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8FD" w:rsidRPr="004504F6" w:rsidRDefault="00BF5C60">
      <w:pPr>
        <w:rPr>
          <w:sz w:val="13"/>
        </w:rPr>
      </w:pPr>
      <w:r w:rsidRPr="004504F6">
        <w:rPr>
          <w:rFonts w:hint="eastAsia"/>
          <w:sz w:val="13"/>
        </w:rPr>
        <w:t>第一章</w:t>
      </w:r>
      <w:r w:rsidR="004504F6">
        <w:rPr>
          <w:rFonts w:hint="eastAsia"/>
          <w:sz w:val="13"/>
        </w:rPr>
        <w:t xml:space="preserve"> 软件</w:t>
      </w:r>
      <w:r w:rsidR="004504F6">
        <w:rPr>
          <w:sz w:val="13"/>
        </w:rPr>
        <w:t>工程概述</w:t>
      </w:r>
    </w:p>
    <w:p w:rsidR="00BF5C60" w:rsidRPr="004504F6" w:rsidRDefault="00BF5C60">
      <w:pPr>
        <w:rPr>
          <w:sz w:val="13"/>
        </w:rPr>
      </w:pPr>
      <w:r w:rsidRPr="004504F6">
        <w:rPr>
          <w:rFonts w:hint="eastAsia"/>
          <w:b/>
          <w:sz w:val="13"/>
          <w:u w:val="single"/>
        </w:rPr>
        <w:t>软件的</w:t>
      </w:r>
      <w:r w:rsidRPr="004504F6">
        <w:rPr>
          <w:b/>
          <w:sz w:val="13"/>
          <w:u w:val="single"/>
        </w:rPr>
        <w:t>概念</w:t>
      </w:r>
      <w:r w:rsidR="007347B3" w:rsidRPr="004504F6">
        <w:rPr>
          <w:rFonts w:hint="eastAsia"/>
          <w:sz w:val="13"/>
        </w:rPr>
        <w:t>：软件是</w:t>
      </w:r>
      <w:r w:rsidR="007347B3" w:rsidRPr="004504F6">
        <w:rPr>
          <w:sz w:val="13"/>
        </w:rPr>
        <w:t>计算机中与硬件相互依存的另一</w:t>
      </w:r>
      <w:r w:rsidR="007347B3" w:rsidRPr="004504F6">
        <w:rPr>
          <w:rFonts w:hint="eastAsia"/>
          <w:sz w:val="13"/>
        </w:rPr>
        <w:t>部分</w:t>
      </w:r>
      <w:r w:rsidR="007347B3" w:rsidRPr="004504F6">
        <w:rPr>
          <w:sz w:val="13"/>
        </w:rPr>
        <w:t>，它包括程序</w:t>
      </w:r>
      <w:r w:rsidR="007347B3" w:rsidRPr="004504F6">
        <w:rPr>
          <w:rFonts w:hint="eastAsia"/>
          <w:sz w:val="13"/>
        </w:rPr>
        <w:t>、</w:t>
      </w:r>
      <w:r w:rsidR="007347B3" w:rsidRPr="004504F6">
        <w:rPr>
          <w:sz w:val="13"/>
        </w:rPr>
        <w:t>数据</w:t>
      </w:r>
      <w:r w:rsidR="007347B3" w:rsidRPr="004504F6">
        <w:rPr>
          <w:rFonts w:hint="eastAsia"/>
          <w:sz w:val="13"/>
        </w:rPr>
        <w:t>以及</w:t>
      </w:r>
      <w:r w:rsidR="007347B3" w:rsidRPr="004504F6">
        <w:rPr>
          <w:sz w:val="13"/>
        </w:rPr>
        <w:t>相关文档的完整集合。</w:t>
      </w:r>
    </w:p>
    <w:p w:rsidR="007347B3" w:rsidRPr="004504F6" w:rsidRDefault="007347B3" w:rsidP="007347B3">
      <w:pPr>
        <w:pStyle w:val="a3"/>
        <w:numPr>
          <w:ilvl w:val="0"/>
          <w:numId w:val="2"/>
        </w:numPr>
        <w:ind w:firstLineChars="0"/>
        <w:rPr>
          <w:sz w:val="13"/>
        </w:rPr>
      </w:pPr>
      <w:r w:rsidRPr="004504F6">
        <w:rPr>
          <w:sz w:val="13"/>
        </w:rPr>
        <w:t>是逻辑实体非物理</w:t>
      </w:r>
      <w:r w:rsidRPr="004504F6">
        <w:rPr>
          <w:rFonts w:hint="eastAsia"/>
          <w:sz w:val="13"/>
        </w:rPr>
        <w:t>实体</w:t>
      </w:r>
    </w:p>
    <w:p w:rsidR="007347B3" w:rsidRPr="004504F6" w:rsidRDefault="007347B3" w:rsidP="007347B3">
      <w:pPr>
        <w:pStyle w:val="a3"/>
        <w:numPr>
          <w:ilvl w:val="0"/>
          <w:numId w:val="2"/>
        </w:numPr>
        <w:ind w:firstLineChars="0"/>
        <w:rPr>
          <w:sz w:val="13"/>
        </w:rPr>
      </w:pPr>
      <w:r w:rsidRPr="004504F6">
        <w:rPr>
          <w:rFonts w:hint="eastAsia"/>
          <w:sz w:val="13"/>
        </w:rPr>
        <w:t>是智力</w:t>
      </w:r>
      <w:r w:rsidRPr="004504F6">
        <w:rPr>
          <w:sz w:val="13"/>
        </w:rPr>
        <w:t>产品，生产过程</w:t>
      </w:r>
      <w:r w:rsidRPr="004504F6">
        <w:rPr>
          <w:rFonts w:hint="eastAsia"/>
          <w:sz w:val="13"/>
        </w:rPr>
        <w:t>主要集中</w:t>
      </w:r>
      <w:r w:rsidRPr="004504F6">
        <w:rPr>
          <w:sz w:val="13"/>
        </w:rPr>
        <w:t>在研发上</w:t>
      </w:r>
    </w:p>
    <w:p w:rsidR="007347B3" w:rsidRPr="004504F6" w:rsidRDefault="007347B3" w:rsidP="007347B3">
      <w:pPr>
        <w:pStyle w:val="a3"/>
        <w:numPr>
          <w:ilvl w:val="0"/>
          <w:numId w:val="2"/>
        </w:numPr>
        <w:ind w:firstLineChars="0"/>
        <w:rPr>
          <w:sz w:val="13"/>
        </w:rPr>
      </w:pPr>
      <w:r w:rsidRPr="004504F6">
        <w:rPr>
          <w:rFonts w:hint="eastAsia"/>
          <w:sz w:val="13"/>
        </w:rPr>
        <w:t>永不会磨损</w:t>
      </w:r>
      <w:r w:rsidRPr="004504F6">
        <w:rPr>
          <w:sz w:val="13"/>
        </w:rPr>
        <w:t>，但会退化，直至被弃用</w:t>
      </w:r>
    </w:p>
    <w:p w:rsidR="007347B3" w:rsidRPr="004504F6" w:rsidRDefault="007347B3" w:rsidP="007347B3">
      <w:pPr>
        <w:pStyle w:val="a3"/>
        <w:numPr>
          <w:ilvl w:val="0"/>
          <w:numId w:val="2"/>
        </w:numPr>
        <w:ind w:firstLineChars="0"/>
        <w:rPr>
          <w:sz w:val="13"/>
        </w:rPr>
      </w:pPr>
      <w:r w:rsidRPr="004504F6">
        <w:rPr>
          <w:rFonts w:hint="eastAsia"/>
          <w:sz w:val="13"/>
        </w:rPr>
        <w:t>开发</w:t>
      </w:r>
      <w:r w:rsidRPr="004504F6">
        <w:rPr>
          <w:sz w:val="13"/>
        </w:rPr>
        <w:t>远未达到软件工程目标提及的</w:t>
      </w:r>
      <w:r w:rsidRPr="004504F6">
        <w:rPr>
          <w:rFonts w:hint="eastAsia"/>
          <w:sz w:val="13"/>
        </w:rPr>
        <w:t>产业</w:t>
      </w:r>
      <w:r w:rsidRPr="004504F6">
        <w:rPr>
          <w:sz w:val="13"/>
        </w:rPr>
        <w:t>化生产</w:t>
      </w:r>
    </w:p>
    <w:p w:rsidR="007347B3" w:rsidRPr="004504F6" w:rsidRDefault="007347B3" w:rsidP="00A41D3A">
      <w:pPr>
        <w:pStyle w:val="a3"/>
        <w:numPr>
          <w:ilvl w:val="0"/>
          <w:numId w:val="2"/>
        </w:numPr>
        <w:ind w:firstLineChars="0"/>
        <w:rPr>
          <w:sz w:val="13"/>
        </w:rPr>
      </w:pPr>
      <w:r w:rsidRPr="004504F6">
        <w:rPr>
          <w:rFonts w:hint="eastAsia"/>
          <w:sz w:val="13"/>
        </w:rPr>
        <w:t>越来越复杂</w:t>
      </w:r>
      <w:r w:rsidRPr="004504F6">
        <w:rPr>
          <w:sz w:val="13"/>
        </w:rPr>
        <w:t>，今后会更加复杂。</w:t>
      </w:r>
    </w:p>
    <w:p w:rsidR="00A41D3A" w:rsidRPr="004504F6" w:rsidRDefault="00BF5C60">
      <w:pPr>
        <w:rPr>
          <w:sz w:val="13"/>
        </w:rPr>
      </w:pPr>
      <w:r w:rsidRPr="004504F6">
        <w:rPr>
          <w:rFonts w:hint="eastAsia"/>
          <w:b/>
          <w:sz w:val="13"/>
        </w:rPr>
        <w:t>分类</w:t>
      </w:r>
      <w:r w:rsidR="00A41D3A" w:rsidRPr="004504F6">
        <w:rPr>
          <w:rFonts w:hint="eastAsia"/>
          <w:sz w:val="13"/>
        </w:rPr>
        <w:t>：系统软件</w:t>
      </w:r>
      <w:r w:rsidR="00A41D3A" w:rsidRPr="004504F6">
        <w:rPr>
          <w:sz w:val="13"/>
        </w:rPr>
        <w:t>，支撑软件，</w:t>
      </w:r>
      <w:r w:rsidR="00A41D3A" w:rsidRPr="004504F6">
        <w:rPr>
          <w:rFonts w:hint="eastAsia"/>
          <w:sz w:val="13"/>
        </w:rPr>
        <w:t>实时</w:t>
      </w:r>
      <w:r w:rsidR="00A41D3A" w:rsidRPr="004504F6">
        <w:rPr>
          <w:sz w:val="13"/>
        </w:rPr>
        <w:t>软件，嵌入式软件，人工智能软件，应用软件</w:t>
      </w:r>
    </w:p>
    <w:p w:rsidR="00BF5C60" w:rsidRPr="004504F6" w:rsidRDefault="00BF5C60">
      <w:pPr>
        <w:rPr>
          <w:sz w:val="13"/>
        </w:rPr>
      </w:pPr>
      <w:r w:rsidRPr="004504F6">
        <w:rPr>
          <w:rFonts w:hint="eastAsia"/>
          <w:b/>
          <w:sz w:val="13"/>
        </w:rPr>
        <w:t>生命</w:t>
      </w:r>
      <w:r w:rsidRPr="004504F6">
        <w:rPr>
          <w:b/>
          <w:sz w:val="13"/>
        </w:rPr>
        <w:t>周期</w:t>
      </w:r>
      <w:r w:rsidR="00A41D3A" w:rsidRPr="004504F6">
        <w:rPr>
          <w:rFonts w:hint="eastAsia"/>
          <w:sz w:val="13"/>
        </w:rPr>
        <w:t>：1.可行性</w:t>
      </w:r>
      <w:r w:rsidR="00A41D3A" w:rsidRPr="004504F6">
        <w:rPr>
          <w:sz w:val="13"/>
        </w:rPr>
        <w:t>分析与计划阶段；</w:t>
      </w:r>
      <w:r w:rsidR="00A41D3A" w:rsidRPr="004504F6">
        <w:rPr>
          <w:rFonts w:hint="eastAsia"/>
          <w:sz w:val="13"/>
        </w:rPr>
        <w:t>2.需求分析</w:t>
      </w:r>
      <w:r w:rsidR="00A41D3A" w:rsidRPr="004504F6">
        <w:rPr>
          <w:sz w:val="13"/>
        </w:rPr>
        <w:t>阶段；</w:t>
      </w:r>
      <w:r w:rsidR="00A41D3A" w:rsidRPr="004504F6">
        <w:rPr>
          <w:rFonts w:hint="eastAsia"/>
          <w:sz w:val="13"/>
        </w:rPr>
        <w:t>3.</w:t>
      </w:r>
      <w:r w:rsidR="00A41D3A" w:rsidRPr="004504F6">
        <w:rPr>
          <w:sz w:val="13"/>
        </w:rPr>
        <w:t>设计阶段</w:t>
      </w:r>
      <w:r w:rsidR="00A41D3A" w:rsidRPr="004504F6">
        <w:rPr>
          <w:rFonts w:hint="eastAsia"/>
          <w:sz w:val="13"/>
        </w:rPr>
        <w:t>；4.</w:t>
      </w:r>
      <w:r w:rsidR="00A41D3A" w:rsidRPr="004504F6">
        <w:rPr>
          <w:sz w:val="13"/>
        </w:rPr>
        <w:t>实现阶段；</w:t>
      </w:r>
      <w:r w:rsidR="00A41D3A" w:rsidRPr="004504F6">
        <w:rPr>
          <w:rFonts w:hint="eastAsia"/>
          <w:sz w:val="13"/>
        </w:rPr>
        <w:t>5.测试阶段</w:t>
      </w:r>
      <w:r w:rsidR="00A41D3A" w:rsidRPr="004504F6">
        <w:rPr>
          <w:sz w:val="13"/>
        </w:rPr>
        <w:t>；</w:t>
      </w:r>
      <w:r w:rsidR="00A41D3A" w:rsidRPr="004504F6">
        <w:rPr>
          <w:rFonts w:hint="eastAsia"/>
          <w:sz w:val="13"/>
        </w:rPr>
        <w:t>6.运行</w:t>
      </w:r>
      <w:r w:rsidR="00A41D3A" w:rsidRPr="004504F6">
        <w:rPr>
          <w:sz w:val="13"/>
        </w:rPr>
        <w:t>与维护阶段；</w:t>
      </w:r>
    </w:p>
    <w:p w:rsidR="00A41D3A" w:rsidRPr="004504F6" w:rsidRDefault="00A41D3A">
      <w:pPr>
        <w:rPr>
          <w:b/>
          <w:sz w:val="13"/>
          <w:u w:val="single"/>
        </w:rPr>
      </w:pPr>
      <w:r w:rsidRPr="004504F6">
        <w:rPr>
          <w:rFonts w:hint="eastAsia"/>
          <w:b/>
          <w:sz w:val="13"/>
          <w:u w:val="single"/>
        </w:rPr>
        <w:t>软件</w:t>
      </w:r>
      <w:r w:rsidRPr="004504F6">
        <w:rPr>
          <w:b/>
          <w:sz w:val="13"/>
          <w:u w:val="single"/>
        </w:rPr>
        <w:t>过程模型：</w:t>
      </w:r>
    </w:p>
    <w:p w:rsidR="00A41D3A" w:rsidRPr="004504F6" w:rsidRDefault="00A41D3A">
      <w:pPr>
        <w:rPr>
          <w:sz w:val="13"/>
        </w:rPr>
      </w:pPr>
      <w:r w:rsidRPr="004504F6">
        <w:rPr>
          <w:rFonts w:hint="eastAsia"/>
          <w:b/>
          <w:sz w:val="13"/>
        </w:rPr>
        <w:t>瀑布模型</w:t>
      </w:r>
      <w:r w:rsidRPr="004504F6">
        <w:rPr>
          <w:sz w:val="13"/>
        </w:rPr>
        <w:t>：</w:t>
      </w:r>
      <w:r w:rsidRPr="004504F6">
        <w:rPr>
          <w:rFonts w:hint="eastAsia"/>
          <w:sz w:val="13"/>
        </w:rPr>
        <w:t>线性模型，</w:t>
      </w:r>
      <w:r w:rsidRPr="004504F6">
        <w:rPr>
          <w:sz w:val="13"/>
        </w:rPr>
        <w:t>自顶向下的过程</w:t>
      </w:r>
      <w:r w:rsidRPr="004504F6">
        <w:rPr>
          <w:rFonts w:hint="eastAsia"/>
          <w:sz w:val="13"/>
        </w:rPr>
        <w:t>；</w:t>
      </w:r>
      <w:r w:rsidRPr="004504F6">
        <w:rPr>
          <w:sz w:val="13"/>
        </w:rPr>
        <w:t>简单、严格、顺序、一次性、质量保证；</w:t>
      </w:r>
      <w:r w:rsidRPr="004504F6">
        <w:rPr>
          <w:rFonts w:hint="eastAsia"/>
          <w:sz w:val="13"/>
        </w:rPr>
        <w:t>难以</w:t>
      </w:r>
      <w:r w:rsidRPr="004504F6">
        <w:rPr>
          <w:sz w:val="13"/>
        </w:rPr>
        <w:t>适应需求不明或出现变动，只有等到软件开发结束才能拿到结果。</w:t>
      </w:r>
    </w:p>
    <w:p w:rsidR="00A41D3A" w:rsidRPr="004504F6" w:rsidRDefault="00A41D3A">
      <w:pPr>
        <w:rPr>
          <w:sz w:val="13"/>
        </w:rPr>
      </w:pPr>
      <w:r w:rsidRPr="004504F6">
        <w:rPr>
          <w:rFonts w:hint="eastAsia"/>
          <w:b/>
          <w:sz w:val="13"/>
        </w:rPr>
        <w:t>原型模型</w:t>
      </w:r>
      <w:r w:rsidRPr="004504F6">
        <w:rPr>
          <w:sz w:val="13"/>
        </w:rPr>
        <w:t>：</w:t>
      </w:r>
      <w:r w:rsidRPr="004504F6">
        <w:rPr>
          <w:rFonts w:hint="eastAsia"/>
          <w:sz w:val="13"/>
        </w:rPr>
        <w:t>开发一个早起</w:t>
      </w:r>
      <w:r w:rsidRPr="004504F6">
        <w:rPr>
          <w:sz w:val="13"/>
        </w:rPr>
        <w:t>使用的简单系统，不确定</w:t>
      </w:r>
      <w:r w:rsidRPr="004504F6">
        <w:rPr>
          <w:rFonts w:hint="eastAsia"/>
          <w:sz w:val="13"/>
        </w:rPr>
        <w:t>用</w:t>
      </w:r>
      <w:r w:rsidRPr="004504F6">
        <w:rPr>
          <w:sz w:val="13"/>
        </w:rPr>
        <w:t>户需求</w:t>
      </w:r>
      <w:r w:rsidRPr="004504F6">
        <w:rPr>
          <w:rFonts w:hint="eastAsia"/>
          <w:sz w:val="13"/>
        </w:rPr>
        <w:t>，</w:t>
      </w:r>
      <w:r w:rsidRPr="004504F6">
        <w:rPr>
          <w:sz w:val="13"/>
        </w:rPr>
        <w:t>快速开发出</w:t>
      </w:r>
      <w:r w:rsidRPr="004504F6">
        <w:rPr>
          <w:rFonts w:hint="eastAsia"/>
          <w:sz w:val="13"/>
        </w:rPr>
        <w:t>原型</w:t>
      </w:r>
      <w:r w:rsidRPr="004504F6">
        <w:rPr>
          <w:sz w:val="13"/>
        </w:rPr>
        <w:t>，用户根据原型</w:t>
      </w:r>
      <w:r w:rsidRPr="004504F6">
        <w:rPr>
          <w:rFonts w:hint="eastAsia"/>
          <w:sz w:val="13"/>
        </w:rPr>
        <w:t>再</w:t>
      </w:r>
      <w:r w:rsidRPr="004504F6">
        <w:rPr>
          <w:sz w:val="13"/>
        </w:rPr>
        <w:t>确定需求</w:t>
      </w:r>
      <w:r w:rsidR="00286B98" w:rsidRPr="004504F6">
        <w:rPr>
          <w:rFonts w:hint="eastAsia"/>
          <w:sz w:val="13"/>
        </w:rPr>
        <w:t>；</w:t>
      </w:r>
      <w:r w:rsidR="00286B98" w:rsidRPr="004504F6">
        <w:rPr>
          <w:sz w:val="13"/>
        </w:rPr>
        <w:t>快速，符合用户预期；不适宜大</w:t>
      </w:r>
      <w:r w:rsidR="00286B98" w:rsidRPr="004504F6">
        <w:rPr>
          <w:rFonts w:hint="eastAsia"/>
          <w:sz w:val="13"/>
        </w:rPr>
        <w:t>软件</w:t>
      </w:r>
      <w:r w:rsidR="00286B98" w:rsidRPr="004504F6">
        <w:rPr>
          <w:sz w:val="13"/>
        </w:rPr>
        <w:t>项目，决定于原型，需求不明可能导致质量问题。</w:t>
      </w:r>
    </w:p>
    <w:p w:rsidR="00286B98" w:rsidRPr="004504F6" w:rsidRDefault="00286B98">
      <w:pPr>
        <w:rPr>
          <w:sz w:val="13"/>
        </w:rPr>
      </w:pPr>
      <w:r w:rsidRPr="004504F6">
        <w:rPr>
          <w:rFonts w:hint="eastAsia"/>
          <w:b/>
          <w:sz w:val="13"/>
        </w:rPr>
        <w:t>增量</w:t>
      </w:r>
      <w:r w:rsidRPr="004504F6">
        <w:rPr>
          <w:b/>
          <w:sz w:val="13"/>
        </w:rPr>
        <w:t>模型</w:t>
      </w:r>
      <w:r w:rsidRPr="004504F6">
        <w:rPr>
          <w:sz w:val="13"/>
        </w:rPr>
        <w:t>：</w:t>
      </w:r>
      <w:r w:rsidRPr="004504F6">
        <w:rPr>
          <w:rFonts w:hint="eastAsia"/>
          <w:sz w:val="13"/>
        </w:rPr>
        <w:t>对功能</w:t>
      </w:r>
      <w:r w:rsidRPr="004504F6">
        <w:rPr>
          <w:sz w:val="13"/>
        </w:rPr>
        <w:t>以一系列增量的方式开发，</w:t>
      </w:r>
      <w:proofErr w:type="gramStart"/>
      <w:r w:rsidRPr="004504F6">
        <w:rPr>
          <w:rFonts w:hint="eastAsia"/>
          <w:sz w:val="13"/>
        </w:rPr>
        <w:t>非</w:t>
      </w:r>
      <w:r w:rsidRPr="004504F6">
        <w:rPr>
          <w:sz w:val="13"/>
        </w:rPr>
        <w:t>整体</w:t>
      </w:r>
      <w:proofErr w:type="gramEnd"/>
      <w:r w:rsidRPr="004504F6">
        <w:rPr>
          <w:sz w:val="13"/>
        </w:rPr>
        <w:t>开发的</w:t>
      </w:r>
      <w:r w:rsidRPr="004504F6">
        <w:rPr>
          <w:rFonts w:hint="eastAsia"/>
          <w:sz w:val="13"/>
        </w:rPr>
        <w:t>模型，</w:t>
      </w:r>
      <w:r w:rsidRPr="004504F6">
        <w:rPr>
          <w:sz w:val="13"/>
        </w:rPr>
        <w:t>逐渐交付系统可用部分；灵活，</w:t>
      </w:r>
      <w:r w:rsidRPr="004504F6">
        <w:rPr>
          <w:rFonts w:hint="eastAsia"/>
          <w:sz w:val="13"/>
        </w:rPr>
        <w:t>根据</w:t>
      </w:r>
      <w:r w:rsidRPr="004504F6">
        <w:rPr>
          <w:sz w:val="13"/>
        </w:rPr>
        <w:t>需要优先开发，降低风险，适合需求不明确，开发功能多，开发时间长。</w:t>
      </w:r>
      <w:r w:rsidRPr="004504F6">
        <w:rPr>
          <w:rFonts w:hint="eastAsia"/>
          <w:sz w:val="13"/>
        </w:rPr>
        <w:t>在</w:t>
      </w:r>
      <w:r w:rsidRPr="004504F6">
        <w:rPr>
          <w:sz w:val="13"/>
        </w:rPr>
        <w:t>逐步增加系统功能的过程中</w:t>
      </w:r>
      <w:r w:rsidRPr="004504F6">
        <w:rPr>
          <w:rFonts w:hint="eastAsia"/>
          <w:sz w:val="13"/>
        </w:rPr>
        <w:t>要</w:t>
      </w:r>
      <w:r w:rsidRPr="004504F6">
        <w:rPr>
          <w:sz w:val="13"/>
        </w:rPr>
        <w:t>保证</w:t>
      </w:r>
      <w:r w:rsidRPr="004504F6">
        <w:rPr>
          <w:rFonts w:hint="eastAsia"/>
          <w:sz w:val="13"/>
        </w:rPr>
        <w:t>不破坏</w:t>
      </w:r>
      <w:r w:rsidRPr="004504F6">
        <w:rPr>
          <w:sz w:val="13"/>
        </w:rPr>
        <w:t>先前的部分。</w:t>
      </w:r>
    </w:p>
    <w:p w:rsidR="00286B98" w:rsidRPr="004504F6" w:rsidRDefault="00286B98">
      <w:pPr>
        <w:rPr>
          <w:sz w:val="13"/>
        </w:rPr>
      </w:pPr>
      <w:r w:rsidRPr="004504F6">
        <w:rPr>
          <w:rFonts w:hint="eastAsia"/>
          <w:b/>
          <w:sz w:val="13"/>
        </w:rPr>
        <w:t>螺旋</w:t>
      </w:r>
      <w:r w:rsidRPr="004504F6">
        <w:rPr>
          <w:b/>
          <w:sz w:val="13"/>
        </w:rPr>
        <w:t>模型</w:t>
      </w:r>
      <w:r w:rsidRPr="004504F6">
        <w:rPr>
          <w:sz w:val="13"/>
        </w:rPr>
        <w:t>：迭代式开发过程，</w:t>
      </w:r>
      <w:r w:rsidRPr="004504F6">
        <w:rPr>
          <w:rFonts w:hint="eastAsia"/>
          <w:sz w:val="13"/>
        </w:rPr>
        <w:t>每</w:t>
      </w:r>
      <w:r w:rsidRPr="004504F6">
        <w:rPr>
          <w:sz w:val="13"/>
        </w:rPr>
        <w:t>迭代一周</w:t>
      </w:r>
      <w:r w:rsidRPr="004504F6">
        <w:rPr>
          <w:rFonts w:hint="eastAsia"/>
          <w:sz w:val="13"/>
        </w:rPr>
        <w:t>就向前</w:t>
      </w:r>
      <w:r w:rsidRPr="004504F6">
        <w:rPr>
          <w:sz w:val="13"/>
        </w:rPr>
        <w:t>推进一层次，每次都</w:t>
      </w:r>
      <w:r w:rsidRPr="004504F6">
        <w:rPr>
          <w:rFonts w:hint="eastAsia"/>
          <w:sz w:val="13"/>
        </w:rPr>
        <w:t>要求</w:t>
      </w:r>
      <w:r w:rsidRPr="004504F6">
        <w:rPr>
          <w:sz w:val="13"/>
        </w:rPr>
        <w:t>需求定义、风险评估、</w:t>
      </w:r>
      <w:r w:rsidR="003E02E4" w:rsidRPr="004504F6">
        <w:rPr>
          <w:rFonts w:hint="eastAsia"/>
          <w:sz w:val="13"/>
        </w:rPr>
        <w:t>过程实现</w:t>
      </w:r>
      <w:r w:rsidR="003E02E4" w:rsidRPr="004504F6">
        <w:rPr>
          <w:sz w:val="13"/>
        </w:rPr>
        <w:t>和评审</w:t>
      </w:r>
      <w:r w:rsidR="003E02E4" w:rsidRPr="004504F6">
        <w:rPr>
          <w:rFonts w:hint="eastAsia"/>
          <w:sz w:val="13"/>
        </w:rPr>
        <w:t>；风险</w:t>
      </w:r>
      <w:r w:rsidR="003E02E4" w:rsidRPr="004504F6">
        <w:rPr>
          <w:sz w:val="13"/>
        </w:rPr>
        <w:t>分析</w:t>
      </w:r>
      <w:r w:rsidR="003E02E4" w:rsidRPr="004504F6">
        <w:rPr>
          <w:rFonts w:hint="eastAsia"/>
          <w:sz w:val="13"/>
        </w:rPr>
        <w:t>：降低</w:t>
      </w:r>
      <w:r w:rsidR="003E02E4" w:rsidRPr="004504F6">
        <w:rPr>
          <w:sz w:val="13"/>
        </w:rPr>
        <w:t>管理、技术和成本风险，特别适应大型复杂系统的开发，能</w:t>
      </w:r>
      <w:r w:rsidR="003E02E4" w:rsidRPr="004504F6">
        <w:rPr>
          <w:rFonts w:hint="eastAsia"/>
          <w:sz w:val="13"/>
        </w:rPr>
        <w:t>及时</w:t>
      </w:r>
      <w:r w:rsidR="003E02E4" w:rsidRPr="004504F6">
        <w:rPr>
          <w:sz w:val="13"/>
        </w:rPr>
        <w:t>避开风险</w:t>
      </w:r>
      <w:r w:rsidR="003E02E4" w:rsidRPr="004504F6">
        <w:rPr>
          <w:rFonts w:hint="eastAsia"/>
          <w:sz w:val="13"/>
        </w:rPr>
        <w:t>；</w:t>
      </w:r>
    </w:p>
    <w:p w:rsidR="003E02E4" w:rsidRPr="004504F6" w:rsidRDefault="003E02E4">
      <w:pPr>
        <w:rPr>
          <w:sz w:val="13"/>
        </w:rPr>
      </w:pPr>
      <w:r w:rsidRPr="004504F6">
        <w:rPr>
          <w:rFonts w:hint="eastAsia"/>
          <w:b/>
          <w:sz w:val="13"/>
        </w:rPr>
        <w:t>喷泉</w:t>
      </w:r>
      <w:r w:rsidRPr="004504F6">
        <w:rPr>
          <w:b/>
          <w:sz w:val="13"/>
        </w:rPr>
        <w:t>模型</w:t>
      </w:r>
      <w:r w:rsidRPr="004504F6">
        <w:rPr>
          <w:sz w:val="13"/>
        </w:rPr>
        <w:t>：</w:t>
      </w:r>
      <w:r w:rsidRPr="004504F6">
        <w:rPr>
          <w:rFonts w:hint="eastAsia"/>
          <w:sz w:val="13"/>
        </w:rPr>
        <w:t>过程</w:t>
      </w:r>
      <w:r w:rsidRPr="004504F6">
        <w:rPr>
          <w:sz w:val="13"/>
        </w:rPr>
        <w:t>相互重叠，没有明显</w:t>
      </w:r>
      <w:r w:rsidRPr="004504F6">
        <w:rPr>
          <w:rFonts w:hint="eastAsia"/>
          <w:sz w:val="13"/>
        </w:rPr>
        <w:t>界限</w:t>
      </w:r>
      <w:r w:rsidRPr="004504F6">
        <w:rPr>
          <w:sz w:val="13"/>
        </w:rPr>
        <w:t>，自底向上；</w:t>
      </w:r>
      <w:r w:rsidRPr="004504F6">
        <w:rPr>
          <w:rFonts w:hint="eastAsia"/>
          <w:sz w:val="13"/>
        </w:rPr>
        <w:t>开发阶段</w:t>
      </w:r>
      <w:r w:rsidRPr="004504F6">
        <w:rPr>
          <w:sz w:val="13"/>
        </w:rPr>
        <w:t>重叠，各阶段平滑</w:t>
      </w:r>
      <w:r w:rsidRPr="004504F6">
        <w:rPr>
          <w:rFonts w:hint="eastAsia"/>
          <w:sz w:val="13"/>
        </w:rPr>
        <w:t>过渡</w:t>
      </w:r>
      <w:r w:rsidRPr="004504F6">
        <w:rPr>
          <w:sz w:val="13"/>
        </w:rPr>
        <w:t>，支持重用，</w:t>
      </w:r>
      <w:r w:rsidRPr="004504F6">
        <w:rPr>
          <w:rFonts w:hint="eastAsia"/>
          <w:sz w:val="13"/>
        </w:rPr>
        <w:t>不严格</w:t>
      </w:r>
      <w:r w:rsidRPr="004504F6">
        <w:rPr>
          <w:sz w:val="13"/>
        </w:rPr>
        <w:t>的阶段划分，</w:t>
      </w:r>
      <w:r w:rsidRPr="004504F6">
        <w:rPr>
          <w:rFonts w:hint="eastAsia"/>
          <w:sz w:val="13"/>
        </w:rPr>
        <w:t>增量</w:t>
      </w:r>
      <w:r w:rsidRPr="004504F6">
        <w:rPr>
          <w:sz w:val="13"/>
        </w:rPr>
        <w:t>式开发，对象驱动</w:t>
      </w:r>
      <w:r w:rsidRPr="004504F6">
        <w:rPr>
          <w:rFonts w:hint="eastAsia"/>
          <w:sz w:val="13"/>
        </w:rPr>
        <w:t>（分析设计</w:t>
      </w:r>
      <w:r w:rsidRPr="004504F6">
        <w:rPr>
          <w:sz w:val="13"/>
        </w:rPr>
        <w:t>实现并行）</w:t>
      </w:r>
      <w:r w:rsidRPr="004504F6">
        <w:rPr>
          <w:rFonts w:hint="eastAsia"/>
          <w:sz w:val="13"/>
        </w:rPr>
        <w:t>；</w:t>
      </w:r>
      <w:r w:rsidRPr="004504F6">
        <w:rPr>
          <w:sz w:val="13"/>
        </w:rPr>
        <w:t>需要较多的软件人员参与，给管理者带来困难。</w:t>
      </w:r>
    </w:p>
    <w:p w:rsidR="003E02E4" w:rsidRPr="004504F6" w:rsidRDefault="003E02E4">
      <w:pPr>
        <w:rPr>
          <w:sz w:val="13"/>
        </w:rPr>
      </w:pPr>
      <w:r w:rsidRPr="004504F6">
        <w:rPr>
          <w:rFonts w:hint="eastAsia"/>
          <w:b/>
          <w:sz w:val="13"/>
        </w:rPr>
        <w:t>敏捷</w:t>
      </w:r>
      <w:r w:rsidRPr="004504F6">
        <w:rPr>
          <w:b/>
          <w:sz w:val="13"/>
        </w:rPr>
        <w:t>过程模型</w:t>
      </w:r>
      <w:r w:rsidRPr="004504F6">
        <w:rPr>
          <w:sz w:val="13"/>
        </w:rPr>
        <w:t>：</w:t>
      </w:r>
      <w:r w:rsidRPr="004504F6">
        <w:rPr>
          <w:rFonts w:hint="eastAsia"/>
          <w:sz w:val="13"/>
        </w:rPr>
        <w:t>个体</w:t>
      </w:r>
      <w:r w:rsidRPr="004504F6">
        <w:rPr>
          <w:sz w:val="13"/>
        </w:rPr>
        <w:t>和交互胜过</w:t>
      </w:r>
      <w:r w:rsidRPr="004504F6">
        <w:rPr>
          <w:rFonts w:hint="eastAsia"/>
          <w:sz w:val="13"/>
        </w:rPr>
        <w:t>过程</w:t>
      </w:r>
      <w:r w:rsidRPr="004504F6">
        <w:rPr>
          <w:sz w:val="13"/>
        </w:rPr>
        <w:t>和工具</w:t>
      </w:r>
      <w:r w:rsidRPr="004504F6">
        <w:rPr>
          <w:rFonts w:hint="eastAsia"/>
          <w:sz w:val="13"/>
        </w:rPr>
        <w:t>，</w:t>
      </w:r>
      <w:r w:rsidRPr="004504F6">
        <w:rPr>
          <w:sz w:val="13"/>
        </w:rPr>
        <w:t>可以</w:t>
      </w:r>
      <w:r w:rsidR="00460CD5" w:rsidRPr="004504F6">
        <w:rPr>
          <w:sz w:val="13"/>
        </w:rPr>
        <w:t>工作的软件胜过文档，客户合作胜过合同谈判，响应变化胜过遵循计划</w:t>
      </w:r>
      <w:r w:rsidR="00460CD5" w:rsidRPr="004504F6">
        <w:rPr>
          <w:rFonts w:hint="eastAsia"/>
          <w:sz w:val="13"/>
        </w:rPr>
        <w:t>，</w:t>
      </w:r>
      <w:r w:rsidRPr="004504F6">
        <w:rPr>
          <w:sz w:val="13"/>
        </w:rPr>
        <w:t>简单、变化、</w:t>
      </w:r>
      <w:r w:rsidRPr="004504F6">
        <w:rPr>
          <w:rFonts w:hint="eastAsia"/>
          <w:sz w:val="13"/>
        </w:rPr>
        <w:t>有目的的</w:t>
      </w:r>
      <w:r w:rsidRPr="004504F6">
        <w:rPr>
          <w:sz w:val="13"/>
        </w:rPr>
        <w:t>建模、</w:t>
      </w:r>
      <w:r w:rsidR="001464EA" w:rsidRPr="004504F6">
        <w:rPr>
          <w:rFonts w:hint="eastAsia"/>
          <w:sz w:val="13"/>
        </w:rPr>
        <w:t>快速</w:t>
      </w:r>
      <w:r w:rsidR="001464EA" w:rsidRPr="004504F6">
        <w:rPr>
          <w:sz w:val="13"/>
        </w:rPr>
        <w:t>反馈</w:t>
      </w:r>
      <w:r w:rsidR="001464EA" w:rsidRPr="004504F6">
        <w:rPr>
          <w:rFonts w:hint="eastAsia"/>
          <w:sz w:val="13"/>
        </w:rPr>
        <w:t>；</w:t>
      </w:r>
      <w:r w:rsidR="00460CD5" w:rsidRPr="004504F6">
        <w:rPr>
          <w:rFonts w:hint="eastAsia"/>
          <w:sz w:val="13"/>
        </w:rPr>
        <w:t>综合</w:t>
      </w:r>
      <w:r w:rsidR="00460CD5" w:rsidRPr="004504F6">
        <w:rPr>
          <w:sz w:val="13"/>
        </w:rPr>
        <w:t>瀑布模型和原型模型的优点，快速开发和建模</w:t>
      </w:r>
      <w:r w:rsidR="00460CD5" w:rsidRPr="004504F6">
        <w:rPr>
          <w:rFonts w:hint="eastAsia"/>
          <w:sz w:val="13"/>
        </w:rPr>
        <w:t>；</w:t>
      </w:r>
    </w:p>
    <w:p w:rsidR="00460CD5" w:rsidRPr="004504F6" w:rsidRDefault="00460CD5">
      <w:pPr>
        <w:rPr>
          <w:b/>
          <w:sz w:val="13"/>
          <w:u w:val="single"/>
        </w:rPr>
      </w:pPr>
      <w:r w:rsidRPr="004504F6">
        <w:rPr>
          <w:rFonts w:hint="eastAsia"/>
          <w:b/>
          <w:sz w:val="13"/>
          <w:u w:val="single"/>
        </w:rPr>
        <w:t>软件</w:t>
      </w:r>
      <w:r w:rsidRPr="004504F6">
        <w:rPr>
          <w:b/>
          <w:sz w:val="13"/>
          <w:u w:val="single"/>
        </w:rPr>
        <w:t>开发方法：</w:t>
      </w:r>
    </w:p>
    <w:p w:rsidR="00460CD5" w:rsidRPr="004504F6" w:rsidRDefault="00460CD5">
      <w:pPr>
        <w:rPr>
          <w:sz w:val="13"/>
        </w:rPr>
      </w:pPr>
      <w:r w:rsidRPr="004504F6">
        <w:rPr>
          <w:rFonts w:hint="eastAsia"/>
          <w:b/>
          <w:sz w:val="13"/>
        </w:rPr>
        <w:t>结构化</w:t>
      </w:r>
      <w:r w:rsidRPr="004504F6">
        <w:rPr>
          <w:b/>
          <w:sz w:val="13"/>
        </w:rPr>
        <w:t>开发方法</w:t>
      </w:r>
      <w:r w:rsidRPr="004504F6">
        <w:rPr>
          <w:rFonts w:hint="eastAsia"/>
          <w:sz w:val="13"/>
        </w:rPr>
        <w:t>：</w:t>
      </w:r>
      <w:r w:rsidR="004504F6" w:rsidRPr="004504F6">
        <w:rPr>
          <w:rFonts w:hint="eastAsia"/>
          <w:sz w:val="13"/>
        </w:rPr>
        <w:t>结构化</w:t>
      </w:r>
      <w:r w:rsidR="004504F6" w:rsidRPr="004504F6">
        <w:rPr>
          <w:sz w:val="13"/>
        </w:rPr>
        <w:t>方法提出的开发过程步骤明确，SA</w:t>
      </w:r>
      <w:r w:rsidR="004504F6" w:rsidRPr="004504F6">
        <w:rPr>
          <w:rFonts w:hint="eastAsia"/>
          <w:sz w:val="13"/>
        </w:rPr>
        <w:t>（结构化</w:t>
      </w:r>
      <w:r w:rsidR="004504F6" w:rsidRPr="004504F6">
        <w:rPr>
          <w:sz w:val="13"/>
        </w:rPr>
        <w:t>分析）、SD</w:t>
      </w:r>
      <w:r w:rsidR="004504F6" w:rsidRPr="004504F6">
        <w:rPr>
          <w:rFonts w:hint="eastAsia"/>
          <w:sz w:val="13"/>
        </w:rPr>
        <w:t>（结构化</w:t>
      </w:r>
      <w:r w:rsidR="004504F6" w:rsidRPr="004504F6">
        <w:rPr>
          <w:sz w:val="13"/>
        </w:rPr>
        <w:t>设计）和SP</w:t>
      </w:r>
      <w:r w:rsidR="004504F6" w:rsidRPr="004504F6">
        <w:rPr>
          <w:rFonts w:hint="eastAsia"/>
          <w:sz w:val="13"/>
        </w:rPr>
        <w:t>（结构化</w:t>
      </w:r>
      <w:r w:rsidR="004504F6" w:rsidRPr="004504F6">
        <w:rPr>
          <w:sz w:val="13"/>
        </w:rPr>
        <w:t>编程）三个阶段彼此衔接，前后照应。</w:t>
      </w:r>
      <w:r w:rsidR="004504F6" w:rsidRPr="004504F6">
        <w:rPr>
          <w:rFonts w:hint="eastAsia"/>
          <w:sz w:val="13"/>
        </w:rPr>
        <w:t>提供了</w:t>
      </w:r>
      <w:r w:rsidR="004504F6" w:rsidRPr="004504F6">
        <w:rPr>
          <w:sz w:val="13"/>
        </w:rPr>
        <w:t>一整</w:t>
      </w:r>
      <w:r w:rsidR="004504F6" w:rsidRPr="004504F6">
        <w:rPr>
          <w:rFonts w:hint="eastAsia"/>
          <w:sz w:val="13"/>
        </w:rPr>
        <w:t>套</w:t>
      </w:r>
      <w:r w:rsidR="004504F6" w:rsidRPr="004504F6">
        <w:rPr>
          <w:sz w:val="13"/>
        </w:rPr>
        <w:t>可行的、便于管理的方法学。</w:t>
      </w:r>
    </w:p>
    <w:p w:rsidR="00460CD5" w:rsidRPr="004504F6" w:rsidRDefault="00460CD5">
      <w:pPr>
        <w:rPr>
          <w:sz w:val="13"/>
        </w:rPr>
      </w:pPr>
      <w:r w:rsidRPr="004504F6">
        <w:rPr>
          <w:rFonts w:hint="eastAsia"/>
          <w:b/>
          <w:sz w:val="13"/>
        </w:rPr>
        <w:lastRenderedPageBreak/>
        <w:t>面向</w:t>
      </w:r>
      <w:r w:rsidRPr="004504F6">
        <w:rPr>
          <w:b/>
          <w:sz w:val="13"/>
        </w:rPr>
        <w:t>对象的开</w:t>
      </w:r>
      <w:r w:rsidRPr="004504F6">
        <w:rPr>
          <w:rFonts w:hint="eastAsia"/>
          <w:b/>
          <w:sz w:val="13"/>
        </w:rPr>
        <w:t>发方法</w:t>
      </w:r>
      <w:r w:rsidRPr="004504F6">
        <w:rPr>
          <w:sz w:val="13"/>
        </w:rPr>
        <w:t>：</w:t>
      </w:r>
      <w:r w:rsidR="004504F6" w:rsidRPr="004504F6">
        <w:rPr>
          <w:rFonts w:hint="eastAsia"/>
          <w:sz w:val="13"/>
        </w:rPr>
        <w:t>面向</w:t>
      </w:r>
      <w:r w:rsidR="004504F6" w:rsidRPr="004504F6">
        <w:rPr>
          <w:sz w:val="13"/>
        </w:rPr>
        <w:t>对象=对象+类+继承+消息</w:t>
      </w:r>
    </w:p>
    <w:p w:rsidR="004504F6" w:rsidRDefault="004504F6">
      <w:pPr>
        <w:rPr>
          <w:sz w:val="13"/>
        </w:rPr>
      </w:pPr>
      <w:r>
        <w:rPr>
          <w:rFonts w:hint="eastAsia"/>
          <w:sz w:val="13"/>
        </w:rPr>
        <w:t xml:space="preserve">第二章 </w:t>
      </w:r>
      <w:r>
        <w:rPr>
          <w:sz w:val="13"/>
        </w:rPr>
        <w:t xml:space="preserve"> </w:t>
      </w:r>
      <w:r>
        <w:rPr>
          <w:rFonts w:hint="eastAsia"/>
          <w:sz w:val="13"/>
        </w:rPr>
        <w:t>软件</w:t>
      </w:r>
      <w:r>
        <w:rPr>
          <w:sz w:val="13"/>
        </w:rPr>
        <w:t>需求工程</w:t>
      </w:r>
    </w:p>
    <w:p w:rsidR="00984D28" w:rsidRDefault="00984D28">
      <w:pPr>
        <w:rPr>
          <w:sz w:val="13"/>
        </w:rPr>
      </w:pPr>
      <w:r w:rsidRPr="00716793">
        <w:rPr>
          <w:rFonts w:hint="eastAsia"/>
          <w:b/>
          <w:sz w:val="13"/>
        </w:rPr>
        <w:t>基本</w:t>
      </w:r>
      <w:r w:rsidRPr="00716793">
        <w:rPr>
          <w:b/>
          <w:sz w:val="13"/>
        </w:rPr>
        <w:t>概念</w:t>
      </w:r>
      <w:r>
        <w:rPr>
          <w:sz w:val="13"/>
        </w:rPr>
        <w:t>：</w:t>
      </w:r>
      <w:r w:rsidR="008E75F1">
        <w:rPr>
          <w:rFonts w:hint="eastAsia"/>
          <w:sz w:val="13"/>
        </w:rPr>
        <w:t>确定</w:t>
      </w:r>
      <w:r w:rsidR="008E75F1">
        <w:rPr>
          <w:sz w:val="13"/>
        </w:rPr>
        <w:t>系统将要实现的各项内容</w:t>
      </w:r>
      <w:r w:rsidR="008E75F1">
        <w:rPr>
          <w:rFonts w:hint="eastAsia"/>
          <w:sz w:val="13"/>
        </w:rPr>
        <w:t>，数据</w:t>
      </w:r>
      <w:r w:rsidR="008E75F1">
        <w:rPr>
          <w:sz w:val="13"/>
        </w:rPr>
        <w:t>分析</w:t>
      </w:r>
      <w:r w:rsidR="008E75F1">
        <w:rPr>
          <w:rFonts w:hint="eastAsia"/>
          <w:sz w:val="13"/>
        </w:rPr>
        <w:t>，</w:t>
      </w:r>
      <w:r w:rsidR="008E75F1">
        <w:rPr>
          <w:sz w:val="13"/>
        </w:rPr>
        <w:t>定义逻辑模型，</w:t>
      </w:r>
      <w:r w:rsidR="008E75F1">
        <w:rPr>
          <w:rFonts w:hint="eastAsia"/>
          <w:sz w:val="13"/>
        </w:rPr>
        <w:t>适应</w:t>
      </w:r>
      <w:r w:rsidR="008E75F1">
        <w:rPr>
          <w:sz w:val="13"/>
        </w:rPr>
        <w:t>需求变更</w:t>
      </w:r>
      <w:r>
        <w:rPr>
          <w:sz w:val="13"/>
        </w:rPr>
        <w:t xml:space="preserve"> </w:t>
      </w:r>
    </w:p>
    <w:p w:rsidR="00984D28" w:rsidRDefault="008E75F1">
      <w:pPr>
        <w:rPr>
          <w:sz w:val="13"/>
        </w:rPr>
      </w:pPr>
      <w:r>
        <w:rPr>
          <w:rFonts w:hint="eastAsia"/>
          <w:sz w:val="13"/>
        </w:rPr>
        <w:t>原则</w:t>
      </w:r>
      <w:r>
        <w:rPr>
          <w:sz w:val="13"/>
        </w:rPr>
        <w:t>：</w:t>
      </w:r>
      <w:r>
        <w:rPr>
          <w:rFonts w:hint="eastAsia"/>
          <w:sz w:val="13"/>
        </w:rPr>
        <w:t>软件人员</w:t>
      </w:r>
      <w:r>
        <w:rPr>
          <w:sz w:val="13"/>
        </w:rPr>
        <w:t>要从用户角度考虑软件需求；以流程为主线；尽量重用软部件；划分需求的</w:t>
      </w:r>
      <w:r>
        <w:rPr>
          <w:rFonts w:hint="eastAsia"/>
          <w:sz w:val="13"/>
        </w:rPr>
        <w:t>优先级</w:t>
      </w:r>
      <w:r>
        <w:rPr>
          <w:sz w:val="13"/>
        </w:rPr>
        <w:t>；</w:t>
      </w:r>
      <w:r w:rsidR="00420CA0">
        <w:rPr>
          <w:rFonts w:hint="eastAsia"/>
          <w:sz w:val="13"/>
        </w:rPr>
        <w:t>需求变更要及时</w:t>
      </w:r>
      <w:r w:rsidR="00420CA0">
        <w:rPr>
          <w:sz w:val="13"/>
        </w:rPr>
        <w:t>反馈；</w:t>
      </w:r>
    </w:p>
    <w:p w:rsidR="00420CA0" w:rsidRDefault="00420CA0">
      <w:pPr>
        <w:rPr>
          <w:sz w:val="13"/>
        </w:rPr>
      </w:pPr>
      <w:r w:rsidRPr="00716793">
        <w:rPr>
          <w:rFonts w:hint="eastAsia"/>
          <w:b/>
          <w:sz w:val="13"/>
        </w:rPr>
        <w:t>内容</w:t>
      </w:r>
      <w:r>
        <w:rPr>
          <w:sz w:val="13"/>
        </w:rPr>
        <w:t>：功能</w:t>
      </w:r>
      <w:r>
        <w:rPr>
          <w:rFonts w:hint="eastAsia"/>
          <w:sz w:val="13"/>
        </w:rPr>
        <w:t>需求</w:t>
      </w:r>
      <w:r>
        <w:rPr>
          <w:sz w:val="13"/>
        </w:rPr>
        <w:t>、性能需求</w:t>
      </w:r>
      <w:r>
        <w:rPr>
          <w:rFonts w:hint="eastAsia"/>
          <w:sz w:val="13"/>
        </w:rPr>
        <w:t>（满足</w:t>
      </w:r>
      <w:r>
        <w:rPr>
          <w:sz w:val="13"/>
        </w:rPr>
        <w:t>时间和空间上的约束）、领域需求</w:t>
      </w:r>
      <w:r>
        <w:rPr>
          <w:rFonts w:hint="eastAsia"/>
          <w:sz w:val="13"/>
        </w:rPr>
        <w:t>和</w:t>
      </w:r>
      <w:r>
        <w:rPr>
          <w:sz w:val="13"/>
        </w:rPr>
        <w:t>其他需求；</w:t>
      </w:r>
    </w:p>
    <w:p w:rsidR="00420CA0" w:rsidRDefault="00420CA0">
      <w:pPr>
        <w:rPr>
          <w:sz w:val="13"/>
        </w:rPr>
      </w:pPr>
      <w:r w:rsidRPr="00716793">
        <w:rPr>
          <w:rFonts w:hint="eastAsia"/>
          <w:b/>
          <w:sz w:val="13"/>
        </w:rPr>
        <w:t>管理</w:t>
      </w:r>
      <w:r>
        <w:rPr>
          <w:sz w:val="13"/>
        </w:rPr>
        <w:t>：</w:t>
      </w:r>
      <w:r w:rsidR="00345D89">
        <w:rPr>
          <w:rFonts w:hint="eastAsia"/>
          <w:sz w:val="13"/>
        </w:rPr>
        <w:t>贯穿</w:t>
      </w:r>
      <w:r w:rsidR="00345D89">
        <w:rPr>
          <w:sz w:val="13"/>
        </w:rPr>
        <w:t>整个过程，</w:t>
      </w:r>
      <w:r w:rsidR="00345D89">
        <w:rPr>
          <w:rFonts w:hint="eastAsia"/>
          <w:sz w:val="13"/>
        </w:rPr>
        <w:t>两大</w:t>
      </w:r>
      <w:r w:rsidR="00345D89">
        <w:rPr>
          <w:sz w:val="13"/>
        </w:rPr>
        <w:t>难题：需求确认困难，需求不断变更。</w:t>
      </w:r>
    </w:p>
    <w:p w:rsidR="00345D89" w:rsidRDefault="00345D89">
      <w:pPr>
        <w:rPr>
          <w:sz w:val="13"/>
        </w:rPr>
      </w:pPr>
      <w:r w:rsidRPr="00716793">
        <w:rPr>
          <w:rFonts w:hint="eastAsia"/>
          <w:b/>
          <w:sz w:val="13"/>
        </w:rPr>
        <w:t>任务</w:t>
      </w:r>
      <w:r>
        <w:rPr>
          <w:sz w:val="13"/>
        </w:rPr>
        <w:t>：确定系统将要实现的各项要求；数据分析；定义逻辑模型；适应需求变更；</w:t>
      </w:r>
    </w:p>
    <w:p w:rsidR="007F718D" w:rsidRDefault="00345D89">
      <w:pPr>
        <w:rPr>
          <w:sz w:val="13"/>
        </w:rPr>
      </w:pPr>
      <w:r w:rsidRPr="00716793">
        <w:rPr>
          <w:rFonts w:hint="eastAsia"/>
          <w:b/>
          <w:sz w:val="13"/>
        </w:rPr>
        <w:t>过程</w:t>
      </w:r>
      <w:r>
        <w:rPr>
          <w:sz w:val="13"/>
        </w:rPr>
        <w:t>：</w:t>
      </w:r>
      <w:r>
        <w:rPr>
          <w:rFonts w:hint="eastAsia"/>
          <w:sz w:val="13"/>
        </w:rPr>
        <w:t>可行性</w:t>
      </w:r>
      <w:r>
        <w:rPr>
          <w:sz w:val="13"/>
        </w:rPr>
        <w:t>研究（</w:t>
      </w:r>
      <w:r>
        <w:rPr>
          <w:rFonts w:hint="eastAsia"/>
          <w:sz w:val="13"/>
        </w:rPr>
        <w:t>技术、</w:t>
      </w:r>
      <w:r>
        <w:rPr>
          <w:sz w:val="13"/>
        </w:rPr>
        <w:t>经济、操作、法律）</w:t>
      </w:r>
      <w:r>
        <w:rPr>
          <w:rFonts w:hint="eastAsia"/>
          <w:sz w:val="13"/>
        </w:rPr>
        <w:t>；</w:t>
      </w:r>
      <w:r>
        <w:rPr>
          <w:sz w:val="13"/>
        </w:rPr>
        <w:t>需求获取</w:t>
      </w:r>
      <w:r w:rsidR="007F718D">
        <w:rPr>
          <w:rFonts w:hint="eastAsia"/>
          <w:sz w:val="13"/>
        </w:rPr>
        <w:t>（个别</w:t>
      </w:r>
      <w:r w:rsidR="007F718D">
        <w:rPr>
          <w:sz w:val="13"/>
        </w:rPr>
        <w:t>会谈小组会谈，</w:t>
      </w:r>
      <w:r w:rsidR="00E66946">
        <w:rPr>
          <w:rFonts w:hint="eastAsia"/>
          <w:sz w:val="13"/>
        </w:rPr>
        <w:t>问卷</w:t>
      </w:r>
      <w:r w:rsidR="00E66946">
        <w:rPr>
          <w:sz w:val="13"/>
        </w:rPr>
        <w:t>调查，面向</w:t>
      </w:r>
      <w:r w:rsidR="00E66946">
        <w:rPr>
          <w:rFonts w:hint="eastAsia"/>
          <w:sz w:val="13"/>
        </w:rPr>
        <w:t>用例</w:t>
      </w:r>
      <w:r w:rsidR="00E66946">
        <w:rPr>
          <w:sz w:val="13"/>
        </w:rPr>
        <w:t>的场景分析，快速原型技术</w:t>
      </w:r>
      <w:r w:rsidR="007F718D">
        <w:rPr>
          <w:sz w:val="13"/>
        </w:rPr>
        <w:t>）</w:t>
      </w:r>
      <w:r>
        <w:rPr>
          <w:rFonts w:hint="eastAsia"/>
          <w:sz w:val="13"/>
        </w:rPr>
        <w:t>；</w:t>
      </w:r>
      <w:r>
        <w:rPr>
          <w:sz w:val="13"/>
        </w:rPr>
        <w:t>需求分析与建模；需求评审；</w:t>
      </w:r>
    </w:p>
    <w:p w:rsidR="00E66946" w:rsidRDefault="00E66946">
      <w:pPr>
        <w:rPr>
          <w:sz w:val="13"/>
        </w:rPr>
      </w:pPr>
      <w:r>
        <w:rPr>
          <w:rFonts w:hint="eastAsia"/>
          <w:sz w:val="13"/>
        </w:rPr>
        <w:t>结构化</w:t>
      </w:r>
      <w:r>
        <w:rPr>
          <w:sz w:val="13"/>
        </w:rPr>
        <w:t>的需求分析与建模：</w:t>
      </w:r>
    </w:p>
    <w:p w:rsidR="00976016" w:rsidRPr="00976016" w:rsidRDefault="00E66946" w:rsidP="00121A7D">
      <w:pPr>
        <w:rPr>
          <w:sz w:val="13"/>
        </w:rPr>
      </w:pPr>
      <w:r w:rsidRPr="00716793">
        <w:rPr>
          <w:rFonts w:hint="eastAsia"/>
          <w:b/>
          <w:sz w:val="13"/>
        </w:rPr>
        <w:t>结构化</w:t>
      </w:r>
      <w:r w:rsidRPr="00716793">
        <w:rPr>
          <w:b/>
          <w:sz w:val="13"/>
        </w:rPr>
        <w:t>需求分析</w:t>
      </w:r>
      <w:r>
        <w:rPr>
          <w:sz w:val="13"/>
        </w:rPr>
        <w:t>：核心是数据，数据包括在需求分析、设计和实现中</w:t>
      </w:r>
      <w:r>
        <w:rPr>
          <w:rFonts w:hint="eastAsia"/>
          <w:sz w:val="13"/>
        </w:rPr>
        <w:t>涉及</w:t>
      </w:r>
      <w:r>
        <w:rPr>
          <w:sz w:val="13"/>
        </w:rPr>
        <w:t>的概念</w:t>
      </w:r>
      <w:r>
        <w:rPr>
          <w:rFonts w:hint="eastAsia"/>
          <w:sz w:val="13"/>
        </w:rPr>
        <w:t>、术语</w:t>
      </w:r>
      <w:r>
        <w:rPr>
          <w:sz w:val="13"/>
        </w:rPr>
        <w:t>、属性等所有内容</w:t>
      </w:r>
      <w:r w:rsidR="00976016">
        <w:rPr>
          <w:rFonts w:hint="eastAsia"/>
          <w:sz w:val="13"/>
        </w:rPr>
        <w:t>，</w:t>
      </w:r>
      <w:r w:rsidR="00976016">
        <w:rPr>
          <w:sz w:val="13"/>
        </w:rPr>
        <w:t>并把这些内容定义在数据字典中。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613"/>
        <w:gridCol w:w="1613"/>
        <w:gridCol w:w="1613"/>
      </w:tblGrid>
      <w:tr w:rsidR="00976016" w:rsidRPr="00E86F17" w:rsidTr="00716793">
        <w:tc>
          <w:tcPr>
            <w:tcW w:w="4839" w:type="dxa"/>
            <w:gridSpan w:val="3"/>
          </w:tcPr>
          <w:p w:rsidR="00976016" w:rsidRPr="00121A7D" w:rsidRDefault="00976016" w:rsidP="00310256">
            <w:pPr>
              <w:pStyle w:val="a3"/>
              <w:ind w:firstLineChars="0" w:firstLine="0"/>
              <w:rPr>
                <w:sz w:val="11"/>
              </w:rPr>
            </w:pPr>
            <w:r w:rsidRPr="00FD3878">
              <w:rPr>
                <w:rFonts w:hint="eastAsia"/>
                <w:b/>
                <w:sz w:val="11"/>
              </w:rPr>
              <w:t>面向</w:t>
            </w:r>
            <w:r w:rsidRPr="00FD3878">
              <w:rPr>
                <w:b/>
                <w:sz w:val="11"/>
              </w:rPr>
              <w:t>数据的建模：</w:t>
            </w:r>
            <w:r w:rsidR="00121A7D" w:rsidRPr="00121A7D">
              <w:rPr>
                <w:rFonts w:hint="eastAsia"/>
                <w:sz w:val="11"/>
              </w:rPr>
              <w:t>实体关系</w:t>
            </w:r>
            <w:r w:rsidR="00121A7D" w:rsidRPr="00121A7D">
              <w:rPr>
                <w:sz w:val="11"/>
              </w:rPr>
              <w:t>模型（</w:t>
            </w:r>
            <w:r w:rsidR="00121A7D" w:rsidRPr="00121A7D">
              <w:rPr>
                <w:rFonts w:hint="eastAsia"/>
                <w:sz w:val="11"/>
              </w:rPr>
              <w:t>ER</w:t>
            </w:r>
            <w:r w:rsidR="00121A7D" w:rsidRPr="00121A7D">
              <w:rPr>
                <w:sz w:val="11"/>
              </w:rPr>
              <w:t>图）</w:t>
            </w:r>
            <w:r w:rsidR="00121A7D" w:rsidRPr="00121A7D">
              <w:rPr>
                <w:rFonts w:hint="eastAsia"/>
                <w:sz w:val="11"/>
              </w:rPr>
              <w:t>描述</w:t>
            </w:r>
            <w:r w:rsidR="00121A7D" w:rsidRPr="00121A7D">
              <w:rPr>
                <w:sz w:val="11"/>
              </w:rPr>
              <w:t>数据对象（</w:t>
            </w:r>
            <w:r w:rsidR="00121A7D" w:rsidRPr="00121A7D">
              <w:rPr>
                <w:rFonts w:hint="eastAsia"/>
                <w:sz w:val="11"/>
              </w:rPr>
              <w:t>实体</w:t>
            </w:r>
            <w:r w:rsidR="00121A7D" w:rsidRPr="00121A7D">
              <w:rPr>
                <w:sz w:val="11"/>
              </w:rPr>
              <w:t>）</w:t>
            </w:r>
            <w:r w:rsidR="00121A7D" w:rsidRPr="00121A7D">
              <w:rPr>
                <w:rFonts w:hint="eastAsia"/>
                <w:sz w:val="11"/>
              </w:rPr>
              <w:t>、</w:t>
            </w:r>
            <w:r w:rsidR="00121A7D" w:rsidRPr="00121A7D">
              <w:rPr>
                <w:sz w:val="11"/>
              </w:rPr>
              <w:t>对象属性和对象间关系；</w:t>
            </w:r>
          </w:p>
        </w:tc>
      </w:tr>
      <w:tr w:rsidR="00976016" w:rsidRPr="00E86F17" w:rsidTr="00716793">
        <w:tc>
          <w:tcPr>
            <w:tcW w:w="1613" w:type="dxa"/>
          </w:tcPr>
          <w:p w:rsidR="00976016" w:rsidRPr="00E86F17" w:rsidRDefault="00976016" w:rsidP="00976016">
            <w:pPr>
              <w:pStyle w:val="a3"/>
              <w:ind w:firstLineChars="0" w:firstLine="0"/>
              <w:rPr>
                <w:sz w:val="11"/>
              </w:rPr>
            </w:pPr>
            <w:r w:rsidRPr="002773CB">
              <w:rPr>
                <w:rFonts w:hint="eastAsia"/>
                <w:b/>
                <w:sz w:val="11"/>
              </w:rPr>
              <w:t>数据</w:t>
            </w:r>
            <w:r w:rsidRPr="002773CB">
              <w:rPr>
                <w:b/>
                <w:sz w:val="11"/>
              </w:rPr>
              <w:t>对象</w:t>
            </w:r>
            <w:r w:rsidRPr="00E86F17">
              <w:rPr>
                <w:sz w:val="11"/>
              </w:rPr>
              <w:t>：</w:t>
            </w:r>
            <w:r w:rsidRPr="00E86F17">
              <w:rPr>
                <w:rFonts w:hint="eastAsia"/>
                <w:sz w:val="11"/>
              </w:rPr>
              <w:t>系统中涉及</w:t>
            </w:r>
            <w:r w:rsidRPr="00E86F17">
              <w:rPr>
                <w:sz w:val="11"/>
              </w:rPr>
              <w:t>的概念术语属性等都可作为候选数据对象；</w:t>
            </w:r>
            <w:r w:rsidRPr="00E86F17">
              <w:rPr>
                <w:rFonts w:hint="eastAsia"/>
                <w:sz w:val="11"/>
              </w:rPr>
              <w:t>（结构</w:t>
            </w:r>
            <w:r w:rsidRPr="00E86F17">
              <w:rPr>
                <w:sz w:val="11"/>
              </w:rPr>
              <w:t>化数据建模</w:t>
            </w:r>
            <w:r w:rsidRPr="00E86F17">
              <w:rPr>
                <w:rFonts w:hint="eastAsia"/>
                <w:sz w:val="11"/>
              </w:rPr>
              <w:t>：</w:t>
            </w:r>
            <w:r w:rsidRPr="00E86F17">
              <w:rPr>
                <w:sz w:val="11"/>
              </w:rPr>
              <w:t>数据对象是属性的结合；面向对象：数据对象是是属性和行为的集合）</w:t>
            </w:r>
          </w:p>
        </w:tc>
        <w:tc>
          <w:tcPr>
            <w:tcW w:w="1613" w:type="dxa"/>
          </w:tcPr>
          <w:p w:rsidR="00976016" w:rsidRPr="00E86F17" w:rsidRDefault="00976016" w:rsidP="00976016">
            <w:pPr>
              <w:pStyle w:val="a3"/>
              <w:ind w:firstLineChars="0" w:firstLine="0"/>
              <w:rPr>
                <w:sz w:val="11"/>
              </w:rPr>
            </w:pPr>
            <w:r w:rsidRPr="002773CB">
              <w:rPr>
                <w:rFonts w:hint="eastAsia"/>
                <w:b/>
                <w:sz w:val="11"/>
              </w:rPr>
              <w:t>属性</w:t>
            </w:r>
            <w:r w:rsidRPr="00E86F17">
              <w:rPr>
                <w:sz w:val="11"/>
              </w:rPr>
              <w:t>：</w:t>
            </w:r>
            <w:r w:rsidR="008D270C" w:rsidRPr="00E86F17">
              <w:rPr>
                <w:rFonts w:hint="eastAsia"/>
                <w:sz w:val="11"/>
              </w:rPr>
              <w:t>对象</w:t>
            </w:r>
            <w:r w:rsidR="008D270C" w:rsidRPr="00E86F17">
              <w:rPr>
                <w:sz w:val="11"/>
              </w:rPr>
              <w:t>的静态特征</w:t>
            </w:r>
          </w:p>
          <w:p w:rsidR="008D270C" w:rsidRPr="00E86F17" w:rsidRDefault="008D270C" w:rsidP="00976016">
            <w:pPr>
              <w:pStyle w:val="a3"/>
              <w:ind w:firstLineChars="0" w:firstLine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ER</w:t>
            </w:r>
            <w:r w:rsidRPr="00E86F17">
              <w:rPr>
                <w:sz w:val="11"/>
              </w:rPr>
              <w:t>模型</w:t>
            </w:r>
            <w:r w:rsidRPr="00E86F17">
              <w:rPr>
                <w:rFonts w:hint="eastAsia"/>
                <w:sz w:val="11"/>
              </w:rPr>
              <w:t>的</w:t>
            </w:r>
            <w:r w:rsidRPr="00E86F17">
              <w:rPr>
                <w:sz w:val="11"/>
              </w:rPr>
              <w:t>模型元素中，矩阵表示实体，圆角矩阵表示属性，用无向边将对象与属性相连接。</w:t>
            </w:r>
          </w:p>
        </w:tc>
        <w:tc>
          <w:tcPr>
            <w:tcW w:w="1613" w:type="dxa"/>
          </w:tcPr>
          <w:p w:rsidR="008D270C" w:rsidRPr="00E86F17" w:rsidRDefault="008D270C" w:rsidP="00976016">
            <w:pPr>
              <w:pStyle w:val="a3"/>
              <w:ind w:firstLineChars="0" w:firstLine="0"/>
              <w:rPr>
                <w:sz w:val="11"/>
              </w:rPr>
            </w:pPr>
            <w:r w:rsidRPr="002773CB">
              <w:rPr>
                <w:rFonts w:hint="eastAsia"/>
                <w:b/>
                <w:sz w:val="11"/>
              </w:rPr>
              <w:t>关系</w:t>
            </w:r>
            <w:r w:rsidRPr="002773CB">
              <w:rPr>
                <w:b/>
                <w:sz w:val="11"/>
              </w:rPr>
              <w:t>和</w:t>
            </w:r>
            <w:r w:rsidRPr="002773CB">
              <w:rPr>
                <w:rFonts w:hint="eastAsia"/>
                <w:b/>
                <w:sz w:val="11"/>
              </w:rPr>
              <w:t>基数</w:t>
            </w:r>
            <w:r w:rsidRPr="00E86F17">
              <w:rPr>
                <w:sz w:val="11"/>
              </w:rPr>
              <w:t>：</w:t>
            </w:r>
            <w:r w:rsidRPr="00E86F17">
              <w:rPr>
                <w:rFonts w:hint="eastAsia"/>
                <w:sz w:val="11"/>
              </w:rPr>
              <w:t>关系</w:t>
            </w:r>
            <w:r w:rsidRPr="00E86F17">
              <w:rPr>
                <w:sz w:val="11"/>
              </w:rPr>
              <w:t>表明了数据对象间的</w:t>
            </w:r>
            <w:r w:rsidRPr="00E86F17">
              <w:rPr>
                <w:rFonts w:hint="eastAsia"/>
                <w:sz w:val="11"/>
              </w:rPr>
              <w:t>关联</w:t>
            </w:r>
            <w:r w:rsidRPr="00E86F17">
              <w:rPr>
                <w:sz w:val="11"/>
              </w:rPr>
              <w:t>关系，基数则</w:t>
            </w:r>
            <w:r w:rsidRPr="00E86F17">
              <w:rPr>
                <w:rFonts w:hint="eastAsia"/>
                <w:sz w:val="11"/>
              </w:rPr>
              <w:t>表明</w:t>
            </w:r>
            <w:r w:rsidRPr="00E86F17">
              <w:rPr>
                <w:sz w:val="11"/>
              </w:rPr>
              <w:t>数据对象在关系上的数量约束。</w:t>
            </w:r>
            <w:r w:rsidRPr="00E86F17">
              <w:rPr>
                <w:rFonts w:hint="eastAsia"/>
                <w:sz w:val="11"/>
              </w:rPr>
              <w:t>（1:1，1：</w:t>
            </w:r>
            <w:r w:rsidRPr="00E86F17">
              <w:rPr>
                <w:sz w:val="11"/>
              </w:rPr>
              <w:t>N</w:t>
            </w:r>
            <w:r w:rsidRPr="00E86F17">
              <w:rPr>
                <w:rFonts w:hint="eastAsia"/>
                <w:sz w:val="11"/>
              </w:rPr>
              <w:t>，</w:t>
            </w:r>
            <w:r w:rsidRPr="00E86F17">
              <w:rPr>
                <w:sz w:val="11"/>
              </w:rPr>
              <w:t>M:N）</w:t>
            </w:r>
          </w:p>
          <w:p w:rsidR="008D270C" w:rsidRPr="00E86F17" w:rsidRDefault="008D270C" w:rsidP="00976016">
            <w:pPr>
              <w:pStyle w:val="a3"/>
              <w:ind w:firstLineChars="0" w:firstLine="0"/>
              <w:rPr>
                <w:sz w:val="11"/>
              </w:rPr>
            </w:pPr>
            <w:r w:rsidRPr="00E86F17">
              <w:rPr>
                <w:sz w:val="11"/>
              </w:rPr>
              <w:t>ER</w:t>
            </w:r>
            <w:r w:rsidRPr="00E86F17">
              <w:rPr>
                <w:rFonts w:hint="eastAsia"/>
                <w:sz w:val="11"/>
              </w:rPr>
              <w:t>模型</w:t>
            </w:r>
            <w:r w:rsidRPr="00E86F17">
              <w:rPr>
                <w:sz w:val="11"/>
              </w:rPr>
              <w:t>：关系用菱形表示，</w:t>
            </w:r>
            <w:r w:rsidRPr="00E86F17">
              <w:rPr>
                <w:rFonts w:hint="eastAsia"/>
                <w:sz w:val="11"/>
              </w:rPr>
              <w:t>关系</w:t>
            </w:r>
            <w:r w:rsidRPr="00E86F17">
              <w:rPr>
                <w:sz w:val="11"/>
              </w:rPr>
              <w:t>也可以具有属性</w:t>
            </w:r>
          </w:p>
        </w:tc>
      </w:tr>
      <w:tr w:rsidR="00976016" w:rsidRPr="00E86F17" w:rsidTr="00716793">
        <w:tc>
          <w:tcPr>
            <w:tcW w:w="4839" w:type="dxa"/>
            <w:gridSpan w:val="3"/>
          </w:tcPr>
          <w:p w:rsidR="00976016" w:rsidRPr="00121A7D" w:rsidRDefault="00B418CB" w:rsidP="00976016">
            <w:pPr>
              <w:pStyle w:val="a3"/>
              <w:ind w:firstLineChars="0" w:firstLine="0"/>
              <w:rPr>
                <w:sz w:val="11"/>
              </w:rPr>
            </w:pPr>
            <w:r w:rsidRPr="00FD3878">
              <w:rPr>
                <w:rFonts w:hint="eastAsia"/>
                <w:b/>
                <w:sz w:val="11"/>
              </w:rPr>
              <w:t>面向</w:t>
            </w:r>
            <w:r w:rsidRPr="00FD3878">
              <w:rPr>
                <w:b/>
                <w:sz w:val="11"/>
              </w:rPr>
              <w:t>数据流的功能建模</w:t>
            </w:r>
            <w:r w:rsidR="00121A7D">
              <w:rPr>
                <w:rFonts w:hint="eastAsia"/>
                <w:sz w:val="11"/>
              </w:rPr>
              <w:t>：</w:t>
            </w:r>
            <w:r w:rsidR="00121A7D" w:rsidRPr="00121A7D">
              <w:rPr>
                <w:sz w:val="11"/>
              </w:rPr>
              <w:t xml:space="preserve"> 数据流图（DFD图）对功能，操作流程进行抽象和分解，完成功能建模</w:t>
            </w:r>
          </w:p>
        </w:tc>
      </w:tr>
      <w:tr w:rsidR="00E86F17" w:rsidRPr="00E86F17" w:rsidTr="00716793">
        <w:tc>
          <w:tcPr>
            <w:tcW w:w="1613" w:type="dxa"/>
          </w:tcPr>
          <w:p w:rsidR="00E86F17" w:rsidRDefault="00E86F17" w:rsidP="00976016">
            <w:pPr>
              <w:pStyle w:val="a3"/>
              <w:ind w:firstLineChars="0" w:firstLine="0"/>
              <w:rPr>
                <w:sz w:val="11"/>
              </w:rPr>
            </w:pPr>
            <w:r w:rsidRPr="00E86F17">
              <w:rPr>
                <w:rFonts w:hint="eastAsia"/>
                <w:noProof/>
                <w:sz w:val="11"/>
              </w:rPr>
              <w:drawing>
                <wp:inline distT="0" distB="0" distL="0" distR="0" wp14:anchorId="404420B3" wp14:editId="10A73BA3">
                  <wp:extent cx="872490" cy="42100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8E843DA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BE5" w:rsidRPr="00121A7D" w:rsidRDefault="00121A7D" w:rsidP="00976016">
            <w:pPr>
              <w:pStyle w:val="a3"/>
              <w:ind w:firstLineChars="0" w:firstLine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第0层</w:t>
            </w:r>
            <w:r w:rsidRPr="00E86F17">
              <w:rPr>
                <w:sz w:val="11"/>
              </w:rPr>
              <w:t>：语境模型，反应系统交互的外部系统或用户</w:t>
            </w:r>
          </w:p>
        </w:tc>
        <w:tc>
          <w:tcPr>
            <w:tcW w:w="1613" w:type="dxa"/>
          </w:tcPr>
          <w:p w:rsidR="00AA5BE5" w:rsidRPr="00AA5BE5" w:rsidRDefault="00AA5BE5" w:rsidP="00AA5BE5">
            <w:pPr>
              <w:pStyle w:val="a3"/>
              <w:numPr>
                <w:ilvl w:val="0"/>
                <w:numId w:val="2"/>
              </w:numPr>
              <w:ind w:firstLineChars="0"/>
              <w:rPr>
                <w:sz w:val="10"/>
                <w:szCs w:val="10"/>
              </w:rPr>
            </w:pPr>
            <w:proofErr w:type="gramStart"/>
            <w:r w:rsidRPr="00AA5BE5">
              <w:rPr>
                <w:rFonts w:hint="eastAsia"/>
                <w:sz w:val="10"/>
                <w:szCs w:val="10"/>
              </w:rPr>
              <w:t>父图与</w:t>
            </w:r>
            <w:proofErr w:type="gramEnd"/>
            <w:r w:rsidRPr="00AA5BE5">
              <w:rPr>
                <w:rFonts w:hint="eastAsia"/>
                <w:sz w:val="10"/>
                <w:szCs w:val="10"/>
              </w:rPr>
              <w:t>子图</w:t>
            </w:r>
            <w:r w:rsidRPr="00AA5BE5">
              <w:rPr>
                <w:sz w:val="10"/>
                <w:szCs w:val="10"/>
              </w:rPr>
              <w:t>的</w:t>
            </w:r>
            <w:r w:rsidRPr="00AA5BE5">
              <w:rPr>
                <w:rFonts w:hint="eastAsia"/>
                <w:sz w:val="10"/>
                <w:szCs w:val="10"/>
              </w:rPr>
              <w:t>平衡</w:t>
            </w:r>
            <w:r w:rsidRPr="00AA5BE5">
              <w:rPr>
                <w:sz w:val="10"/>
                <w:szCs w:val="10"/>
              </w:rPr>
              <w:t>关系</w:t>
            </w:r>
          </w:p>
          <w:p w:rsidR="00AA5BE5" w:rsidRPr="00AA5BE5" w:rsidRDefault="00AA5BE5" w:rsidP="00AA5BE5">
            <w:pPr>
              <w:pStyle w:val="a3"/>
              <w:numPr>
                <w:ilvl w:val="0"/>
                <w:numId w:val="2"/>
              </w:numPr>
              <w:ind w:firstLineChars="0"/>
              <w:rPr>
                <w:sz w:val="10"/>
                <w:szCs w:val="10"/>
              </w:rPr>
            </w:pPr>
            <w:r w:rsidRPr="00AA5BE5">
              <w:rPr>
                <w:rFonts w:hint="eastAsia"/>
                <w:sz w:val="10"/>
                <w:szCs w:val="10"/>
              </w:rPr>
              <w:t>DFD图</w:t>
            </w:r>
            <w:r w:rsidRPr="00AA5BE5">
              <w:rPr>
                <w:sz w:val="10"/>
                <w:szCs w:val="10"/>
              </w:rPr>
              <w:t>的编号</w:t>
            </w:r>
          </w:p>
          <w:p w:rsidR="00AA5BE5" w:rsidRPr="00AA5BE5" w:rsidRDefault="00AA5BE5" w:rsidP="00AA5BE5">
            <w:pPr>
              <w:pStyle w:val="a3"/>
              <w:numPr>
                <w:ilvl w:val="0"/>
                <w:numId w:val="2"/>
              </w:numPr>
              <w:ind w:firstLineChars="0"/>
              <w:rPr>
                <w:sz w:val="11"/>
              </w:rPr>
            </w:pPr>
            <w:r w:rsidRPr="00AA5BE5">
              <w:rPr>
                <w:rFonts w:hint="eastAsia"/>
                <w:sz w:val="10"/>
                <w:szCs w:val="10"/>
              </w:rPr>
              <w:t>平衡规则</w:t>
            </w:r>
          </w:p>
        </w:tc>
        <w:tc>
          <w:tcPr>
            <w:tcW w:w="1613" w:type="dxa"/>
          </w:tcPr>
          <w:p w:rsidR="00E86F17" w:rsidRPr="00E86F17" w:rsidRDefault="00E86F17" w:rsidP="00E86F17">
            <w:pPr>
              <w:pStyle w:val="a3"/>
              <w:numPr>
                <w:ilvl w:val="0"/>
                <w:numId w:val="3"/>
              </w:numPr>
              <w:ind w:firstLineChars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确定</w:t>
            </w:r>
            <w:r w:rsidRPr="00E86F17">
              <w:rPr>
                <w:sz w:val="11"/>
              </w:rPr>
              <w:t>系统的外部信息源</w:t>
            </w:r>
          </w:p>
          <w:p w:rsidR="00E86F17" w:rsidRPr="00E86F17" w:rsidRDefault="00E86F17" w:rsidP="00E86F17">
            <w:pPr>
              <w:pStyle w:val="a3"/>
              <w:numPr>
                <w:ilvl w:val="0"/>
                <w:numId w:val="3"/>
              </w:numPr>
              <w:ind w:firstLineChars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画出</w:t>
            </w:r>
            <w:r w:rsidRPr="00E86F17">
              <w:rPr>
                <w:sz w:val="11"/>
              </w:rPr>
              <w:t>顶层DFD图</w:t>
            </w:r>
          </w:p>
          <w:p w:rsidR="00E86F17" w:rsidRPr="00E86F17" w:rsidRDefault="00E86F17" w:rsidP="00E86F17">
            <w:pPr>
              <w:pStyle w:val="a3"/>
              <w:numPr>
                <w:ilvl w:val="0"/>
                <w:numId w:val="3"/>
              </w:numPr>
              <w:ind w:firstLineChars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第一次</w:t>
            </w:r>
            <w:r w:rsidRPr="00E86F17">
              <w:rPr>
                <w:sz w:val="11"/>
              </w:rPr>
              <w:t>精</w:t>
            </w:r>
            <w:r w:rsidRPr="00E86F17">
              <w:rPr>
                <w:rFonts w:hint="eastAsia"/>
                <w:sz w:val="11"/>
              </w:rPr>
              <w:t>化</w:t>
            </w:r>
            <w:r w:rsidRPr="00E86F17">
              <w:rPr>
                <w:sz w:val="11"/>
              </w:rPr>
              <w:t>，划分子系统</w:t>
            </w:r>
          </w:p>
          <w:p w:rsidR="00E86F17" w:rsidRPr="00E86F17" w:rsidRDefault="00E86F17" w:rsidP="00E86F17">
            <w:pPr>
              <w:pStyle w:val="a3"/>
              <w:numPr>
                <w:ilvl w:val="0"/>
                <w:numId w:val="3"/>
              </w:numPr>
              <w:ind w:firstLineChars="0"/>
              <w:rPr>
                <w:sz w:val="11"/>
              </w:rPr>
            </w:pPr>
            <w:r w:rsidRPr="00E86F17">
              <w:rPr>
                <w:rFonts w:hint="eastAsia"/>
                <w:sz w:val="11"/>
              </w:rPr>
              <w:t>逐层</w:t>
            </w:r>
            <w:r w:rsidRPr="00E86F17">
              <w:rPr>
                <w:sz w:val="11"/>
              </w:rPr>
              <w:t>精化</w:t>
            </w:r>
            <w:r w:rsidRPr="00E86F17">
              <w:rPr>
                <w:rFonts w:hint="eastAsia"/>
                <w:sz w:val="11"/>
              </w:rPr>
              <w:t>，对各子系统</w:t>
            </w:r>
            <w:r w:rsidRPr="00E86F17">
              <w:rPr>
                <w:sz w:val="11"/>
              </w:rPr>
              <w:t>进行进一步精化</w:t>
            </w:r>
          </w:p>
        </w:tc>
      </w:tr>
      <w:tr w:rsidR="00976016" w:rsidRPr="00E86F17" w:rsidTr="00716793">
        <w:tc>
          <w:tcPr>
            <w:tcW w:w="4839" w:type="dxa"/>
            <w:gridSpan w:val="3"/>
          </w:tcPr>
          <w:p w:rsidR="00976016" w:rsidRPr="00FD3878" w:rsidRDefault="00FD3878" w:rsidP="00976016">
            <w:pPr>
              <w:pStyle w:val="a3"/>
              <w:ind w:firstLineChars="0" w:firstLine="0"/>
              <w:rPr>
                <w:b/>
                <w:sz w:val="11"/>
              </w:rPr>
            </w:pPr>
            <w:r w:rsidRPr="00FD3878">
              <w:rPr>
                <w:rFonts w:hint="eastAsia"/>
                <w:b/>
                <w:sz w:val="11"/>
              </w:rPr>
              <w:t>面向状态转换的</w:t>
            </w:r>
            <w:r w:rsidRPr="00FD3878">
              <w:rPr>
                <w:b/>
                <w:sz w:val="11"/>
              </w:rPr>
              <w:t>行为建模</w:t>
            </w:r>
            <w:r w:rsidR="00121A7D">
              <w:rPr>
                <w:rFonts w:hint="eastAsia"/>
                <w:b/>
                <w:sz w:val="11"/>
              </w:rPr>
              <w:t>：</w:t>
            </w:r>
            <w:r w:rsidR="00121A7D" w:rsidRPr="00121A7D">
              <w:rPr>
                <w:rFonts w:hint="eastAsia"/>
                <w:sz w:val="11"/>
              </w:rPr>
              <w:t>是系统的行为建模，通过外部事件触发，导致系统采取相应的操作</w:t>
            </w:r>
            <w:r w:rsidR="00121A7D">
              <w:rPr>
                <w:rFonts w:hint="eastAsia"/>
                <w:sz w:val="11"/>
              </w:rPr>
              <w:t>STD</w:t>
            </w:r>
          </w:p>
        </w:tc>
      </w:tr>
      <w:tr w:rsidR="00121A7D" w:rsidRPr="00E86F17" w:rsidTr="00716793">
        <w:tc>
          <w:tcPr>
            <w:tcW w:w="1613" w:type="dxa"/>
          </w:tcPr>
          <w:p w:rsidR="00121A7D" w:rsidRDefault="00121A7D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状态：</w:t>
            </w:r>
          </w:p>
          <w:p w:rsidR="00121A7D" w:rsidRPr="00FD3878" w:rsidRDefault="00121A7D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初态，</w:t>
            </w:r>
            <w:r>
              <w:rPr>
                <w:sz w:val="11"/>
              </w:rPr>
              <w:t>终</w:t>
            </w:r>
            <w:r>
              <w:rPr>
                <w:rFonts w:hint="eastAsia"/>
                <w:sz w:val="11"/>
              </w:rPr>
              <w:t>态，</w:t>
            </w:r>
            <w:r>
              <w:rPr>
                <w:sz w:val="11"/>
              </w:rPr>
              <w:t>中间态</w:t>
            </w:r>
            <w:r>
              <w:rPr>
                <w:rFonts w:hint="eastAsia"/>
                <w:sz w:val="11"/>
              </w:rPr>
              <w:t xml:space="preserve"> 符合</w:t>
            </w:r>
            <w:r>
              <w:rPr>
                <w:sz w:val="11"/>
              </w:rPr>
              <w:t>状态</w:t>
            </w:r>
            <w:r>
              <w:rPr>
                <w:rFonts w:hint="eastAsia"/>
                <w:noProof/>
                <w:sz w:val="11"/>
              </w:rPr>
              <w:drawing>
                <wp:inline distT="0" distB="0" distL="0" distR="0">
                  <wp:extent cx="546040" cy="393516"/>
                  <wp:effectExtent l="0" t="0" r="6985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8E8212F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40" cy="41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</w:tcPr>
          <w:p w:rsidR="00121A7D" w:rsidRDefault="00121A7D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状态</w:t>
            </w:r>
            <w:r>
              <w:rPr>
                <w:sz w:val="11"/>
              </w:rPr>
              <w:t>装换</w:t>
            </w:r>
          </w:p>
          <w:p w:rsidR="00310256" w:rsidRPr="00FD3878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用</w:t>
            </w:r>
            <w:r>
              <w:rPr>
                <w:sz w:val="11"/>
              </w:rPr>
              <w:t>有向箭头表示，</w:t>
            </w:r>
            <w:r>
              <w:rPr>
                <w:rFonts w:hint="eastAsia"/>
                <w:sz w:val="11"/>
              </w:rPr>
              <w:t>是由</w:t>
            </w:r>
            <w:r>
              <w:rPr>
                <w:sz w:val="11"/>
              </w:rPr>
              <w:t>事件或条件出发的</w:t>
            </w:r>
            <w:r>
              <w:rPr>
                <w:rFonts w:hint="eastAsia"/>
                <w:sz w:val="11"/>
              </w:rPr>
              <w:t>。</w:t>
            </w:r>
            <w:r>
              <w:rPr>
                <w:sz w:val="11"/>
              </w:rPr>
              <w:t>因而</w:t>
            </w:r>
            <w:r>
              <w:rPr>
                <w:rFonts w:hint="eastAsia"/>
                <w:sz w:val="11"/>
              </w:rPr>
              <w:t>箭头上</w:t>
            </w:r>
            <w:r>
              <w:rPr>
                <w:sz w:val="11"/>
              </w:rPr>
              <w:t>说明时间的名称或</w:t>
            </w:r>
            <w:r>
              <w:rPr>
                <w:rFonts w:hint="eastAsia"/>
                <w:sz w:val="11"/>
              </w:rPr>
              <w:t>触发</w:t>
            </w:r>
            <w:r>
              <w:rPr>
                <w:sz w:val="11"/>
              </w:rPr>
              <w:t>状态。</w:t>
            </w:r>
          </w:p>
        </w:tc>
        <w:tc>
          <w:tcPr>
            <w:tcW w:w="1613" w:type="dxa"/>
          </w:tcPr>
          <w:p w:rsidR="00121A7D" w:rsidRDefault="00121A7D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事件</w:t>
            </w:r>
          </w:p>
          <w:p w:rsidR="00310256" w:rsidRPr="00FD3878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指某一时刻</w:t>
            </w:r>
            <w:r>
              <w:rPr>
                <w:sz w:val="11"/>
              </w:rPr>
              <w:t>发生的事情，是出发状态转换的条件或者一系列动作。</w:t>
            </w:r>
          </w:p>
        </w:tc>
      </w:tr>
    </w:tbl>
    <w:p w:rsidR="00716793" w:rsidRDefault="00716793" w:rsidP="00976016">
      <w:pPr>
        <w:pStyle w:val="a3"/>
        <w:ind w:firstLineChars="0" w:firstLine="0"/>
        <w:rPr>
          <w:sz w:val="13"/>
        </w:rPr>
      </w:pPr>
    </w:p>
    <w:p w:rsidR="00310256" w:rsidRPr="00976016" w:rsidRDefault="00310256" w:rsidP="00976016">
      <w:pPr>
        <w:pStyle w:val="a3"/>
        <w:ind w:firstLineChars="0" w:firstLine="0"/>
        <w:rPr>
          <w:sz w:val="13"/>
        </w:rPr>
      </w:pPr>
      <w:r w:rsidRPr="002773CB">
        <w:rPr>
          <w:rFonts w:hint="eastAsia"/>
          <w:b/>
          <w:sz w:val="13"/>
        </w:rPr>
        <w:lastRenderedPageBreak/>
        <w:t>数据</w:t>
      </w:r>
      <w:r w:rsidRPr="002773CB">
        <w:rPr>
          <w:b/>
          <w:sz w:val="13"/>
        </w:rPr>
        <w:t>字典</w:t>
      </w:r>
      <w:r>
        <w:rPr>
          <w:rFonts w:hint="eastAsia"/>
          <w:sz w:val="13"/>
        </w:rPr>
        <w:t>：以</w:t>
      </w:r>
      <w:r>
        <w:rPr>
          <w:sz w:val="13"/>
        </w:rPr>
        <w:t>结构化的方式定义了在数据建模、功能建模和行为建模过程中设计的所有数据信息、</w:t>
      </w:r>
      <w:r>
        <w:rPr>
          <w:rFonts w:hint="eastAsia"/>
          <w:sz w:val="13"/>
        </w:rPr>
        <w:t>控制</w:t>
      </w:r>
      <w:r>
        <w:rPr>
          <w:sz w:val="13"/>
        </w:rPr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6"/>
        <w:gridCol w:w="1722"/>
        <w:gridCol w:w="1601"/>
      </w:tblGrid>
      <w:tr w:rsidR="00716793" w:rsidTr="00310256">
        <w:tc>
          <w:tcPr>
            <w:tcW w:w="1613" w:type="dxa"/>
          </w:tcPr>
          <w:p w:rsidR="00310256" w:rsidRPr="00716793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sz w:val="11"/>
              </w:rPr>
              <w:t>词条</w:t>
            </w:r>
            <w:r w:rsidRPr="00716793">
              <w:rPr>
                <w:sz w:val="11"/>
              </w:rPr>
              <w:t>描述：</w:t>
            </w:r>
          </w:p>
          <w:p w:rsidR="000B321E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sz w:val="11"/>
              </w:rPr>
              <w:t>词条</w:t>
            </w:r>
            <w:r w:rsidRPr="00716793">
              <w:rPr>
                <w:sz w:val="11"/>
              </w:rPr>
              <w:t>描述详细说明数据和控制信息在系统内传播的途径，分为数据流词条，数据元素词条，加工词条和储存文件词条</w:t>
            </w:r>
          </w:p>
          <w:p w:rsidR="00310256" w:rsidRPr="000B321E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 wp14:anchorId="5E5D74FC" wp14:editId="425DC80E">
                  <wp:extent cx="858173" cy="437338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8E88291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179" cy="45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</w:tcPr>
          <w:p w:rsidR="00310256" w:rsidRPr="00716793" w:rsidRDefault="00310256" w:rsidP="00976016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sz w:val="11"/>
              </w:rPr>
              <w:t>定义</w:t>
            </w:r>
            <w:r w:rsidRPr="00716793">
              <w:rPr>
                <w:sz w:val="11"/>
              </w:rPr>
              <w:t>式（</w:t>
            </w:r>
            <w:r w:rsidRPr="00716793">
              <w:rPr>
                <w:rFonts w:hint="eastAsia"/>
                <w:sz w:val="11"/>
              </w:rPr>
              <w:t>BNF</w:t>
            </w:r>
            <w:r w:rsidRPr="00716793">
              <w:rPr>
                <w:sz w:val="11"/>
              </w:rPr>
              <w:t>）</w:t>
            </w:r>
          </w:p>
          <w:p w:rsidR="00310256" w:rsidRPr="00716793" w:rsidRDefault="00716793" w:rsidP="00716793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noProof/>
                <w:sz w:val="11"/>
              </w:rPr>
              <w:drawing>
                <wp:inline distT="0" distB="0" distL="0" distR="0" wp14:anchorId="22D09921" wp14:editId="378F4AE0">
                  <wp:extent cx="994507" cy="563807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8E8D43B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594" cy="57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6793">
              <w:rPr>
                <w:rFonts w:hint="eastAsia"/>
                <w:noProof/>
                <w:sz w:val="11"/>
              </w:rPr>
              <w:drawing>
                <wp:inline distT="0" distB="0" distL="0" distR="0" wp14:anchorId="0F383C95" wp14:editId="7B78E55C">
                  <wp:extent cx="775724" cy="672086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8E894AD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832" cy="7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</w:tcPr>
          <w:p w:rsidR="00310256" w:rsidRPr="00716793" w:rsidRDefault="00716793" w:rsidP="00976016">
            <w:pPr>
              <w:pStyle w:val="a3"/>
              <w:ind w:firstLineChars="0" w:firstLine="0"/>
              <w:rPr>
                <w:sz w:val="11"/>
              </w:rPr>
            </w:pPr>
            <w:proofErr w:type="spellStart"/>
            <w:r w:rsidRPr="00716793">
              <w:rPr>
                <w:rFonts w:hint="eastAsia"/>
                <w:sz w:val="11"/>
              </w:rPr>
              <w:t>Warnier</w:t>
            </w:r>
            <w:proofErr w:type="spellEnd"/>
            <w:r w:rsidRPr="00716793">
              <w:rPr>
                <w:sz w:val="11"/>
              </w:rPr>
              <w:t>图</w:t>
            </w:r>
          </w:p>
          <w:p w:rsidR="00716793" w:rsidRPr="00716793" w:rsidRDefault="00716793" w:rsidP="00976016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sz w:val="11"/>
              </w:rPr>
              <w:t>描述</w:t>
            </w:r>
            <w:r w:rsidRPr="00716793">
              <w:rPr>
                <w:sz w:val="11"/>
              </w:rPr>
              <w:t>信息</w:t>
            </w:r>
            <w:r w:rsidRPr="00716793">
              <w:rPr>
                <w:rFonts w:hint="eastAsia"/>
                <w:sz w:val="11"/>
              </w:rPr>
              <w:t>层次</w:t>
            </w:r>
            <w:r w:rsidRPr="00716793">
              <w:rPr>
                <w:sz w:val="11"/>
              </w:rPr>
              <w:t>结构的一种工具，类似于一种结构式语言</w:t>
            </w:r>
          </w:p>
          <w:p w:rsidR="00716793" w:rsidRPr="00716793" w:rsidRDefault="00716793" w:rsidP="00976016">
            <w:pPr>
              <w:pStyle w:val="a3"/>
              <w:ind w:firstLineChars="0" w:firstLine="0"/>
              <w:rPr>
                <w:sz w:val="11"/>
              </w:rPr>
            </w:pPr>
            <w:r w:rsidRPr="00716793">
              <w:rPr>
                <w:rFonts w:hint="eastAsia"/>
                <w:noProof/>
                <w:sz w:val="11"/>
              </w:rPr>
              <w:drawing>
                <wp:inline distT="0" distB="0" distL="0" distR="0">
                  <wp:extent cx="909796" cy="369810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E84863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916" cy="37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016" w:rsidRDefault="00716793" w:rsidP="00976016">
      <w:pPr>
        <w:pStyle w:val="a3"/>
        <w:ind w:firstLineChars="0" w:firstLine="0"/>
        <w:rPr>
          <w:sz w:val="13"/>
        </w:rPr>
      </w:pPr>
      <w:r w:rsidRPr="002773CB">
        <w:rPr>
          <w:rFonts w:hint="eastAsia"/>
          <w:b/>
          <w:sz w:val="13"/>
        </w:rPr>
        <w:t>加工</w:t>
      </w:r>
      <w:r w:rsidRPr="002773CB">
        <w:rPr>
          <w:b/>
          <w:sz w:val="13"/>
        </w:rPr>
        <w:t>逻辑</w:t>
      </w:r>
      <w:r>
        <w:rPr>
          <w:rFonts w:hint="eastAsia"/>
          <w:sz w:val="13"/>
        </w:rPr>
        <w:t>：用于</w:t>
      </w:r>
      <w:r>
        <w:rPr>
          <w:sz w:val="13"/>
        </w:rPr>
        <w:t>描述DFD图中加工部分的流程或算法；</w:t>
      </w:r>
      <w:r>
        <w:rPr>
          <w:rFonts w:hint="eastAsia"/>
          <w:sz w:val="13"/>
        </w:rPr>
        <w:t>加工</w:t>
      </w:r>
      <w:r>
        <w:rPr>
          <w:sz w:val="13"/>
        </w:rPr>
        <w:t>逻辑的形式主要有</w:t>
      </w:r>
      <w:r>
        <w:rPr>
          <w:rFonts w:hint="eastAsia"/>
          <w:sz w:val="13"/>
        </w:rPr>
        <w:t>过程</w:t>
      </w:r>
      <w:r>
        <w:rPr>
          <w:sz w:val="13"/>
        </w:rPr>
        <w:t>描述语言，判定</w:t>
      </w:r>
      <w:r>
        <w:rPr>
          <w:rFonts w:hint="eastAsia"/>
          <w:sz w:val="13"/>
        </w:rPr>
        <w:t>树</w:t>
      </w:r>
      <w:r>
        <w:rPr>
          <w:sz w:val="13"/>
        </w:rPr>
        <w:t>，判定表等。</w:t>
      </w:r>
    </w:p>
    <w:p w:rsidR="00716793" w:rsidRDefault="00716793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第三章</w:t>
      </w:r>
      <w:r>
        <w:rPr>
          <w:sz w:val="13"/>
        </w:rPr>
        <w:t>：软件设计基础</w:t>
      </w:r>
    </w:p>
    <w:p w:rsidR="00E72A4A" w:rsidRDefault="00E72A4A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目标：</w:t>
      </w:r>
      <w:r>
        <w:rPr>
          <w:sz w:val="13"/>
        </w:rPr>
        <w:t>构造高内聚，低耦合。高可靠性</w:t>
      </w:r>
      <w:r>
        <w:rPr>
          <w:rFonts w:hint="eastAsia"/>
          <w:sz w:val="13"/>
        </w:rPr>
        <w:t>、</w:t>
      </w:r>
      <w:r>
        <w:rPr>
          <w:sz w:val="13"/>
        </w:rPr>
        <w:t>高可维护性、高可理解性且高效</w:t>
      </w:r>
    </w:p>
    <w:p w:rsidR="00547F36" w:rsidRDefault="00547F3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主要</w:t>
      </w:r>
      <w:r>
        <w:rPr>
          <w:sz w:val="13"/>
        </w:rPr>
        <w:t>任务：概要设计</w:t>
      </w:r>
      <w:r>
        <w:rPr>
          <w:rFonts w:hint="eastAsia"/>
          <w:sz w:val="13"/>
        </w:rPr>
        <w:t>（体系</w:t>
      </w:r>
      <w:r>
        <w:rPr>
          <w:sz w:val="13"/>
        </w:rPr>
        <w:t>结构设计、界面设计、数据</w:t>
      </w:r>
      <w:r>
        <w:rPr>
          <w:rFonts w:hint="eastAsia"/>
          <w:sz w:val="13"/>
        </w:rPr>
        <w:t>设计</w:t>
      </w:r>
      <w:r>
        <w:rPr>
          <w:sz w:val="13"/>
        </w:rPr>
        <w:t>）和详细设计</w:t>
      </w:r>
      <w:r>
        <w:rPr>
          <w:rFonts w:hint="eastAsia"/>
          <w:sz w:val="13"/>
        </w:rPr>
        <w:t>（过程</w:t>
      </w:r>
      <w:r>
        <w:rPr>
          <w:sz w:val="13"/>
        </w:rPr>
        <w:t>设计）</w:t>
      </w:r>
    </w:p>
    <w:p w:rsidR="00547F36" w:rsidRDefault="00547F3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原则</w:t>
      </w:r>
      <w:r>
        <w:rPr>
          <w:sz w:val="13"/>
        </w:rPr>
        <w:t>：分而治之、重用设计模式、可跟踪性、灵活性、一致性；</w:t>
      </w:r>
    </w:p>
    <w:p w:rsidR="00547F36" w:rsidRDefault="00547F3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noProof/>
          <w:sz w:val="13"/>
        </w:rPr>
        <w:drawing>
          <wp:inline distT="0" distB="0" distL="0" distR="0">
            <wp:extent cx="2993366" cy="21389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F88EB3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0" t="17816" r="31625" b="19798"/>
                    <a:stretch/>
                  </pic:blipFill>
                  <pic:spPr bwMode="auto">
                    <a:xfrm>
                      <a:off x="0" y="0"/>
                      <a:ext cx="3009648" cy="215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19"/>
        <w:gridCol w:w="2420"/>
      </w:tblGrid>
      <w:tr w:rsidR="00E72A4A" w:rsidRPr="00E72A4A" w:rsidTr="00E72A4A">
        <w:tc>
          <w:tcPr>
            <w:tcW w:w="2419" w:type="dxa"/>
          </w:tcPr>
          <w:p w:rsidR="00E72A4A" w:rsidRPr="00E72A4A" w:rsidRDefault="00E72A4A" w:rsidP="00976016">
            <w:pPr>
              <w:pStyle w:val="a3"/>
              <w:ind w:firstLineChars="0" w:firstLine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界面</w:t>
            </w:r>
            <w:r w:rsidRPr="00E72A4A">
              <w:rPr>
                <w:sz w:val="11"/>
              </w:rPr>
              <w:t>设计原则</w:t>
            </w:r>
            <w:r w:rsidRPr="00E72A4A">
              <w:rPr>
                <w:rFonts w:hint="eastAsia"/>
                <w:sz w:val="11"/>
              </w:rPr>
              <w:t>（总</w:t>
            </w:r>
            <w:r w:rsidRPr="00E72A4A">
              <w:rPr>
                <w:sz w:val="11"/>
              </w:rPr>
              <w:t>）</w:t>
            </w:r>
          </w:p>
        </w:tc>
        <w:tc>
          <w:tcPr>
            <w:tcW w:w="2420" w:type="dxa"/>
          </w:tcPr>
          <w:p w:rsidR="00E72A4A" w:rsidRPr="00E72A4A" w:rsidRDefault="00E72A4A" w:rsidP="00976016">
            <w:pPr>
              <w:pStyle w:val="a3"/>
              <w:ind w:firstLineChars="0" w:firstLine="0"/>
              <w:rPr>
                <w:sz w:val="11"/>
              </w:rPr>
            </w:pPr>
            <w:r w:rsidRPr="00E72A4A">
              <w:rPr>
                <w:sz w:val="11"/>
              </w:rPr>
              <w:t>T</w:t>
            </w:r>
            <w:r w:rsidRPr="00E72A4A">
              <w:rPr>
                <w:rFonts w:hint="eastAsia"/>
                <w:sz w:val="11"/>
              </w:rPr>
              <w:t>he</w:t>
            </w:r>
            <w:r w:rsidRPr="00E72A4A">
              <w:rPr>
                <w:sz w:val="11"/>
              </w:rPr>
              <w:t xml:space="preserve"> Mandel原则：</w:t>
            </w:r>
          </w:p>
        </w:tc>
      </w:tr>
      <w:tr w:rsidR="00E72A4A" w:rsidRPr="00E72A4A" w:rsidTr="00E72A4A">
        <w:tc>
          <w:tcPr>
            <w:tcW w:w="2419" w:type="dxa"/>
          </w:tcPr>
          <w:p w:rsidR="00E72A4A" w:rsidRPr="00E72A4A" w:rsidRDefault="00E72A4A" w:rsidP="00976016">
            <w:pPr>
              <w:pStyle w:val="a3"/>
              <w:ind w:firstLineChars="0" w:firstLine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以人为本</w:t>
            </w:r>
            <w:r w:rsidRPr="00E72A4A">
              <w:rPr>
                <w:sz w:val="11"/>
              </w:rPr>
              <w:t>，用户体验为标准，</w:t>
            </w:r>
            <w:r w:rsidRPr="00E72A4A">
              <w:rPr>
                <w:rFonts w:hint="eastAsia"/>
                <w:sz w:val="11"/>
              </w:rPr>
              <w:t>美学与</w:t>
            </w:r>
            <w:r w:rsidRPr="00E72A4A">
              <w:rPr>
                <w:sz w:val="11"/>
              </w:rPr>
              <w:t>功能</w:t>
            </w:r>
            <w:r w:rsidRPr="00E72A4A">
              <w:rPr>
                <w:rFonts w:hint="eastAsia"/>
                <w:sz w:val="11"/>
              </w:rPr>
              <w:t>统一</w:t>
            </w:r>
          </w:p>
        </w:tc>
        <w:tc>
          <w:tcPr>
            <w:tcW w:w="2420" w:type="dxa"/>
          </w:tcPr>
          <w:p w:rsidR="00E72A4A" w:rsidRPr="00E72A4A" w:rsidRDefault="00E72A4A" w:rsidP="00976016">
            <w:pPr>
              <w:pStyle w:val="a3"/>
              <w:ind w:firstLineChars="0" w:firstLine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简易</w:t>
            </w:r>
            <w:r w:rsidRPr="00E72A4A">
              <w:rPr>
                <w:sz w:val="11"/>
              </w:rPr>
              <w:t>、帮助、容错、灵活、个性化</w:t>
            </w:r>
          </w:p>
        </w:tc>
      </w:tr>
      <w:tr w:rsidR="00E72A4A" w:rsidRPr="00E72A4A" w:rsidTr="00E72A4A">
        <w:tc>
          <w:tcPr>
            <w:tcW w:w="2419" w:type="dxa"/>
          </w:tcPr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系统</w:t>
            </w:r>
            <w:r w:rsidRPr="00E72A4A">
              <w:rPr>
                <w:sz w:val="11"/>
              </w:rPr>
              <w:t>所有界面的操作的同一</w:t>
            </w:r>
          </w:p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提供</w:t>
            </w:r>
            <w:r w:rsidRPr="00E72A4A">
              <w:rPr>
                <w:sz w:val="11"/>
              </w:rPr>
              <w:t>系统运行过程中必要的反馈信息</w:t>
            </w:r>
          </w:p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提供快捷</w:t>
            </w:r>
            <w:r w:rsidRPr="00E72A4A">
              <w:rPr>
                <w:sz w:val="11"/>
              </w:rPr>
              <w:t>方式和</w:t>
            </w:r>
            <w:proofErr w:type="gramStart"/>
            <w:r w:rsidRPr="00E72A4A">
              <w:rPr>
                <w:sz w:val="11"/>
              </w:rPr>
              <w:t>回滚操作</w:t>
            </w:r>
            <w:proofErr w:type="gramEnd"/>
          </w:p>
        </w:tc>
        <w:tc>
          <w:tcPr>
            <w:tcW w:w="2420" w:type="dxa"/>
          </w:tcPr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proofErr w:type="gramStart"/>
            <w:r w:rsidRPr="00E72A4A">
              <w:rPr>
                <w:rFonts w:hint="eastAsia"/>
                <w:sz w:val="11"/>
              </w:rPr>
              <w:t>置用户</w:t>
            </w:r>
            <w:proofErr w:type="gramEnd"/>
            <w:r w:rsidRPr="00E72A4A">
              <w:rPr>
                <w:rFonts w:hint="eastAsia"/>
                <w:sz w:val="11"/>
              </w:rPr>
              <w:t>于控制之下</w:t>
            </w:r>
          </w:p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减少</w:t>
            </w:r>
            <w:r w:rsidRPr="00E72A4A">
              <w:rPr>
                <w:sz w:val="11"/>
              </w:rPr>
              <w:t>用户的记忆负担</w:t>
            </w:r>
          </w:p>
          <w:p w:rsidR="00E72A4A" w:rsidRPr="00E72A4A" w:rsidRDefault="00E72A4A" w:rsidP="00B70797">
            <w:pPr>
              <w:pStyle w:val="a3"/>
              <w:numPr>
                <w:ilvl w:val="0"/>
                <w:numId w:val="4"/>
              </w:numPr>
              <w:ind w:firstLineChars="0"/>
              <w:rPr>
                <w:sz w:val="11"/>
              </w:rPr>
            </w:pPr>
            <w:r w:rsidRPr="00E72A4A">
              <w:rPr>
                <w:rFonts w:hint="eastAsia"/>
                <w:sz w:val="11"/>
              </w:rPr>
              <w:t>保持</w:t>
            </w:r>
            <w:r w:rsidRPr="00E72A4A">
              <w:rPr>
                <w:sz w:val="11"/>
              </w:rPr>
              <w:t>界面一致</w:t>
            </w:r>
          </w:p>
        </w:tc>
      </w:tr>
      <w:tr w:rsidR="00B70797" w:rsidTr="00E90A28">
        <w:tc>
          <w:tcPr>
            <w:tcW w:w="4839" w:type="dxa"/>
            <w:gridSpan w:val="2"/>
          </w:tcPr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lastRenderedPageBreak/>
              <w:t>MVC模型</w:t>
            </w:r>
            <w:r w:rsidRPr="00B70797">
              <w:rPr>
                <w:sz w:val="11"/>
              </w:rPr>
              <w:t>：模型-视图-控制器</w:t>
            </w:r>
          </w:p>
        </w:tc>
      </w:tr>
      <w:tr w:rsidR="00B70797" w:rsidTr="00B70797">
        <w:tc>
          <w:tcPr>
            <w:tcW w:w="2419" w:type="dxa"/>
          </w:tcPr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优点</w:t>
            </w:r>
            <w:r w:rsidRPr="00B70797">
              <w:rPr>
                <w:sz w:val="11"/>
              </w:rPr>
              <w:t>：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一个模型</w:t>
            </w:r>
            <w:r w:rsidRPr="00B70797">
              <w:rPr>
                <w:sz w:val="11"/>
              </w:rPr>
              <w:t>对应多个视图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模型</w:t>
            </w:r>
            <w:r w:rsidRPr="00B70797">
              <w:rPr>
                <w:sz w:val="11"/>
              </w:rPr>
              <w:t>的自包含</w:t>
            </w:r>
            <w:r w:rsidRPr="00B70797">
              <w:rPr>
                <w:rFonts w:hint="eastAsia"/>
                <w:sz w:val="11"/>
              </w:rPr>
              <w:t>性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易修改</w:t>
            </w:r>
            <w:r w:rsidRPr="00B70797">
              <w:rPr>
                <w:sz w:val="11"/>
              </w:rPr>
              <w:t>，支持多种请求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利于过程</w:t>
            </w:r>
            <w:r w:rsidRPr="00B70797">
              <w:rPr>
                <w:sz w:val="11"/>
              </w:rPr>
              <w:t>化</w:t>
            </w:r>
          </w:p>
        </w:tc>
        <w:tc>
          <w:tcPr>
            <w:tcW w:w="2420" w:type="dxa"/>
          </w:tcPr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缺点：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复杂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rFonts w:hint="eastAsia"/>
                <w:sz w:val="11"/>
              </w:rPr>
              <w:t>导致</w:t>
            </w:r>
            <w:r w:rsidRPr="00B70797">
              <w:rPr>
                <w:sz w:val="11"/>
              </w:rPr>
              <w:t>修改的连锁反应</w:t>
            </w:r>
          </w:p>
          <w:p w:rsidR="00B70797" w:rsidRPr="00B70797" w:rsidRDefault="00B70797" w:rsidP="00976016">
            <w:pPr>
              <w:pStyle w:val="a3"/>
              <w:ind w:firstLineChars="0" w:firstLine="0"/>
              <w:rPr>
                <w:sz w:val="11"/>
              </w:rPr>
            </w:pPr>
            <w:r w:rsidRPr="00B70797">
              <w:rPr>
                <w:sz w:val="11"/>
              </w:rPr>
              <w:t>数据访问效率低</w:t>
            </w:r>
          </w:p>
        </w:tc>
      </w:tr>
    </w:tbl>
    <w:p w:rsidR="00547F36" w:rsidRDefault="00B70797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第四章 结构化</w:t>
      </w:r>
      <w:r>
        <w:rPr>
          <w:sz w:val="13"/>
        </w:rPr>
        <w:t>的设计方法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1"/>
        <w:gridCol w:w="1791"/>
        <w:gridCol w:w="2497"/>
      </w:tblGrid>
      <w:tr w:rsidR="00442BF5" w:rsidRPr="00B76CE4" w:rsidTr="00F93D9F">
        <w:trPr>
          <w:trHeight w:val="50"/>
        </w:trPr>
        <w:tc>
          <w:tcPr>
            <w:tcW w:w="562" w:type="dxa"/>
            <w:vMerge w:val="restart"/>
          </w:tcPr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面向</w:t>
            </w:r>
            <w:r w:rsidRPr="0074084E">
              <w:rPr>
                <w:b/>
                <w:sz w:val="11"/>
              </w:rPr>
              <w:t>数据</w:t>
            </w:r>
            <w:r w:rsidRPr="0074084E">
              <w:rPr>
                <w:rFonts w:hint="eastAsia"/>
                <w:b/>
                <w:sz w:val="11"/>
              </w:rPr>
              <w:t>流</w:t>
            </w:r>
            <w:r w:rsidRPr="00B76CE4">
              <w:rPr>
                <w:sz w:val="11"/>
              </w:rPr>
              <w:t>的设计方法</w:t>
            </w:r>
          </w:p>
        </w:tc>
        <w:tc>
          <w:tcPr>
            <w:tcW w:w="1701" w:type="dxa"/>
          </w:tcPr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层次</w:t>
            </w:r>
            <w:r w:rsidRPr="00B76CE4">
              <w:rPr>
                <w:sz w:val="11"/>
              </w:rPr>
              <w:t>图</w:t>
            </w:r>
            <w:r w:rsidRPr="00B76CE4">
              <w:rPr>
                <w:rFonts w:hint="eastAsia"/>
                <w:sz w:val="11"/>
              </w:rPr>
              <w:t>：</w:t>
            </w:r>
            <w:r w:rsidRPr="00B76CE4">
              <w:rPr>
                <w:sz w:val="11"/>
              </w:rPr>
              <w:t>只反映上下调用关系，</w:t>
            </w:r>
            <w:proofErr w:type="gramStart"/>
            <w:r w:rsidRPr="00B76CE4">
              <w:rPr>
                <w:sz w:val="11"/>
              </w:rPr>
              <w:t>不</w:t>
            </w:r>
            <w:proofErr w:type="gramEnd"/>
            <w:r w:rsidRPr="00B76CE4">
              <w:rPr>
                <w:sz w:val="11"/>
              </w:rPr>
              <w:t>反应组成关系，</w:t>
            </w:r>
            <w:proofErr w:type="gramStart"/>
            <w:r w:rsidRPr="00B76CE4">
              <w:rPr>
                <w:sz w:val="11"/>
              </w:rPr>
              <w:t>不</w:t>
            </w:r>
            <w:proofErr w:type="gramEnd"/>
            <w:r w:rsidRPr="00B76CE4">
              <w:rPr>
                <w:sz w:val="11"/>
              </w:rPr>
              <w:t>反应系统执行过程</w:t>
            </w:r>
          </w:p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noProof/>
                <w:sz w:val="11"/>
              </w:rPr>
              <w:drawing>
                <wp:inline distT="0" distB="0" distL="0" distR="0" wp14:anchorId="055FBA28" wp14:editId="44753638">
                  <wp:extent cx="1000408" cy="32989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F8CBA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707" cy="34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</w:tcPr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sz w:val="11"/>
              </w:rPr>
              <w:t>结构图</w:t>
            </w:r>
            <w:r w:rsidRPr="00B76CE4">
              <w:rPr>
                <w:rFonts w:hint="eastAsia"/>
                <w:sz w:val="11"/>
              </w:rPr>
              <w:t>：</w:t>
            </w:r>
            <w:r w:rsidRPr="00B76CE4">
              <w:rPr>
                <w:sz w:val="11"/>
              </w:rPr>
              <w:t>与层次图相似，用方框表示</w:t>
            </w:r>
            <w:r w:rsidRPr="00B76CE4">
              <w:rPr>
                <w:rFonts w:hint="eastAsia"/>
                <w:sz w:val="11"/>
              </w:rPr>
              <w:t>模块</w:t>
            </w:r>
            <w:r w:rsidRPr="00B76CE4">
              <w:rPr>
                <w:sz w:val="11"/>
              </w:rPr>
              <w:t>，连线表示调用关系</w:t>
            </w:r>
          </w:p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noProof/>
                <w:sz w:val="11"/>
              </w:rPr>
              <w:drawing>
                <wp:inline distT="0" distB="0" distL="0" distR="0" wp14:anchorId="5FADEA31" wp14:editId="2DFE5090">
                  <wp:extent cx="444591" cy="57458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F82BF1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01" cy="5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6CE4">
              <w:rPr>
                <w:rFonts w:hint="eastAsia"/>
                <w:sz w:val="11"/>
              </w:rPr>
              <w:t xml:space="preserve"> </w:t>
            </w:r>
          </w:p>
        </w:tc>
      </w:tr>
      <w:tr w:rsidR="00442BF5" w:rsidRPr="00B76CE4" w:rsidTr="00F93D9F">
        <w:trPr>
          <w:trHeight w:val="50"/>
        </w:trPr>
        <w:tc>
          <w:tcPr>
            <w:tcW w:w="562" w:type="dxa"/>
            <w:vMerge/>
          </w:tcPr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1701" w:type="dxa"/>
          </w:tcPr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变换</w:t>
            </w:r>
            <w:r w:rsidRPr="00B76CE4">
              <w:rPr>
                <w:sz w:val="11"/>
              </w:rPr>
              <w:t>分析法</w:t>
            </w:r>
            <w:r w:rsidRPr="00B76CE4">
              <w:rPr>
                <w:rFonts w:hint="eastAsia"/>
                <w:sz w:val="11"/>
              </w:rPr>
              <w:t>：</w:t>
            </w:r>
            <w:r w:rsidR="00F93D9F">
              <w:rPr>
                <w:rFonts w:hint="eastAsia"/>
                <w:sz w:val="11"/>
              </w:rPr>
              <w:t>（符合</w:t>
            </w:r>
            <w:r w:rsidR="00F93D9F">
              <w:rPr>
                <w:sz w:val="11"/>
              </w:rPr>
              <w:t>软件理解）</w:t>
            </w:r>
          </w:p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sz w:val="11"/>
              </w:rPr>
              <w:t>确定信息流类型，精化</w:t>
            </w:r>
            <w:r w:rsidRPr="00B76CE4">
              <w:rPr>
                <w:rFonts w:hint="eastAsia"/>
                <w:sz w:val="11"/>
              </w:rPr>
              <w:t>DFD</w:t>
            </w:r>
          </w:p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划分</w:t>
            </w:r>
            <w:r w:rsidRPr="00B76CE4">
              <w:rPr>
                <w:sz w:val="11"/>
              </w:rPr>
              <w:t>自动化边界，确定DFD类型</w:t>
            </w:r>
          </w:p>
          <w:p w:rsidR="00BF77AB" w:rsidRPr="00B76CE4" w:rsidRDefault="00BF77AB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划分</w:t>
            </w:r>
            <w:r w:rsidRPr="00B76CE4">
              <w:rPr>
                <w:sz w:val="11"/>
              </w:rPr>
              <w:t>数据输入、输出边界、分离处理部分</w:t>
            </w:r>
          </w:p>
        </w:tc>
        <w:tc>
          <w:tcPr>
            <w:tcW w:w="2576" w:type="dxa"/>
          </w:tcPr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一级分解</w:t>
            </w:r>
            <w:r w:rsidRPr="00B76CE4">
              <w:rPr>
                <w:sz w:val="11"/>
              </w:rPr>
              <w:t>：DFD映射到系统模块设计模块结构</w:t>
            </w:r>
            <w:r w:rsidRPr="00B76CE4">
              <w:rPr>
                <w:rFonts w:hint="eastAsia"/>
                <w:sz w:val="11"/>
              </w:rPr>
              <w:t>上层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二级</w:t>
            </w:r>
            <w:r w:rsidRPr="00B76CE4">
              <w:rPr>
                <w:sz w:val="11"/>
              </w:rPr>
              <w:t>分解：DFD逐步分解出高层模块，设计出层次控制结构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根据</w:t>
            </w:r>
            <w:r w:rsidRPr="00B76CE4">
              <w:rPr>
                <w:sz w:val="11"/>
              </w:rPr>
              <w:t>模块独立性，精化模块结构</w:t>
            </w:r>
          </w:p>
        </w:tc>
      </w:tr>
      <w:tr w:rsidR="00442BF5" w:rsidRPr="00B76CE4" w:rsidTr="00F93D9F">
        <w:trPr>
          <w:trHeight w:val="50"/>
        </w:trPr>
        <w:tc>
          <w:tcPr>
            <w:tcW w:w="562" w:type="dxa"/>
            <w:vMerge/>
          </w:tcPr>
          <w:p w:rsidR="00B70797" w:rsidRPr="00B76CE4" w:rsidRDefault="00B70797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4277" w:type="dxa"/>
            <w:gridSpan w:val="2"/>
          </w:tcPr>
          <w:p w:rsidR="00B70797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事务分析</w:t>
            </w:r>
            <w:r w:rsidRPr="00B76CE4">
              <w:rPr>
                <w:sz w:val="11"/>
              </w:rPr>
              <w:t>法</w:t>
            </w:r>
            <w:r w:rsidR="00BF77AB" w:rsidRPr="00B76CE4">
              <w:rPr>
                <w:rFonts w:hint="eastAsia"/>
                <w:sz w:val="11"/>
              </w:rPr>
              <w:t>：</w:t>
            </w:r>
            <w:r w:rsidR="00F93D9F">
              <w:rPr>
                <w:rFonts w:hint="eastAsia"/>
                <w:sz w:val="11"/>
              </w:rPr>
              <w:t>（符合</w:t>
            </w:r>
            <w:r w:rsidR="00F93D9F">
              <w:rPr>
                <w:sz w:val="11"/>
              </w:rPr>
              <w:t>用户的操作过程，活动路径独立）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复审</w:t>
            </w:r>
            <w:r w:rsidRPr="00B76CE4">
              <w:rPr>
                <w:sz w:val="11"/>
              </w:rPr>
              <w:t>并精化数据流图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确定</w:t>
            </w:r>
            <w:r w:rsidRPr="00B76CE4">
              <w:rPr>
                <w:sz w:val="11"/>
              </w:rPr>
              <w:t>数据流图特征，判断是</w:t>
            </w:r>
            <w:r w:rsidRPr="00B76CE4">
              <w:rPr>
                <w:rFonts w:hint="eastAsia"/>
                <w:sz w:val="11"/>
              </w:rPr>
              <w:t>变换</w:t>
            </w:r>
            <w:proofErr w:type="gramStart"/>
            <w:r w:rsidRPr="00B76CE4">
              <w:rPr>
                <w:rFonts w:hint="eastAsia"/>
                <w:sz w:val="11"/>
              </w:rPr>
              <w:t>流</w:t>
            </w:r>
            <w:r w:rsidRPr="00B76CE4">
              <w:rPr>
                <w:sz w:val="11"/>
              </w:rPr>
              <w:t>还是</w:t>
            </w:r>
            <w:proofErr w:type="gramEnd"/>
            <w:r w:rsidRPr="00B76CE4">
              <w:rPr>
                <w:sz w:val="11"/>
              </w:rPr>
              <w:t>数据流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设定</w:t>
            </w:r>
            <w:r w:rsidRPr="00B76CE4">
              <w:rPr>
                <w:sz w:val="11"/>
              </w:rPr>
              <w:t>自动化边界，分离出事务中心和事务路径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执行</w:t>
            </w:r>
            <w:r w:rsidRPr="00B76CE4">
              <w:rPr>
                <w:sz w:val="11"/>
              </w:rPr>
              <w:t>“</w:t>
            </w:r>
            <w:r w:rsidRPr="00B76CE4">
              <w:rPr>
                <w:rFonts w:hint="eastAsia"/>
                <w:sz w:val="11"/>
              </w:rPr>
              <w:t>一级分解</w:t>
            </w:r>
            <w:r w:rsidRPr="00B76CE4">
              <w:rPr>
                <w:sz w:val="11"/>
              </w:rPr>
              <w:t>”</w:t>
            </w:r>
            <w:r w:rsidRPr="00B76CE4">
              <w:rPr>
                <w:rFonts w:hint="eastAsia"/>
                <w:sz w:val="11"/>
              </w:rPr>
              <w:t>，</w:t>
            </w:r>
            <w:r w:rsidRPr="00B76CE4">
              <w:rPr>
                <w:sz w:val="11"/>
              </w:rPr>
              <w:t>“</w:t>
            </w:r>
            <w:r w:rsidRPr="00B76CE4">
              <w:rPr>
                <w:rFonts w:hint="eastAsia"/>
                <w:sz w:val="11"/>
              </w:rPr>
              <w:t>二级</w:t>
            </w:r>
            <w:r w:rsidRPr="00B76CE4">
              <w:rPr>
                <w:sz w:val="11"/>
              </w:rPr>
              <w:t>分解</w:t>
            </w:r>
          </w:p>
          <w:p w:rsidR="00BF77AB" w:rsidRPr="00B76CE4" w:rsidRDefault="00BF77AB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采用</w:t>
            </w:r>
            <w:r w:rsidRPr="00B76CE4">
              <w:rPr>
                <w:sz w:val="11"/>
              </w:rPr>
              <w:t>启发式规则</w:t>
            </w:r>
            <w:proofErr w:type="gramStart"/>
            <w:r w:rsidRPr="00B76CE4">
              <w:rPr>
                <w:sz w:val="11"/>
              </w:rPr>
              <w:t>”</w:t>
            </w:r>
            <w:proofErr w:type="gramEnd"/>
          </w:p>
        </w:tc>
      </w:tr>
      <w:tr w:rsidR="00442BF5" w:rsidRPr="00B76CE4" w:rsidTr="00F93D9F">
        <w:trPr>
          <w:trHeight w:val="150"/>
        </w:trPr>
        <w:tc>
          <w:tcPr>
            <w:tcW w:w="562" w:type="dxa"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面向</w:t>
            </w:r>
            <w:r w:rsidRPr="0074084E">
              <w:rPr>
                <w:b/>
                <w:sz w:val="11"/>
              </w:rPr>
              <w:t>数据</w:t>
            </w:r>
            <w:r w:rsidRPr="00B76CE4">
              <w:rPr>
                <w:sz w:val="11"/>
              </w:rPr>
              <w:t>的设计方法</w:t>
            </w:r>
          </w:p>
        </w:tc>
        <w:tc>
          <w:tcPr>
            <w:tcW w:w="4277" w:type="dxa"/>
            <w:gridSpan w:val="2"/>
          </w:tcPr>
          <w:p w:rsidR="00D62E0E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Jackson</w:t>
            </w:r>
            <w:r w:rsidRPr="00B76CE4">
              <w:rPr>
                <w:sz w:val="11"/>
              </w:rPr>
              <w:t>图</w:t>
            </w:r>
            <w:r w:rsidR="00B76CE4">
              <w:rPr>
                <w:rFonts w:hint="eastAsia"/>
                <w:sz w:val="11"/>
              </w:rPr>
              <w:t>：</w:t>
            </w:r>
            <w:r w:rsidR="00B76CE4">
              <w:rPr>
                <w:sz w:val="11"/>
              </w:rPr>
              <w:t>描述JSD</w:t>
            </w:r>
            <w:r w:rsidR="00B76CE4">
              <w:rPr>
                <w:rFonts w:hint="eastAsia"/>
                <w:sz w:val="11"/>
              </w:rPr>
              <w:t>方法</w:t>
            </w:r>
            <w:r w:rsidR="00B76CE4">
              <w:rPr>
                <w:sz w:val="11"/>
              </w:rPr>
              <w:t>的图形工具</w:t>
            </w:r>
            <w:r w:rsidR="00F93D9F">
              <w:rPr>
                <w:rFonts w:hint="eastAsia"/>
                <w:sz w:val="11"/>
              </w:rPr>
              <w:t>。按照</w:t>
            </w:r>
            <w:r w:rsidR="00F93D9F">
              <w:rPr>
                <w:sz w:val="11"/>
              </w:rPr>
              <w:t>输入输出和内部信息的数据结构进行软件设计，将数据结构的描述映射成程序结构的描述，设计出反应数据结构的</w:t>
            </w:r>
            <w:r w:rsidR="00F93D9F">
              <w:rPr>
                <w:rFonts w:hint="eastAsia"/>
                <w:sz w:val="11"/>
              </w:rPr>
              <w:t>程序</w:t>
            </w:r>
          </w:p>
          <w:p w:rsidR="00B76CE4" w:rsidRPr="00B76CE4" w:rsidRDefault="00F93D9F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noProof/>
                <w:sz w:val="11"/>
              </w:rPr>
              <w:drawing>
                <wp:inline distT="0" distB="0" distL="0" distR="0" wp14:anchorId="10657A55" wp14:editId="2012D670">
                  <wp:extent cx="1108581" cy="391405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F858CD.tmp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9" t="61048" r="19996" b="18596"/>
                          <a:stretch/>
                        </pic:blipFill>
                        <pic:spPr bwMode="auto">
                          <a:xfrm>
                            <a:off x="0" y="0"/>
                            <a:ext cx="1148335" cy="405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11"/>
              </w:rPr>
              <w:drawing>
                <wp:inline distT="0" distB="0" distL="0" distR="0" wp14:anchorId="0DB94C13" wp14:editId="18A83006">
                  <wp:extent cx="1504686" cy="416122"/>
                  <wp:effectExtent l="0" t="0" r="635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F86B26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59" cy="43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F5" w:rsidRPr="00B76CE4" w:rsidTr="00F93D9F">
        <w:trPr>
          <w:trHeight w:val="63"/>
        </w:trPr>
        <w:tc>
          <w:tcPr>
            <w:tcW w:w="562" w:type="dxa"/>
            <w:vMerge w:val="restart"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结构化详细</w:t>
            </w:r>
            <w:r w:rsidRPr="00B76CE4">
              <w:rPr>
                <w:sz w:val="11"/>
              </w:rPr>
              <w:t>设</w:t>
            </w:r>
            <w:r w:rsidRPr="00B76CE4">
              <w:rPr>
                <w:sz w:val="11"/>
              </w:rPr>
              <w:lastRenderedPageBreak/>
              <w:t>计工具</w:t>
            </w:r>
          </w:p>
        </w:tc>
        <w:tc>
          <w:tcPr>
            <w:tcW w:w="4277" w:type="dxa"/>
            <w:gridSpan w:val="2"/>
          </w:tcPr>
          <w:p w:rsidR="00D62E0E" w:rsidRPr="00B76CE4" w:rsidRDefault="00D62E0E" w:rsidP="00442BF5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程序</w:t>
            </w:r>
            <w:r w:rsidRPr="00B76CE4">
              <w:rPr>
                <w:sz w:val="11"/>
              </w:rPr>
              <w:t>流程图</w:t>
            </w:r>
            <w:r w:rsidR="00442BF5">
              <w:rPr>
                <w:rFonts w:hint="eastAsia"/>
                <w:sz w:val="11"/>
              </w:rPr>
              <w:t>（同</w:t>
            </w:r>
            <w:r w:rsidR="00442BF5">
              <w:rPr>
                <w:sz w:val="11"/>
              </w:rPr>
              <w:t>流程图</w:t>
            </w:r>
            <w:r w:rsidR="00442BF5">
              <w:rPr>
                <w:rFonts w:hint="eastAsia"/>
                <w:sz w:val="11"/>
              </w:rPr>
              <w:t>PFD</w:t>
            </w:r>
            <w:r w:rsidR="00442BF5">
              <w:rPr>
                <w:sz w:val="11"/>
              </w:rPr>
              <w:t>）</w:t>
            </w:r>
          </w:p>
        </w:tc>
      </w:tr>
      <w:tr w:rsidR="00442BF5" w:rsidRPr="00B76CE4" w:rsidTr="00F93D9F">
        <w:trPr>
          <w:trHeight w:val="59"/>
        </w:trPr>
        <w:tc>
          <w:tcPr>
            <w:tcW w:w="562" w:type="dxa"/>
            <w:vMerge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4277" w:type="dxa"/>
            <w:gridSpan w:val="2"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盒图</w:t>
            </w:r>
            <w:r w:rsidR="00442BF5">
              <w:rPr>
                <w:rFonts w:hint="eastAsia"/>
                <w:sz w:val="11"/>
              </w:rPr>
              <w:t>（N-S图</w:t>
            </w:r>
            <w:r w:rsidR="00442BF5">
              <w:rPr>
                <w:sz w:val="11"/>
              </w:rPr>
              <w:t>）</w:t>
            </w:r>
          </w:p>
        </w:tc>
      </w:tr>
      <w:tr w:rsidR="00442BF5" w:rsidRPr="00B76CE4" w:rsidTr="00F93D9F">
        <w:trPr>
          <w:trHeight w:val="59"/>
        </w:trPr>
        <w:tc>
          <w:tcPr>
            <w:tcW w:w="562" w:type="dxa"/>
            <w:vMerge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4277" w:type="dxa"/>
            <w:gridSpan w:val="2"/>
          </w:tcPr>
          <w:p w:rsidR="00D62E0E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问题</w:t>
            </w:r>
            <w:r w:rsidRPr="00B76CE4">
              <w:rPr>
                <w:sz w:val="11"/>
              </w:rPr>
              <w:t>分析图</w:t>
            </w:r>
            <w:r w:rsidR="00442BF5">
              <w:rPr>
                <w:rFonts w:hint="eastAsia"/>
                <w:sz w:val="11"/>
              </w:rPr>
              <w:t>（</w:t>
            </w:r>
            <w:r w:rsidR="00442BF5">
              <w:rPr>
                <w:rFonts w:eastAsia="PMingLiU" w:hint="eastAsia"/>
                <w:sz w:val="11"/>
                <w:lang w:eastAsia="zh-HK"/>
              </w:rPr>
              <w:t>PAD</w:t>
            </w:r>
            <w:r w:rsidR="00442BF5">
              <w:rPr>
                <w:rFonts w:hint="eastAsia"/>
                <w:sz w:val="11"/>
              </w:rPr>
              <w:t>图</w:t>
            </w:r>
            <w:r w:rsidR="00442BF5">
              <w:rPr>
                <w:sz w:val="11"/>
              </w:rPr>
              <w:t>）</w:t>
            </w:r>
          </w:p>
          <w:p w:rsidR="00442BF5" w:rsidRPr="00442BF5" w:rsidRDefault="00442BF5" w:rsidP="00976016">
            <w:pPr>
              <w:pStyle w:val="a3"/>
              <w:ind w:firstLineChars="0" w:firstLine="0"/>
              <w:rPr>
                <w:rFonts w:eastAsia="PMingLiU"/>
                <w:sz w:val="11"/>
                <w:lang w:eastAsia="zh-HK"/>
              </w:rPr>
            </w:pPr>
            <w:r>
              <w:rPr>
                <w:noProof/>
                <w:sz w:val="11"/>
              </w:rPr>
              <w:drawing>
                <wp:inline distT="0" distB="0" distL="0" distR="0" wp14:anchorId="074715B9" wp14:editId="4D190EE2">
                  <wp:extent cx="990259" cy="541589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F8F0CA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28" cy="54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PMingLiU" w:hint="eastAsia"/>
                <w:noProof/>
                <w:sz w:val="11"/>
              </w:rPr>
              <w:drawing>
                <wp:inline distT="0" distB="0" distL="0" distR="0" wp14:anchorId="028FF720" wp14:editId="680834EE">
                  <wp:extent cx="1171569" cy="49865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F817E.tmp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7074"/>
                          <a:stretch/>
                        </pic:blipFill>
                        <pic:spPr bwMode="auto">
                          <a:xfrm>
                            <a:off x="0" y="0"/>
                            <a:ext cx="1191008" cy="506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F5" w:rsidRPr="00B76CE4" w:rsidTr="00F93D9F">
        <w:trPr>
          <w:trHeight w:val="59"/>
        </w:trPr>
        <w:tc>
          <w:tcPr>
            <w:tcW w:w="562" w:type="dxa"/>
            <w:vMerge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4277" w:type="dxa"/>
            <w:gridSpan w:val="2"/>
          </w:tcPr>
          <w:p w:rsidR="00D62E0E" w:rsidRPr="00B76CE4" w:rsidRDefault="00D62E0E" w:rsidP="00BF77AB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判定树</w:t>
            </w:r>
            <w:r w:rsidR="00442BF5">
              <w:rPr>
                <w:rFonts w:hint="eastAsia"/>
                <w:sz w:val="11"/>
              </w:rPr>
              <w:t>：</w:t>
            </w:r>
          </w:p>
        </w:tc>
      </w:tr>
      <w:tr w:rsidR="00442BF5" w:rsidRPr="00B76CE4" w:rsidTr="00F93D9F">
        <w:trPr>
          <w:trHeight w:val="59"/>
        </w:trPr>
        <w:tc>
          <w:tcPr>
            <w:tcW w:w="562" w:type="dxa"/>
            <w:vMerge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4277" w:type="dxa"/>
            <w:gridSpan w:val="2"/>
          </w:tcPr>
          <w:p w:rsidR="00D62E0E" w:rsidRPr="00B76CE4" w:rsidRDefault="00D62E0E" w:rsidP="00976016">
            <w:pPr>
              <w:pStyle w:val="a3"/>
              <w:ind w:firstLineChars="0" w:firstLine="0"/>
              <w:rPr>
                <w:sz w:val="11"/>
              </w:rPr>
            </w:pPr>
            <w:r w:rsidRPr="00B76CE4">
              <w:rPr>
                <w:rFonts w:hint="eastAsia"/>
                <w:sz w:val="11"/>
              </w:rPr>
              <w:t>判定表</w:t>
            </w:r>
          </w:p>
        </w:tc>
      </w:tr>
    </w:tbl>
    <w:p w:rsidR="00B70797" w:rsidRDefault="00442BF5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第五章 软件</w:t>
      </w:r>
      <w:r>
        <w:rPr>
          <w:sz w:val="13"/>
        </w:rPr>
        <w:t>实现</w:t>
      </w:r>
    </w:p>
    <w:p w:rsidR="00442BF5" w:rsidRDefault="00442BF5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程序</w:t>
      </w:r>
      <w:r>
        <w:rPr>
          <w:sz w:val="13"/>
        </w:rPr>
        <w:t>设计语言：是机器按照人的指令完成相应任务的工具</w:t>
      </w:r>
    </w:p>
    <w:p w:rsidR="00442BF5" w:rsidRDefault="00442BF5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分类</w:t>
      </w:r>
      <w:r>
        <w:rPr>
          <w:sz w:val="13"/>
        </w:rPr>
        <w:t>：机器语言</w:t>
      </w:r>
      <w:r>
        <w:rPr>
          <w:rFonts w:hint="eastAsia"/>
          <w:sz w:val="13"/>
        </w:rPr>
        <w:t>，</w:t>
      </w:r>
      <w:r>
        <w:rPr>
          <w:sz w:val="13"/>
        </w:rPr>
        <w:t>汇编语言，高级语言，4GL;</w:t>
      </w:r>
    </w:p>
    <w:p w:rsidR="00442BF5" w:rsidRPr="00442BF5" w:rsidRDefault="00442BF5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特点</w:t>
      </w:r>
      <w:r>
        <w:rPr>
          <w:sz w:val="13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3"/>
        <w:gridCol w:w="1613"/>
        <w:gridCol w:w="1613"/>
      </w:tblGrid>
      <w:tr w:rsidR="00442BF5" w:rsidRPr="00410266" w:rsidTr="00442BF5"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一致性</w:t>
            </w:r>
          </w:p>
        </w:tc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二义性</w:t>
            </w:r>
          </w:p>
        </w:tc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局部性</w:t>
            </w:r>
          </w:p>
        </w:tc>
      </w:tr>
      <w:tr w:rsidR="00442BF5" w:rsidRPr="00410266" w:rsidTr="00442BF5"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易</w:t>
            </w:r>
            <w:r w:rsidRPr="00410266">
              <w:rPr>
                <w:sz w:val="11"/>
              </w:rPr>
              <w:t>编码性</w:t>
            </w:r>
          </w:p>
        </w:tc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可移植性</w:t>
            </w:r>
          </w:p>
        </w:tc>
        <w:tc>
          <w:tcPr>
            <w:tcW w:w="1613" w:type="dxa"/>
          </w:tcPr>
          <w:p w:rsidR="00442BF5" w:rsidRPr="00410266" w:rsidRDefault="00442BF5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可维护性</w:t>
            </w:r>
          </w:p>
        </w:tc>
      </w:tr>
    </w:tbl>
    <w:p w:rsidR="00442BF5" w:rsidRDefault="0041026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选择</w:t>
      </w:r>
      <w:r>
        <w:rPr>
          <w:sz w:val="13"/>
        </w:rPr>
        <w:t>准则：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3"/>
        <w:gridCol w:w="1613"/>
        <w:gridCol w:w="1613"/>
      </w:tblGrid>
      <w:tr w:rsidR="00410266" w:rsidRPr="00410266" w:rsidTr="00410266">
        <w:tc>
          <w:tcPr>
            <w:tcW w:w="1613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工程</w:t>
            </w:r>
            <w:r w:rsidRPr="00410266">
              <w:rPr>
                <w:sz w:val="11"/>
              </w:rPr>
              <w:t>项目规模</w:t>
            </w:r>
          </w:p>
        </w:tc>
        <w:tc>
          <w:tcPr>
            <w:tcW w:w="1613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用户需求</w:t>
            </w:r>
          </w:p>
        </w:tc>
        <w:tc>
          <w:tcPr>
            <w:tcW w:w="1613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开发维护</w:t>
            </w:r>
            <w:r w:rsidRPr="00410266">
              <w:rPr>
                <w:sz w:val="11"/>
              </w:rPr>
              <w:t>成本</w:t>
            </w:r>
          </w:p>
        </w:tc>
      </w:tr>
      <w:tr w:rsidR="00410266" w:rsidRPr="00410266" w:rsidTr="00E90A28">
        <w:tc>
          <w:tcPr>
            <w:tcW w:w="1613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项目</w:t>
            </w:r>
            <w:r w:rsidRPr="00410266">
              <w:rPr>
                <w:sz w:val="11"/>
              </w:rPr>
              <w:t>的领域</w:t>
            </w:r>
            <w:r w:rsidRPr="00410266">
              <w:rPr>
                <w:rFonts w:hint="eastAsia"/>
                <w:sz w:val="11"/>
              </w:rPr>
              <w:t>背景</w:t>
            </w:r>
          </w:p>
        </w:tc>
        <w:tc>
          <w:tcPr>
            <w:tcW w:w="3226" w:type="dxa"/>
            <w:gridSpan w:val="2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编程</w:t>
            </w:r>
            <w:r w:rsidRPr="00410266">
              <w:rPr>
                <w:sz w:val="11"/>
              </w:rPr>
              <w:t>人员对编程语言的熟悉程度</w:t>
            </w:r>
          </w:p>
        </w:tc>
      </w:tr>
    </w:tbl>
    <w:p w:rsidR="00410266" w:rsidRDefault="0041026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程序</w:t>
      </w:r>
      <w:r>
        <w:rPr>
          <w:sz w:val="13"/>
        </w:rPr>
        <w:t>设计</w:t>
      </w:r>
      <w:r>
        <w:rPr>
          <w:rFonts w:hint="eastAsia"/>
          <w:sz w:val="13"/>
        </w:rPr>
        <w:t>风格：</w:t>
      </w:r>
      <w:r>
        <w:rPr>
          <w:sz w:val="13"/>
        </w:rPr>
        <w:t>编程习惯、编程特点、编程逻辑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2009"/>
      </w:tblGrid>
      <w:tr w:rsidR="00410266" w:rsidRPr="00410266" w:rsidTr="00410266">
        <w:tc>
          <w:tcPr>
            <w:tcW w:w="2830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程序</w:t>
            </w:r>
            <w:r w:rsidRPr="00410266">
              <w:rPr>
                <w:sz w:val="11"/>
              </w:rPr>
              <w:t>编排和组织准则</w:t>
            </w:r>
          </w:p>
        </w:tc>
        <w:tc>
          <w:tcPr>
            <w:tcW w:w="2009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程序</w:t>
            </w:r>
            <w:r w:rsidRPr="00410266">
              <w:rPr>
                <w:sz w:val="11"/>
              </w:rPr>
              <w:t>设计的效率</w:t>
            </w:r>
          </w:p>
        </w:tc>
      </w:tr>
      <w:tr w:rsidR="00410266" w:rsidRPr="00410266" w:rsidTr="00410266">
        <w:tc>
          <w:tcPr>
            <w:tcW w:w="2830" w:type="dxa"/>
          </w:tcPr>
          <w:p w:rsidR="00410266" w:rsidRPr="00410266" w:rsidRDefault="00410266" w:rsidP="00410266">
            <w:pPr>
              <w:pStyle w:val="a3"/>
              <w:numPr>
                <w:ilvl w:val="0"/>
                <w:numId w:val="5"/>
              </w:numPr>
              <w:ind w:firstLineChars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源程序</w:t>
            </w:r>
            <w:r w:rsidRPr="00410266">
              <w:rPr>
                <w:sz w:val="11"/>
              </w:rPr>
              <w:t>文件</w:t>
            </w:r>
            <w:r w:rsidRPr="00410266">
              <w:rPr>
                <w:rFonts w:hint="eastAsia"/>
                <w:sz w:val="11"/>
              </w:rPr>
              <w:t>：</w:t>
            </w:r>
            <w:r w:rsidRPr="00410266">
              <w:rPr>
                <w:sz w:val="11"/>
              </w:rPr>
              <w:t>包含标识符命名，注释以及排版格式</w:t>
            </w:r>
          </w:p>
          <w:p w:rsidR="00410266" w:rsidRPr="00410266" w:rsidRDefault="00410266" w:rsidP="00410266">
            <w:pPr>
              <w:pStyle w:val="a3"/>
              <w:numPr>
                <w:ilvl w:val="0"/>
                <w:numId w:val="5"/>
              </w:numPr>
              <w:ind w:firstLineChars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数据说明</w:t>
            </w:r>
          </w:p>
          <w:p w:rsidR="00410266" w:rsidRPr="00410266" w:rsidRDefault="00410266" w:rsidP="00410266">
            <w:pPr>
              <w:pStyle w:val="a3"/>
              <w:numPr>
                <w:ilvl w:val="0"/>
                <w:numId w:val="5"/>
              </w:numPr>
              <w:ind w:firstLineChars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语句</w:t>
            </w:r>
            <w:r w:rsidRPr="00410266">
              <w:rPr>
                <w:sz w:val="11"/>
              </w:rPr>
              <w:t>结构处理</w:t>
            </w:r>
          </w:p>
          <w:p w:rsidR="00410266" w:rsidRPr="00410266" w:rsidRDefault="00410266" w:rsidP="00410266">
            <w:pPr>
              <w:pStyle w:val="a3"/>
              <w:numPr>
                <w:ilvl w:val="0"/>
                <w:numId w:val="5"/>
              </w:numPr>
              <w:ind w:firstLineChars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输入输出设计</w:t>
            </w:r>
            <w:r w:rsidRPr="00410266">
              <w:rPr>
                <w:sz w:val="11"/>
              </w:rPr>
              <w:t>准则</w:t>
            </w:r>
          </w:p>
        </w:tc>
        <w:tc>
          <w:tcPr>
            <w:tcW w:w="2009" w:type="dxa"/>
          </w:tcPr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设计</w:t>
            </w:r>
            <w:r w:rsidRPr="00410266">
              <w:rPr>
                <w:sz w:val="11"/>
              </w:rPr>
              <w:t>逻辑结构</w:t>
            </w:r>
            <w:r w:rsidRPr="00410266">
              <w:rPr>
                <w:rFonts w:hint="eastAsia"/>
                <w:sz w:val="11"/>
              </w:rPr>
              <w:t>清晰</w:t>
            </w:r>
            <w:r w:rsidRPr="00410266">
              <w:rPr>
                <w:sz w:val="11"/>
              </w:rPr>
              <w:t>，</w:t>
            </w:r>
            <w:r w:rsidRPr="00410266">
              <w:rPr>
                <w:rFonts w:hint="eastAsia"/>
                <w:sz w:val="11"/>
              </w:rPr>
              <w:t>高效</w:t>
            </w:r>
            <w:r w:rsidRPr="00410266">
              <w:rPr>
                <w:sz w:val="11"/>
              </w:rPr>
              <w:t>的算法</w:t>
            </w:r>
          </w:p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储存效率</w:t>
            </w:r>
          </w:p>
          <w:p w:rsidR="00410266" w:rsidRPr="00410266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10266">
              <w:rPr>
                <w:rFonts w:hint="eastAsia"/>
                <w:sz w:val="11"/>
              </w:rPr>
              <w:t>输入输出</w:t>
            </w:r>
          </w:p>
        </w:tc>
      </w:tr>
    </w:tbl>
    <w:p w:rsidR="00410266" w:rsidRPr="00442BF5" w:rsidRDefault="00410266" w:rsidP="00976016">
      <w:pPr>
        <w:pStyle w:val="a3"/>
        <w:ind w:firstLineChars="0" w:firstLine="0"/>
        <w:rPr>
          <w:sz w:val="1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19"/>
        <w:gridCol w:w="2420"/>
      </w:tblGrid>
      <w:tr w:rsidR="00410266" w:rsidRPr="0046438F" w:rsidTr="00410266">
        <w:tc>
          <w:tcPr>
            <w:tcW w:w="2419" w:type="dxa"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6438F">
              <w:rPr>
                <w:rFonts w:hint="eastAsia"/>
                <w:sz w:val="11"/>
              </w:rPr>
              <w:t>代码</w:t>
            </w:r>
            <w:r w:rsidRPr="0046438F">
              <w:rPr>
                <w:sz w:val="11"/>
              </w:rPr>
              <w:t>复用：</w:t>
            </w:r>
            <w:r w:rsidR="0046438F">
              <w:rPr>
                <w:rFonts w:hint="eastAsia"/>
                <w:sz w:val="11"/>
              </w:rPr>
              <w:t>提高</w:t>
            </w:r>
            <w:r w:rsidR="0046438F">
              <w:rPr>
                <w:sz w:val="11"/>
              </w:rPr>
              <w:t>开发效率，提高质量</w:t>
            </w:r>
          </w:p>
        </w:tc>
        <w:tc>
          <w:tcPr>
            <w:tcW w:w="2420" w:type="dxa"/>
            <w:vMerge w:val="restart"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6438F">
              <w:rPr>
                <w:rFonts w:hint="eastAsia"/>
                <w:sz w:val="11"/>
              </w:rPr>
              <w:t>代码</w:t>
            </w:r>
            <w:r w:rsidRPr="0046438F">
              <w:rPr>
                <w:sz w:val="11"/>
              </w:rPr>
              <w:t>复用</w:t>
            </w:r>
          </w:p>
          <w:p w:rsidR="00410266" w:rsidRPr="0046438F" w:rsidRDefault="00410266" w:rsidP="0046438F">
            <w:pPr>
              <w:pStyle w:val="a3"/>
              <w:ind w:firstLineChars="0" w:firstLine="0"/>
              <w:rPr>
                <w:sz w:val="11"/>
              </w:rPr>
            </w:pPr>
            <w:r w:rsidRPr="0046438F">
              <w:rPr>
                <w:rFonts w:hint="eastAsia"/>
                <w:sz w:val="11"/>
              </w:rPr>
              <w:t>源代码</w:t>
            </w:r>
            <w:r w:rsidRPr="0046438F">
              <w:rPr>
                <w:sz w:val="11"/>
              </w:rPr>
              <w:t>形式的</w:t>
            </w:r>
            <w:r w:rsidRPr="0046438F">
              <w:rPr>
                <w:rFonts w:hint="eastAsia"/>
                <w:sz w:val="11"/>
              </w:rPr>
              <w:t>复用</w:t>
            </w:r>
            <w:r w:rsidR="0046438F" w:rsidRPr="0046438F">
              <w:rPr>
                <w:rFonts w:hint="eastAsia"/>
                <w:sz w:val="11"/>
              </w:rPr>
              <w:t>；</w:t>
            </w:r>
            <w:r w:rsidR="0046438F" w:rsidRPr="0046438F">
              <w:rPr>
                <w:sz w:val="11"/>
              </w:rPr>
              <w:t>库文件形式的复用</w:t>
            </w:r>
            <w:r w:rsidR="0046438F" w:rsidRPr="0046438F">
              <w:rPr>
                <w:rFonts w:hint="eastAsia"/>
                <w:sz w:val="11"/>
              </w:rPr>
              <w:t>；</w:t>
            </w:r>
            <w:r w:rsidRPr="0046438F">
              <w:rPr>
                <w:sz w:val="11"/>
              </w:rPr>
              <w:t>面向对象</w:t>
            </w:r>
            <w:r w:rsidR="0046438F" w:rsidRPr="0046438F">
              <w:rPr>
                <w:rFonts w:hint="eastAsia"/>
                <w:sz w:val="11"/>
              </w:rPr>
              <w:t>机制</w:t>
            </w:r>
            <w:r w:rsidRPr="0046438F">
              <w:rPr>
                <w:sz w:val="11"/>
              </w:rPr>
              <w:t>下的复用</w:t>
            </w:r>
          </w:p>
        </w:tc>
      </w:tr>
      <w:tr w:rsidR="00410266" w:rsidRPr="0046438F" w:rsidTr="00410266">
        <w:tc>
          <w:tcPr>
            <w:tcW w:w="2419" w:type="dxa"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6438F">
              <w:rPr>
                <w:rFonts w:hint="eastAsia"/>
                <w:sz w:val="11"/>
              </w:rPr>
              <w:t>设计模式</w:t>
            </w:r>
            <w:r w:rsidRPr="0046438F">
              <w:rPr>
                <w:sz w:val="11"/>
              </w:rPr>
              <w:t>复用</w:t>
            </w:r>
          </w:p>
        </w:tc>
        <w:tc>
          <w:tcPr>
            <w:tcW w:w="2420" w:type="dxa"/>
            <w:vMerge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</w:p>
        </w:tc>
      </w:tr>
      <w:tr w:rsidR="00410266" w:rsidRPr="0046438F" w:rsidTr="00410266">
        <w:tc>
          <w:tcPr>
            <w:tcW w:w="2419" w:type="dxa"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  <w:r w:rsidRPr="0046438F">
              <w:rPr>
                <w:rFonts w:hint="eastAsia"/>
                <w:sz w:val="11"/>
              </w:rPr>
              <w:t>软件</w:t>
            </w:r>
            <w:r w:rsidRPr="0046438F">
              <w:rPr>
                <w:sz w:val="11"/>
              </w:rPr>
              <w:t>开发过程</w:t>
            </w:r>
          </w:p>
        </w:tc>
        <w:tc>
          <w:tcPr>
            <w:tcW w:w="2420" w:type="dxa"/>
            <w:vMerge/>
          </w:tcPr>
          <w:p w:rsidR="00410266" w:rsidRPr="0046438F" w:rsidRDefault="00410266" w:rsidP="00976016">
            <w:pPr>
              <w:pStyle w:val="a3"/>
              <w:ind w:firstLineChars="0" w:firstLine="0"/>
              <w:rPr>
                <w:sz w:val="11"/>
              </w:rPr>
            </w:pPr>
          </w:p>
        </w:tc>
      </w:tr>
    </w:tbl>
    <w:p w:rsidR="00410266" w:rsidRDefault="0046438F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第六章 软件</w:t>
      </w:r>
      <w:r>
        <w:rPr>
          <w:sz w:val="13"/>
        </w:rPr>
        <w:t>测试</w:t>
      </w:r>
      <w:r>
        <w:rPr>
          <w:rFonts w:hint="eastAsia"/>
          <w:sz w:val="13"/>
        </w:rPr>
        <w:t>：</w:t>
      </w:r>
      <w:r>
        <w:rPr>
          <w:sz w:val="13"/>
        </w:rPr>
        <w:t>保证软件质量，提高软件可靠性</w:t>
      </w:r>
      <w:r>
        <w:rPr>
          <w:rFonts w:hint="eastAsia"/>
          <w:sz w:val="13"/>
        </w:rPr>
        <w:t xml:space="preserve"> 最后</w:t>
      </w:r>
      <w:r>
        <w:rPr>
          <w:sz w:val="13"/>
        </w:rPr>
        <w:t>检查和复审</w:t>
      </w:r>
    </w:p>
    <w:p w:rsidR="0046438F" w:rsidRDefault="0046438F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软件</w:t>
      </w:r>
      <w:r>
        <w:rPr>
          <w:sz w:val="13"/>
        </w:rPr>
        <w:t>测试过程模型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5"/>
        <w:gridCol w:w="1972"/>
        <w:gridCol w:w="1122"/>
      </w:tblGrid>
      <w:tr w:rsidR="0046438F" w:rsidRPr="0046438F" w:rsidTr="0046438F"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V</w:t>
            </w:r>
            <w:r>
              <w:rPr>
                <w:sz w:val="13"/>
              </w:rPr>
              <w:t>模型</w:t>
            </w:r>
            <w:r>
              <w:rPr>
                <w:rFonts w:hint="eastAsia"/>
                <w:sz w:val="13"/>
              </w:rPr>
              <w:t>（结束</w:t>
            </w:r>
            <w:r>
              <w:rPr>
                <w:sz w:val="13"/>
              </w:rPr>
              <w:t>以后测）</w:t>
            </w:r>
          </w:p>
        </w:tc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W</w:t>
            </w:r>
            <w:r>
              <w:rPr>
                <w:sz w:val="13"/>
              </w:rPr>
              <w:t>模型</w:t>
            </w:r>
            <w:r>
              <w:rPr>
                <w:rFonts w:hint="eastAsia"/>
                <w:sz w:val="13"/>
              </w:rPr>
              <w:t>（</w:t>
            </w:r>
            <w:proofErr w:type="gramStart"/>
            <w:r>
              <w:rPr>
                <w:rFonts w:hint="eastAsia"/>
                <w:sz w:val="13"/>
              </w:rPr>
              <w:t>完</w:t>
            </w:r>
            <w:r>
              <w:rPr>
                <w:sz w:val="13"/>
              </w:rPr>
              <w:t>一块</w:t>
            </w:r>
            <w:r>
              <w:rPr>
                <w:rFonts w:hint="eastAsia"/>
                <w:sz w:val="13"/>
              </w:rPr>
              <w:t>测</w:t>
            </w:r>
            <w:proofErr w:type="gramEnd"/>
            <w:r>
              <w:rPr>
                <w:sz w:val="13"/>
              </w:rPr>
              <w:t>一块）</w:t>
            </w:r>
          </w:p>
        </w:tc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H</w:t>
            </w:r>
            <w:r>
              <w:rPr>
                <w:sz w:val="13"/>
              </w:rPr>
              <w:t>模型</w:t>
            </w:r>
            <w:r>
              <w:rPr>
                <w:rFonts w:hint="eastAsia"/>
                <w:sz w:val="13"/>
              </w:rPr>
              <w:t>：</w:t>
            </w:r>
            <w:r>
              <w:rPr>
                <w:sz w:val="13"/>
              </w:rPr>
              <w:t>随时</w:t>
            </w:r>
            <w:r>
              <w:rPr>
                <w:rFonts w:hint="eastAsia"/>
                <w:sz w:val="13"/>
              </w:rPr>
              <w:t>测，</w:t>
            </w:r>
            <w:r>
              <w:rPr>
                <w:sz w:val="13"/>
              </w:rPr>
              <w:t>只要</w:t>
            </w:r>
            <w:r>
              <w:rPr>
                <w:rFonts w:hint="eastAsia"/>
                <w:sz w:val="13"/>
              </w:rPr>
              <w:t>有必要</w:t>
            </w:r>
          </w:p>
        </w:tc>
      </w:tr>
      <w:tr w:rsidR="0046438F" w:rsidTr="0046438F"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024994" cy="540505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F830F9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750" cy="54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177975" cy="542261"/>
                  <wp:effectExtent l="0" t="0" r="317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F8F523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491" cy="55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</w:tcPr>
          <w:p w:rsidR="0046438F" w:rsidRDefault="0046438F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606657" cy="222820"/>
                  <wp:effectExtent l="0" t="0" r="3175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F8E636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90" cy="2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38F" w:rsidRDefault="0046438F" w:rsidP="00976016">
      <w:pPr>
        <w:pStyle w:val="a3"/>
        <w:ind w:firstLineChars="0" w:firstLine="0"/>
        <w:rPr>
          <w:sz w:val="13"/>
        </w:rPr>
      </w:pPr>
    </w:p>
    <w:p w:rsidR="0046438F" w:rsidRDefault="0046438F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lastRenderedPageBreak/>
        <w:t>软件</w:t>
      </w:r>
      <w:r w:rsidR="000D0338">
        <w:rPr>
          <w:sz w:val="13"/>
        </w:rPr>
        <w:t>测试</w:t>
      </w:r>
      <w:r w:rsidR="000D0338">
        <w:rPr>
          <w:rFonts w:hint="eastAsia"/>
          <w:sz w:val="13"/>
        </w:rPr>
        <w:t>技术</w:t>
      </w:r>
      <w:r w:rsidR="000D0338">
        <w:rPr>
          <w:sz w:val="13"/>
        </w:rPr>
        <w:t>分类</w:t>
      </w:r>
    </w:p>
    <w:p w:rsidR="000D0338" w:rsidRDefault="000D0338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1.静态</w:t>
      </w:r>
      <w:r>
        <w:rPr>
          <w:sz w:val="13"/>
        </w:rPr>
        <w:t>和动态；</w:t>
      </w:r>
      <w:r>
        <w:rPr>
          <w:rFonts w:hint="eastAsia"/>
          <w:sz w:val="13"/>
        </w:rPr>
        <w:t>2.</w:t>
      </w:r>
      <w:proofErr w:type="gramStart"/>
      <w:r>
        <w:rPr>
          <w:rFonts w:hint="eastAsia"/>
          <w:sz w:val="13"/>
        </w:rPr>
        <w:t>白盒与</w:t>
      </w:r>
      <w:proofErr w:type="gramEnd"/>
      <w:r>
        <w:rPr>
          <w:rFonts w:hint="eastAsia"/>
          <w:sz w:val="13"/>
        </w:rPr>
        <w:t>黑盒</w:t>
      </w:r>
      <w:r>
        <w:rPr>
          <w:sz w:val="13"/>
        </w:rPr>
        <w:t>；</w:t>
      </w:r>
      <w:r>
        <w:rPr>
          <w:rFonts w:hint="eastAsia"/>
          <w:sz w:val="13"/>
        </w:rPr>
        <w:t>3.测试策略</w:t>
      </w:r>
      <w:r>
        <w:rPr>
          <w:sz w:val="13"/>
        </w:rPr>
        <w:t>与过程划分（</w:t>
      </w:r>
      <w:r>
        <w:rPr>
          <w:rFonts w:hint="eastAsia"/>
          <w:sz w:val="13"/>
        </w:rPr>
        <w:t>单元</w:t>
      </w:r>
      <w:r>
        <w:rPr>
          <w:sz w:val="13"/>
        </w:rPr>
        <w:t>、集成、确认、系统）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9"/>
        <w:gridCol w:w="1210"/>
        <w:gridCol w:w="1210"/>
        <w:gridCol w:w="1210"/>
      </w:tblGrid>
      <w:tr w:rsidR="000D0338" w:rsidRPr="0001772B" w:rsidTr="000D0338">
        <w:tc>
          <w:tcPr>
            <w:tcW w:w="2419" w:type="dxa"/>
            <w:gridSpan w:val="2"/>
          </w:tcPr>
          <w:p w:rsidR="000D0338" w:rsidRPr="0001772B" w:rsidRDefault="000D0338" w:rsidP="00976016">
            <w:pPr>
              <w:pStyle w:val="a3"/>
              <w:ind w:firstLineChars="0" w:firstLine="0"/>
              <w:rPr>
                <w:sz w:val="11"/>
              </w:rPr>
            </w:pPr>
            <w:proofErr w:type="gramStart"/>
            <w:r w:rsidRPr="0001772B">
              <w:rPr>
                <w:rFonts w:hint="eastAsia"/>
                <w:sz w:val="11"/>
              </w:rPr>
              <w:t>白盒</w:t>
            </w:r>
            <w:r w:rsidRPr="0001772B">
              <w:rPr>
                <w:sz w:val="11"/>
              </w:rPr>
              <w:t>测试</w:t>
            </w:r>
            <w:proofErr w:type="gramEnd"/>
            <w:r w:rsidRPr="0001772B">
              <w:rPr>
                <w:rFonts w:hint="eastAsia"/>
                <w:sz w:val="11"/>
              </w:rPr>
              <w:t>（模块</w:t>
            </w:r>
            <w:r w:rsidRPr="0001772B">
              <w:rPr>
                <w:sz w:val="11"/>
              </w:rPr>
              <w:t>内部逻辑）</w:t>
            </w:r>
          </w:p>
        </w:tc>
        <w:tc>
          <w:tcPr>
            <w:tcW w:w="2420" w:type="dxa"/>
            <w:gridSpan w:val="2"/>
          </w:tcPr>
          <w:p w:rsidR="000D0338" w:rsidRPr="0001772B" w:rsidRDefault="000D0338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黑盒</w:t>
            </w:r>
            <w:r w:rsidRPr="0001772B">
              <w:rPr>
                <w:sz w:val="11"/>
              </w:rPr>
              <w:t>测试</w:t>
            </w:r>
            <w:r w:rsidRPr="0001772B">
              <w:rPr>
                <w:rFonts w:hint="eastAsia"/>
                <w:sz w:val="11"/>
              </w:rPr>
              <w:t>（把模块</w:t>
            </w:r>
            <w:proofErr w:type="gramStart"/>
            <w:r w:rsidRPr="0001772B">
              <w:rPr>
                <w:sz w:val="11"/>
              </w:rPr>
              <w:t>当做</w:t>
            </w:r>
            <w:proofErr w:type="gramEnd"/>
            <w:r w:rsidRPr="0001772B">
              <w:rPr>
                <w:sz w:val="11"/>
              </w:rPr>
              <w:t>整体）</w:t>
            </w:r>
          </w:p>
        </w:tc>
      </w:tr>
      <w:tr w:rsidR="0001772B" w:rsidRPr="0001772B" w:rsidTr="0001772B">
        <w:trPr>
          <w:trHeight w:val="529"/>
        </w:trPr>
        <w:tc>
          <w:tcPr>
            <w:tcW w:w="2419" w:type="dxa"/>
            <w:gridSpan w:val="2"/>
          </w:tcPr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逻辑</w:t>
            </w:r>
            <w:r w:rsidRPr="0001772B">
              <w:rPr>
                <w:sz w:val="11"/>
              </w:rPr>
              <w:t>覆盖</w:t>
            </w:r>
          </w:p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语句</w:t>
            </w:r>
            <w:r w:rsidRPr="0001772B">
              <w:rPr>
                <w:sz w:val="11"/>
              </w:rPr>
              <w:t>、判定、条件、</w:t>
            </w:r>
            <w:r w:rsidRPr="0001772B">
              <w:rPr>
                <w:rFonts w:hint="eastAsia"/>
                <w:sz w:val="11"/>
              </w:rPr>
              <w:t>判定/</w:t>
            </w:r>
            <w:r w:rsidRPr="0001772B">
              <w:rPr>
                <w:sz w:val="11"/>
              </w:rPr>
              <w:t>条件</w:t>
            </w:r>
            <w:r w:rsidRPr="0001772B">
              <w:rPr>
                <w:rFonts w:hint="eastAsia"/>
                <w:sz w:val="11"/>
              </w:rPr>
              <w:t>、条件</w:t>
            </w:r>
            <w:r w:rsidRPr="0001772B">
              <w:rPr>
                <w:sz w:val="11"/>
              </w:rPr>
              <w:t>组合、点覆盖（</w:t>
            </w:r>
            <w:r w:rsidRPr="0001772B">
              <w:rPr>
                <w:rFonts w:hint="eastAsia"/>
                <w:sz w:val="11"/>
              </w:rPr>
              <w:t>语句</w:t>
            </w:r>
            <w:r w:rsidRPr="0001772B">
              <w:rPr>
                <w:sz w:val="11"/>
              </w:rPr>
              <w:t>覆盖）</w:t>
            </w:r>
            <w:r w:rsidRPr="0001772B">
              <w:rPr>
                <w:rFonts w:hint="eastAsia"/>
                <w:sz w:val="11"/>
              </w:rPr>
              <w:t>，</w:t>
            </w:r>
            <w:r w:rsidRPr="0001772B">
              <w:rPr>
                <w:sz w:val="11"/>
              </w:rPr>
              <w:t>边覆盖（</w:t>
            </w:r>
            <w:r w:rsidRPr="0001772B">
              <w:rPr>
                <w:rFonts w:hint="eastAsia"/>
                <w:sz w:val="11"/>
              </w:rPr>
              <w:t>判定</w:t>
            </w:r>
            <w:r w:rsidRPr="0001772B">
              <w:rPr>
                <w:sz w:val="11"/>
              </w:rPr>
              <w:t>覆盖）</w:t>
            </w:r>
          </w:p>
        </w:tc>
        <w:tc>
          <w:tcPr>
            <w:tcW w:w="2420" w:type="dxa"/>
            <w:gridSpan w:val="2"/>
          </w:tcPr>
          <w:p w:rsid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等价类</w:t>
            </w:r>
            <w:r w:rsidRPr="0001772B">
              <w:rPr>
                <w:sz w:val="11"/>
              </w:rPr>
              <w:t>的划分</w:t>
            </w:r>
          </w:p>
          <w:p w:rsidR="0001772B" w:rsidRDefault="0001772B" w:rsidP="0001772B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划分为</w:t>
            </w:r>
            <w:r>
              <w:rPr>
                <w:sz w:val="11"/>
              </w:rPr>
              <w:t>有效等价类和无效等价类</w:t>
            </w:r>
          </w:p>
          <w:p w:rsidR="0001772B" w:rsidRPr="0001772B" w:rsidRDefault="0001772B" w:rsidP="0001772B">
            <w:pPr>
              <w:pStyle w:val="a3"/>
              <w:ind w:firstLineChars="0" w:firstLine="0"/>
              <w:rPr>
                <w:sz w:val="11"/>
              </w:rPr>
            </w:pPr>
          </w:p>
        </w:tc>
      </w:tr>
      <w:tr w:rsidR="0001772B" w:rsidRPr="0001772B" w:rsidTr="0001772B">
        <w:trPr>
          <w:trHeight w:val="287"/>
        </w:trPr>
        <w:tc>
          <w:tcPr>
            <w:tcW w:w="2419" w:type="dxa"/>
            <w:gridSpan w:val="2"/>
            <w:vMerge w:val="restart"/>
          </w:tcPr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循环</w:t>
            </w:r>
            <w:r w:rsidRPr="0001772B">
              <w:rPr>
                <w:sz w:val="11"/>
              </w:rPr>
              <w:t>测试</w:t>
            </w:r>
            <w:r w:rsidRPr="0001772B">
              <w:rPr>
                <w:rFonts w:hint="eastAsia"/>
                <w:sz w:val="11"/>
              </w:rPr>
              <w:t>（从</w:t>
            </w:r>
            <w:r w:rsidRPr="0001772B">
              <w:rPr>
                <w:sz w:val="11"/>
              </w:rPr>
              <w:t>内层开始，由里向外）</w:t>
            </w:r>
          </w:p>
          <w:p w:rsidR="0001772B" w:rsidRPr="0001772B" w:rsidRDefault="0001772B" w:rsidP="0001772B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简单</w:t>
            </w:r>
            <w:r w:rsidRPr="0001772B">
              <w:rPr>
                <w:sz w:val="11"/>
              </w:rPr>
              <w:t>循环，嵌套循环，并列循环，非结构循环</w:t>
            </w:r>
          </w:p>
        </w:tc>
        <w:tc>
          <w:tcPr>
            <w:tcW w:w="2420" w:type="dxa"/>
            <w:gridSpan w:val="2"/>
          </w:tcPr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边界值</w:t>
            </w:r>
            <w:r w:rsidRPr="0001772B">
              <w:rPr>
                <w:sz w:val="11"/>
              </w:rPr>
              <w:t>分析法</w:t>
            </w:r>
            <w:r>
              <w:rPr>
                <w:rFonts w:hint="eastAsia"/>
                <w:sz w:val="11"/>
              </w:rPr>
              <w:t>：</w:t>
            </w:r>
            <w:r>
              <w:rPr>
                <w:sz w:val="11"/>
              </w:rPr>
              <w:t>选择</w:t>
            </w:r>
            <w:r>
              <w:rPr>
                <w:rFonts w:hint="eastAsia"/>
                <w:sz w:val="11"/>
              </w:rPr>
              <w:t>等价类</w:t>
            </w:r>
            <w:r>
              <w:rPr>
                <w:sz w:val="11"/>
              </w:rPr>
              <w:t>中的边界值</w:t>
            </w:r>
          </w:p>
        </w:tc>
      </w:tr>
      <w:tr w:rsidR="0001772B" w:rsidRPr="0001772B" w:rsidTr="000D0338">
        <w:tc>
          <w:tcPr>
            <w:tcW w:w="2419" w:type="dxa"/>
            <w:gridSpan w:val="2"/>
            <w:vMerge/>
          </w:tcPr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2420" w:type="dxa"/>
            <w:gridSpan w:val="2"/>
          </w:tcPr>
          <w:p w:rsidR="0001772B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错误</w:t>
            </w:r>
            <w:r>
              <w:rPr>
                <w:sz w:val="11"/>
              </w:rPr>
              <w:t>推测法</w:t>
            </w:r>
            <w:r>
              <w:rPr>
                <w:rFonts w:hint="eastAsia"/>
                <w:sz w:val="11"/>
              </w:rPr>
              <w:t>：</w:t>
            </w:r>
            <w:r>
              <w:rPr>
                <w:sz w:val="11"/>
              </w:rPr>
              <w:t>通过经验和直觉</w:t>
            </w:r>
          </w:p>
        </w:tc>
      </w:tr>
      <w:tr w:rsidR="000D0338" w:rsidRPr="0001772B" w:rsidTr="000D0338">
        <w:tc>
          <w:tcPr>
            <w:tcW w:w="2419" w:type="dxa"/>
            <w:gridSpan w:val="2"/>
          </w:tcPr>
          <w:p w:rsidR="000D0338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 w:rsidRPr="0001772B">
              <w:rPr>
                <w:rFonts w:hint="eastAsia"/>
                <w:sz w:val="11"/>
              </w:rPr>
              <w:t>路径</w:t>
            </w:r>
            <w:r w:rsidRPr="0001772B">
              <w:rPr>
                <w:sz w:val="11"/>
              </w:rPr>
              <w:t>测试</w:t>
            </w:r>
            <w:r w:rsidRPr="0001772B">
              <w:rPr>
                <w:rFonts w:hint="eastAsia"/>
                <w:sz w:val="11"/>
              </w:rPr>
              <w:t>（流图</w:t>
            </w:r>
            <w:r w:rsidRPr="0001772B">
              <w:rPr>
                <w:sz w:val="11"/>
              </w:rPr>
              <w:t>）</w:t>
            </w:r>
          </w:p>
        </w:tc>
        <w:tc>
          <w:tcPr>
            <w:tcW w:w="2420" w:type="dxa"/>
            <w:gridSpan w:val="2"/>
          </w:tcPr>
          <w:p w:rsidR="000D0338" w:rsidRPr="0001772B" w:rsidRDefault="0001772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因果图</w:t>
            </w:r>
            <w:r>
              <w:rPr>
                <w:sz w:val="11"/>
              </w:rPr>
              <w:t>法：找到对应输入输出关系</w:t>
            </w:r>
          </w:p>
        </w:tc>
      </w:tr>
      <w:tr w:rsidR="00534D98" w:rsidRPr="0001772B" w:rsidTr="000D0338">
        <w:tc>
          <w:tcPr>
            <w:tcW w:w="2419" w:type="dxa"/>
            <w:gridSpan w:val="2"/>
          </w:tcPr>
          <w:p w:rsidR="00534D98" w:rsidRPr="0001772B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优点</w:t>
            </w:r>
          </w:p>
        </w:tc>
        <w:tc>
          <w:tcPr>
            <w:tcW w:w="2420" w:type="dxa"/>
            <w:gridSpan w:val="2"/>
            <w:vMerge w:val="restart"/>
          </w:tcPr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容易</w:t>
            </w:r>
            <w:r>
              <w:rPr>
                <w:sz w:val="11"/>
              </w:rPr>
              <w:t>入手</w:t>
            </w:r>
            <w:r>
              <w:rPr>
                <w:rFonts w:hint="eastAsia"/>
                <w:sz w:val="11"/>
              </w:rPr>
              <w:t>，容易</w:t>
            </w:r>
            <w:r>
              <w:rPr>
                <w:sz w:val="11"/>
              </w:rPr>
              <w:t>生成测试用例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测试</w:t>
            </w:r>
            <w:r>
              <w:rPr>
                <w:sz w:val="11"/>
              </w:rPr>
              <w:t>系统功能强，效率高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用户</w:t>
            </w:r>
            <w:r>
              <w:rPr>
                <w:sz w:val="11"/>
              </w:rPr>
              <w:t>和非技术人员参与</w:t>
            </w:r>
          </w:p>
          <w:p w:rsidR="00534D98" w:rsidRDefault="00534D98" w:rsidP="00534D98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适用于</w:t>
            </w:r>
            <w:r>
              <w:rPr>
                <w:sz w:val="11"/>
              </w:rPr>
              <w:t>测试的各阶段</w:t>
            </w:r>
          </w:p>
          <w:p w:rsidR="00534D98" w:rsidRPr="0001772B" w:rsidRDefault="00534D98" w:rsidP="00534D98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能</w:t>
            </w:r>
            <w:r>
              <w:rPr>
                <w:sz w:val="11"/>
              </w:rPr>
              <w:t>发现系统结构问题</w:t>
            </w:r>
          </w:p>
        </w:tc>
      </w:tr>
      <w:tr w:rsidR="00534D98" w:rsidRPr="0001772B" w:rsidTr="000D0338">
        <w:tc>
          <w:tcPr>
            <w:tcW w:w="2419" w:type="dxa"/>
            <w:gridSpan w:val="2"/>
          </w:tcPr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充分性</w:t>
            </w:r>
            <w:r>
              <w:rPr>
                <w:sz w:val="11"/>
              </w:rPr>
              <w:t>度量手段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发现</w:t>
            </w:r>
            <w:r>
              <w:rPr>
                <w:sz w:val="11"/>
              </w:rPr>
              <w:t>大部分错误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较多</w:t>
            </w:r>
            <w:r>
              <w:rPr>
                <w:sz w:val="11"/>
              </w:rPr>
              <w:t>工具支持</w:t>
            </w:r>
          </w:p>
          <w:p w:rsidR="00534D98" w:rsidRPr="0001772B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测试用例</w:t>
            </w:r>
            <w:r>
              <w:rPr>
                <w:sz w:val="11"/>
              </w:rPr>
              <w:t>自动生</w:t>
            </w:r>
          </w:p>
        </w:tc>
        <w:tc>
          <w:tcPr>
            <w:tcW w:w="2420" w:type="dxa"/>
            <w:gridSpan w:val="2"/>
            <w:vMerge/>
          </w:tcPr>
          <w:p w:rsidR="00534D98" w:rsidRP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</w:p>
        </w:tc>
      </w:tr>
      <w:tr w:rsidR="00534D98" w:rsidRPr="0001772B" w:rsidTr="000D0338">
        <w:tc>
          <w:tcPr>
            <w:tcW w:w="2419" w:type="dxa"/>
            <w:gridSpan w:val="2"/>
            <w:vMerge w:val="restart"/>
          </w:tcPr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人工</w:t>
            </w:r>
            <w:r>
              <w:rPr>
                <w:sz w:val="11"/>
              </w:rPr>
              <w:t>生成，难度大，易出错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测试用例</w:t>
            </w:r>
            <w:r>
              <w:rPr>
                <w:sz w:val="11"/>
              </w:rPr>
              <w:t>耗时长</w:t>
            </w:r>
            <w:r>
              <w:rPr>
                <w:rFonts w:hint="eastAsia"/>
                <w:sz w:val="11"/>
              </w:rPr>
              <w:t>；对全局</w:t>
            </w:r>
            <w:r>
              <w:rPr>
                <w:sz w:val="11"/>
              </w:rPr>
              <w:t>数据结构和数据测试缺乏全面了解和掌控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仅适用于</w:t>
            </w:r>
            <w:r>
              <w:rPr>
                <w:sz w:val="11"/>
              </w:rPr>
              <w:t>单元测试</w:t>
            </w:r>
          </w:p>
          <w:p w:rsidR="00534D98" w:rsidRPr="00534D98" w:rsidRDefault="00534D98" w:rsidP="00534D98">
            <w:pPr>
              <w:rPr>
                <w:sz w:val="11"/>
              </w:rPr>
            </w:pPr>
            <w:r w:rsidRPr="00534D98">
              <w:rPr>
                <w:rFonts w:hint="eastAsia"/>
                <w:sz w:val="11"/>
              </w:rPr>
              <w:t>不能</w:t>
            </w:r>
            <w:r w:rsidRPr="00534D98">
              <w:rPr>
                <w:sz w:val="11"/>
              </w:rPr>
              <w:t>验证体统整体</w:t>
            </w:r>
            <w:r w:rsidRPr="00534D98">
              <w:rPr>
                <w:rFonts w:hint="eastAsia"/>
                <w:sz w:val="11"/>
              </w:rPr>
              <w:t>规格</w:t>
            </w:r>
            <w:r w:rsidRPr="00534D98">
              <w:rPr>
                <w:sz w:val="11"/>
              </w:rPr>
              <w:t>说明的正确性</w:t>
            </w:r>
          </w:p>
        </w:tc>
        <w:tc>
          <w:tcPr>
            <w:tcW w:w="2420" w:type="dxa"/>
            <w:gridSpan w:val="2"/>
          </w:tcPr>
          <w:p w:rsidR="00534D98" w:rsidRPr="0001772B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缺点</w:t>
            </w:r>
          </w:p>
        </w:tc>
      </w:tr>
      <w:tr w:rsidR="00534D98" w:rsidRPr="0001772B" w:rsidTr="000D0338">
        <w:tc>
          <w:tcPr>
            <w:tcW w:w="2419" w:type="dxa"/>
            <w:gridSpan w:val="2"/>
            <w:vMerge/>
          </w:tcPr>
          <w:p w:rsidR="00534D98" w:rsidRPr="0001772B" w:rsidRDefault="00534D98" w:rsidP="00976016">
            <w:pPr>
              <w:pStyle w:val="a3"/>
              <w:ind w:firstLineChars="0" w:firstLine="0"/>
              <w:rPr>
                <w:sz w:val="11"/>
              </w:rPr>
            </w:pPr>
          </w:p>
        </w:tc>
        <w:tc>
          <w:tcPr>
            <w:tcW w:w="2420" w:type="dxa"/>
            <w:gridSpan w:val="2"/>
          </w:tcPr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某些</w:t>
            </w:r>
            <w:r>
              <w:rPr>
                <w:sz w:val="11"/>
              </w:rPr>
              <w:t>代码</w:t>
            </w:r>
            <w:r>
              <w:rPr>
                <w:rFonts w:hint="eastAsia"/>
                <w:sz w:val="11"/>
              </w:rPr>
              <w:t>可能</w:t>
            </w:r>
            <w:r>
              <w:rPr>
                <w:sz w:val="11"/>
              </w:rPr>
              <w:t>没有测试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隐藏</w:t>
            </w:r>
            <w:r>
              <w:rPr>
                <w:sz w:val="11"/>
              </w:rPr>
              <w:t>了未测试代码的错误</w:t>
            </w:r>
          </w:p>
          <w:p w:rsid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充分性</w:t>
            </w:r>
            <w:r>
              <w:rPr>
                <w:sz w:val="11"/>
              </w:rPr>
              <w:t>测试不足</w:t>
            </w:r>
          </w:p>
          <w:p w:rsidR="00534D98" w:rsidRPr="00534D98" w:rsidRDefault="00534D98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测试的</w:t>
            </w:r>
            <w:r>
              <w:rPr>
                <w:sz w:val="11"/>
              </w:rPr>
              <w:t>重复性</w:t>
            </w:r>
          </w:p>
        </w:tc>
      </w:tr>
      <w:tr w:rsidR="005A0ED2" w:rsidTr="00534D98">
        <w:tc>
          <w:tcPr>
            <w:tcW w:w="1209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单元</w:t>
            </w:r>
            <w:r>
              <w:rPr>
                <w:sz w:val="13"/>
              </w:rPr>
              <w:t>测试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（可编译</w:t>
            </w:r>
            <w:r>
              <w:rPr>
                <w:sz w:val="13"/>
              </w:rPr>
              <w:t>的最小单位，个人</w:t>
            </w:r>
            <w:r>
              <w:rPr>
                <w:rFonts w:hint="eastAsia"/>
                <w:sz w:val="13"/>
              </w:rPr>
              <w:t>开发</w:t>
            </w:r>
            <w:r>
              <w:rPr>
                <w:sz w:val="13"/>
              </w:rPr>
              <w:t>）</w:t>
            </w:r>
          </w:p>
        </w:tc>
        <w:tc>
          <w:tcPr>
            <w:tcW w:w="1210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集成</w:t>
            </w:r>
            <w:r>
              <w:rPr>
                <w:sz w:val="13"/>
              </w:rPr>
              <w:t>测试</w:t>
            </w:r>
          </w:p>
          <w:p w:rsidR="005A0ED2" w:rsidRPr="00534D98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单元</w:t>
            </w:r>
            <w:r>
              <w:rPr>
                <w:sz w:val="13"/>
              </w:rPr>
              <w:t>测试后，模块组装的过程</w:t>
            </w:r>
          </w:p>
        </w:tc>
        <w:tc>
          <w:tcPr>
            <w:tcW w:w="1210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确认</w:t>
            </w:r>
            <w:r>
              <w:rPr>
                <w:sz w:val="13"/>
              </w:rPr>
              <w:t>测试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模拟</w:t>
            </w:r>
            <w:r>
              <w:rPr>
                <w:sz w:val="13"/>
              </w:rPr>
              <w:t>实际操作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</w:p>
        </w:tc>
        <w:tc>
          <w:tcPr>
            <w:tcW w:w="1210" w:type="dxa"/>
            <w:vMerge w:val="restart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系统测试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功能</w:t>
            </w:r>
            <w:r>
              <w:rPr>
                <w:sz w:val="13"/>
              </w:rPr>
              <w:t>测试、性能测试</w:t>
            </w:r>
            <w:r>
              <w:rPr>
                <w:rFonts w:hint="eastAsia"/>
                <w:sz w:val="13"/>
              </w:rPr>
              <w:t>、</w:t>
            </w:r>
            <w:r>
              <w:rPr>
                <w:sz w:val="13"/>
              </w:rPr>
              <w:t>压力测试、容量测试、安全测试、文档测试、恢复性测试、备份测试</w:t>
            </w:r>
          </w:p>
        </w:tc>
      </w:tr>
      <w:tr w:rsidR="005A0ED2" w:rsidTr="00534D98">
        <w:tc>
          <w:tcPr>
            <w:tcW w:w="1209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错误</w:t>
            </w:r>
            <w:r>
              <w:rPr>
                <w:sz w:val="13"/>
              </w:rPr>
              <w:t>处理，模块接口，局部数据结构，边界条件，重要执行路径</w:t>
            </w:r>
          </w:p>
        </w:tc>
        <w:tc>
          <w:tcPr>
            <w:tcW w:w="1210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非渐增式</w:t>
            </w:r>
            <w:r>
              <w:rPr>
                <w:sz w:val="13"/>
              </w:rPr>
              <w:t>集成：</w:t>
            </w:r>
            <w:r>
              <w:rPr>
                <w:rFonts w:hint="eastAsia"/>
                <w:sz w:val="13"/>
              </w:rPr>
              <w:t>测试各模块</w:t>
            </w:r>
            <w:r>
              <w:rPr>
                <w:sz w:val="13"/>
              </w:rPr>
              <w:t>合格</w:t>
            </w:r>
            <w:r>
              <w:rPr>
                <w:rFonts w:hint="eastAsia"/>
                <w:sz w:val="13"/>
              </w:rPr>
              <w:t>；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渐增式</w:t>
            </w:r>
            <w:r>
              <w:rPr>
                <w:sz w:val="13"/>
              </w:rPr>
              <w:t>集成</w:t>
            </w:r>
            <w:r>
              <w:rPr>
                <w:rFonts w:hint="eastAsia"/>
                <w:sz w:val="13"/>
              </w:rPr>
              <w:t>：</w:t>
            </w:r>
            <w:r>
              <w:rPr>
                <w:sz w:val="13"/>
              </w:rPr>
              <w:t>逐渐集成到系统</w:t>
            </w:r>
            <w:r>
              <w:rPr>
                <w:rFonts w:hint="eastAsia"/>
                <w:sz w:val="13"/>
              </w:rPr>
              <w:t>；</w:t>
            </w:r>
          </w:p>
        </w:tc>
        <w:tc>
          <w:tcPr>
            <w:tcW w:w="1210" w:type="dxa"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确认</w:t>
            </w:r>
            <w:r>
              <w:rPr>
                <w:sz w:val="13"/>
              </w:rPr>
              <w:t>：保证满足用户需求而进行一列活动</w:t>
            </w:r>
          </w:p>
        </w:tc>
        <w:tc>
          <w:tcPr>
            <w:tcW w:w="1210" w:type="dxa"/>
            <w:vMerge/>
          </w:tcPr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</w:p>
        </w:tc>
      </w:tr>
      <w:tr w:rsidR="00534D98" w:rsidTr="00534D98">
        <w:tc>
          <w:tcPr>
            <w:tcW w:w="1209" w:type="dxa"/>
          </w:tcPr>
          <w:p w:rsidR="00534D98" w:rsidRDefault="00534D98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驱动</w:t>
            </w:r>
            <w:r>
              <w:rPr>
                <w:sz w:val="13"/>
              </w:rPr>
              <w:t>模块：主模块，</w:t>
            </w:r>
            <w:r>
              <w:rPr>
                <w:rFonts w:hint="eastAsia"/>
                <w:sz w:val="13"/>
              </w:rPr>
              <w:t>调用被测</w:t>
            </w:r>
            <w:r>
              <w:rPr>
                <w:sz w:val="13"/>
              </w:rPr>
              <w:t>模块</w:t>
            </w:r>
          </w:p>
          <w:p w:rsidR="00534D98" w:rsidRPr="00534D98" w:rsidRDefault="00534D98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桩模块：</w:t>
            </w:r>
            <w:r>
              <w:rPr>
                <w:sz w:val="13"/>
              </w:rPr>
              <w:t>被测模块调用子模块</w:t>
            </w:r>
          </w:p>
        </w:tc>
        <w:tc>
          <w:tcPr>
            <w:tcW w:w="1210" w:type="dxa"/>
          </w:tcPr>
          <w:p w:rsidR="00534D98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自顶向下结合：</w:t>
            </w:r>
            <w:r>
              <w:rPr>
                <w:sz w:val="13"/>
              </w:rPr>
              <w:t>先主模块，逐渐</w:t>
            </w:r>
            <w:r>
              <w:rPr>
                <w:rFonts w:hint="eastAsia"/>
                <w:sz w:val="13"/>
              </w:rPr>
              <w:t>加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自底向上</w:t>
            </w:r>
            <w:r>
              <w:rPr>
                <w:sz w:val="13"/>
              </w:rPr>
              <w:t>：</w:t>
            </w:r>
            <w:r>
              <w:rPr>
                <w:rFonts w:hint="eastAsia"/>
                <w:sz w:val="13"/>
              </w:rPr>
              <w:t>从</w:t>
            </w:r>
            <w:r>
              <w:rPr>
                <w:sz w:val="13"/>
              </w:rPr>
              <w:t>子模块开始，向上</w:t>
            </w:r>
          </w:p>
        </w:tc>
        <w:tc>
          <w:tcPr>
            <w:tcW w:w="1210" w:type="dxa"/>
          </w:tcPr>
          <w:p w:rsidR="00534D98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验证</w:t>
            </w:r>
            <w:r>
              <w:rPr>
                <w:sz w:val="13"/>
              </w:rPr>
              <w:t>：保证软件正确的实现用户的</w:t>
            </w:r>
            <w:r>
              <w:rPr>
                <w:rFonts w:hint="eastAsia"/>
                <w:sz w:val="13"/>
              </w:rPr>
              <w:t>某个</w:t>
            </w:r>
            <w:r>
              <w:rPr>
                <w:sz w:val="13"/>
              </w:rPr>
              <w:t>需求</w:t>
            </w:r>
          </w:p>
        </w:tc>
        <w:tc>
          <w:tcPr>
            <w:tcW w:w="1210" w:type="dxa"/>
          </w:tcPr>
          <w:p w:rsidR="00534D98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α</w:t>
            </w:r>
            <w:r>
              <w:rPr>
                <w:sz w:val="13"/>
              </w:rPr>
              <w:t>测试</w:t>
            </w:r>
            <w:r>
              <w:rPr>
                <w:rFonts w:hint="eastAsia"/>
                <w:sz w:val="13"/>
              </w:rPr>
              <w:t>：用户</w:t>
            </w:r>
            <w:r>
              <w:rPr>
                <w:sz w:val="13"/>
              </w:rPr>
              <w:t>开发共同测试</w:t>
            </w:r>
          </w:p>
          <w:p w:rsidR="005A0ED2" w:rsidRDefault="005A0ED2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β</w:t>
            </w:r>
            <w:r>
              <w:rPr>
                <w:sz w:val="13"/>
              </w:rPr>
              <w:t>测试</w:t>
            </w:r>
            <w:r>
              <w:rPr>
                <w:rFonts w:hint="eastAsia"/>
                <w:sz w:val="13"/>
              </w:rPr>
              <w:t>：</w:t>
            </w:r>
            <w:proofErr w:type="gramStart"/>
            <w:r>
              <w:rPr>
                <w:sz w:val="13"/>
              </w:rPr>
              <w:t>开</w:t>
            </w:r>
            <w:r>
              <w:rPr>
                <w:rFonts w:hint="eastAsia"/>
                <w:sz w:val="13"/>
              </w:rPr>
              <w:t>放</w:t>
            </w:r>
            <w:r>
              <w:rPr>
                <w:sz w:val="13"/>
              </w:rPr>
              <w:t>公测</w:t>
            </w:r>
            <w:proofErr w:type="gramEnd"/>
          </w:p>
        </w:tc>
      </w:tr>
    </w:tbl>
    <w:p w:rsidR="000D0338" w:rsidRDefault="005A0ED2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软件</w:t>
      </w:r>
      <w:r>
        <w:rPr>
          <w:sz w:val="13"/>
        </w:rPr>
        <w:t>调试方法</w:t>
      </w:r>
    </w:p>
    <w:p w:rsidR="005A0ED2" w:rsidRDefault="005A0ED2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试探</w:t>
      </w:r>
      <w:r>
        <w:rPr>
          <w:sz w:val="13"/>
        </w:rPr>
        <w:t>法，归纳法、演绎法、回溯法</w:t>
      </w:r>
    </w:p>
    <w:p w:rsidR="0046438F" w:rsidRDefault="00F201E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软件</w:t>
      </w:r>
      <w:r>
        <w:rPr>
          <w:sz w:val="13"/>
        </w:rPr>
        <w:t>测试报告：软件测试说明和软件测试报告</w:t>
      </w:r>
    </w:p>
    <w:p w:rsidR="00F201E6" w:rsidRDefault="00F201E6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lastRenderedPageBreak/>
        <w:t xml:space="preserve">第7章 </w:t>
      </w:r>
      <w:r>
        <w:rPr>
          <w:sz w:val="13"/>
        </w:rPr>
        <w:t>UML统一建模语言</w:t>
      </w:r>
    </w:p>
    <w:p w:rsidR="00F201E6" w:rsidRDefault="005B129B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U</w:t>
      </w:r>
      <w:r>
        <w:rPr>
          <w:sz w:val="13"/>
        </w:rPr>
        <w:t>ML:</w:t>
      </w:r>
      <w:r>
        <w:rPr>
          <w:rFonts w:hint="eastAsia"/>
          <w:sz w:val="13"/>
        </w:rPr>
        <w:t>统一标准</w:t>
      </w:r>
      <w:r>
        <w:rPr>
          <w:sz w:val="13"/>
        </w:rPr>
        <w:t>、可视化、</w:t>
      </w:r>
      <w:proofErr w:type="gramStart"/>
      <w:r>
        <w:rPr>
          <w:rFonts w:hint="eastAsia"/>
          <w:sz w:val="13"/>
        </w:rPr>
        <w:t>易用易用</w:t>
      </w:r>
      <w:proofErr w:type="gramEnd"/>
      <w:r>
        <w:rPr>
          <w:sz w:val="13"/>
        </w:rPr>
        <w:t>性、</w:t>
      </w:r>
      <w:r>
        <w:rPr>
          <w:rFonts w:hint="eastAsia"/>
          <w:sz w:val="13"/>
        </w:rPr>
        <w:t>面向</w:t>
      </w:r>
      <w:r>
        <w:rPr>
          <w:sz w:val="13"/>
        </w:rPr>
        <w:t>对象</w:t>
      </w:r>
      <w:r>
        <w:rPr>
          <w:rFonts w:hint="eastAsia"/>
          <w:sz w:val="13"/>
        </w:rPr>
        <w:t>特征</w:t>
      </w:r>
      <w:r>
        <w:rPr>
          <w:sz w:val="13"/>
        </w:rPr>
        <w:t>、可编程性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4277"/>
      </w:tblGrid>
      <w:tr w:rsidR="005B129B" w:rsidRPr="005B129B" w:rsidTr="005B129B">
        <w:tc>
          <w:tcPr>
            <w:tcW w:w="562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对象</w:t>
            </w:r>
          </w:p>
        </w:tc>
        <w:tc>
          <w:tcPr>
            <w:tcW w:w="4277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描述</w:t>
            </w:r>
            <w:r w:rsidRPr="005B129B">
              <w:rPr>
                <w:sz w:val="11"/>
              </w:rPr>
              <w:t>客观存在实体，具有逻辑性，数据是基础，对数据封装</w:t>
            </w:r>
          </w:p>
        </w:tc>
      </w:tr>
      <w:tr w:rsidR="005B129B" w:rsidRPr="005B129B" w:rsidTr="005B129B">
        <w:tc>
          <w:tcPr>
            <w:tcW w:w="562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类</w:t>
            </w:r>
          </w:p>
        </w:tc>
        <w:tc>
          <w:tcPr>
            <w:tcW w:w="4277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具有</w:t>
            </w:r>
            <w:r w:rsidRPr="005B129B">
              <w:rPr>
                <w:sz w:val="11"/>
              </w:rPr>
              <w:t>相同属性和方法的对象集合，类中的方法体现该对象</w:t>
            </w:r>
            <w:r w:rsidRPr="005B129B">
              <w:rPr>
                <w:rFonts w:hint="eastAsia"/>
                <w:sz w:val="11"/>
              </w:rPr>
              <w:t>的</w:t>
            </w:r>
            <w:r w:rsidRPr="005B129B">
              <w:rPr>
                <w:sz w:val="11"/>
              </w:rPr>
              <w:t>具体行为</w:t>
            </w:r>
          </w:p>
        </w:tc>
      </w:tr>
      <w:tr w:rsidR="005B129B" w:rsidRPr="005B129B" w:rsidTr="005B129B">
        <w:tc>
          <w:tcPr>
            <w:tcW w:w="562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属性</w:t>
            </w:r>
          </w:p>
        </w:tc>
        <w:tc>
          <w:tcPr>
            <w:tcW w:w="4277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类中定义</w:t>
            </w:r>
            <w:r w:rsidRPr="005B129B">
              <w:rPr>
                <w:sz w:val="11"/>
              </w:rPr>
              <w:t>的遗嘱数据特征的集合，是客观世界</w:t>
            </w:r>
            <w:r w:rsidRPr="005B129B">
              <w:rPr>
                <w:rFonts w:hint="eastAsia"/>
                <w:sz w:val="11"/>
              </w:rPr>
              <w:t>性质</w:t>
            </w:r>
            <w:r w:rsidRPr="005B129B">
              <w:rPr>
                <w:sz w:val="11"/>
              </w:rPr>
              <w:t>的抽象</w:t>
            </w:r>
            <w:r w:rsidR="00FF62F0">
              <w:rPr>
                <w:rFonts w:hint="eastAsia"/>
                <w:sz w:val="11"/>
              </w:rPr>
              <w:t>，</w:t>
            </w:r>
            <w:r w:rsidR="00FF62F0">
              <w:rPr>
                <w:sz w:val="11"/>
              </w:rPr>
              <w:t>类的静态特征</w:t>
            </w:r>
          </w:p>
        </w:tc>
      </w:tr>
      <w:tr w:rsidR="005B129B" w:rsidRPr="005B129B" w:rsidTr="005B129B">
        <w:tc>
          <w:tcPr>
            <w:tcW w:w="562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方法</w:t>
            </w:r>
          </w:p>
        </w:tc>
        <w:tc>
          <w:tcPr>
            <w:tcW w:w="4277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方法</w:t>
            </w:r>
            <w:r w:rsidRPr="005B129B">
              <w:rPr>
                <w:sz w:val="11"/>
              </w:rPr>
              <w:t>是类提供的一组操作，类的动态特征，最小设计单元</w:t>
            </w:r>
          </w:p>
        </w:tc>
      </w:tr>
      <w:tr w:rsidR="005B129B" w:rsidRPr="005B129B" w:rsidTr="005B129B">
        <w:tc>
          <w:tcPr>
            <w:tcW w:w="562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 w:rsidRPr="005B129B">
              <w:rPr>
                <w:rFonts w:hint="eastAsia"/>
                <w:sz w:val="11"/>
              </w:rPr>
              <w:t>封装</w:t>
            </w:r>
            <w:r w:rsidRPr="005B129B">
              <w:rPr>
                <w:sz w:val="11"/>
              </w:rPr>
              <w:t>性</w:t>
            </w:r>
          </w:p>
        </w:tc>
        <w:tc>
          <w:tcPr>
            <w:tcW w:w="4277" w:type="dxa"/>
          </w:tcPr>
          <w:p w:rsidR="005B129B" w:rsidRPr="005B129B" w:rsidRDefault="005B129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类</w:t>
            </w:r>
            <w:r>
              <w:rPr>
                <w:sz w:val="11"/>
              </w:rPr>
              <w:t>的定义，提供外部接口访问类的</w:t>
            </w:r>
            <w:r>
              <w:rPr>
                <w:rFonts w:hint="eastAsia"/>
                <w:sz w:val="11"/>
              </w:rPr>
              <w:t>机制</w:t>
            </w:r>
            <w:r w:rsidR="00B01FBB">
              <w:rPr>
                <w:rFonts w:hint="eastAsia"/>
                <w:sz w:val="11"/>
              </w:rPr>
              <w:t>（私有</w:t>
            </w:r>
            <w:r w:rsidR="00B01FBB">
              <w:rPr>
                <w:sz w:val="11"/>
              </w:rPr>
              <w:t>、公有、受保护）</w:t>
            </w:r>
          </w:p>
        </w:tc>
      </w:tr>
      <w:tr w:rsidR="00B01FBB" w:rsidRPr="005B129B" w:rsidTr="005B129B">
        <w:tc>
          <w:tcPr>
            <w:tcW w:w="562" w:type="dxa"/>
          </w:tcPr>
          <w:p w:rsidR="00B01FBB" w:rsidRPr="00B01FBB" w:rsidRDefault="00B01FB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继承性</w:t>
            </w:r>
          </w:p>
        </w:tc>
        <w:tc>
          <w:tcPr>
            <w:tcW w:w="4277" w:type="dxa"/>
          </w:tcPr>
          <w:p w:rsidR="00B01FBB" w:rsidRDefault="00B01FB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体现</w:t>
            </w:r>
            <w:r>
              <w:rPr>
                <w:sz w:val="11"/>
              </w:rPr>
              <w:t>重用性</w:t>
            </w:r>
            <w:r>
              <w:rPr>
                <w:rFonts w:hint="eastAsia"/>
                <w:sz w:val="11"/>
              </w:rPr>
              <w:t>，</w:t>
            </w:r>
            <w:proofErr w:type="gramStart"/>
            <w:r>
              <w:rPr>
                <w:sz w:val="11"/>
              </w:rPr>
              <w:t>类间的</w:t>
            </w:r>
            <w:proofErr w:type="gramEnd"/>
            <w:r>
              <w:rPr>
                <w:sz w:val="11"/>
              </w:rPr>
              <w:t>组织关系、面向对象的多项特征</w:t>
            </w:r>
          </w:p>
        </w:tc>
      </w:tr>
      <w:tr w:rsidR="00B01FBB" w:rsidRPr="005B129B" w:rsidTr="005B129B">
        <w:tc>
          <w:tcPr>
            <w:tcW w:w="562" w:type="dxa"/>
          </w:tcPr>
          <w:p w:rsidR="00B01FBB" w:rsidRPr="00B01FBB" w:rsidRDefault="00B01FB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多态性</w:t>
            </w:r>
          </w:p>
        </w:tc>
        <w:tc>
          <w:tcPr>
            <w:tcW w:w="4277" w:type="dxa"/>
          </w:tcPr>
          <w:p w:rsidR="00B01FBB" w:rsidRDefault="00B01FBB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类的</w:t>
            </w:r>
            <w:r>
              <w:rPr>
                <w:sz w:val="11"/>
              </w:rPr>
              <w:t>一个接口对应多种实现的机制</w:t>
            </w:r>
          </w:p>
        </w:tc>
      </w:tr>
      <w:tr w:rsidR="00B01FBB" w:rsidRPr="005B129B" w:rsidTr="005B129B">
        <w:tc>
          <w:tcPr>
            <w:tcW w:w="562" w:type="dxa"/>
          </w:tcPr>
          <w:p w:rsidR="00B01FBB" w:rsidRDefault="007D7E32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重载</w:t>
            </w:r>
          </w:p>
        </w:tc>
        <w:tc>
          <w:tcPr>
            <w:tcW w:w="4277" w:type="dxa"/>
          </w:tcPr>
          <w:p w:rsidR="00B01FBB" w:rsidRDefault="007D7E32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同名</w:t>
            </w:r>
            <w:r>
              <w:rPr>
                <w:sz w:val="11"/>
              </w:rPr>
              <w:t>的方法，通过</w:t>
            </w:r>
            <w:r>
              <w:rPr>
                <w:rFonts w:hint="eastAsia"/>
                <w:sz w:val="11"/>
              </w:rPr>
              <w:t>接口</w:t>
            </w:r>
            <w:r>
              <w:rPr>
                <w:sz w:val="11"/>
              </w:rPr>
              <w:t>定义不同有不同实现的功能</w:t>
            </w:r>
            <w:r w:rsidR="00FE2E44">
              <w:rPr>
                <w:rFonts w:hint="eastAsia"/>
                <w:sz w:val="11"/>
              </w:rPr>
              <w:t>，</w:t>
            </w:r>
            <w:r w:rsidR="00FE2E44">
              <w:rPr>
                <w:sz w:val="11"/>
              </w:rPr>
              <w:t>减少记忆负担</w:t>
            </w:r>
          </w:p>
        </w:tc>
      </w:tr>
      <w:tr w:rsidR="00FE2E44" w:rsidRPr="005B129B" w:rsidTr="005B129B">
        <w:tc>
          <w:tcPr>
            <w:tcW w:w="562" w:type="dxa"/>
          </w:tcPr>
          <w:p w:rsidR="00FE2E44" w:rsidRPr="00FE2E44" w:rsidRDefault="00FE2E44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消息</w:t>
            </w:r>
          </w:p>
        </w:tc>
        <w:tc>
          <w:tcPr>
            <w:tcW w:w="4277" w:type="dxa"/>
          </w:tcPr>
          <w:p w:rsidR="00FE2E44" w:rsidRDefault="00FE2E44" w:rsidP="00976016">
            <w:pPr>
              <w:pStyle w:val="a3"/>
              <w:ind w:firstLineChars="0" w:firstLine="0"/>
              <w:rPr>
                <w:sz w:val="11"/>
              </w:rPr>
            </w:pPr>
            <w:r>
              <w:rPr>
                <w:rFonts w:hint="eastAsia"/>
                <w:sz w:val="11"/>
              </w:rPr>
              <w:t>对象</w:t>
            </w:r>
            <w:r>
              <w:rPr>
                <w:sz w:val="11"/>
              </w:rPr>
              <w:t>执行某个类定义的方法</w:t>
            </w:r>
            <w:r>
              <w:rPr>
                <w:rFonts w:hint="eastAsia"/>
                <w:sz w:val="11"/>
              </w:rPr>
              <w:t>时</w:t>
            </w:r>
            <w:r>
              <w:rPr>
                <w:sz w:val="11"/>
              </w:rPr>
              <w:t>所传递的数据规格说明</w:t>
            </w:r>
          </w:p>
        </w:tc>
      </w:tr>
    </w:tbl>
    <w:p w:rsidR="005B129B" w:rsidRDefault="00FE2E44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UML</w:t>
      </w:r>
      <w:r>
        <w:rPr>
          <w:sz w:val="13"/>
        </w:rPr>
        <w:t>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13"/>
        <w:gridCol w:w="3726"/>
      </w:tblGrid>
      <w:tr w:rsidR="00246CAA" w:rsidTr="00246CAA">
        <w:tc>
          <w:tcPr>
            <w:tcW w:w="1113" w:type="dxa"/>
          </w:tcPr>
          <w:p w:rsidR="00FE2E44" w:rsidRPr="00FE2E44" w:rsidRDefault="00FE2E4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用例</w:t>
            </w:r>
            <w:r>
              <w:rPr>
                <w:sz w:val="13"/>
              </w:rPr>
              <w:t>图</w:t>
            </w:r>
            <w:r>
              <w:rPr>
                <w:rFonts w:hint="eastAsia"/>
                <w:sz w:val="13"/>
              </w:rPr>
              <w:t>：</w:t>
            </w:r>
            <w:r>
              <w:rPr>
                <w:sz w:val="13"/>
              </w:rPr>
              <w:t>参与者、用例、关系</w:t>
            </w:r>
            <w:r w:rsidR="00FF62F0">
              <w:rPr>
                <w:rFonts w:hint="eastAsia"/>
                <w:sz w:val="13"/>
              </w:rPr>
              <w:t>，</w:t>
            </w:r>
            <w:r w:rsidR="00FF62F0">
              <w:rPr>
                <w:sz w:val="13"/>
              </w:rPr>
              <w:t>画出系统边界</w:t>
            </w:r>
            <w:r>
              <w:rPr>
                <w:rFonts w:hint="eastAsia"/>
                <w:sz w:val="13"/>
              </w:rPr>
              <w:t>；</w:t>
            </w:r>
            <w:r>
              <w:rPr>
                <w:sz w:val="13"/>
              </w:rPr>
              <w:t>从系统外部描述系统的功能及相关关系，</w:t>
            </w:r>
            <w:proofErr w:type="gramStart"/>
            <w:r>
              <w:rPr>
                <w:sz w:val="13"/>
              </w:rPr>
              <w:t>不</w:t>
            </w:r>
            <w:proofErr w:type="gramEnd"/>
            <w:r>
              <w:rPr>
                <w:sz w:val="13"/>
              </w:rPr>
              <w:t>描述</w:t>
            </w:r>
            <w:r>
              <w:rPr>
                <w:rFonts w:hint="eastAsia"/>
                <w:sz w:val="13"/>
              </w:rPr>
              <w:t>性能</w:t>
            </w:r>
            <w:r>
              <w:rPr>
                <w:sz w:val="13"/>
              </w:rPr>
              <w:t>约束</w:t>
            </w:r>
          </w:p>
        </w:tc>
        <w:tc>
          <w:tcPr>
            <w:tcW w:w="3726" w:type="dxa"/>
          </w:tcPr>
          <w:p w:rsidR="00FE2E44" w:rsidRDefault="00FE2E4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2094865" cy="1105971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38F069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89" cy="111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2E44" w:rsidRPr="00FE2E44" w:rsidRDefault="00FE2E4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用例</w:t>
            </w:r>
            <w:r>
              <w:rPr>
                <w:sz w:val="13"/>
              </w:rPr>
              <w:t>不描述功能实现的各项处理，仅描述外部可视的交互操作</w:t>
            </w:r>
          </w:p>
        </w:tc>
      </w:tr>
      <w:tr w:rsidR="00246CAA" w:rsidTr="00246CAA">
        <w:tc>
          <w:tcPr>
            <w:tcW w:w="1113" w:type="dxa"/>
          </w:tcPr>
          <w:p w:rsidR="00FE2E44" w:rsidRDefault="00FF62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类图</w:t>
            </w:r>
            <w:r>
              <w:rPr>
                <w:sz w:val="13"/>
              </w:rPr>
              <w:t>：用于描述类的属性，方法</w:t>
            </w:r>
            <w:proofErr w:type="gramStart"/>
            <w:r>
              <w:rPr>
                <w:sz w:val="13"/>
              </w:rPr>
              <w:t>和类间关系</w:t>
            </w:r>
            <w:proofErr w:type="gramEnd"/>
            <w:r>
              <w:rPr>
                <w:sz w:val="13"/>
              </w:rPr>
              <w:t>，</w:t>
            </w:r>
            <w:r>
              <w:rPr>
                <w:rFonts w:hint="eastAsia"/>
                <w:sz w:val="13"/>
              </w:rPr>
              <w:t>用于</w:t>
            </w:r>
            <w:r>
              <w:rPr>
                <w:sz w:val="13"/>
              </w:rPr>
              <w:t>定义静态</w:t>
            </w:r>
            <w:r>
              <w:rPr>
                <w:rFonts w:hint="eastAsia"/>
                <w:sz w:val="13"/>
              </w:rPr>
              <w:t>模型</w:t>
            </w:r>
            <w:r>
              <w:rPr>
                <w:sz w:val="13"/>
              </w:rPr>
              <w:t>；</w:t>
            </w:r>
          </w:p>
          <w:p w:rsidR="00FF62F0" w:rsidRPr="00FF62F0" w:rsidRDefault="00FF62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包括</w:t>
            </w:r>
            <w:r>
              <w:rPr>
                <w:sz w:val="13"/>
              </w:rPr>
              <w:t>类名、可见性、属性、方法</w:t>
            </w:r>
          </w:p>
        </w:tc>
        <w:tc>
          <w:tcPr>
            <w:tcW w:w="3726" w:type="dxa"/>
          </w:tcPr>
          <w:p w:rsidR="00FE2E44" w:rsidRPr="00FF62F0" w:rsidRDefault="00FF62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 wp14:anchorId="497BE369" wp14:editId="30D02137">
                  <wp:extent cx="2222500" cy="1013852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38F0D8.tm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73" cy="101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CAA" w:rsidTr="00246CAA">
        <w:tc>
          <w:tcPr>
            <w:tcW w:w="1113" w:type="dxa"/>
          </w:tcPr>
          <w:p w:rsidR="00FE2E44" w:rsidRDefault="00FF62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包图</w:t>
            </w:r>
            <w:r>
              <w:rPr>
                <w:sz w:val="13"/>
              </w:rPr>
              <w:t>：</w:t>
            </w:r>
            <w:r>
              <w:rPr>
                <w:rFonts w:hint="eastAsia"/>
                <w:sz w:val="13"/>
              </w:rPr>
              <w:t>对</w:t>
            </w:r>
            <w:r>
              <w:rPr>
                <w:sz w:val="13"/>
              </w:rPr>
              <w:t>用例图，类图，UML关系等模型元素的封装，描述具有相似功能的模型元素的组合</w:t>
            </w:r>
          </w:p>
        </w:tc>
        <w:tc>
          <w:tcPr>
            <w:tcW w:w="3726" w:type="dxa"/>
          </w:tcPr>
          <w:p w:rsidR="00FE2E44" w:rsidRDefault="00FF62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936115" cy="812537"/>
                  <wp:effectExtent l="0" t="0" r="6985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38347D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58" cy="81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2F0" w:rsidRPr="00FF62F0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用</w:t>
            </w:r>
            <w:r>
              <w:rPr>
                <w:sz w:val="13"/>
              </w:rPr>
              <w:t>矩形框表示包，名称准确，</w:t>
            </w:r>
            <w:proofErr w:type="gramStart"/>
            <w:r>
              <w:rPr>
                <w:sz w:val="13"/>
              </w:rPr>
              <w:t>包之间</w:t>
            </w:r>
            <w:proofErr w:type="gramEnd"/>
            <w:r>
              <w:rPr>
                <w:sz w:val="13"/>
              </w:rPr>
              <w:t>具有UML的</w:t>
            </w:r>
            <w:r>
              <w:rPr>
                <w:rFonts w:hint="eastAsia"/>
                <w:sz w:val="13"/>
              </w:rPr>
              <w:t>依赖</w:t>
            </w:r>
            <w:r>
              <w:rPr>
                <w:sz w:val="13"/>
              </w:rPr>
              <w:t>和泛</w:t>
            </w:r>
            <w:r>
              <w:rPr>
                <w:rFonts w:hint="eastAsia"/>
                <w:sz w:val="13"/>
              </w:rPr>
              <w:t>化</w:t>
            </w:r>
            <w:r>
              <w:rPr>
                <w:sz w:val="13"/>
              </w:rPr>
              <w:t>关系</w:t>
            </w:r>
          </w:p>
        </w:tc>
      </w:tr>
      <w:tr w:rsidR="0028260B" w:rsidTr="00246CAA">
        <w:tc>
          <w:tcPr>
            <w:tcW w:w="1113" w:type="dxa"/>
          </w:tcPr>
          <w:p w:rsid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lastRenderedPageBreak/>
              <w:t>状态</w:t>
            </w:r>
            <w:r>
              <w:rPr>
                <w:sz w:val="13"/>
              </w:rPr>
              <w:t>图：用于描述一个对象在生存</w:t>
            </w:r>
            <w:r>
              <w:rPr>
                <w:rFonts w:hint="eastAsia"/>
                <w:sz w:val="13"/>
              </w:rPr>
              <w:t>周期</w:t>
            </w:r>
            <w:r>
              <w:rPr>
                <w:sz w:val="13"/>
              </w:rPr>
              <w:t>的</w:t>
            </w:r>
            <w:r>
              <w:rPr>
                <w:rFonts w:hint="eastAsia"/>
                <w:sz w:val="13"/>
              </w:rPr>
              <w:t>所有</w:t>
            </w:r>
            <w:r>
              <w:rPr>
                <w:sz w:val="13"/>
              </w:rPr>
              <w:t>可能状态</w:t>
            </w:r>
            <w:r>
              <w:rPr>
                <w:rFonts w:hint="eastAsia"/>
                <w:sz w:val="13"/>
              </w:rPr>
              <w:t>，</w:t>
            </w:r>
            <w:r>
              <w:rPr>
                <w:sz w:val="13"/>
              </w:rPr>
              <w:t>以及引起状态改变的事件或条件</w:t>
            </w:r>
          </w:p>
        </w:tc>
        <w:tc>
          <w:tcPr>
            <w:tcW w:w="3726" w:type="dxa"/>
          </w:tcPr>
          <w:p w:rsidR="0028260B" w:rsidRDefault="0028260B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996655" cy="1183005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38658C.tm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214" cy="118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0B" w:rsidRPr="0028260B" w:rsidRDefault="0028260B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>
              <w:rPr>
                <w:rFonts w:hint="eastAsia"/>
                <w:noProof/>
                <w:sz w:val="13"/>
              </w:rPr>
              <w:t>有一系列</w:t>
            </w:r>
            <w:r>
              <w:rPr>
                <w:noProof/>
                <w:sz w:val="13"/>
              </w:rPr>
              <w:t>的状态、事件、条件和状态间装换</w:t>
            </w:r>
            <w:r>
              <w:rPr>
                <w:rFonts w:hint="eastAsia"/>
                <w:noProof/>
                <w:sz w:val="13"/>
              </w:rPr>
              <w:t>共同</w:t>
            </w:r>
            <w:r>
              <w:rPr>
                <w:noProof/>
                <w:sz w:val="13"/>
              </w:rPr>
              <w:t>构成</w:t>
            </w:r>
          </w:p>
        </w:tc>
      </w:tr>
      <w:tr w:rsidR="0028260B" w:rsidTr="00246CAA">
        <w:tc>
          <w:tcPr>
            <w:tcW w:w="1113" w:type="dxa"/>
          </w:tcPr>
          <w:p w:rsid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活动图</w:t>
            </w:r>
            <w:r>
              <w:rPr>
                <w:sz w:val="13"/>
              </w:rPr>
              <w:t>：</w:t>
            </w:r>
          </w:p>
          <w:p w:rsid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用于</w:t>
            </w:r>
            <w:r>
              <w:rPr>
                <w:sz w:val="13"/>
              </w:rPr>
              <w:t>描述用例或场景活动的顺序</w:t>
            </w:r>
            <w:r>
              <w:rPr>
                <w:rFonts w:hint="eastAsia"/>
                <w:sz w:val="13"/>
              </w:rPr>
              <w:t>；</w:t>
            </w:r>
            <w:proofErr w:type="gramStart"/>
            <w:r>
              <w:rPr>
                <w:sz w:val="13"/>
              </w:rPr>
              <w:t>类内部</w:t>
            </w:r>
            <w:proofErr w:type="gramEnd"/>
            <w:r>
              <w:rPr>
                <w:sz w:val="13"/>
              </w:rPr>
              <w:t>处理流程或</w:t>
            </w:r>
            <w:r>
              <w:rPr>
                <w:rFonts w:hint="eastAsia"/>
                <w:sz w:val="13"/>
              </w:rPr>
              <w:t>整个</w:t>
            </w:r>
            <w:r>
              <w:rPr>
                <w:sz w:val="13"/>
              </w:rPr>
              <w:t>系统的操作流程</w:t>
            </w:r>
            <w:r>
              <w:rPr>
                <w:rFonts w:hint="eastAsia"/>
                <w:sz w:val="13"/>
              </w:rPr>
              <w:t>；</w:t>
            </w:r>
          </w:p>
          <w:p w:rsidR="0028260B" w:rsidRP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反应</w:t>
            </w:r>
            <w:r>
              <w:rPr>
                <w:sz w:val="13"/>
              </w:rPr>
              <w:t>系统功能逻辑</w:t>
            </w:r>
            <w:r>
              <w:rPr>
                <w:rFonts w:hint="eastAsia"/>
                <w:sz w:val="13"/>
              </w:rPr>
              <w:t>中</w:t>
            </w:r>
            <w:r>
              <w:rPr>
                <w:sz w:val="13"/>
              </w:rPr>
              <w:t>参与的对象和对象格子的活动</w:t>
            </w:r>
            <w:r>
              <w:rPr>
                <w:rFonts w:hint="eastAsia"/>
                <w:sz w:val="13"/>
              </w:rPr>
              <w:t>行为</w:t>
            </w:r>
          </w:p>
        </w:tc>
        <w:tc>
          <w:tcPr>
            <w:tcW w:w="3726" w:type="dxa"/>
          </w:tcPr>
          <w:p w:rsidR="0028260B" w:rsidRPr="0028260B" w:rsidRDefault="0028260B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2139950" cy="1909582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38D2A1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029" cy="192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0B" w:rsidTr="00246CAA">
        <w:tc>
          <w:tcPr>
            <w:tcW w:w="1113" w:type="dxa"/>
          </w:tcPr>
          <w:p w:rsid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顺序</w:t>
            </w:r>
            <w:r>
              <w:rPr>
                <w:sz w:val="13"/>
              </w:rPr>
              <w:t>图</w:t>
            </w:r>
            <w:r>
              <w:rPr>
                <w:rFonts w:hint="eastAsia"/>
                <w:sz w:val="13"/>
              </w:rPr>
              <w:t>：</w:t>
            </w:r>
            <w:r>
              <w:rPr>
                <w:sz w:val="13"/>
              </w:rPr>
              <w:t>描述对象间的动态</w:t>
            </w:r>
            <w:r>
              <w:rPr>
                <w:rFonts w:hint="eastAsia"/>
                <w:sz w:val="13"/>
              </w:rPr>
              <w:t>协作</w:t>
            </w:r>
            <w:r>
              <w:rPr>
                <w:sz w:val="13"/>
              </w:rPr>
              <w:t>关系</w:t>
            </w:r>
            <w:r>
              <w:rPr>
                <w:rFonts w:hint="eastAsia"/>
                <w:sz w:val="13"/>
              </w:rPr>
              <w:t>，</w:t>
            </w:r>
            <w:r>
              <w:rPr>
                <w:sz w:val="13"/>
              </w:rPr>
              <w:t>并表现在时间顺序上；</w:t>
            </w:r>
          </w:p>
          <w:p w:rsidR="0028260B" w:rsidRPr="0028260B" w:rsidRDefault="0028260B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参与者</w:t>
            </w:r>
            <w:r>
              <w:rPr>
                <w:sz w:val="13"/>
              </w:rPr>
              <w:t>，对象，对象的生命线</w:t>
            </w:r>
            <w:r>
              <w:rPr>
                <w:rFonts w:hint="eastAsia"/>
                <w:sz w:val="13"/>
              </w:rPr>
              <w:t>、</w:t>
            </w:r>
            <w:r>
              <w:rPr>
                <w:sz w:val="13"/>
              </w:rPr>
              <w:t>消息</w:t>
            </w:r>
          </w:p>
        </w:tc>
        <w:tc>
          <w:tcPr>
            <w:tcW w:w="3726" w:type="dxa"/>
          </w:tcPr>
          <w:p w:rsidR="0028260B" w:rsidRPr="0028260B" w:rsidRDefault="0028260B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 w:rsidRPr="0028260B"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263650" cy="95377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206" cy="95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735965" cy="367983"/>
                  <wp:effectExtent l="0" t="0" r="698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38D476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249" cy="3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0B" w:rsidTr="00246CAA">
        <w:tc>
          <w:tcPr>
            <w:tcW w:w="1113" w:type="dxa"/>
          </w:tcPr>
          <w:p w:rsidR="0028260B" w:rsidRDefault="0028260B" w:rsidP="00246CAA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协作图</w:t>
            </w:r>
            <w:r>
              <w:rPr>
                <w:sz w:val="13"/>
              </w:rPr>
              <w:t>：描述类和类之间的关系，反应的事一组类的共同协作。</w:t>
            </w:r>
            <w:r>
              <w:rPr>
                <w:rFonts w:hint="eastAsia"/>
                <w:sz w:val="13"/>
              </w:rPr>
              <w:t>对象</w:t>
            </w:r>
            <w:r>
              <w:rPr>
                <w:sz w:val="13"/>
              </w:rPr>
              <w:t>：用下划线</w:t>
            </w:r>
            <w:r>
              <w:rPr>
                <w:rFonts w:hint="eastAsia"/>
                <w:sz w:val="13"/>
              </w:rPr>
              <w:t>修饰</w:t>
            </w:r>
            <w:r>
              <w:rPr>
                <w:sz w:val="13"/>
              </w:rPr>
              <w:t>；链接：用于表达对象间的关系</w:t>
            </w:r>
            <w:r>
              <w:rPr>
                <w:rFonts w:hint="eastAsia"/>
                <w:sz w:val="13"/>
              </w:rPr>
              <w:t>；</w:t>
            </w:r>
            <w:r w:rsidR="00246CAA">
              <w:rPr>
                <w:rFonts w:hint="eastAsia"/>
                <w:sz w:val="13"/>
              </w:rPr>
              <w:t xml:space="preserve"> </w:t>
            </w:r>
          </w:p>
        </w:tc>
        <w:tc>
          <w:tcPr>
            <w:tcW w:w="3726" w:type="dxa"/>
          </w:tcPr>
          <w:p w:rsidR="0028260B" w:rsidRDefault="0028260B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>
              <w:rPr>
                <w:rFonts w:hint="eastAsia"/>
                <w:noProof/>
                <w:sz w:val="13"/>
              </w:rPr>
              <w:drawing>
                <wp:inline distT="0" distB="0" distL="0" distR="0">
                  <wp:extent cx="1720834" cy="1057910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388011.tm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382" cy="106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CAA" w:rsidRPr="0028260B" w:rsidRDefault="00246CAA" w:rsidP="00976016">
            <w:pPr>
              <w:pStyle w:val="a3"/>
              <w:ind w:firstLineChars="0" w:firstLine="0"/>
              <w:rPr>
                <w:noProof/>
                <w:sz w:val="13"/>
              </w:rPr>
            </w:pPr>
            <w:r>
              <w:rPr>
                <w:rFonts w:hint="eastAsia"/>
                <w:noProof/>
                <w:sz w:val="13"/>
              </w:rPr>
              <w:t>消息</w:t>
            </w:r>
            <w:r>
              <w:rPr>
                <w:noProof/>
                <w:sz w:val="13"/>
              </w:rPr>
              <w:t>：简单，同步，</w:t>
            </w:r>
            <w:r>
              <w:rPr>
                <w:rFonts w:hint="eastAsia"/>
                <w:noProof/>
                <w:sz w:val="13"/>
              </w:rPr>
              <w:t>异步</w:t>
            </w:r>
          </w:p>
        </w:tc>
      </w:tr>
    </w:tbl>
    <w:p w:rsidR="00FE2E44" w:rsidRDefault="00246CAA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lastRenderedPageBreak/>
        <w:t>UML关系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19"/>
        <w:gridCol w:w="2420"/>
      </w:tblGrid>
      <w:tr w:rsidR="00246CAA" w:rsidTr="00246CAA">
        <w:tc>
          <w:tcPr>
            <w:tcW w:w="2419" w:type="dxa"/>
          </w:tcPr>
          <w:p w:rsidR="00246CAA" w:rsidRDefault="00246CA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关联</w:t>
            </w:r>
            <w:r>
              <w:rPr>
                <w:sz w:val="13"/>
              </w:rPr>
              <w:t>关系：描述类与类之间的关系构成，</w:t>
            </w:r>
            <w:r>
              <w:rPr>
                <w:rFonts w:hint="eastAsia"/>
                <w:sz w:val="13"/>
              </w:rPr>
              <w:t>对象</w:t>
            </w:r>
            <w:r>
              <w:rPr>
                <w:sz w:val="13"/>
              </w:rPr>
              <w:t>是类的集合，</w:t>
            </w:r>
            <w:proofErr w:type="gramStart"/>
            <w:r>
              <w:rPr>
                <w:sz w:val="13"/>
              </w:rPr>
              <w:t>对象对象</w:t>
            </w:r>
            <w:proofErr w:type="gramEnd"/>
            <w:r>
              <w:rPr>
                <w:sz w:val="13"/>
              </w:rPr>
              <w:t>之间的关系是链，是关联的实例；</w:t>
            </w:r>
          </w:p>
          <w:p w:rsidR="00246CAA" w:rsidRPr="00246CAA" w:rsidRDefault="00246CA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关联</w:t>
            </w:r>
            <w:r>
              <w:rPr>
                <w:sz w:val="13"/>
              </w:rPr>
              <w:t>主要用来组织系统模型</w:t>
            </w:r>
          </w:p>
        </w:tc>
        <w:tc>
          <w:tcPr>
            <w:tcW w:w="2420" w:type="dxa"/>
          </w:tcPr>
          <w:p w:rsidR="00246CAA" w:rsidRDefault="00246CA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普通</w:t>
            </w:r>
            <w:r>
              <w:rPr>
                <w:sz w:val="13"/>
              </w:rPr>
              <w:t>关联：二元关系、多元关系</w:t>
            </w:r>
          </w:p>
          <w:p w:rsidR="00246CAA" w:rsidRDefault="00246CA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限定</w:t>
            </w:r>
            <w:r>
              <w:rPr>
                <w:sz w:val="13"/>
              </w:rPr>
              <w:t>关联：描述一对多</w:t>
            </w:r>
            <w:r>
              <w:rPr>
                <w:rFonts w:hint="eastAsia"/>
                <w:sz w:val="13"/>
              </w:rPr>
              <w:t>或</w:t>
            </w:r>
            <w:r>
              <w:rPr>
                <w:sz w:val="13"/>
              </w:rPr>
              <w:t>多对多</w:t>
            </w:r>
          </w:p>
          <w:p w:rsidR="00246CAA" w:rsidRDefault="00246CA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关联</w:t>
            </w:r>
            <w:r>
              <w:rPr>
                <w:sz w:val="13"/>
              </w:rPr>
              <w:t>类：关联属性和行为</w:t>
            </w:r>
            <w:r>
              <w:rPr>
                <w:rFonts w:hint="eastAsia"/>
                <w:sz w:val="13"/>
              </w:rPr>
              <w:t>；</w:t>
            </w:r>
          </w:p>
          <w:p w:rsidR="00E90A28" w:rsidRPr="00E90A28" w:rsidRDefault="00E90A28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递归关联</w:t>
            </w:r>
            <w:r>
              <w:rPr>
                <w:sz w:val="13"/>
              </w:rPr>
              <w:t>：和自身有关联</w:t>
            </w:r>
          </w:p>
        </w:tc>
      </w:tr>
      <w:tr w:rsidR="00246CAA" w:rsidTr="00246CAA">
        <w:tc>
          <w:tcPr>
            <w:tcW w:w="2419" w:type="dxa"/>
          </w:tcPr>
          <w:p w:rsidR="00246CAA" w:rsidRDefault="00E90A28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泛化关系</w:t>
            </w:r>
            <w:r w:rsidR="00147A8A">
              <w:rPr>
                <w:rFonts w:hint="eastAsia"/>
                <w:sz w:val="13"/>
              </w:rPr>
              <w:t>(继承)</w:t>
            </w:r>
            <w:r>
              <w:rPr>
                <w:sz w:val="13"/>
              </w:rPr>
              <w:t>：用于描述一个类具有另一个类的属性和方法</w:t>
            </w:r>
          </w:p>
        </w:tc>
        <w:tc>
          <w:tcPr>
            <w:tcW w:w="2420" w:type="dxa"/>
          </w:tcPr>
          <w:p w:rsidR="00246CA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普通</w:t>
            </w:r>
            <w:r>
              <w:rPr>
                <w:sz w:val="13"/>
              </w:rPr>
              <w:t>泛化：</w:t>
            </w:r>
            <w:r>
              <w:rPr>
                <w:rFonts w:hint="eastAsia"/>
                <w:sz w:val="13"/>
              </w:rPr>
              <w:t>单继承</w:t>
            </w:r>
            <w:r>
              <w:rPr>
                <w:sz w:val="13"/>
              </w:rPr>
              <w:t>与多继承，</w:t>
            </w:r>
            <w:r>
              <w:rPr>
                <w:rFonts w:hint="eastAsia"/>
                <w:sz w:val="13"/>
              </w:rPr>
              <w:t>抽象</w:t>
            </w:r>
            <w:r>
              <w:rPr>
                <w:sz w:val="13"/>
              </w:rPr>
              <w:t>类</w:t>
            </w:r>
          </w:p>
          <w:p w:rsidR="00147A8A" w:rsidRPr="00147A8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受限</w:t>
            </w:r>
            <w:r>
              <w:rPr>
                <w:sz w:val="13"/>
              </w:rPr>
              <w:t>泛化：</w:t>
            </w:r>
            <w:r>
              <w:rPr>
                <w:rFonts w:hint="eastAsia"/>
                <w:sz w:val="13"/>
              </w:rPr>
              <w:t>对泛化</w:t>
            </w:r>
            <w:r>
              <w:rPr>
                <w:sz w:val="13"/>
              </w:rPr>
              <w:t>增加约束条件，强化</w:t>
            </w:r>
            <w:r>
              <w:rPr>
                <w:rFonts w:hint="eastAsia"/>
                <w:sz w:val="13"/>
              </w:rPr>
              <w:t>语义</w:t>
            </w:r>
            <w:r>
              <w:rPr>
                <w:sz w:val="13"/>
              </w:rPr>
              <w:t>信息；</w:t>
            </w:r>
          </w:p>
        </w:tc>
      </w:tr>
      <w:tr w:rsidR="00246CAA" w:rsidTr="00246CAA">
        <w:tc>
          <w:tcPr>
            <w:tcW w:w="2419" w:type="dxa"/>
          </w:tcPr>
          <w:p w:rsidR="00246CAA" w:rsidRDefault="00147A8A" w:rsidP="00147A8A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依赖</w:t>
            </w:r>
            <w:r>
              <w:rPr>
                <w:sz w:val="13"/>
              </w:rPr>
              <w:t>关系：</w:t>
            </w:r>
            <w:r>
              <w:rPr>
                <w:rFonts w:hint="eastAsia"/>
                <w:sz w:val="13"/>
              </w:rPr>
              <w:t>非独立</w:t>
            </w:r>
            <w:r>
              <w:rPr>
                <w:sz w:val="13"/>
              </w:rPr>
              <w:t>，必须依赖另一个事物存在，并且</w:t>
            </w:r>
            <w:r>
              <w:rPr>
                <w:rFonts w:hint="eastAsia"/>
                <w:sz w:val="13"/>
              </w:rPr>
              <w:t>随之</w:t>
            </w:r>
            <w:r>
              <w:rPr>
                <w:sz w:val="13"/>
              </w:rPr>
              <w:t>改变</w:t>
            </w:r>
            <w:r>
              <w:rPr>
                <w:rFonts w:hint="eastAsia"/>
                <w:sz w:val="13"/>
              </w:rPr>
              <w:t xml:space="preserve"> </w:t>
            </w:r>
          </w:p>
        </w:tc>
        <w:tc>
          <w:tcPr>
            <w:tcW w:w="2420" w:type="dxa"/>
          </w:tcPr>
          <w:p w:rsidR="00246CAA" w:rsidRPr="00147A8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绑定</w:t>
            </w:r>
            <w:r>
              <w:rPr>
                <w:sz w:val="13"/>
              </w:rPr>
              <w:t>、许可、使用、调用、派生、实例化、有元、发送</w:t>
            </w:r>
          </w:p>
        </w:tc>
      </w:tr>
      <w:tr w:rsidR="00246CAA" w:rsidTr="00246CAA">
        <w:tc>
          <w:tcPr>
            <w:tcW w:w="2419" w:type="dxa"/>
          </w:tcPr>
          <w:p w:rsidR="00246CA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实现</w:t>
            </w:r>
            <w:r>
              <w:rPr>
                <w:sz w:val="13"/>
              </w:rPr>
              <w:t>关系：用于描述</w:t>
            </w:r>
            <w:r>
              <w:rPr>
                <w:rFonts w:hint="eastAsia"/>
                <w:sz w:val="13"/>
              </w:rPr>
              <w:t>同一</w:t>
            </w:r>
            <w:r>
              <w:rPr>
                <w:sz w:val="13"/>
              </w:rPr>
              <w:t>模型的</w:t>
            </w:r>
            <w:proofErr w:type="gramStart"/>
            <w:r>
              <w:rPr>
                <w:rFonts w:hint="eastAsia"/>
                <w:sz w:val="13"/>
              </w:rPr>
              <w:t>的</w:t>
            </w:r>
            <w:proofErr w:type="gramEnd"/>
            <w:r>
              <w:rPr>
                <w:sz w:val="13"/>
              </w:rPr>
              <w:t>不同细化过程；一类通过</w:t>
            </w:r>
            <w:r>
              <w:rPr>
                <w:rFonts w:hint="eastAsia"/>
                <w:sz w:val="13"/>
              </w:rPr>
              <w:t>继承</w:t>
            </w:r>
            <w:r>
              <w:rPr>
                <w:sz w:val="13"/>
              </w:rPr>
              <w:t>体现，一类通过对模型精</w:t>
            </w:r>
            <w:proofErr w:type="gramStart"/>
            <w:r>
              <w:rPr>
                <w:sz w:val="13"/>
              </w:rPr>
              <w:t>化体现</w:t>
            </w:r>
            <w:proofErr w:type="gramEnd"/>
          </w:p>
        </w:tc>
        <w:tc>
          <w:tcPr>
            <w:tcW w:w="2420" w:type="dxa"/>
          </w:tcPr>
          <w:p w:rsidR="00246CA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继承</w:t>
            </w:r>
          </w:p>
          <w:p w:rsidR="00147A8A" w:rsidRPr="00147A8A" w:rsidRDefault="00147A8A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对模型</w:t>
            </w:r>
            <w:r>
              <w:rPr>
                <w:sz w:val="13"/>
              </w:rPr>
              <w:t>不断精化</w:t>
            </w:r>
          </w:p>
        </w:tc>
      </w:tr>
    </w:tbl>
    <w:p w:rsidR="00246CAA" w:rsidRDefault="008E7AF0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第8章</w:t>
      </w:r>
    </w:p>
    <w:p w:rsidR="008E7AF0" w:rsidRDefault="008E7AF0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OOA：</w:t>
      </w:r>
      <w:r>
        <w:rPr>
          <w:sz w:val="13"/>
        </w:rPr>
        <w:t>面向对象分析</w:t>
      </w:r>
      <w:r>
        <w:rPr>
          <w:rFonts w:hint="eastAsia"/>
          <w:sz w:val="13"/>
        </w:rPr>
        <w:t>是以类和对象</w:t>
      </w:r>
      <w:r>
        <w:rPr>
          <w:sz w:val="13"/>
        </w:rPr>
        <w:t>为基础，面对对象方法学为指导，分析用户需求，并最终建立问题域模型的过程；确定系统将要实现的各项要求、进行重要数据分析、用例分析、控制分析、确定软件和其他成分的接口和通信；建立功能模型、静态模型和动态模型，确定需求规格说明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19"/>
        <w:gridCol w:w="1210"/>
        <w:gridCol w:w="1210"/>
      </w:tblGrid>
      <w:tr w:rsidR="008E7AF0" w:rsidTr="008E7AF0">
        <w:tc>
          <w:tcPr>
            <w:tcW w:w="2419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功能</w:t>
            </w:r>
            <w:r>
              <w:rPr>
                <w:sz w:val="13"/>
              </w:rPr>
              <w:t>模型：通过用户陈述进行分析，建立功能模型以体现用户将要实现的功能</w:t>
            </w:r>
          </w:p>
        </w:tc>
        <w:tc>
          <w:tcPr>
            <w:tcW w:w="2420" w:type="dxa"/>
            <w:gridSpan w:val="2"/>
          </w:tcPr>
          <w:p w:rsidR="008E7AF0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识别</w:t>
            </w:r>
            <w:r>
              <w:rPr>
                <w:sz w:val="13"/>
              </w:rPr>
              <w:t>参与者：标识与系统相关的所有外部事物，包括人、外部系统；</w:t>
            </w:r>
          </w:p>
          <w:p w:rsidR="005545F4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识别</w:t>
            </w:r>
            <w:r>
              <w:rPr>
                <w:sz w:val="13"/>
              </w:rPr>
              <w:t>用例和用例间的关系</w:t>
            </w:r>
            <w:r>
              <w:rPr>
                <w:rFonts w:hint="eastAsia"/>
                <w:sz w:val="13"/>
              </w:rPr>
              <w:t>：</w:t>
            </w:r>
          </w:p>
          <w:p w:rsidR="005545F4" w:rsidRPr="005545F4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用例</w:t>
            </w:r>
            <w:r>
              <w:rPr>
                <w:sz w:val="13"/>
              </w:rPr>
              <w:t>描述：详细</w:t>
            </w:r>
            <w:r>
              <w:rPr>
                <w:rFonts w:hint="eastAsia"/>
                <w:sz w:val="13"/>
              </w:rPr>
              <w:t>用力的</w:t>
            </w:r>
            <w:r>
              <w:rPr>
                <w:sz w:val="13"/>
              </w:rPr>
              <w:t>内容</w:t>
            </w:r>
          </w:p>
        </w:tc>
      </w:tr>
      <w:tr w:rsidR="008E7AF0" w:rsidTr="00DB04CF">
        <w:trPr>
          <w:trHeight w:val="84"/>
        </w:trPr>
        <w:tc>
          <w:tcPr>
            <w:tcW w:w="2419" w:type="dxa"/>
            <w:vMerge w:val="restart"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静态</w:t>
            </w:r>
            <w:r>
              <w:rPr>
                <w:sz w:val="13"/>
              </w:rPr>
              <w:t>模型</w:t>
            </w:r>
            <w:r w:rsidR="005A0084">
              <w:rPr>
                <w:rFonts w:hint="eastAsia"/>
                <w:sz w:val="13"/>
              </w:rPr>
              <w:t>（最基本</w:t>
            </w:r>
            <w:r w:rsidR="005A0084">
              <w:rPr>
                <w:sz w:val="13"/>
              </w:rPr>
              <w:t>、</w:t>
            </w:r>
            <w:r w:rsidR="005A0084">
              <w:rPr>
                <w:rFonts w:hint="eastAsia"/>
                <w:sz w:val="13"/>
              </w:rPr>
              <w:t>最重要</w:t>
            </w:r>
            <w:r w:rsidR="005A0084">
              <w:rPr>
                <w:sz w:val="13"/>
              </w:rPr>
              <w:t>、最耗时）</w:t>
            </w:r>
            <w:r>
              <w:rPr>
                <w:sz w:val="13"/>
              </w:rPr>
              <w:t>：</w:t>
            </w:r>
            <w:r>
              <w:rPr>
                <w:rFonts w:hint="eastAsia"/>
                <w:sz w:val="13"/>
              </w:rPr>
              <w:t>通过</w:t>
            </w:r>
            <w:r>
              <w:rPr>
                <w:sz w:val="13"/>
              </w:rPr>
              <w:t>提取问题定义中的实体得到</w:t>
            </w:r>
            <w:r>
              <w:rPr>
                <w:rFonts w:hint="eastAsia"/>
                <w:sz w:val="13"/>
              </w:rPr>
              <w:t>的</w:t>
            </w:r>
            <w:r>
              <w:rPr>
                <w:sz w:val="13"/>
              </w:rPr>
              <w:t>类和对象</w:t>
            </w:r>
            <w:r w:rsidR="005A0084">
              <w:rPr>
                <w:rFonts w:hint="eastAsia"/>
                <w:sz w:val="13"/>
              </w:rPr>
              <w:t>；</w:t>
            </w:r>
            <w:r>
              <w:rPr>
                <w:rFonts w:hint="eastAsia"/>
                <w:sz w:val="13"/>
              </w:rPr>
              <w:t>静态</w:t>
            </w:r>
            <w:r>
              <w:rPr>
                <w:sz w:val="13"/>
              </w:rPr>
              <w:t>模型的：</w:t>
            </w:r>
            <w:r>
              <w:rPr>
                <w:rFonts w:hint="eastAsia"/>
                <w:sz w:val="13"/>
              </w:rPr>
              <w:t>5个</w:t>
            </w:r>
            <w:r>
              <w:rPr>
                <w:sz w:val="13"/>
              </w:rPr>
              <w:t>层次</w:t>
            </w:r>
          </w:p>
          <w:p w:rsidR="005A0084" w:rsidRPr="005A0084" w:rsidRDefault="005A008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识别</w:t>
            </w:r>
            <w:r>
              <w:rPr>
                <w:sz w:val="13"/>
              </w:rPr>
              <w:t>类和对象；划分主题；确定结构；确定属性；确定服务；类图/</w:t>
            </w:r>
            <w:r>
              <w:rPr>
                <w:rFonts w:hint="eastAsia"/>
                <w:sz w:val="13"/>
              </w:rPr>
              <w:t>包图</w:t>
            </w:r>
            <w:r>
              <w:rPr>
                <w:sz w:val="13"/>
              </w:rPr>
              <w:t>的文档</w:t>
            </w: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类</w:t>
            </w:r>
            <w:r>
              <w:rPr>
                <w:sz w:val="13"/>
              </w:rPr>
              <w:t>-对象层</w:t>
            </w: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类</w:t>
            </w:r>
            <w:r>
              <w:rPr>
                <w:sz w:val="13"/>
              </w:rPr>
              <w:t>，对象</w:t>
            </w:r>
          </w:p>
        </w:tc>
      </w:tr>
      <w:tr w:rsidR="008E7AF0" w:rsidTr="00DB04CF">
        <w:trPr>
          <w:trHeight w:val="84"/>
        </w:trPr>
        <w:tc>
          <w:tcPr>
            <w:tcW w:w="2419" w:type="dxa"/>
            <w:vMerge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结构层</w:t>
            </w: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泛化</w:t>
            </w:r>
            <w:r>
              <w:rPr>
                <w:sz w:val="13"/>
              </w:rPr>
              <w:t>，关联</w:t>
            </w:r>
            <w:r>
              <w:rPr>
                <w:rFonts w:hint="eastAsia"/>
                <w:sz w:val="13"/>
              </w:rPr>
              <w:t>关系</w:t>
            </w:r>
          </w:p>
        </w:tc>
      </w:tr>
      <w:tr w:rsidR="008E7AF0" w:rsidTr="00DB04CF">
        <w:trPr>
          <w:trHeight w:val="84"/>
        </w:trPr>
        <w:tc>
          <w:tcPr>
            <w:tcW w:w="2419" w:type="dxa"/>
            <w:vMerge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属性</w:t>
            </w:r>
            <w:r>
              <w:rPr>
                <w:sz w:val="13"/>
              </w:rPr>
              <w:t>层</w:t>
            </w: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属性</w:t>
            </w:r>
            <w:r>
              <w:rPr>
                <w:sz w:val="13"/>
              </w:rPr>
              <w:t>，对象</w:t>
            </w:r>
            <w:r>
              <w:rPr>
                <w:rFonts w:hint="eastAsia"/>
                <w:sz w:val="13"/>
              </w:rPr>
              <w:t>连接</w:t>
            </w:r>
          </w:p>
        </w:tc>
      </w:tr>
      <w:tr w:rsidR="008E7AF0" w:rsidTr="00DB04CF">
        <w:trPr>
          <w:trHeight w:val="84"/>
        </w:trPr>
        <w:tc>
          <w:tcPr>
            <w:tcW w:w="2419" w:type="dxa"/>
            <w:vMerge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</w:p>
        </w:tc>
        <w:tc>
          <w:tcPr>
            <w:tcW w:w="1210" w:type="dxa"/>
          </w:tcPr>
          <w:p w:rsidR="008E7AF0" w:rsidRPr="008E7AF0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服务层</w:t>
            </w:r>
          </w:p>
        </w:tc>
        <w:tc>
          <w:tcPr>
            <w:tcW w:w="1210" w:type="dxa"/>
          </w:tcPr>
          <w:p w:rsidR="008E7AF0" w:rsidRPr="008E7AF0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服务</w:t>
            </w:r>
            <w:r>
              <w:rPr>
                <w:sz w:val="13"/>
              </w:rPr>
              <w:t>，消息连接</w:t>
            </w:r>
          </w:p>
        </w:tc>
      </w:tr>
      <w:tr w:rsidR="008E7AF0" w:rsidTr="00DB04CF">
        <w:trPr>
          <w:trHeight w:val="84"/>
        </w:trPr>
        <w:tc>
          <w:tcPr>
            <w:tcW w:w="2419" w:type="dxa"/>
            <w:vMerge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</w:p>
        </w:tc>
        <w:tc>
          <w:tcPr>
            <w:tcW w:w="1210" w:type="dxa"/>
          </w:tcPr>
          <w:p w:rsidR="008E7AF0" w:rsidRPr="008E7AF0" w:rsidRDefault="005545F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主题层</w:t>
            </w:r>
          </w:p>
        </w:tc>
        <w:tc>
          <w:tcPr>
            <w:tcW w:w="1210" w:type="dxa"/>
          </w:tcPr>
          <w:p w:rsidR="008E7AF0" w:rsidRP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</w:p>
        </w:tc>
      </w:tr>
      <w:tr w:rsidR="008E7AF0" w:rsidTr="008E7AF0">
        <w:tc>
          <w:tcPr>
            <w:tcW w:w="2419" w:type="dxa"/>
          </w:tcPr>
          <w:p w:rsidR="008E7AF0" w:rsidRDefault="008E7AF0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动态</w:t>
            </w:r>
            <w:r>
              <w:rPr>
                <w:sz w:val="13"/>
              </w:rPr>
              <w:t>模型：</w:t>
            </w:r>
            <w:r>
              <w:rPr>
                <w:rFonts w:hint="eastAsia"/>
                <w:sz w:val="13"/>
              </w:rPr>
              <w:t>结合</w:t>
            </w:r>
            <w:r>
              <w:rPr>
                <w:sz w:val="13"/>
              </w:rPr>
              <w:t>功能模型和静态模型，定义类和对象的内部表示和外在联系</w:t>
            </w:r>
          </w:p>
        </w:tc>
        <w:tc>
          <w:tcPr>
            <w:tcW w:w="2420" w:type="dxa"/>
            <w:gridSpan w:val="2"/>
          </w:tcPr>
          <w:p w:rsidR="008E7AF0" w:rsidRDefault="005A008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建立</w:t>
            </w:r>
            <w:r>
              <w:rPr>
                <w:sz w:val="13"/>
              </w:rPr>
              <w:t>顺序图：遵循</w:t>
            </w:r>
            <w:r>
              <w:rPr>
                <w:rFonts w:hint="eastAsia"/>
                <w:sz w:val="13"/>
              </w:rPr>
              <w:t>系统</w:t>
            </w:r>
            <w:r>
              <w:rPr>
                <w:sz w:val="13"/>
              </w:rPr>
              <w:t>的某次或通用</w:t>
            </w:r>
            <w:r>
              <w:rPr>
                <w:rFonts w:hint="eastAsia"/>
                <w:sz w:val="13"/>
              </w:rPr>
              <w:t>交互</w:t>
            </w:r>
            <w:r>
              <w:rPr>
                <w:sz w:val="13"/>
              </w:rPr>
              <w:t>操作过程；</w:t>
            </w:r>
          </w:p>
          <w:p w:rsidR="005A0084" w:rsidRDefault="005A008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状态</w:t>
            </w:r>
            <w:r>
              <w:rPr>
                <w:sz w:val="13"/>
              </w:rPr>
              <w:t>图</w:t>
            </w:r>
          </w:p>
          <w:p w:rsidR="005A0084" w:rsidRDefault="005A008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协作图</w:t>
            </w:r>
            <w:r>
              <w:rPr>
                <w:sz w:val="13"/>
              </w:rPr>
              <w:t>；</w:t>
            </w:r>
          </w:p>
          <w:p w:rsidR="005A0084" w:rsidRDefault="005A0084" w:rsidP="00976016">
            <w:pPr>
              <w:pStyle w:val="a3"/>
              <w:ind w:firstLineChars="0" w:firstLine="0"/>
              <w:rPr>
                <w:sz w:val="13"/>
              </w:rPr>
            </w:pPr>
            <w:r>
              <w:rPr>
                <w:rFonts w:hint="eastAsia"/>
                <w:sz w:val="13"/>
              </w:rPr>
              <w:t>活动图</w:t>
            </w:r>
          </w:p>
          <w:p w:rsidR="005A0084" w:rsidRDefault="005A0084" w:rsidP="00976016">
            <w:pPr>
              <w:pStyle w:val="a3"/>
              <w:ind w:firstLineChars="0" w:firstLine="0"/>
              <w:rPr>
                <w:sz w:val="13"/>
              </w:rPr>
            </w:pPr>
          </w:p>
        </w:tc>
      </w:tr>
    </w:tbl>
    <w:p w:rsidR="008E7AF0" w:rsidRDefault="003A7614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lastRenderedPageBreak/>
        <w:t>第9章 面向</w:t>
      </w:r>
      <w:r>
        <w:rPr>
          <w:sz w:val="13"/>
        </w:rPr>
        <w:t>对象设计</w:t>
      </w:r>
      <w:r>
        <w:rPr>
          <w:rFonts w:hint="eastAsia"/>
          <w:sz w:val="13"/>
        </w:rPr>
        <w:t>OOD</w:t>
      </w:r>
    </w:p>
    <w:p w:rsidR="003A7614" w:rsidRDefault="003A7614" w:rsidP="00976016">
      <w:pPr>
        <w:pStyle w:val="a3"/>
        <w:ind w:firstLineChars="0" w:firstLine="0"/>
        <w:rPr>
          <w:sz w:val="13"/>
        </w:rPr>
      </w:pPr>
      <w:r>
        <w:rPr>
          <w:rFonts w:hint="eastAsia"/>
          <w:sz w:val="13"/>
        </w:rPr>
        <w:t>把OOA</w:t>
      </w:r>
      <w:r>
        <w:rPr>
          <w:sz w:val="13"/>
        </w:rPr>
        <w:t>阶段得到的需求装换为符合用户功能和性能，便于与某种面向对象程序设计语言编程的体统实现方案</w:t>
      </w:r>
    </w:p>
    <w:p w:rsidR="003A7614" w:rsidRDefault="003A7614" w:rsidP="003A7614">
      <w:pPr>
        <w:rPr>
          <w:sz w:val="13"/>
        </w:rPr>
      </w:pPr>
      <w:r>
        <w:rPr>
          <w:rFonts w:hint="eastAsia"/>
          <w:sz w:val="13"/>
        </w:rPr>
        <w:t>6个</w:t>
      </w:r>
      <w:r w:rsidRPr="003A7614">
        <w:rPr>
          <w:rFonts w:hint="eastAsia"/>
          <w:sz w:val="13"/>
        </w:rPr>
        <w:t>原则</w:t>
      </w:r>
      <w:r w:rsidRPr="003A7614">
        <w:rPr>
          <w:sz w:val="13"/>
        </w:rPr>
        <w:t>：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信息</w:t>
      </w:r>
      <w:r>
        <w:rPr>
          <w:sz w:val="13"/>
        </w:rPr>
        <w:t>隐藏和模块化：信息隐藏</w:t>
      </w:r>
      <w:proofErr w:type="gramStart"/>
      <w:r>
        <w:rPr>
          <w:sz w:val="13"/>
        </w:rPr>
        <w:t>式为了</w:t>
      </w:r>
      <w:proofErr w:type="gramEnd"/>
      <w:r>
        <w:rPr>
          <w:sz w:val="13"/>
        </w:rPr>
        <w:t>提高模块独立性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重用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单一原则</w:t>
      </w:r>
      <w:r>
        <w:rPr>
          <w:sz w:val="13"/>
        </w:rPr>
        <w:t>：一个类只涉及和他相关的服务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规划和</w:t>
      </w:r>
      <w:r>
        <w:rPr>
          <w:sz w:val="13"/>
        </w:rPr>
        <w:t>统一接口，不急于处理细节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优先</w:t>
      </w:r>
      <w:r>
        <w:rPr>
          <w:sz w:val="13"/>
        </w:rPr>
        <w:t>使用聚合</w:t>
      </w:r>
    </w:p>
    <w:p w:rsidR="003A7614" w:rsidRDefault="003A7614" w:rsidP="003A7614">
      <w:pPr>
        <w:pStyle w:val="a3"/>
        <w:numPr>
          <w:ilvl w:val="0"/>
          <w:numId w:val="7"/>
        </w:numPr>
        <w:ind w:firstLineChars="0"/>
        <w:rPr>
          <w:sz w:val="13"/>
        </w:rPr>
      </w:pPr>
      <w:r>
        <w:rPr>
          <w:rFonts w:hint="eastAsia"/>
          <w:sz w:val="13"/>
        </w:rPr>
        <w:t>“开放</w:t>
      </w:r>
      <w:r>
        <w:rPr>
          <w:sz w:val="13"/>
        </w:rPr>
        <w:t>封闭”</w:t>
      </w:r>
      <w:r>
        <w:rPr>
          <w:rFonts w:hint="eastAsia"/>
          <w:sz w:val="13"/>
        </w:rPr>
        <w:t>原则</w:t>
      </w:r>
    </w:p>
    <w:p w:rsidR="003A7614" w:rsidRDefault="003A7614" w:rsidP="003A7614">
      <w:pPr>
        <w:rPr>
          <w:b/>
          <w:sz w:val="13"/>
        </w:rPr>
      </w:pPr>
      <w:r w:rsidRPr="003A7614">
        <w:rPr>
          <w:rFonts w:hint="eastAsia"/>
          <w:b/>
          <w:sz w:val="13"/>
        </w:rPr>
        <w:t>设计类</w:t>
      </w:r>
      <w:r w:rsidRPr="003A7614">
        <w:rPr>
          <w:b/>
          <w:sz w:val="13"/>
        </w:rPr>
        <w:t>的属性</w:t>
      </w:r>
    </w:p>
    <w:p w:rsidR="003A7614" w:rsidRDefault="003A7614" w:rsidP="003A7614">
      <w:pPr>
        <w:pStyle w:val="a3"/>
        <w:numPr>
          <w:ilvl w:val="0"/>
          <w:numId w:val="8"/>
        </w:numPr>
        <w:ind w:firstLineChars="0"/>
        <w:rPr>
          <w:sz w:val="13"/>
        </w:rPr>
      </w:pPr>
      <w:r w:rsidRPr="003A7614">
        <w:rPr>
          <w:rFonts w:hint="eastAsia"/>
          <w:sz w:val="13"/>
        </w:rPr>
        <w:t>复杂属性</w:t>
      </w:r>
      <w:r w:rsidRPr="003A7614">
        <w:rPr>
          <w:sz w:val="13"/>
        </w:rPr>
        <w:t>的分离和描述</w:t>
      </w:r>
      <w:r>
        <w:rPr>
          <w:rFonts w:hint="eastAsia"/>
          <w:sz w:val="13"/>
        </w:rPr>
        <w:t>：</w:t>
      </w:r>
      <w:r>
        <w:rPr>
          <w:sz w:val="13"/>
        </w:rPr>
        <w:t>单一、</w:t>
      </w:r>
      <w:r>
        <w:rPr>
          <w:rFonts w:hint="eastAsia"/>
          <w:sz w:val="13"/>
        </w:rPr>
        <w:t>复杂</w:t>
      </w:r>
      <w:r>
        <w:rPr>
          <w:sz w:val="13"/>
        </w:rPr>
        <w:t>、策略（</w:t>
      </w:r>
      <w:r>
        <w:rPr>
          <w:rFonts w:hint="eastAsia"/>
          <w:sz w:val="13"/>
        </w:rPr>
        <w:t>单独</w:t>
      </w:r>
      <w:r>
        <w:rPr>
          <w:sz w:val="13"/>
        </w:rPr>
        <w:t>定义）</w:t>
      </w:r>
    </w:p>
    <w:p w:rsidR="003A7614" w:rsidRDefault="003A7614" w:rsidP="003A7614">
      <w:pPr>
        <w:pStyle w:val="a3"/>
        <w:numPr>
          <w:ilvl w:val="0"/>
          <w:numId w:val="8"/>
        </w:numPr>
        <w:ind w:firstLineChars="0"/>
        <w:rPr>
          <w:sz w:val="13"/>
        </w:rPr>
      </w:pPr>
      <w:proofErr w:type="gramStart"/>
      <w:r>
        <w:rPr>
          <w:rFonts w:hint="eastAsia"/>
          <w:sz w:val="13"/>
        </w:rPr>
        <w:t>类间重用</w:t>
      </w:r>
      <w:proofErr w:type="gramEnd"/>
      <w:r>
        <w:rPr>
          <w:sz w:val="13"/>
        </w:rPr>
        <w:t>的属性表示</w:t>
      </w:r>
      <w:r>
        <w:rPr>
          <w:rFonts w:hint="eastAsia"/>
          <w:sz w:val="13"/>
        </w:rPr>
        <w:t>：指针</w:t>
      </w:r>
      <w:r w:rsidR="004D2435">
        <w:rPr>
          <w:rFonts w:hint="eastAsia"/>
          <w:sz w:val="13"/>
        </w:rPr>
        <w:t>（一对多</w:t>
      </w:r>
      <w:r w:rsidR="004D2435">
        <w:rPr>
          <w:sz w:val="13"/>
        </w:rPr>
        <w:t>或多对一）</w:t>
      </w:r>
      <w:r>
        <w:rPr>
          <w:sz w:val="13"/>
        </w:rPr>
        <w:t>，</w:t>
      </w:r>
      <w:r w:rsidR="004D2435">
        <w:rPr>
          <w:rFonts w:hint="eastAsia"/>
          <w:sz w:val="13"/>
        </w:rPr>
        <w:t>数组</w:t>
      </w:r>
      <w:r w:rsidR="004D2435">
        <w:rPr>
          <w:sz w:val="13"/>
        </w:rPr>
        <w:t>（</w:t>
      </w:r>
      <w:r w:rsidR="004D2435">
        <w:rPr>
          <w:rFonts w:hint="eastAsia"/>
          <w:sz w:val="13"/>
        </w:rPr>
        <w:t>一对多</w:t>
      </w:r>
      <w:r w:rsidR="004D2435">
        <w:rPr>
          <w:sz w:val="13"/>
        </w:rPr>
        <w:t>）</w:t>
      </w:r>
    </w:p>
    <w:p w:rsidR="003A7614" w:rsidRDefault="003A7614" w:rsidP="003A7614">
      <w:pPr>
        <w:pStyle w:val="a3"/>
        <w:numPr>
          <w:ilvl w:val="0"/>
          <w:numId w:val="8"/>
        </w:numPr>
        <w:ind w:firstLineChars="0"/>
        <w:rPr>
          <w:sz w:val="13"/>
        </w:rPr>
      </w:pPr>
      <w:r>
        <w:rPr>
          <w:rFonts w:hint="eastAsia"/>
          <w:sz w:val="13"/>
        </w:rPr>
        <w:t>对属性</w:t>
      </w:r>
      <w:r>
        <w:rPr>
          <w:sz w:val="13"/>
        </w:rPr>
        <w:t>的约束：类的封装性约束了类的外部对属性和方法的存取权限</w:t>
      </w:r>
    </w:p>
    <w:p w:rsidR="003A7614" w:rsidRDefault="003A7614" w:rsidP="003A7614">
      <w:pPr>
        <w:pStyle w:val="a3"/>
        <w:numPr>
          <w:ilvl w:val="0"/>
          <w:numId w:val="8"/>
        </w:numPr>
        <w:ind w:firstLineChars="0"/>
        <w:rPr>
          <w:sz w:val="13"/>
        </w:rPr>
      </w:pPr>
      <w:r>
        <w:rPr>
          <w:rFonts w:hint="eastAsia"/>
          <w:sz w:val="13"/>
        </w:rPr>
        <w:t>对属性</w:t>
      </w:r>
      <w:r>
        <w:rPr>
          <w:sz w:val="13"/>
        </w:rPr>
        <w:t>的初始化：属性的初始化设计确保了对象在启动时处于正常初始状态</w:t>
      </w:r>
    </w:p>
    <w:p w:rsidR="003A7614" w:rsidRDefault="003A7614" w:rsidP="003A7614">
      <w:pPr>
        <w:pStyle w:val="a3"/>
        <w:numPr>
          <w:ilvl w:val="0"/>
          <w:numId w:val="8"/>
        </w:numPr>
        <w:ind w:firstLineChars="0"/>
        <w:rPr>
          <w:sz w:val="13"/>
        </w:rPr>
      </w:pPr>
      <w:r>
        <w:rPr>
          <w:rFonts w:hint="eastAsia"/>
          <w:sz w:val="13"/>
        </w:rPr>
        <w:t>导出</w:t>
      </w:r>
      <w:r>
        <w:rPr>
          <w:sz w:val="13"/>
        </w:rPr>
        <w:t>新</w:t>
      </w:r>
      <w:proofErr w:type="gramStart"/>
      <w:r>
        <w:rPr>
          <w:rFonts w:hint="eastAsia"/>
          <w:sz w:val="13"/>
        </w:rPr>
        <w:t>“</w:t>
      </w:r>
      <w:proofErr w:type="gramEnd"/>
      <w:r>
        <w:rPr>
          <w:sz w:val="13"/>
        </w:rPr>
        <w:t>属性“</w:t>
      </w:r>
      <w:r>
        <w:rPr>
          <w:rFonts w:hint="eastAsia"/>
          <w:sz w:val="13"/>
        </w:rPr>
        <w:t>：</w:t>
      </w:r>
      <w:r>
        <w:rPr>
          <w:sz w:val="13"/>
        </w:rPr>
        <w:t>通过计算的出的具有属性特征的结果</w:t>
      </w:r>
    </w:p>
    <w:p w:rsidR="003A7614" w:rsidRPr="004D2435" w:rsidRDefault="004D2435" w:rsidP="003A7614">
      <w:pPr>
        <w:rPr>
          <w:sz w:val="13"/>
        </w:rPr>
      </w:pPr>
      <w:r w:rsidRPr="004D2435">
        <w:rPr>
          <w:rFonts w:hint="eastAsia"/>
          <w:b/>
          <w:sz w:val="13"/>
        </w:rPr>
        <w:t>设计类</w:t>
      </w:r>
      <w:r w:rsidRPr="004D2435">
        <w:rPr>
          <w:b/>
          <w:sz w:val="13"/>
        </w:rPr>
        <w:t>的方法</w:t>
      </w:r>
      <w:r>
        <w:rPr>
          <w:rFonts w:hint="eastAsia"/>
          <w:b/>
          <w:sz w:val="13"/>
        </w:rPr>
        <w:t>（类似于</w:t>
      </w:r>
      <w:r>
        <w:rPr>
          <w:b/>
          <w:sz w:val="13"/>
        </w:rPr>
        <w:t>结构设计中的过程或函数）</w:t>
      </w:r>
    </w:p>
    <w:p w:rsidR="004D2435" w:rsidRPr="004D2435" w:rsidRDefault="004D2435" w:rsidP="004D2435">
      <w:pPr>
        <w:pStyle w:val="a3"/>
        <w:numPr>
          <w:ilvl w:val="0"/>
          <w:numId w:val="9"/>
        </w:numPr>
        <w:ind w:firstLineChars="0"/>
        <w:rPr>
          <w:sz w:val="13"/>
        </w:rPr>
      </w:pPr>
      <w:r w:rsidRPr="004D2435">
        <w:rPr>
          <w:rFonts w:hint="eastAsia"/>
          <w:sz w:val="13"/>
        </w:rPr>
        <w:t>具有</w:t>
      </w:r>
      <w:r w:rsidRPr="004D2435">
        <w:rPr>
          <w:sz w:val="13"/>
        </w:rPr>
        <w:t>公共服务性质的方法，</w:t>
      </w:r>
      <w:r w:rsidRPr="004D2435">
        <w:rPr>
          <w:rFonts w:hint="eastAsia"/>
          <w:sz w:val="13"/>
        </w:rPr>
        <w:t>应该</w:t>
      </w:r>
      <w:r w:rsidRPr="004D2435">
        <w:rPr>
          <w:sz w:val="13"/>
        </w:rPr>
        <w:t>放在</w:t>
      </w:r>
      <w:r w:rsidRPr="004D2435">
        <w:rPr>
          <w:rFonts w:hint="eastAsia"/>
          <w:sz w:val="13"/>
        </w:rPr>
        <w:t>继承</w:t>
      </w:r>
      <w:r w:rsidRPr="004D2435">
        <w:rPr>
          <w:sz w:val="13"/>
        </w:rPr>
        <w:t>结构的高层类中</w:t>
      </w:r>
    </w:p>
    <w:p w:rsidR="004D2435" w:rsidRPr="004D2435" w:rsidRDefault="004D2435" w:rsidP="004D2435">
      <w:pPr>
        <w:pStyle w:val="a3"/>
        <w:numPr>
          <w:ilvl w:val="0"/>
          <w:numId w:val="9"/>
        </w:numPr>
        <w:ind w:firstLineChars="0"/>
        <w:rPr>
          <w:sz w:val="13"/>
        </w:rPr>
      </w:pPr>
      <w:r w:rsidRPr="004D2435">
        <w:rPr>
          <w:rFonts w:hint="eastAsia"/>
          <w:sz w:val="13"/>
        </w:rPr>
        <w:t>尽量</w:t>
      </w:r>
      <w:r w:rsidRPr="004D2435">
        <w:rPr>
          <w:sz w:val="13"/>
        </w:rPr>
        <w:t>在已有类中</w:t>
      </w:r>
      <w:r w:rsidRPr="004D2435">
        <w:rPr>
          <w:rFonts w:hint="eastAsia"/>
          <w:sz w:val="13"/>
        </w:rPr>
        <w:t>定义</w:t>
      </w:r>
      <w:r w:rsidRPr="004D2435">
        <w:rPr>
          <w:sz w:val="13"/>
        </w:rPr>
        <w:t>新方法，或重用已有代码</w:t>
      </w:r>
    </w:p>
    <w:p w:rsidR="004D2435" w:rsidRDefault="004D2435" w:rsidP="004D2435">
      <w:pPr>
        <w:pStyle w:val="a3"/>
        <w:numPr>
          <w:ilvl w:val="0"/>
          <w:numId w:val="9"/>
        </w:numPr>
        <w:ind w:firstLineChars="0"/>
        <w:rPr>
          <w:sz w:val="13"/>
        </w:rPr>
      </w:pPr>
      <w:proofErr w:type="gramStart"/>
      <w:r w:rsidRPr="004D2435">
        <w:rPr>
          <w:rFonts w:hint="eastAsia"/>
          <w:sz w:val="13"/>
        </w:rPr>
        <w:t>反映</w:t>
      </w:r>
      <w:r w:rsidRPr="004D2435">
        <w:rPr>
          <w:sz w:val="13"/>
        </w:rPr>
        <w:t>类间的</w:t>
      </w:r>
      <w:proofErr w:type="gramEnd"/>
      <w:r w:rsidRPr="004D2435">
        <w:rPr>
          <w:sz w:val="13"/>
        </w:rPr>
        <w:t>动态关系，</w:t>
      </w:r>
      <w:proofErr w:type="gramStart"/>
      <w:r w:rsidRPr="004D2435">
        <w:rPr>
          <w:sz w:val="13"/>
        </w:rPr>
        <w:t>即类间</w:t>
      </w:r>
      <w:proofErr w:type="gramEnd"/>
      <w:r w:rsidRPr="004D2435">
        <w:rPr>
          <w:sz w:val="13"/>
        </w:rPr>
        <w:t>的每个消息都有</w:t>
      </w:r>
      <w:r w:rsidRPr="004D2435">
        <w:rPr>
          <w:rFonts w:hint="eastAsia"/>
          <w:sz w:val="13"/>
        </w:rPr>
        <w:t>对应</w:t>
      </w:r>
      <w:r w:rsidRPr="004D2435">
        <w:rPr>
          <w:sz w:val="13"/>
        </w:rPr>
        <w:t>操作</w:t>
      </w:r>
    </w:p>
    <w:p w:rsidR="004D2435" w:rsidRDefault="004D2435" w:rsidP="004D2435">
      <w:pPr>
        <w:rPr>
          <w:b/>
          <w:sz w:val="13"/>
        </w:rPr>
      </w:pPr>
      <w:proofErr w:type="gramStart"/>
      <w:r w:rsidRPr="004D2435">
        <w:rPr>
          <w:rFonts w:hint="eastAsia"/>
          <w:b/>
          <w:sz w:val="13"/>
        </w:rPr>
        <w:t>设计</w:t>
      </w:r>
      <w:r w:rsidRPr="004D2435">
        <w:rPr>
          <w:b/>
          <w:sz w:val="13"/>
        </w:rPr>
        <w:t>类间</w:t>
      </w:r>
      <w:r w:rsidRPr="004D2435">
        <w:rPr>
          <w:rFonts w:hint="eastAsia"/>
          <w:b/>
          <w:sz w:val="13"/>
        </w:rPr>
        <w:t>泛化</w:t>
      </w:r>
      <w:proofErr w:type="gramEnd"/>
      <w:r w:rsidRPr="004D2435">
        <w:rPr>
          <w:b/>
          <w:sz w:val="13"/>
        </w:rPr>
        <w:t>关系</w:t>
      </w:r>
      <w:r>
        <w:rPr>
          <w:rFonts w:hint="eastAsia"/>
          <w:b/>
          <w:sz w:val="13"/>
        </w:rPr>
        <w:t>：</w:t>
      </w:r>
      <w:r w:rsidRPr="004D2435">
        <w:rPr>
          <w:sz w:val="13"/>
        </w:rPr>
        <w:t>分为</w:t>
      </w:r>
      <w:r w:rsidRPr="004D2435">
        <w:rPr>
          <w:b/>
          <w:sz w:val="13"/>
        </w:rPr>
        <w:t>多继承</w:t>
      </w:r>
      <w:r w:rsidRPr="004D2435">
        <w:rPr>
          <w:sz w:val="13"/>
        </w:rPr>
        <w:t>和</w:t>
      </w:r>
      <w:r w:rsidRPr="004D2435">
        <w:rPr>
          <w:b/>
          <w:sz w:val="13"/>
        </w:rPr>
        <w:t>单继承</w:t>
      </w:r>
    </w:p>
    <w:p w:rsidR="004D2435" w:rsidRDefault="004D2435" w:rsidP="004D2435">
      <w:pPr>
        <w:ind w:firstLine="420"/>
        <w:rPr>
          <w:sz w:val="13"/>
        </w:rPr>
      </w:pPr>
      <w:r w:rsidRPr="004D2435">
        <w:rPr>
          <w:rFonts w:hint="eastAsia"/>
          <w:sz w:val="13"/>
        </w:rPr>
        <w:t>在</w:t>
      </w:r>
      <w:r>
        <w:rPr>
          <w:b/>
          <w:sz w:val="13"/>
        </w:rPr>
        <w:t>单继承</w:t>
      </w:r>
      <w:r w:rsidRPr="004D2435">
        <w:rPr>
          <w:sz w:val="13"/>
        </w:rPr>
        <w:t>的设计中，可以比较聚合</w:t>
      </w:r>
      <w:r w:rsidRPr="004D2435">
        <w:rPr>
          <w:rFonts w:hint="eastAsia"/>
          <w:sz w:val="13"/>
        </w:rPr>
        <w:t>方式</w:t>
      </w:r>
      <w:r w:rsidRPr="004D2435">
        <w:rPr>
          <w:sz w:val="13"/>
        </w:rPr>
        <w:t>与单继承对类的组织结构利弊</w:t>
      </w:r>
    </w:p>
    <w:p w:rsidR="004D2435" w:rsidRPr="004D2435" w:rsidRDefault="004D2435" w:rsidP="004D2435">
      <w:pPr>
        <w:ind w:firstLine="420"/>
        <w:rPr>
          <w:b/>
          <w:sz w:val="13"/>
        </w:rPr>
      </w:pPr>
      <w:r>
        <w:rPr>
          <w:rFonts w:hint="eastAsia"/>
          <w:sz w:val="13"/>
        </w:rPr>
        <w:t>在</w:t>
      </w:r>
      <w:r w:rsidRPr="004D2435">
        <w:rPr>
          <w:b/>
          <w:sz w:val="13"/>
        </w:rPr>
        <w:t>多继承</w:t>
      </w:r>
      <w:r>
        <w:rPr>
          <w:sz w:val="13"/>
        </w:rPr>
        <w:t>的设计中，由于多继承带来的二义性，需要考虑将其进行装换</w:t>
      </w:r>
    </w:p>
    <w:p w:rsidR="004D2435" w:rsidRPr="00215B5E" w:rsidRDefault="00215B5E" w:rsidP="004D2435">
      <w:pPr>
        <w:rPr>
          <w:b/>
          <w:sz w:val="13"/>
        </w:rPr>
      </w:pPr>
      <w:proofErr w:type="gramStart"/>
      <w:r w:rsidRPr="00215B5E">
        <w:rPr>
          <w:rFonts w:hint="eastAsia"/>
          <w:b/>
          <w:sz w:val="13"/>
        </w:rPr>
        <w:t>类间关系</w:t>
      </w:r>
      <w:proofErr w:type="gramEnd"/>
      <w:r w:rsidRPr="00215B5E">
        <w:rPr>
          <w:rFonts w:hint="eastAsia"/>
          <w:b/>
          <w:sz w:val="13"/>
        </w:rPr>
        <w:t>定义</w:t>
      </w:r>
      <w:r w:rsidRPr="00215B5E">
        <w:rPr>
          <w:b/>
          <w:sz w:val="13"/>
        </w:rPr>
        <w:t>为</w:t>
      </w:r>
      <w:r w:rsidRPr="00215B5E">
        <w:rPr>
          <w:rFonts w:hint="eastAsia"/>
          <w:b/>
          <w:sz w:val="13"/>
        </w:rPr>
        <w:t>泛化</w:t>
      </w:r>
      <w:r w:rsidRPr="00215B5E">
        <w:rPr>
          <w:b/>
          <w:sz w:val="13"/>
        </w:rPr>
        <w:t>还是聚合：</w:t>
      </w:r>
    </w:p>
    <w:p w:rsidR="00215B5E" w:rsidRDefault="00215B5E" w:rsidP="004D2435">
      <w:pPr>
        <w:rPr>
          <w:sz w:val="13"/>
        </w:rPr>
      </w:pPr>
      <w:r>
        <w:rPr>
          <w:sz w:val="13"/>
        </w:rPr>
        <w:tab/>
      </w:r>
      <w:r>
        <w:rPr>
          <w:rFonts w:hint="eastAsia"/>
          <w:sz w:val="13"/>
        </w:rPr>
        <w:t>泛化</w:t>
      </w:r>
      <w:r>
        <w:rPr>
          <w:sz w:val="13"/>
        </w:rPr>
        <w:t>：派生类直接的</w:t>
      </w:r>
      <w:proofErr w:type="gramStart"/>
      <w:r>
        <w:rPr>
          <w:sz w:val="13"/>
        </w:rPr>
        <w:t>到基</w:t>
      </w:r>
      <w:r>
        <w:rPr>
          <w:rFonts w:hint="eastAsia"/>
          <w:sz w:val="13"/>
        </w:rPr>
        <w:t>类</w:t>
      </w:r>
      <w:r>
        <w:rPr>
          <w:sz w:val="13"/>
        </w:rPr>
        <w:t>的</w:t>
      </w:r>
      <w:proofErr w:type="gramEnd"/>
      <w:r>
        <w:rPr>
          <w:sz w:val="13"/>
        </w:rPr>
        <w:t>属性和方法，多态性的应用，不足在于基</w:t>
      </w:r>
      <w:r>
        <w:rPr>
          <w:rFonts w:hint="eastAsia"/>
          <w:sz w:val="13"/>
        </w:rPr>
        <w:t>态</w:t>
      </w:r>
      <w:r>
        <w:rPr>
          <w:sz w:val="13"/>
        </w:rPr>
        <w:t>修改会影响派生类</w:t>
      </w:r>
    </w:p>
    <w:p w:rsidR="00215B5E" w:rsidRDefault="00215B5E" w:rsidP="004D2435">
      <w:pPr>
        <w:rPr>
          <w:sz w:val="13"/>
        </w:rPr>
      </w:pPr>
      <w:r>
        <w:rPr>
          <w:sz w:val="13"/>
        </w:rPr>
        <w:tab/>
      </w:r>
      <w:r>
        <w:rPr>
          <w:rFonts w:hint="eastAsia"/>
          <w:sz w:val="13"/>
        </w:rPr>
        <w:t>聚合</w:t>
      </w:r>
      <w:r>
        <w:rPr>
          <w:sz w:val="13"/>
        </w:rPr>
        <w:t>：定义另一个类的子对象，通过子对象方位类的公有部分</w:t>
      </w:r>
    </w:p>
    <w:p w:rsidR="00215B5E" w:rsidRDefault="00215B5E" w:rsidP="004D2435">
      <w:pPr>
        <w:rPr>
          <w:sz w:val="13"/>
        </w:rPr>
      </w:pPr>
      <w:r>
        <w:rPr>
          <w:sz w:val="13"/>
        </w:rPr>
        <w:tab/>
      </w:r>
      <w:r>
        <w:rPr>
          <w:rFonts w:hint="eastAsia"/>
          <w:sz w:val="13"/>
        </w:rPr>
        <w:t>只使用</w:t>
      </w:r>
      <w:r>
        <w:rPr>
          <w:sz w:val="13"/>
        </w:rPr>
        <w:t>另一个类的方法，定义成聚合好</w:t>
      </w:r>
    </w:p>
    <w:p w:rsidR="00215B5E" w:rsidRPr="00215B5E" w:rsidRDefault="00215B5E" w:rsidP="004D2435">
      <w:pPr>
        <w:rPr>
          <w:b/>
          <w:sz w:val="13"/>
        </w:rPr>
      </w:pPr>
      <w:r w:rsidRPr="00215B5E">
        <w:rPr>
          <w:rFonts w:hint="eastAsia"/>
          <w:b/>
          <w:sz w:val="13"/>
        </w:rPr>
        <w:t>多继承</w:t>
      </w:r>
      <w:r w:rsidRPr="00215B5E">
        <w:rPr>
          <w:b/>
          <w:sz w:val="13"/>
        </w:rPr>
        <w:t>的二义性</w:t>
      </w:r>
    </w:p>
    <w:p w:rsidR="00215B5E" w:rsidRDefault="00215B5E" w:rsidP="004D2435">
      <w:pPr>
        <w:rPr>
          <w:sz w:val="13"/>
        </w:rPr>
      </w:pPr>
      <w:r>
        <w:rPr>
          <w:rFonts w:hint="eastAsia"/>
          <w:sz w:val="13"/>
        </w:rPr>
        <w:tab/>
        <w:t>转换为</w:t>
      </w:r>
      <w:r>
        <w:rPr>
          <w:sz w:val="13"/>
        </w:rPr>
        <w:t>单继承：增加一个新的类，采用</w:t>
      </w:r>
      <w:r>
        <w:rPr>
          <w:rFonts w:hint="eastAsia"/>
          <w:sz w:val="13"/>
        </w:rPr>
        <w:t>聚合</w:t>
      </w:r>
      <w:r>
        <w:rPr>
          <w:sz w:val="13"/>
        </w:rPr>
        <w:t>来实现</w:t>
      </w:r>
      <w:r>
        <w:rPr>
          <w:rFonts w:hint="eastAsia"/>
          <w:sz w:val="13"/>
        </w:rPr>
        <w:t>多继承</w:t>
      </w:r>
    </w:p>
    <w:p w:rsidR="00215B5E" w:rsidRDefault="00215B5E" w:rsidP="004D2435">
      <w:pPr>
        <w:rPr>
          <w:sz w:val="13"/>
        </w:rPr>
      </w:pPr>
      <w:r>
        <w:rPr>
          <w:sz w:val="13"/>
        </w:rPr>
        <w:tab/>
      </w:r>
      <w:r>
        <w:rPr>
          <w:rFonts w:hint="eastAsia"/>
          <w:sz w:val="13"/>
        </w:rPr>
        <w:t>转换</w:t>
      </w:r>
      <w:r>
        <w:rPr>
          <w:sz w:val="13"/>
        </w:rPr>
        <w:t>为聚合：将派生类聚合在基类中</w:t>
      </w:r>
    </w:p>
    <w:p w:rsidR="00215B5E" w:rsidRDefault="00DD11F4" w:rsidP="004D2435">
      <w:pPr>
        <w:rPr>
          <w:sz w:val="13"/>
        </w:rPr>
      </w:pPr>
      <w:proofErr w:type="gramStart"/>
      <w:r w:rsidRPr="00DD11F4">
        <w:rPr>
          <w:rFonts w:hint="eastAsia"/>
          <w:b/>
          <w:sz w:val="13"/>
        </w:rPr>
        <w:t>类间重</w:t>
      </w:r>
      <w:proofErr w:type="gramEnd"/>
      <w:r w:rsidRPr="00DD11F4">
        <w:rPr>
          <w:rFonts w:hint="eastAsia"/>
          <w:b/>
          <w:sz w:val="13"/>
        </w:rPr>
        <w:t>数关联</w:t>
      </w:r>
      <w:r>
        <w:rPr>
          <w:rFonts w:hint="eastAsia"/>
          <w:sz w:val="13"/>
        </w:rPr>
        <w:t>：</w:t>
      </w:r>
      <w:r>
        <w:rPr>
          <w:sz w:val="13"/>
        </w:rPr>
        <w:t>一对多的关联、一对多的关联、多对多的关联</w:t>
      </w:r>
    </w:p>
    <w:p w:rsidR="00DD11F4" w:rsidRDefault="00DD11F4" w:rsidP="004D2435">
      <w:pPr>
        <w:rPr>
          <w:sz w:val="13"/>
        </w:rPr>
      </w:pPr>
      <w:r>
        <w:rPr>
          <w:rFonts w:hint="eastAsia"/>
          <w:sz w:val="13"/>
        </w:rPr>
        <w:t>泛化</w:t>
      </w:r>
      <w:r>
        <w:rPr>
          <w:sz w:val="13"/>
        </w:rPr>
        <w:t>关系的数据设计：</w:t>
      </w:r>
      <w:r>
        <w:rPr>
          <w:rFonts w:hint="eastAsia"/>
          <w:sz w:val="13"/>
        </w:rPr>
        <w:t>1.</w:t>
      </w:r>
      <w:proofErr w:type="gramStart"/>
      <w:r>
        <w:rPr>
          <w:rFonts w:hint="eastAsia"/>
          <w:sz w:val="13"/>
        </w:rPr>
        <w:t>由于基类和</w:t>
      </w:r>
      <w:proofErr w:type="gramEnd"/>
      <w:r>
        <w:rPr>
          <w:sz w:val="13"/>
        </w:rPr>
        <w:t>派生类</w:t>
      </w:r>
      <w:r>
        <w:rPr>
          <w:rFonts w:hint="eastAsia"/>
          <w:sz w:val="13"/>
        </w:rPr>
        <w:t>之间的</w:t>
      </w:r>
      <w:r>
        <w:rPr>
          <w:sz w:val="13"/>
        </w:rPr>
        <w:t>继承关系，使得派生类</w:t>
      </w:r>
      <w:proofErr w:type="gramStart"/>
      <w:r>
        <w:rPr>
          <w:sz w:val="13"/>
        </w:rPr>
        <w:t>具有基类的</w:t>
      </w:r>
      <w:proofErr w:type="gramEnd"/>
      <w:r>
        <w:rPr>
          <w:sz w:val="13"/>
        </w:rPr>
        <w:t>属</w:t>
      </w:r>
      <w:r>
        <w:rPr>
          <w:sz w:val="13"/>
        </w:rPr>
        <w:lastRenderedPageBreak/>
        <w:t>性和方法。</w:t>
      </w:r>
      <w:r>
        <w:rPr>
          <w:rFonts w:hint="eastAsia"/>
          <w:sz w:val="13"/>
        </w:rPr>
        <w:t>2</w:t>
      </w:r>
      <w:r>
        <w:rPr>
          <w:sz w:val="13"/>
        </w:rPr>
        <w:t>.</w:t>
      </w:r>
      <w:proofErr w:type="gramStart"/>
      <w:r>
        <w:rPr>
          <w:rFonts w:hint="eastAsia"/>
          <w:sz w:val="13"/>
        </w:rPr>
        <w:t>由于基类</w:t>
      </w:r>
      <w:r>
        <w:rPr>
          <w:sz w:val="13"/>
        </w:rPr>
        <w:t>和</w:t>
      </w:r>
      <w:proofErr w:type="gramEnd"/>
      <w:r>
        <w:rPr>
          <w:sz w:val="13"/>
        </w:rPr>
        <w:t>派生类</w:t>
      </w:r>
      <w:r>
        <w:rPr>
          <w:rFonts w:hint="eastAsia"/>
          <w:sz w:val="13"/>
        </w:rPr>
        <w:t>各自</w:t>
      </w:r>
      <w:r>
        <w:rPr>
          <w:sz w:val="13"/>
        </w:rPr>
        <w:t>定义对应的表，</w:t>
      </w:r>
      <w:r>
        <w:rPr>
          <w:rFonts w:hint="eastAsia"/>
          <w:sz w:val="13"/>
        </w:rPr>
        <w:t>同时</w:t>
      </w:r>
      <w:proofErr w:type="gramStart"/>
      <w:r>
        <w:rPr>
          <w:sz w:val="13"/>
        </w:rPr>
        <w:t>把</w:t>
      </w:r>
      <w:r>
        <w:rPr>
          <w:rFonts w:hint="eastAsia"/>
          <w:sz w:val="13"/>
        </w:rPr>
        <w:t>基类</w:t>
      </w:r>
      <w:r>
        <w:rPr>
          <w:sz w:val="13"/>
        </w:rPr>
        <w:t>的</w:t>
      </w:r>
      <w:proofErr w:type="gramEnd"/>
      <w:r>
        <w:rPr>
          <w:sz w:val="13"/>
        </w:rPr>
        <w:t>表中的主见定义为派生类表中的</w:t>
      </w:r>
      <w:r>
        <w:rPr>
          <w:rFonts w:hint="eastAsia"/>
          <w:sz w:val="13"/>
        </w:rPr>
        <w:t>外键</w:t>
      </w:r>
      <w:r>
        <w:rPr>
          <w:sz w:val="13"/>
        </w:rPr>
        <w:t>，</w:t>
      </w:r>
      <w:proofErr w:type="gramStart"/>
      <w:r>
        <w:rPr>
          <w:sz w:val="13"/>
        </w:rPr>
        <w:t>实现基类和</w:t>
      </w:r>
      <w:proofErr w:type="gramEnd"/>
      <w:r>
        <w:rPr>
          <w:sz w:val="13"/>
        </w:rPr>
        <w:t>派生类的泛化关系</w:t>
      </w:r>
      <w:r>
        <w:rPr>
          <w:rFonts w:hint="eastAsia"/>
          <w:sz w:val="13"/>
        </w:rPr>
        <w:t>；</w:t>
      </w:r>
    </w:p>
    <w:p w:rsidR="00DD11F4" w:rsidRPr="000D725D" w:rsidRDefault="00DD11F4" w:rsidP="004D2435">
      <w:pPr>
        <w:rPr>
          <w:b/>
          <w:sz w:val="13"/>
        </w:rPr>
      </w:pPr>
      <w:r w:rsidRPr="000D725D">
        <w:rPr>
          <w:rFonts w:hint="eastAsia"/>
          <w:b/>
          <w:sz w:val="13"/>
        </w:rPr>
        <w:t>人机交互</w:t>
      </w:r>
      <w:r w:rsidRPr="000D725D">
        <w:rPr>
          <w:b/>
          <w:sz w:val="13"/>
        </w:rPr>
        <w:t>设计的策略</w:t>
      </w:r>
      <w:r w:rsidRPr="000D725D">
        <w:rPr>
          <w:rFonts w:hint="eastAsia"/>
          <w:b/>
          <w:sz w:val="13"/>
        </w:rPr>
        <w:t>：</w:t>
      </w:r>
    </w:p>
    <w:p w:rsidR="00DD11F4" w:rsidRDefault="00DD11F4" w:rsidP="00DD11F4">
      <w:pPr>
        <w:pStyle w:val="a3"/>
        <w:numPr>
          <w:ilvl w:val="0"/>
          <w:numId w:val="10"/>
        </w:numPr>
        <w:ind w:firstLineChars="0"/>
        <w:rPr>
          <w:sz w:val="13"/>
        </w:rPr>
      </w:pPr>
      <w:r>
        <w:rPr>
          <w:rFonts w:hint="eastAsia"/>
          <w:sz w:val="13"/>
        </w:rPr>
        <w:t>对用户</w:t>
      </w:r>
      <w:r>
        <w:rPr>
          <w:sz w:val="13"/>
        </w:rPr>
        <w:t>分类。</w:t>
      </w:r>
      <w:r>
        <w:rPr>
          <w:rFonts w:hint="eastAsia"/>
          <w:sz w:val="13"/>
        </w:rPr>
        <w:t>根据</w:t>
      </w:r>
      <w:r>
        <w:rPr>
          <w:sz w:val="13"/>
        </w:rPr>
        <w:t>不同的用户人物和权限，区分不同操作</w:t>
      </w:r>
    </w:p>
    <w:p w:rsidR="00DD11F4" w:rsidRDefault="00DD11F4" w:rsidP="00DD11F4">
      <w:pPr>
        <w:pStyle w:val="a3"/>
        <w:numPr>
          <w:ilvl w:val="0"/>
          <w:numId w:val="10"/>
        </w:numPr>
        <w:ind w:firstLineChars="0"/>
        <w:rPr>
          <w:sz w:val="13"/>
        </w:rPr>
      </w:pPr>
      <w:r>
        <w:rPr>
          <w:rFonts w:hint="eastAsia"/>
          <w:sz w:val="13"/>
        </w:rPr>
        <w:t>对控制命令</w:t>
      </w:r>
      <w:r>
        <w:rPr>
          <w:sz w:val="13"/>
        </w:rPr>
        <w:t>的分类：导航式</w:t>
      </w:r>
      <w:r>
        <w:rPr>
          <w:rFonts w:hint="eastAsia"/>
          <w:sz w:val="13"/>
        </w:rPr>
        <w:t>设计</w:t>
      </w:r>
    </w:p>
    <w:p w:rsidR="00DD11F4" w:rsidRDefault="00DD11F4" w:rsidP="00DD11F4">
      <w:pPr>
        <w:pStyle w:val="a3"/>
        <w:numPr>
          <w:ilvl w:val="0"/>
          <w:numId w:val="10"/>
        </w:numPr>
        <w:ind w:firstLineChars="0"/>
        <w:rPr>
          <w:sz w:val="13"/>
        </w:rPr>
      </w:pPr>
      <w:r>
        <w:rPr>
          <w:rFonts w:hint="eastAsia"/>
          <w:sz w:val="13"/>
        </w:rPr>
        <w:t>设计人机交互</w:t>
      </w:r>
      <w:r>
        <w:rPr>
          <w:sz w:val="13"/>
        </w:rPr>
        <w:t>的见面类：MVC模型中的“V”</w:t>
      </w:r>
    </w:p>
    <w:p w:rsidR="00DD11F4" w:rsidRPr="000D725D" w:rsidRDefault="00DD11F4" w:rsidP="00DD11F4">
      <w:pPr>
        <w:rPr>
          <w:b/>
          <w:sz w:val="13"/>
        </w:rPr>
      </w:pPr>
      <w:r w:rsidRPr="000D725D">
        <w:rPr>
          <w:rFonts w:hint="eastAsia"/>
          <w:b/>
          <w:sz w:val="13"/>
        </w:rPr>
        <w:t>人机交互设计</w:t>
      </w:r>
      <w:r w:rsidRPr="000D725D">
        <w:rPr>
          <w:b/>
          <w:sz w:val="13"/>
        </w:rPr>
        <w:t>的原则</w:t>
      </w:r>
    </w:p>
    <w:p w:rsidR="00DD11F4" w:rsidRDefault="00DD11F4" w:rsidP="00DD11F4">
      <w:pPr>
        <w:pStyle w:val="a3"/>
        <w:numPr>
          <w:ilvl w:val="0"/>
          <w:numId w:val="12"/>
        </w:numPr>
        <w:ind w:firstLineChars="0"/>
        <w:rPr>
          <w:sz w:val="13"/>
        </w:rPr>
      </w:pPr>
      <w:r>
        <w:rPr>
          <w:rFonts w:hint="eastAsia"/>
          <w:sz w:val="13"/>
        </w:rPr>
        <w:t>保持</w:t>
      </w:r>
      <w:r>
        <w:rPr>
          <w:sz w:val="13"/>
        </w:rPr>
        <w:t>用户界面的一致性：公共显示</w:t>
      </w:r>
      <w:r>
        <w:rPr>
          <w:rFonts w:hint="eastAsia"/>
          <w:sz w:val="13"/>
        </w:rPr>
        <w:t>特征</w:t>
      </w:r>
      <w:r>
        <w:rPr>
          <w:sz w:val="13"/>
        </w:rPr>
        <w:t>的类</w:t>
      </w:r>
    </w:p>
    <w:p w:rsidR="00DD11F4" w:rsidRDefault="00DD11F4" w:rsidP="00DD11F4">
      <w:pPr>
        <w:pStyle w:val="a3"/>
        <w:numPr>
          <w:ilvl w:val="0"/>
          <w:numId w:val="12"/>
        </w:numPr>
        <w:ind w:firstLineChars="0"/>
        <w:rPr>
          <w:sz w:val="13"/>
        </w:rPr>
      </w:pPr>
      <w:r>
        <w:rPr>
          <w:rFonts w:hint="eastAsia"/>
          <w:sz w:val="13"/>
        </w:rPr>
        <w:t>显示必要</w:t>
      </w:r>
      <w:r>
        <w:rPr>
          <w:sz w:val="13"/>
        </w:rPr>
        <w:t>信息：</w:t>
      </w:r>
      <w:r w:rsidR="000D725D">
        <w:rPr>
          <w:rFonts w:hint="eastAsia"/>
          <w:sz w:val="13"/>
        </w:rPr>
        <w:t>应只显示</w:t>
      </w:r>
      <w:r w:rsidR="000D725D">
        <w:rPr>
          <w:sz w:val="13"/>
        </w:rPr>
        <w:t>必要信息，避免给用户造成麻烦</w:t>
      </w:r>
    </w:p>
    <w:p w:rsidR="000D725D" w:rsidRDefault="000D725D" w:rsidP="00DD11F4">
      <w:pPr>
        <w:pStyle w:val="a3"/>
        <w:numPr>
          <w:ilvl w:val="0"/>
          <w:numId w:val="12"/>
        </w:numPr>
        <w:ind w:firstLineChars="0"/>
        <w:rPr>
          <w:sz w:val="13"/>
        </w:rPr>
      </w:pPr>
      <w:r>
        <w:rPr>
          <w:rFonts w:hint="eastAsia"/>
          <w:sz w:val="13"/>
        </w:rPr>
        <w:t>提供</w:t>
      </w:r>
      <w:r>
        <w:rPr>
          <w:sz w:val="13"/>
        </w:rPr>
        <w:t>不同的数据输入方式</w:t>
      </w:r>
    </w:p>
    <w:p w:rsidR="000D725D" w:rsidRPr="009931FC" w:rsidRDefault="000D725D" w:rsidP="000D725D">
      <w:pPr>
        <w:rPr>
          <w:b/>
          <w:sz w:val="13"/>
        </w:rPr>
      </w:pPr>
      <w:r w:rsidRPr="009931FC">
        <w:rPr>
          <w:rFonts w:hint="eastAsia"/>
          <w:b/>
          <w:sz w:val="13"/>
        </w:rPr>
        <w:t>构件图</w:t>
      </w:r>
      <w:r w:rsidRPr="009931FC">
        <w:rPr>
          <w:b/>
          <w:sz w:val="13"/>
        </w:rPr>
        <w:t>：系统代码文件的组织和构成</w:t>
      </w:r>
    </w:p>
    <w:p w:rsidR="000D725D" w:rsidRDefault="009931FC" w:rsidP="000D725D">
      <w:pPr>
        <w:rPr>
          <w:sz w:val="13"/>
        </w:rPr>
      </w:pPr>
      <w:r>
        <w:rPr>
          <w:sz w:val="13"/>
        </w:rPr>
        <w:tab/>
      </w:r>
      <w:r>
        <w:rPr>
          <w:rFonts w:hint="eastAsia"/>
          <w:sz w:val="13"/>
        </w:rPr>
        <w:t>系统</w:t>
      </w:r>
      <w:r>
        <w:rPr>
          <w:sz w:val="13"/>
        </w:rPr>
        <w:t>有关的</w:t>
      </w:r>
      <w:r>
        <w:rPr>
          <w:rFonts w:hint="eastAsia"/>
          <w:sz w:val="13"/>
        </w:rPr>
        <w:t>构件</w:t>
      </w:r>
      <w:r>
        <w:rPr>
          <w:sz w:val="13"/>
        </w:rPr>
        <w:t>：</w:t>
      </w:r>
    </w:p>
    <w:p w:rsidR="009931FC" w:rsidRPr="009931FC" w:rsidRDefault="009931FC" w:rsidP="009931FC">
      <w:pPr>
        <w:pStyle w:val="a3"/>
        <w:numPr>
          <w:ilvl w:val="0"/>
          <w:numId w:val="13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面向对象开发</w:t>
      </w:r>
      <w:r w:rsidRPr="009931FC">
        <w:rPr>
          <w:sz w:val="13"/>
        </w:rPr>
        <w:t>过程中产生的代码文件，包括源文件和数据文件，以及通过源文件编译得到的中间代码，链接库，可执行文件等</w:t>
      </w:r>
    </w:p>
    <w:p w:rsidR="009931FC" w:rsidRPr="009931FC" w:rsidRDefault="009931FC" w:rsidP="009931FC">
      <w:pPr>
        <w:pStyle w:val="a3"/>
        <w:numPr>
          <w:ilvl w:val="0"/>
          <w:numId w:val="13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系统</w:t>
      </w:r>
      <w:r w:rsidRPr="009931FC">
        <w:rPr>
          <w:sz w:val="13"/>
        </w:rPr>
        <w:t>中</w:t>
      </w:r>
      <w:r w:rsidRPr="009931FC">
        <w:rPr>
          <w:rFonts w:hint="eastAsia"/>
          <w:sz w:val="13"/>
        </w:rPr>
        <w:t>使用</w:t>
      </w:r>
      <w:r w:rsidRPr="009931FC">
        <w:rPr>
          <w:sz w:val="13"/>
        </w:rPr>
        <w:t>的</w:t>
      </w:r>
      <w:r w:rsidRPr="009931FC">
        <w:rPr>
          <w:rFonts w:hint="eastAsia"/>
          <w:sz w:val="13"/>
        </w:rPr>
        <w:t>其他</w:t>
      </w:r>
      <w:r w:rsidRPr="009931FC">
        <w:rPr>
          <w:sz w:val="13"/>
        </w:rPr>
        <w:t>构件，如开发环境提供的库文件，可执行程序等</w:t>
      </w:r>
    </w:p>
    <w:p w:rsidR="009931FC" w:rsidRDefault="009931FC" w:rsidP="009931FC">
      <w:pPr>
        <w:pStyle w:val="a3"/>
        <w:numPr>
          <w:ilvl w:val="0"/>
          <w:numId w:val="13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与系统</w:t>
      </w:r>
      <w:r w:rsidRPr="009931FC">
        <w:rPr>
          <w:sz w:val="13"/>
        </w:rPr>
        <w:t>有关的文档，这些文档包括除</w:t>
      </w:r>
      <w:r w:rsidRPr="009931FC">
        <w:rPr>
          <w:rFonts w:hint="eastAsia"/>
          <w:sz w:val="13"/>
        </w:rPr>
        <w:t>源程序</w:t>
      </w:r>
      <w:r w:rsidRPr="009931FC">
        <w:rPr>
          <w:sz w:val="13"/>
        </w:rPr>
        <w:t>和数据之外的其他文档，这些文件不能编译和执行</w:t>
      </w:r>
    </w:p>
    <w:p w:rsidR="009931FC" w:rsidRDefault="009931FC" w:rsidP="009931FC">
      <w:pPr>
        <w:pStyle w:val="a3"/>
        <w:ind w:left="420" w:firstLineChars="0" w:firstLine="0"/>
        <w:rPr>
          <w:sz w:val="13"/>
        </w:rPr>
      </w:pPr>
      <w:r>
        <w:rPr>
          <w:rFonts w:hint="eastAsia"/>
          <w:sz w:val="13"/>
        </w:rPr>
        <w:t>建立构件图</w:t>
      </w:r>
      <w:r>
        <w:rPr>
          <w:sz w:val="13"/>
        </w:rPr>
        <w:t>的一般过程如下：</w:t>
      </w:r>
    </w:p>
    <w:p w:rsidR="009931FC" w:rsidRDefault="009931FC" w:rsidP="009931FC">
      <w:pPr>
        <w:pStyle w:val="a3"/>
        <w:numPr>
          <w:ilvl w:val="0"/>
          <w:numId w:val="13"/>
        </w:numPr>
        <w:ind w:firstLineChars="0"/>
        <w:rPr>
          <w:sz w:val="13"/>
        </w:rPr>
      </w:pPr>
      <w:r>
        <w:rPr>
          <w:rFonts w:hint="eastAsia"/>
          <w:sz w:val="13"/>
        </w:rPr>
        <w:t>确定</w:t>
      </w:r>
      <w:r>
        <w:rPr>
          <w:sz w:val="13"/>
        </w:rPr>
        <w:t>构件</w:t>
      </w:r>
    </w:p>
    <w:p w:rsidR="009931FC" w:rsidRDefault="009931FC" w:rsidP="009931FC">
      <w:pPr>
        <w:pStyle w:val="a3"/>
        <w:numPr>
          <w:ilvl w:val="0"/>
          <w:numId w:val="13"/>
        </w:numPr>
        <w:ind w:firstLineChars="0"/>
        <w:rPr>
          <w:sz w:val="13"/>
        </w:rPr>
      </w:pPr>
      <w:r>
        <w:rPr>
          <w:rFonts w:hint="eastAsia"/>
          <w:sz w:val="13"/>
        </w:rPr>
        <w:t>确定构件</w:t>
      </w:r>
      <w:r>
        <w:rPr>
          <w:sz w:val="13"/>
        </w:rPr>
        <w:t>的依赖关系</w:t>
      </w:r>
    </w:p>
    <w:p w:rsidR="009931FC" w:rsidRPr="009931FC" w:rsidRDefault="009931FC" w:rsidP="009931FC">
      <w:pPr>
        <w:pStyle w:val="a3"/>
        <w:numPr>
          <w:ilvl w:val="0"/>
          <w:numId w:val="13"/>
        </w:numPr>
        <w:ind w:firstLineChars="0"/>
        <w:rPr>
          <w:rFonts w:hint="eastAsia"/>
          <w:sz w:val="13"/>
        </w:rPr>
      </w:pPr>
      <w:r>
        <w:rPr>
          <w:rFonts w:hint="eastAsia"/>
          <w:sz w:val="13"/>
        </w:rPr>
        <w:t>确定与</w:t>
      </w:r>
      <w:r>
        <w:rPr>
          <w:sz w:val="13"/>
        </w:rPr>
        <w:t>构件相关的其他文档</w:t>
      </w:r>
    </w:p>
    <w:p w:rsidR="000D725D" w:rsidRDefault="000D725D" w:rsidP="000D725D">
      <w:pPr>
        <w:rPr>
          <w:b/>
          <w:sz w:val="13"/>
        </w:rPr>
      </w:pPr>
      <w:r w:rsidRPr="009931FC">
        <w:rPr>
          <w:rFonts w:hint="eastAsia"/>
          <w:b/>
          <w:sz w:val="13"/>
        </w:rPr>
        <w:t>部署图/配置</w:t>
      </w:r>
      <w:r w:rsidRPr="009931FC">
        <w:rPr>
          <w:b/>
          <w:sz w:val="13"/>
        </w:rPr>
        <w:t>图：软件在硬件系统上的部署</w:t>
      </w:r>
    </w:p>
    <w:p w:rsidR="009931FC" w:rsidRPr="009931FC" w:rsidRDefault="009931FC" w:rsidP="000D725D">
      <w:pPr>
        <w:rPr>
          <w:sz w:val="13"/>
        </w:rPr>
      </w:pPr>
      <w:r>
        <w:rPr>
          <w:b/>
          <w:sz w:val="13"/>
        </w:rPr>
        <w:tab/>
      </w:r>
      <w:r w:rsidRPr="009931FC">
        <w:rPr>
          <w:rFonts w:hint="eastAsia"/>
          <w:sz w:val="13"/>
        </w:rPr>
        <w:t>一般</w:t>
      </w:r>
      <w:r w:rsidRPr="009931FC">
        <w:rPr>
          <w:sz w:val="13"/>
        </w:rPr>
        <w:t>过程</w:t>
      </w:r>
    </w:p>
    <w:p w:rsidR="009931FC" w:rsidRPr="009931FC" w:rsidRDefault="009931FC" w:rsidP="009931FC">
      <w:pPr>
        <w:pStyle w:val="a3"/>
        <w:numPr>
          <w:ilvl w:val="0"/>
          <w:numId w:val="14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确定</w:t>
      </w:r>
      <w:r w:rsidRPr="009931FC">
        <w:rPr>
          <w:sz w:val="13"/>
        </w:rPr>
        <w:t>系统配置的拓扑结构，定义物理节点</w:t>
      </w:r>
    </w:p>
    <w:p w:rsidR="009931FC" w:rsidRPr="009931FC" w:rsidRDefault="009931FC" w:rsidP="009931FC">
      <w:pPr>
        <w:pStyle w:val="a3"/>
        <w:numPr>
          <w:ilvl w:val="0"/>
          <w:numId w:val="14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确定</w:t>
      </w:r>
      <w:r w:rsidRPr="009931FC">
        <w:rPr>
          <w:sz w:val="13"/>
        </w:rPr>
        <w:t>构件图中的构件在拓补图中的位置，这是</w:t>
      </w:r>
      <w:r w:rsidRPr="009931FC">
        <w:rPr>
          <w:rFonts w:hint="eastAsia"/>
          <w:sz w:val="13"/>
        </w:rPr>
        <w:t>构件</w:t>
      </w:r>
      <w:r w:rsidRPr="009931FC">
        <w:rPr>
          <w:sz w:val="13"/>
        </w:rPr>
        <w:t>在硬件系统</w:t>
      </w:r>
      <w:r w:rsidRPr="009931FC">
        <w:rPr>
          <w:rFonts w:hint="eastAsia"/>
          <w:sz w:val="13"/>
        </w:rPr>
        <w:t>上的</w:t>
      </w:r>
      <w:r w:rsidRPr="009931FC">
        <w:rPr>
          <w:sz w:val="13"/>
        </w:rPr>
        <w:t>配置</w:t>
      </w:r>
    </w:p>
    <w:p w:rsidR="009931FC" w:rsidRDefault="009931FC" w:rsidP="009931FC">
      <w:pPr>
        <w:pStyle w:val="a3"/>
        <w:numPr>
          <w:ilvl w:val="0"/>
          <w:numId w:val="14"/>
        </w:numPr>
        <w:ind w:firstLineChars="0"/>
        <w:rPr>
          <w:sz w:val="13"/>
        </w:rPr>
      </w:pPr>
      <w:r w:rsidRPr="009931FC">
        <w:rPr>
          <w:rFonts w:hint="eastAsia"/>
          <w:sz w:val="13"/>
        </w:rPr>
        <w:t>确定</w:t>
      </w:r>
      <w:r w:rsidRPr="009931FC">
        <w:rPr>
          <w:sz w:val="13"/>
        </w:rPr>
        <w:t>物理节点间的关系，确定部署在同一节点上的构件间关系</w:t>
      </w:r>
    </w:p>
    <w:p w:rsidR="00BC30B5" w:rsidRDefault="00BC30B5" w:rsidP="009931FC">
      <w:pPr>
        <w:rPr>
          <w:sz w:val="13"/>
        </w:rPr>
      </w:pPr>
      <w:r>
        <w:rPr>
          <w:rFonts w:hint="eastAsia"/>
          <w:sz w:val="13"/>
        </w:rPr>
        <w:t xml:space="preserve"> </w:t>
      </w:r>
      <w:r w:rsidRPr="00BC30B5">
        <w:rPr>
          <w:rFonts w:hint="eastAsia"/>
          <w:b/>
          <w:sz w:val="13"/>
        </w:rPr>
        <w:t>设计模式</w:t>
      </w:r>
      <w:r>
        <w:rPr>
          <w:rFonts w:hint="eastAsia"/>
          <w:sz w:val="13"/>
        </w:rPr>
        <w:t>：</w:t>
      </w:r>
    </w:p>
    <w:p w:rsidR="009931FC" w:rsidRDefault="00BC30B5" w:rsidP="00BC30B5">
      <w:pPr>
        <w:ind w:firstLine="420"/>
        <w:rPr>
          <w:sz w:val="13"/>
        </w:rPr>
      </w:pPr>
      <w:r>
        <w:rPr>
          <w:sz w:val="13"/>
        </w:rPr>
        <w:t>动态变化：</w:t>
      </w:r>
      <w:r>
        <w:rPr>
          <w:rFonts w:hint="eastAsia"/>
          <w:sz w:val="13"/>
        </w:rPr>
        <w:t>设计</w:t>
      </w:r>
      <w:r>
        <w:rPr>
          <w:sz w:val="13"/>
        </w:rPr>
        <w:t>模型要适应将来的新需求</w:t>
      </w:r>
    </w:p>
    <w:p w:rsidR="00BC30B5" w:rsidRDefault="00BC30B5" w:rsidP="00BC30B5">
      <w:pPr>
        <w:ind w:firstLine="420"/>
        <w:rPr>
          <w:sz w:val="13"/>
        </w:rPr>
      </w:pPr>
      <w:r>
        <w:rPr>
          <w:rFonts w:hint="eastAsia"/>
          <w:sz w:val="13"/>
        </w:rPr>
        <w:t>静态</w:t>
      </w:r>
      <w:r>
        <w:rPr>
          <w:sz w:val="13"/>
        </w:rPr>
        <w:t>特征：设计所得的模型要尽可能复用原有类和模型</w:t>
      </w:r>
    </w:p>
    <w:p w:rsidR="001A1D66" w:rsidRDefault="00BC30B5" w:rsidP="00BC30B5">
      <w:pPr>
        <w:rPr>
          <w:sz w:val="13"/>
        </w:rPr>
      </w:pPr>
      <w:r>
        <w:rPr>
          <w:rFonts w:hint="eastAsia"/>
          <w:sz w:val="13"/>
        </w:rPr>
        <w:t>面对</w:t>
      </w:r>
      <w:r>
        <w:rPr>
          <w:sz w:val="13"/>
        </w:rPr>
        <w:t>对象的测试概述</w:t>
      </w:r>
    </w:p>
    <w:p w:rsidR="00BC30B5" w:rsidRDefault="001A1D66" w:rsidP="00BC30B5">
      <w:pPr>
        <w:rPr>
          <w:sz w:val="13"/>
        </w:rPr>
      </w:pPr>
      <w:r>
        <w:rPr>
          <w:rFonts w:hint="eastAsia"/>
          <w:noProof/>
          <w:sz w:val="13"/>
        </w:rPr>
        <w:drawing>
          <wp:inline distT="0" distB="0" distL="0" distR="0" wp14:anchorId="47F266FC" wp14:editId="3965A385">
            <wp:extent cx="1883410" cy="610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CE46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523" cy="6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1104"/>
        <w:gridCol w:w="1105"/>
        <w:gridCol w:w="1104"/>
        <w:gridCol w:w="1105"/>
      </w:tblGrid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sz w:val="11"/>
              </w:rPr>
            </w:pPr>
            <w:r w:rsidRPr="00090F87">
              <w:rPr>
                <w:rFonts w:hint="eastAsia"/>
                <w:sz w:val="11"/>
              </w:rPr>
              <w:lastRenderedPageBreak/>
              <w:t>名称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sz w:val="11"/>
              </w:rPr>
              <w:t>S</w:t>
            </w:r>
            <w:r w:rsidRPr="00090F87">
              <w:rPr>
                <w:rFonts w:hint="eastAsia"/>
                <w:sz w:val="11"/>
              </w:rPr>
              <w:t>ingleton</w:t>
            </w:r>
            <w:r w:rsidRPr="00090F87">
              <w:rPr>
                <w:sz w:val="11"/>
              </w:rPr>
              <w:t>模式</w:t>
            </w:r>
          </w:p>
        </w:tc>
        <w:tc>
          <w:tcPr>
            <w:tcW w:w="1105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sz w:val="11"/>
              </w:rPr>
              <w:t>A</w:t>
            </w:r>
            <w:r w:rsidRPr="00090F87">
              <w:rPr>
                <w:rFonts w:hint="eastAsia"/>
                <w:sz w:val="11"/>
              </w:rPr>
              <w:t>bstract</w:t>
            </w:r>
            <w:r w:rsidRPr="00090F87">
              <w:rPr>
                <w:sz w:val="11"/>
              </w:rPr>
              <w:t xml:space="preserve"> Factory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sz w:val="11"/>
              </w:rPr>
              <w:t>media</w:t>
            </w:r>
            <w:r w:rsidRPr="00090F87">
              <w:rPr>
                <w:rFonts w:hint="eastAsia"/>
                <w:sz w:val="11"/>
              </w:rPr>
              <w:t>tor</w:t>
            </w:r>
          </w:p>
        </w:tc>
        <w:tc>
          <w:tcPr>
            <w:tcW w:w="1105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sz w:val="11"/>
              </w:rPr>
              <w:t>A</w:t>
            </w:r>
            <w:r w:rsidRPr="00090F87">
              <w:rPr>
                <w:rFonts w:hint="eastAsia"/>
                <w:sz w:val="11"/>
              </w:rPr>
              <w:t>dapter</w:t>
            </w:r>
          </w:p>
        </w:tc>
      </w:tr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目的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一个类</w:t>
            </w:r>
            <w:r w:rsidRPr="00090F87">
              <w:rPr>
                <w:sz w:val="11"/>
              </w:rPr>
              <w:t>仅提供</w:t>
            </w:r>
            <w:r w:rsidRPr="00090F87">
              <w:rPr>
                <w:rFonts w:hint="eastAsia"/>
                <w:sz w:val="11"/>
              </w:rPr>
              <w:t>一个</w:t>
            </w:r>
            <w:r w:rsidRPr="00090F87">
              <w:rPr>
                <w:sz w:val="11"/>
              </w:rPr>
              <w:t>实例，并且该实例贯穿于整个应用系统的</w:t>
            </w:r>
            <w:r w:rsidRPr="00090F87">
              <w:rPr>
                <w:rFonts w:hint="eastAsia"/>
                <w:sz w:val="11"/>
              </w:rPr>
              <w:t>生存期</w:t>
            </w:r>
          </w:p>
        </w:tc>
        <w:tc>
          <w:tcPr>
            <w:tcW w:w="1105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提供</w:t>
            </w:r>
            <w:r w:rsidRPr="00090F87">
              <w:rPr>
                <w:sz w:val="11"/>
              </w:rPr>
              <w:t>一个</w:t>
            </w:r>
            <w:r w:rsidRPr="00090F87">
              <w:rPr>
                <w:rFonts w:hint="eastAsia"/>
                <w:sz w:val="11"/>
              </w:rPr>
              <w:t>获得</w:t>
            </w:r>
            <w:proofErr w:type="gramStart"/>
            <w:r w:rsidRPr="00090F87">
              <w:rPr>
                <w:sz w:val="11"/>
              </w:rPr>
              <w:t>不</w:t>
            </w:r>
            <w:proofErr w:type="gramEnd"/>
            <w:r w:rsidRPr="00090F87">
              <w:rPr>
                <w:sz w:val="11"/>
              </w:rPr>
              <w:t>同类的</w:t>
            </w:r>
            <w:r w:rsidRPr="00090F87">
              <w:rPr>
                <w:rFonts w:hint="eastAsia"/>
                <w:sz w:val="11"/>
              </w:rPr>
              <w:t>对象</w:t>
            </w:r>
            <w:r w:rsidRPr="00090F87">
              <w:rPr>
                <w:sz w:val="11"/>
              </w:rPr>
              <w:t>的方法</w:t>
            </w:r>
          </w:p>
        </w:tc>
        <w:tc>
          <w:tcPr>
            <w:tcW w:w="1104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通过</w:t>
            </w:r>
            <w:r w:rsidRPr="00090F87">
              <w:rPr>
                <w:sz w:val="11"/>
              </w:rPr>
              <w:t>定义中介类的方式</w:t>
            </w:r>
            <w:proofErr w:type="gramStart"/>
            <w:r w:rsidRPr="00090F87">
              <w:rPr>
                <w:sz w:val="11"/>
              </w:rPr>
              <w:t>处理类间复杂</w:t>
            </w:r>
            <w:proofErr w:type="gramEnd"/>
            <w:r w:rsidRPr="00090F87">
              <w:rPr>
                <w:sz w:val="11"/>
              </w:rPr>
              <w:t>的交互关系，也能</w:t>
            </w:r>
            <w:proofErr w:type="gramStart"/>
            <w:r w:rsidRPr="00090F87">
              <w:rPr>
                <w:sz w:val="11"/>
              </w:rPr>
              <w:t>消除类间多</w:t>
            </w:r>
            <w:proofErr w:type="gramEnd"/>
            <w:r w:rsidRPr="00090F87">
              <w:rPr>
                <w:sz w:val="11"/>
              </w:rPr>
              <w:t>对多的关联关系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proofErr w:type="gramStart"/>
            <w:r w:rsidRPr="00090F87">
              <w:rPr>
                <w:rFonts w:hint="eastAsia"/>
                <w:sz w:val="11"/>
              </w:rPr>
              <w:t>解决</w:t>
            </w:r>
            <w:r w:rsidRPr="00090F87">
              <w:rPr>
                <w:sz w:val="11"/>
              </w:rPr>
              <w:t>类间接口</w:t>
            </w:r>
            <w:proofErr w:type="gramEnd"/>
            <w:r w:rsidRPr="00090F87">
              <w:rPr>
                <w:sz w:val="11"/>
              </w:rPr>
              <w:t>不匹配的问题</w:t>
            </w:r>
          </w:p>
        </w:tc>
      </w:tr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问题</w:t>
            </w:r>
            <w:r w:rsidRPr="00090F87">
              <w:rPr>
                <w:sz w:val="11"/>
              </w:rPr>
              <w:t>描述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只需要对</w:t>
            </w:r>
            <w:r w:rsidRPr="00090F87">
              <w:rPr>
                <w:sz w:val="11"/>
              </w:rPr>
              <w:t>类实例化出一个对象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在一个类中能</w:t>
            </w:r>
            <w:r w:rsidRPr="00090F87">
              <w:rPr>
                <w:sz w:val="11"/>
              </w:rPr>
              <w:t>实例化出不同</w:t>
            </w:r>
            <w:r w:rsidRPr="00090F87">
              <w:rPr>
                <w:rFonts w:hint="eastAsia"/>
                <w:sz w:val="11"/>
              </w:rPr>
              <w:t>类型</w:t>
            </w:r>
            <w:r w:rsidRPr="00090F87">
              <w:rPr>
                <w:sz w:val="11"/>
              </w:rPr>
              <w:t>的对象</w:t>
            </w:r>
          </w:p>
        </w:tc>
        <w:tc>
          <w:tcPr>
            <w:tcW w:w="1104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proofErr w:type="gramStart"/>
            <w:r w:rsidRPr="00090F87">
              <w:rPr>
                <w:rFonts w:hint="eastAsia"/>
                <w:sz w:val="11"/>
              </w:rPr>
              <w:t>降低类间</w:t>
            </w:r>
            <w:r w:rsidRPr="00090F87">
              <w:rPr>
                <w:sz w:val="11"/>
              </w:rPr>
              <w:t>关联</w:t>
            </w:r>
            <w:proofErr w:type="gramEnd"/>
            <w:r w:rsidRPr="00090F87">
              <w:rPr>
                <w:sz w:val="11"/>
              </w:rPr>
              <w:t>的</w:t>
            </w:r>
            <w:r w:rsidRPr="00090F87">
              <w:rPr>
                <w:rFonts w:hint="eastAsia"/>
                <w:sz w:val="11"/>
              </w:rPr>
              <w:t>复杂</w:t>
            </w:r>
            <w:r w:rsidRPr="00090F87">
              <w:rPr>
                <w:sz w:val="11"/>
              </w:rPr>
              <w:t>程度，希望能灵活</w:t>
            </w:r>
            <w:r w:rsidRPr="00090F87">
              <w:rPr>
                <w:rFonts w:hint="eastAsia"/>
                <w:sz w:val="11"/>
              </w:rPr>
              <w:t>地</w:t>
            </w:r>
            <w:proofErr w:type="gramStart"/>
            <w:r w:rsidRPr="00090F87">
              <w:rPr>
                <w:sz w:val="11"/>
              </w:rPr>
              <w:t>改变类间的</w:t>
            </w:r>
            <w:proofErr w:type="gramEnd"/>
            <w:r w:rsidRPr="00090F87">
              <w:rPr>
                <w:sz w:val="11"/>
              </w:rPr>
              <w:t>关联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proofErr w:type="gramStart"/>
            <w:r w:rsidRPr="00090F87">
              <w:rPr>
                <w:rFonts w:hint="eastAsia"/>
                <w:sz w:val="11"/>
              </w:rPr>
              <w:t>将</w:t>
            </w:r>
            <w:r w:rsidRPr="00090F87">
              <w:rPr>
                <w:sz w:val="11"/>
              </w:rPr>
              <w:t>类的</w:t>
            </w:r>
            <w:proofErr w:type="gramEnd"/>
            <w:r w:rsidRPr="00090F87">
              <w:rPr>
                <w:sz w:val="11"/>
              </w:rPr>
              <w:t>接口装换为所希望的另一种接口</w:t>
            </w:r>
          </w:p>
        </w:tc>
      </w:tr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解决</w:t>
            </w:r>
            <w:r w:rsidRPr="00090F87">
              <w:rPr>
                <w:sz w:val="11"/>
              </w:rPr>
              <w:t>方案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为了</w:t>
            </w:r>
            <w:r w:rsidRPr="00090F87">
              <w:rPr>
                <w:sz w:val="11"/>
              </w:rPr>
              <w:t>确保一个</w:t>
            </w:r>
            <w:proofErr w:type="gramStart"/>
            <w:r w:rsidRPr="00090F87">
              <w:rPr>
                <w:sz w:val="11"/>
              </w:rPr>
              <w:t>类只有</w:t>
            </w:r>
            <w:proofErr w:type="gramEnd"/>
            <w:r w:rsidRPr="00090F87">
              <w:rPr>
                <w:sz w:val="11"/>
              </w:rPr>
              <w:t>一个对象，静态成员</w:t>
            </w:r>
            <w:r w:rsidRPr="00090F87">
              <w:rPr>
                <w:rFonts w:hint="eastAsia"/>
                <w:sz w:val="11"/>
              </w:rPr>
              <w:t>数据</w:t>
            </w:r>
            <w:r w:rsidRPr="00090F87">
              <w:rPr>
                <w:sz w:val="11"/>
              </w:rPr>
              <w:t>和静态成员函数</w:t>
            </w:r>
            <w:r w:rsidRPr="00090F87">
              <w:rPr>
                <w:rFonts w:hint="eastAsia"/>
                <w:sz w:val="11"/>
              </w:rPr>
              <w:t>，以</w:t>
            </w:r>
            <w:r w:rsidRPr="00090F87">
              <w:rPr>
                <w:sz w:val="11"/>
              </w:rPr>
              <w:t>得到控制</w:t>
            </w:r>
            <w:r w:rsidRPr="00090F87">
              <w:rPr>
                <w:rFonts w:hint="eastAsia"/>
                <w:sz w:val="11"/>
              </w:rPr>
              <w:t>访问</w:t>
            </w:r>
            <w:r w:rsidRPr="00090F87">
              <w:rPr>
                <w:sz w:val="11"/>
              </w:rPr>
              <w:t>的唯一实例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定义类的</w:t>
            </w:r>
            <w:r w:rsidRPr="00090F87">
              <w:rPr>
                <w:sz w:val="11"/>
              </w:rPr>
              <w:t>成员函数，</w:t>
            </w:r>
            <w:r w:rsidRPr="00090F87">
              <w:rPr>
                <w:rFonts w:hint="eastAsia"/>
                <w:sz w:val="11"/>
              </w:rPr>
              <w:t>该函数</w:t>
            </w:r>
            <w:r w:rsidRPr="00090F87">
              <w:rPr>
                <w:sz w:val="11"/>
              </w:rPr>
              <w:t>能得到</w:t>
            </w:r>
            <w:proofErr w:type="gramStart"/>
            <w:r w:rsidRPr="00090F87">
              <w:rPr>
                <w:sz w:val="11"/>
              </w:rPr>
              <w:t>不</w:t>
            </w:r>
            <w:proofErr w:type="gramEnd"/>
            <w:r w:rsidRPr="00090F87">
              <w:rPr>
                <w:sz w:val="11"/>
              </w:rPr>
              <w:t>同类的对象实例</w:t>
            </w:r>
          </w:p>
        </w:tc>
        <w:tc>
          <w:tcPr>
            <w:tcW w:w="1104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定义</w:t>
            </w:r>
            <w:r w:rsidRPr="00090F87">
              <w:rPr>
                <w:sz w:val="11"/>
              </w:rPr>
              <w:t>中介类，依次</w:t>
            </w:r>
            <w:proofErr w:type="gramStart"/>
            <w:r w:rsidRPr="00090F87">
              <w:rPr>
                <w:sz w:val="11"/>
              </w:rPr>
              <w:t>降低类间耦合度</w:t>
            </w:r>
            <w:proofErr w:type="gramEnd"/>
            <w:r w:rsidRPr="00090F87">
              <w:rPr>
                <w:sz w:val="11"/>
              </w:rPr>
              <w:t>，提高类的</w:t>
            </w:r>
            <w:r w:rsidRPr="00090F87">
              <w:rPr>
                <w:rFonts w:hint="eastAsia"/>
                <w:sz w:val="11"/>
              </w:rPr>
              <w:t>内聚</w:t>
            </w:r>
            <w:r w:rsidRPr="00090F87">
              <w:rPr>
                <w:sz w:val="11"/>
              </w:rPr>
              <w:t>性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定义</w:t>
            </w:r>
            <w:r w:rsidRPr="00090F87">
              <w:rPr>
                <w:sz w:val="11"/>
              </w:rPr>
              <w:t>adapter类，用其</w:t>
            </w:r>
            <w:proofErr w:type="gramStart"/>
            <w:r w:rsidRPr="00090F87">
              <w:rPr>
                <w:sz w:val="11"/>
              </w:rPr>
              <w:t>装换类的</w:t>
            </w:r>
            <w:proofErr w:type="gramEnd"/>
            <w:r w:rsidRPr="00090F87">
              <w:rPr>
                <w:sz w:val="11"/>
              </w:rPr>
              <w:t>接口</w:t>
            </w:r>
          </w:p>
        </w:tc>
      </w:tr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参与者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包括</w:t>
            </w:r>
            <w:r w:rsidRPr="00090F87">
              <w:rPr>
                <w:sz w:val="11"/>
              </w:rPr>
              <w:t>一个</w:t>
            </w:r>
            <w:r w:rsidRPr="00090F87">
              <w:rPr>
                <w:rFonts w:hint="eastAsia"/>
                <w:sz w:val="11"/>
              </w:rPr>
              <w:t>静态</w:t>
            </w:r>
            <w:r w:rsidRPr="00090F87">
              <w:rPr>
                <w:sz w:val="11"/>
              </w:rPr>
              <w:t>成员数据，他是对该类访问的唯一实例；获取该静态成员数据的静态成员函数，</w:t>
            </w:r>
            <w:r w:rsidRPr="00090F87">
              <w:rPr>
                <w:rFonts w:hint="eastAsia"/>
                <w:sz w:val="11"/>
              </w:rPr>
              <w:t>他使得</w:t>
            </w:r>
            <w:r w:rsidRPr="00090F87">
              <w:rPr>
                <w:sz w:val="11"/>
              </w:rPr>
              <w:t>能从外部访问类的唯一实例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抽象</w:t>
            </w:r>
            <w:r w:rsidRPr="00090F87">
              <w:rPr>
                <w:sz w:val="11"/>
              </w:rPr>
              <w:t>工厂类，得到</w:t>
            </w:r>
            <w:proofErr w:type="gramStart"/>
            <w:r w:rsidRPr="00090F87">
              <w:rPr>
                <w:sz w:val="11"/>
              </w:rPr>
              <w:t>不</w:t>
            </w:r>
            <w:proofErr w:type="gramEnd"/>
            <w:r w:rsidRPr="00090F87">
              <w:rPr>
                <w:sz w:val="11"/>
              </w:rPr>
              <w:t>同类的实例</w:t>
            </w:r>
            <w:r w:rsidRPr="00090F87">
              <w:rPr>
                <w:rFonts w:hint="eastAsia"/>
                <w:sz w:val="11"/>
              </w:rPr>
              <w:t>；</w:t>
            </w:r>
            <w:r w:rsidRPr="00090F87">
              <w:rPr>
                <w:sz w:val="11"/>
              </w:rPr>
              <w:t>需生成对象</w:t>
            </w:r>
            <w:proofErr w:type="gramStart"/>
            <w:r w:rsidRPr="00090F87">
              <w:rPr>
                <w:sz w:val="11"/>
              </w:rPr>
              <w:t>的类即统一</w:t>
            </w:r>
            <w:proofErr w:type="gramEnd"/>
            <w:r w:rsidRPr="00090F87">
              <w:rPr>
                <w:sz w:val="11"/>
              </w:rPr>
              <w:t>的访问接口</w:t>
            </w:r>
          </w:p>
        </w:tc>
        <w:tc>
          <w:tcPr>
            <w:tcW w:w="1104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发生</w:t>
            </w:r>
            <w:r w:rsidRPr="00090F87">
              <w:rPr>
                <w:sz w:val="11"/>
              </w:rPr>
              <w:t>关联的双方（</w:t>
            </w:r>
            <w:r w:rsidRPr="00090F87">
              <w:rPr>
                <w:rFonts w:hint="eastAsia"/>
                <w:sz w:val="11"/>
              </w:rPr>
              <w:t>类</w:t>
            </w:r>
            <w:r w:rsidRPr="00090F87">
              <w:rPr>
                <w:sz w:val="11"/>
              </w:rPr>
              <w:t>）</w:t>
            </w:r>
            <w:r w:rsidRPr="00090F87">
              <w:rPr>
                <w:rFonts w:hint="eastAsia"/>
                <w:sz w:val="11"/>
              </w:rPr>
              <w:t>。</w:t>
            </w:r>
            <w:r w:rsidRPr="00090F87">
              <w:rPr>
                <w:sz w:val="11"/>
              </w:rPr>
              <w:t>以及</w:t>
            </w:r>
            <w:r w:rsidRPr="00090F87">
              <w:rPr>
                <w:rFonts w:hint="eastAsia"/>
                <w:sz w:val="11"/>
              </w:rPr>
              <w:t>中介类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接口</w:t>
            </w:r>
            <w:r w:rsidRPr="00090F87">
              <w:rPr>
                <w:sz w:val="11"/>
              </w:rPr>
              <w:t>不匹配的类，adapter类</w:t>
            </w:r>
          </w:p>
        </w:tc>
      </w:tr>
      <w:tr w:rsidR="001A1D66" w:rsidRPr="00090F87" w:rsidTr="001A1D66">
        <w:tc>
          <w:tcPr>
            <w:tcW w:w="421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结构</w:t>
            </w:r>
          </w:p>
        </w:tc>
        <w:tc>
          <w:tcPr>
            <w:tcW w:w="1104" w:type="dxa"/>
          </w:tcPr>
          <w:p w:rsidR="001A1D66" w:rsidRPr="00090F87" w:rsidRDefault="001A1D66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9-15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9</w:t>
            </w:r>
            <w:r w:rsidRPr="00090F87">
              <w:rPr>
                <w:sz w:val="11"/>
              </w:rPr>
              <w:t>-16</w:t>
            </w:r>
          </w:p>
        </w:tc>
        <w:tc>
          <w:tcPr>
            <w:tcW w:w="1104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9</w:t>
            </w:r>
            <w:r w:rsidRPr="00090F87">
              <w:rPr>
                <w:sz w:val="11"/>
              </w:rPr>
              <w:t>-17</w:t>
            </w:r>
          </w:p>
        </w:tc>
        <w:tc>
          <w:tcPr>
            <w:tcW w:w="1105" w:type="dxa"/>
          </w:tcPr>
          <w:p w:rsidR="001A1D66" w:rsidRPr="00090F87" w:rsidRDefault="007E1EEE" w:rsidP="00BC30B5">
            <w:pPr>
              <w:rPr>
                <w:rFonts w:hint="eastAsia"/>
                <w:sz w:val="11"/>
              </w:rPr>
            </w:pPr>
            <w:r w:rsidRPr="00090F87">
              <w:rPr>
                <w:rFonts w:hint="eastAsia"/>
                <w:sz w:val="11"/>
              </w:rPr>
              <w:t>9</w:t>
            </w:r>
            <w:r w:rsidRPr="00090F87">
              <w:rPr>
                <w:sz w:val="11"/>
              </w:rPr>
              <w:t>-18</w:t>
            </w:r>
          </w:p>
        </w:tc>
      </w:tr>
    </w:tbl>
    <w:p w:rsidR="001A1D66" w:rsidRDefault="001A1D66" w:rsidP="00BC30B5">
      <w:pPr>
        <w:rPr>
          <w:rFonts w:hint="eastAsia"/>
          <w:sz w:val="13"/>
        </w:rPr>
      </w:pPr>
    </w:p>
    <w:p w:rsidR="00090F87" w:rsidRDefault="00090F87" w:rsidP="00BC30B5">
      <w:pPr>
        <w:rPr>
          <w:sz w:val="13"/>
        </w:rPr>
      </w:pPr>
      <w:r>
        <w:rPr>
          <w:rFonts w:hint="eastAsia"/>
          <w:sz w:val="13"/>
        </w:rPr>
        <w:t>第十章 软件维护</w:t>
      </w:r>
      <w:r>
        <w:rPr>
          <w:sz w:val="13"/>
        </w:rPr>
        <w:t>：是指软件系统在交付使用以后，为了改正错误或满足</w:t>
      </w:r>
      <w:r>
        <w:rPr>
          <w:rFonts w:hint="eastAsia"/>
          <w:sz w:val="13"/>
        </w:rPr>
        <w:t>新的</w:t>
      </w:r>
      <w:r>
        <w:rPr>
          <w:sz w:val="13"/>
        </w:rPr>
        <w:t>需求而修改软件的过程</w:t>
      </w:r>
    </w:p>
    <w:p w:rsidR="00090F87" w:rsidRPr="00090F87" w:rsidRDefault="00090F87" w:rsidP="00BC30B5">
      <w:pPr>
        <w:rPr>
          <w:rFonts w:hint="eastAsia"/>
          <w:sz w:val="13"/>
        </w:rPr>
      </w:pPr>
      <w:bookmarkStart w:id="0" w:name="_GoBack"/>
      <w:bookmarkEnd w:id="0"/>
    </w:p>
    <w:sectPr w:rsidR="00090F87" w:rsidRPr="00090F87" w:rsidSect="00984D28">
      <w:pgSz w:w="16838" w:h="11906" w:orient="landscape"/>
      <w:pgMar w:top="720" w:right="720" w:bottom="720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490B"/>
    <w:multiLevelType w:val="hybridMultilevel"/>
    <w:tmpl w:val="DDBE45CA"/>
    <w:lvl w:ilvl="0" w:tplc="9D566C4A">
      <w:start w:val="1"/>
      <w:numFmt w:val="decimal"/>
      <w:suff w:val="space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7F66D5"/>
    <w:multiLevelType w:val="hybridMultilevel"/>
    <w:tmpl w:val="AFBC2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FB009B"/>
    <w:multiLevelType w:val="hybridMultilevel"/>
    <w:tmpl w:val="4A7254B2"/>
    <w:lvl w:ilvl="0" w:tplc="B7C8243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0B3147"/>
    <w:multiLevelType w:val="hybridMultilevel"/>
    <w:tmpl w:val="38B038B8"/>
    <w:lvl w:ilvl="0" w:tplc="9D566C4A">
      <w:start w:val="1"/>
      <w:numFmt w:val="decimal"/>
      <w:suff w:val="space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A76D85"/>
    <w:multiLevelType w:val="hybridMultilevel"/>
    <w:tmpl w:val="B1CA1D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0D764D"/>
    <w:multiLevelType w:val="hybridMultilevel"/>
    <w:tmpl w:val="F1841842"/>
    <w:lvl w:ilvl="0" w:tplc="9D566C4A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8F640F"/>
    <w:multiLevelType w:val="hybridMultilevel"/>
    <w:tmpl w:val="AEC2B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9CD38DB"/>
    <w:multiLevelType w:val="hybridMultilevel"/>
    <w:tmpl w:val="DBC6D21E"/>
    <w:lvl w:ilvl="0" w:tplc="01DEFF72">
      <w:start w:val="1"/>
      <w:numFmt w:val="bullet"/>
      <w:suff w:val="space"/>
      <w:lvlText w:val=""/>
      <w:lvlJc w:val="left"/>
      <w:pPr>
        <w:ind w:left="42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164F04"/>
    <w:multiLevelType w:val="hybridMultilevel"/>
    <w:tmpl w:val="117C157A"/>
    <w:lvl w:ilvl="0" w:tplc="9D566C4A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B94F14"/>
    <w:multiLevelType w:val="hybridMultilevel"/>
    <w:tmpl w:val="AA785BA6"/>
    <w:lvl w:ilvl="0" w:tplc="01DEFF72">
      <w:start w:val="1"/>
      <w:numFmt w:val="bullet"/>
      <w:suff w:val="space"/>
      <w:lvlText w:val=""/>
      <w:lvlJc w:val="left"/>
      <w:pPr>
        <w:ind w:left="42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4DFD3221"/>
    <w:multiLevelType w:val="hybridMultilevel"/>
    <w:tmpl w:val="7098EE78"/>
    <w:lvl w:ilvl="0" w:tplc="33C4374C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96C176A"/>
    <w:multiLevelType w:val="hybridMultilevel"/>
    <w:tmpl w:val="820C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456456E"/>
    <w:multiLevelType w:val="hybridMultilevel"/>
    <w:tmpl w:val="677A2A90"/>
    <w:lvl w:ilvl="0" w:tplc="17349AB4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F576DDD"/>
    <w:multiLevelType w:val="hybridMultilevel"/>
    <w:tmpl w:val="F61A05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1"/>
  </w:num>
  <w:num w:numId="5">
    <w:abstractNumId w:val="12"/>
  </w:num>
  <w:num w:numId="6">
    <w:abstractNumId w:val="6"/>
  </w:num>
  <w:num w:numId="7">
    <w:abstractNumId w:val="1"/>
  </w:num>
  <w:num w:numId="8">
    <w:abstractNumId w:val="5"/>
  </w:num>
  <w:num w:numId="9">
    <w:abstractNumId w:val="8"/>
  </w:num>
  <w:num w:numId="10">
    <w:abstractNumId w:val="0"/>
  </w:num>
  <w:num w:numId="11">
    <w:abstractNumId w:val="13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F76"/>
    <w:rsid w:val="0001772B"/>
    <w:rsid w:val="00090F87"/>
    <w:rsid w:val="000B321E"/>
    <w:rsid w:val="000D0338"/>
    <w:rsid w:val="000D725D"/>
    <w:rsid w:val="00121A7D"/>
    <w:rsid w:val="001464EA"/>
    <w:rsid w:val="00147A8A"/>
    <w:rsid w:val="001A1D66"/>
    <w:rsid w:val="00215B5E"/>
    <w:rsid w:val="00246CAA"/>
    <w:rsid w:val="002773CB"/>
    <w:rsid w:val="0028260B"/>
    <w:rsid w:val="00286B98"/>
    <w:rsid w:val="00310256"/>
    <w:rsid w:val="00345D89"/>
    <w:rsid w:val="003A7614"/>
    <w:rsid w:val="003E02E4"/>
    <w:rsid w:val="00410266"/>
    <w:rsid w:val="00420CA0"/>
    <w:rsid w:val="00442BF5"/>
    <w:rsid w:val="004504F6"/>
    <w:rsid w:val="00460CD5"/>
    <w:rsid w:val="0046438F"/>
    <w:rsid w:val="004D2435"/>
    <w:rsid w:val="00534D98"/>
    <w:rsid w:val="00547F36"/>
    <w:rsid w:val="005545F4"/>
    <w:rsid w:val="005A0084"/>
    <w:rsid w:val="005A0ED2"/>
    <w:rsid w:val="005B129B"/>
    <w:rsid w:val="00716793"/>
    <w:rsid w:val="007347B3"/>
    <w:rsid w:val="0074084E"/>
    <w:rsid w:val="007D7E32"/>
    <w:rsid w:val="007E1EEE"/>
    <w:rsid w:val="007F718D"/>
    <w:rsid w:val="00897D6D"/>
    <w:rsid w:val="008D270C"/>
    <w:rsid w:val="008E75F1"/>
    <w:rsid w:val="008E7AF0"/>
    <w:rsid w:val="00937F76"/>
    <w:rsid w:val="00976016"/>
    <w:rsid w:val="00984D28"/>
    <w:rsid w:val="009931FC"/>
    <w:rsid w:val="00A41D3A"/>
    <w:rsid w:val="00AA5BE5"/>
    <w:rsid w:val="00AF4DBA"/>
    <w:rsid w:val="00B01FBB"/>
    <w:rsid w:val="00B418CB"/>
    <w:rsid w:val="00B70797"/>
    <w:rsid w:val="00B76CE4"/>
    <w:rsid w:val="00BC30B5"/>
    <w:rsid w:val="00BF5C60"/>
    <w:rsid w:val="00BF77AB"/>
    <w:rsid w:val="00D62E0E"/>
    <w:rsid w:val="00D748FD"/>
    <w:rsid w:val="00DD11F4"/>
    <w:rsid w:val="00E66946"/>
    <w:rsid w:val="00E72A4A"/>
    <w:rsid w:val="00E86F17"/>
    <w:rsid w:val="00E90A28"/>
    <w:rsid w:val="00F201E6"/>
    <w:rsid w:val="00F93D9F"/>
    <w:rsid w:val="00FD3878"/>
    <w:rsid w:val="00FE2E44"/>
    <w:rsid w:val="00FF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A422"/>
  <w15:chartTrackingRefBased/>
  <w15:docId w15:val="{02C86852-8F4D-4391-A180-148F9ECBF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7B3"/>
    <w:pPr>
      <w:ind w:firstLineChars="200" w:firstLine="420"/>
    </w:pPr>
  </w:style>
  <w:style w:type="table" w:styleId="a4">
    <w:name w:val="Table Grid"/>
    <w:basedOn w:val="a1"/>
    <w:uiPriority w:val="39"/>
    <w:rsid w:val="00976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emf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8B342-AFB1-41DD-BDF6-4D01197E3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4</Pages>
  <Words>1098</Words>
  <Characters>6260</Characters>
  <Application>Microsoft Office Word</Application>
  <DocSecurity>0</DocSecurity>
  <Lines>52</Lines>
  <Paragraphs>14</Paragraphs>
  <ScaleCrop>false</ScaleCrop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</dc:creator>
  <cp:keywords/>
  <dc:description/>
  <cp:lastModifiedBy>MacBook</cp:lastModifiedBy>
  <cp:revision>12</cp:revision>
  <dcterms:created xsi:type="dcterms:W3CDTF">2016-04-27T08:36:00Z</dcterms:created>
  <dcterms:modified xsi:type="dcterms:W3CDTF">2016-05-02T13:35:00Z</dcterms:modified>
</cp:coreProperties>
</file>