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7A" w:rsidRDefault="005A13A5" w:rsidP="00FE393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о встрече с тремя персонами представляет задачу, в которой требуется найти вероятность встречи трех объектов в течении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5A1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времени, если каждый из них будет ждать остальных 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E8727A">
        <w:rPr>
          <w:rFonts w:ascii="Times New Roman" w:hAnsi="Times New Roman" w:cs="Times New Roman"/>
          <w:sz w:val="24"/>
        </w:rPr>
        <w:t xml:space="preserve"> (</w:t>
      </w:r>
      <w:r w:rsidR="00E8727A">
        <w:rPr>
          <w:rFonts w:ascii="Times New Roman" w:hAnsi="Times New Roman" w:cs="Times New Roman"/>
          <w:sz w:val="24"/>
          <w:lang w:val="en-US"/>
        </w:rPr>
        <w:t>t</w:t>
      </w:r>
      <w:r w:rsidR="00E8727A" w:rsidRPr="00E8727A">
        <w:rPr>
          <w:rFonts w:ascii="Times New Roman" w:hAnsi="Times New Roman" w:cs="Times New Roman"/>
          <w:sz w:val="24"/>
        </w:rPr>
        <w:t xml:space="preserve"> </w:t>
      </w:r>
      <w:proofErr w:type="gramStart"/>
      <w:r w:rsidR="00E8727A" w:rsidRPr="00E8727A">
        <w:rPr>
          <w:rFonts w:ascii="Times New Roman" w:hAnsi="Times New Roman" w:cs="Times New Roman"/>
          <w:sz w:val="24"/>
        </w:rPr>
        <w:t xml:space="preserve">&lt; </w:t>
      </w:r>
      <w:r w:rsidR="00E8727A">
        <w:rPr>
          <w:rFonts w:ascii="Times New Roman" w:hAnsi="Times New Roman" w:cs="Times New Roman"/>
          <w:sz w:val="24"/>
          <w:lang w:val="en-US"/>
        </w:rPr>
        <w:t>T</w:t>
      </w:r>
      <w:proofErr w:type="gramEnd"/>
      <w:r w:rsidR="00E8727A" w:rsidRPr="00E8727A">
        <w:rPr>
          <w:rFonts w:ascii="Times New Roman" w:hAnsi="Times New Roman" w:cs="Times New Roman"/>
          <w:sz w:val="24"/>
        </w:rPr>
        <w:t>)</w:t>
      </w:r>
      <w:r w:rsidRPr="005A1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времени. Обозначим время прихода первой персоны за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5A13A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второй – за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5A13A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третьей – за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5A13A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Так как персоны могут встречаться только в течении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5A1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времени, </w:t>
      </w:r>
      <w:proofErr w:type="gramStart"/>
      <w:r>
        <w:rPr>
          <w:rFonts w:ascii="Times New Roman" w:hAnsi="Times New Roman" w:cs="Times New Roman"/>
          <w:sz w:val="24"/>
        </w:rPr>
        <w:t xml:space="preserve">то </w:t>
      </w:r>
      <m:oMath>
        <m:r>
          <w:rPr>
            <w:rFonts w:ascii="Cambria Math" w:hAnsi="Cambria Math" w:cs="Times New Roman"/>
            <w:sz w:val="24"/>
          </w:rPr>
          <m:t>0≤x≤T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0≤</m:t>
        </m:r>
        <m:r>
          <w:rPr>
            <w:rFonts w:ascii="Cambria Math" w:hAnsi="Cambria Math" w:cs="Times New Roman"/>
            <w:sz w:val="24"/>
          </w:rPr>
          <m:t>y</m:t>
        </m:r>
        <m:r>
          <w:rPr>
            <w:rFonts w:ascii="Cambria Math" w:hAnsi="Cambria Math" w:cs="Times New Roman"/>
            <w:sz w:val="24"/>
          </w:rPr>
          <m:t>≤T</m:t>
        </m:r>
      </m:oMath>
      <w:r w:rsidRPr="005A13A5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0≤</m:t>
        </m:r>
        <m:r>
          <w:rPr>
            <w:rFonts w:ascii="Cambria Math" w:hAnsi="Cambria Math" w:cs="Times New Roman"/>
            <w:sz w:val="24"/>
          </w:rPr>
          <m:t>z</m:t>
        </m:r>
        <m:r>
          <w:rPr>
            <w:rFonts w:ascii="Cambria Math" w:hAnsi="Cambria Math" w:cs="Times New Roman"/>
            <w:sz w:val="24"/>
          </w:rPr>
          <m:t>≤T</m:t>
        </m:r>
      </m:oMath>
      <w:r w:rsidRPr="005A13A5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E8727A" w:rsidRPr="00E8727A" w:rsidRDefault="00E8727A" w:rsidP="00FE393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 xml:space="preserve">Этим трем двойным неравенствам удовлетворяет любая точка в пространстве, принадлежащая кубу (синий куб, тут выбрано 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= 10), координаты всех этих точек являются любыми возможными моментами времени прихода трех персон. Таким образом куб является фигурой </w:t>
      </w:r>
      <w:r>
        <w:rPr>
          <w:rFonts w:ascii="Times New Roman" w:eastAsiaTheme="minorEastAsia" w:hAnsi="Times New Roman" w:cs="Times New Roman"/>
          <w:sz w:val="24"/>
          <w:lang w:val="en-US"/>
        </w:rPr>
        <w:t>G.</w:t>
      </w:r>
    </w:p>
    <w:p w:rsidR="005A13A5" w:rsidRPr="005A13A5" w:rsidRDefault="005A13A5" w:rsidP="00FE393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Решением задачи является</w:t>
      </w:r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5A13A5" w:rsidRPr="005A13A5" w:rsidRDefault="005A13A5" w:rsidP="00FE393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&lt;t,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&lt;t,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&lt;t</m:t>
                  </m:r>
                </m:e>
              </m:eqArr>
            </m:e>
          </m:d>
        </m:oMath>
      </m:oMathPara>
    </w:p>
    <w:p w:rsidR="00FE393E" w:rsidRPr="00C37393" w:rsidRDefault="005A13A5" w:rsidP="00FE393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Первое неравенство </w:t>
      </w:r>
      <w:r w:rsidR="00E8727A">
        <w:rPr>
          <w:rFonts w:ascii="Times New Roman" w:hAnsi="Times New Roman" w:cs="Times New Roman"/>
          <w:sz w:val="24"/>
        </w:rPr>
        <w:t xml:space="preserve">выполняется для точек, координаты </w:t>
      </w:r>
      <w:r w:rsidR="00E8727A">
        <w:rPr>
          <w:rFonts w:ascii="Times New Roman" w:hAnsi="Times New Roman" w:cs="Times New Roman"/>
          <w:sz w:val="24"/>
          <w:lang w:val="en-US"/>
        </w:rPr>
        <w:t>x</w:t>
      </w:r>
      <w:r w:rsidR="00E8727A" w:rsidRPr="00E8727A">
        <w:rPr>
          <w:rFonts w:ascii="Times New Roman" w:hAnsi="Times New Roman" w:cs="Times New Roman"/>
          <w:sz w:val="24"/>
        </w:rPr>
        <w:t xml:space="preserve"> </w:t>
      </w:r>
      <w:r w:rsidR="00E8727A">
        <w:rPr>
          <w:rFonts w:ascii="Times New Roman" w:hAnsi="Times New Roman" w:cs="Times New Roman"/>
          <w:sz w:val="24"/>
        </w:rPr>
        <w:t xml:space="preserve">и </w:t>
      </w:r>
      <w:r w:rsidR="00E8727A">
        <w:rPr>
          <w:rFonts w:ascii="Times New Roman" w:hAnsi="Times New Roman" w:cs="Times New Roman"/>
          <w:sz w:val="24"/>
          <w:lang w:val="en-US"/>
        </w:rPr>
        <w:t>y</w:t>
      </w:r>
      <w:r w:rsidR="00E8727A" w:rsidRPr="00E8727A">
        <w:rPr>
          <w:rFonts w:ascii="Times New Roman" w:hAnsi="Times New Roman" w:cs="Times New Roman"/>
          <w:sz w:val="24"/>
        </w:rPr>
        <w:t xml:space="preserve"> </w:t>
      </w:r>
      <w:r w:rsidR="00E8727A">
        <w:rPr>
          <w:rFonts w:ascii="Times New Roman" w:hAnsi="Times New Roman" w:cs="Times New Roman"/>
          <w:sz w:val="24"/>
        </w:rPr>
        <w:t xml:space="preserve">которых не отличаются более чем на </w:t>
      </w:r>
      <w:r w:rsidR="00E8727A">
        <w:rPr>
          <w:rFonts w:ascii="Times New Roman" w:hAnsi="Times New Roman" w:cs="Times New Roman"/>
          <w:sz w:val="24"/>
          <w:lang w:val="en-US"/>
        </w:rPr>
        <w:t>t</w:t>
      </w:r>
      <w:r w:rsidR="00E8727A" w:rsidRPr="00E8727A">
        <w:rPr>
          <w:rFonts w:ascii="Times New Roman" w:hAnsi="Times New Roman" w:cs="Times New Roman"/>
          <w:sz w:val="24"/>
        </w:rPr>
        <w:t xml:space="preserve">, </w:t>
      </w:r>
      <w:r w:rsidR="00E8727A">
        <w:rPr>
          <w:rFonts w:ascii="Times New Roman" w:hAnsi="Times New Roman" w:cs="Times New Roman"/>
          <w:sz w:val="24"/>
        </w:rPr>
        <w:t xml:space="preserve">а </w:t>
      </w:r>
      <w:r w:rsidR="00E8727A">
        <w:rPr>
          <w:rFonts w:ascii="Times New Roman" w:hAnsi="Times New Roman" w:cs="Times New Roman"/>
          <w:sz w:val="24"/>
          <w:lang w:val="en-US"/>
        </w:rPr>
        <w:t>z</w:t>
      </w:r>
      <w:r w:rsidR="00E8727A" w:rsidRPr="00E8727A">
        <w:rPr>
          <w:rFonts w:ascii="Times New Roman" w:hAnsi="Times New Roman" w:cs="Times New Roman"/>
          <w:sz w:val="24"/>
        </w:rPr>
        <w:t xml:space="preserve"> </w:t>
      </w:r>
      <w:r w:rsidR="00E8727A">
        <w:rPr>
          <w:rFonts w:ascii="Times New Roman" w:hAnsi="Times New Roman" w:cs="Times New Roman"/>
          <w:sz w:val="24"/>
        </w:rPr>
        <w:t xml:space="preserve">может быть любым, но </w:t>
      </w:r>
      <w:r w:rsidR="00E8727A">
        <w:rPr>
          <w:rFonts w:ascii="Times New Roman" w:hAnsi="Times New Roman" w:cs="Times New Roman"/>
          <w:sz w:val="24"/>
        </w:rPr>
        <w:t xml:space="preserve">так как накладывается </w:t>
      </w:r>
      <w:proofErr w:type="gramStart"/>
      <w:r w:rsidR="00E8727A">
        <w:rPr>
          <w:rFonts w:ascii="Times New Roman" w:hAnsi="Times New Roman" w:cs="Times New Roman"/>
          <w:sz w:val="24"/>
        </w:rPr>
        <w:t xml:space="preserve">условие </w:t>
      </w:r>
      <m:oMath>
        <m:r>
          <w:rPr>
            <w:rFonts w:ascii="Cambria Math" w:hAnsi="Cambria Math" w:cs="Times New Roman"/>
            <w:sz w:val="24"/>
          </w:rPr>
          <m:t>0≤z≤T</m:t>
        </m:r>
      </m:oMath>
      <w:r w:rsidR="00E8727A">
        <w:rPr>
          <w:rFonts w:ascii="Times New Roman" w:eastAsiaTheme="minorEastAsia" w:hAnsi="Times New Roman" w:cs="Times New Roman"/>
          <w:sz w:val="24"/>
        </w:rPr>
        <w:t>,</w:t>
      </w:r>
      <w:proofErr w:type="gramEnd"/>
      <w:r w:rsidR="00E8727A">
        <w:rPr>
          <w:rFonts w:ascii="Times New Roman" w:eastAsiaTheme="minorEastAsia" w:hAnsi="Times New Roman" w:cs="Times New Roman"/>
          <w:sz w:val="24"/>
        </w:rPr>
        <w:t xml:space="preserve"> то </w:t>
      </w:r>
      <m:oMath>
        <m:r>
          <w:rPr>
            <w:rFonts w:ascii="Cambria Math" w:hAnsi="Cambria Math" w:cs="Times New Roman"/>
            <w:sz w:val="24"/>
          </w:rPr>
          <m:t>0≤z≤T</m:t>
        </m:r>
      </m:oMath>
      <w:r w:rsidR="00E8727A">
        <w:rPr>
          <w:rFonts w:ascii="Times New Roman" w:hAnsi="Times New Roman" w:cs="Times New Roman"/>
          <w:sz w:val="24"/>
        </w:rPr>
        <w:t xml:space="preserve">. При увеличении </w:t>
      </w:r>
      <w:r w:rsidR="00E8727A">
        <w:rPr>
          <w:rFonts w:ascii="Times New Roman" w:hAnsi="Times New Roman" w:cs="Times New Roman"/>
          <w:sz w:val="24"/>
          <w:lang w:val="en-US"/>
        </w:rPr>
        <w:t>z</w:t>
      </w:r>
      <w:r w:rsidR="00E8727A" w:rsidRPr="00E8727A">
        <w:rPr>
          <w:rFonts w:ascii="Times New Roman" w:hAnsi="Times New Roman" w:cs="Times New Roman"/>
          <w:sz w:val="24"/>
        </w:rPr>
        <w:t xml:space="preserve"> </w:t>
      </w:r>
      <w:r w:rsidR="00E8727A">
        <w:rPr>
          <w:rFonts w:ascii="Times New Roman" w:hAnsi="Times New Roman" w:cs="Times New Roman"/>
          <w:sz w:val="24"/>
        </w:rPr>
        <w:t xml:space="preserve">до </w:t>
      </w:r>
      <w:r w:rsidR="00E8727A">
        <w:rPr>
          <w:rFonts w:ascii="Times New Roman" w:hAnsi="Times New Roman" w:cs="Times New Roman"/>
          <w:sz w:val="24"/>
          <w:lang w:val="en-US"/>
        </w:rPr>
        <w:t>T</w:t>
      </w:r>
      <w:r w:rsidR="00E8727A" w:rsidRPr="00E8727A">
        <w:rPr>
          <w:rFonts w:ascii="Times New Roman" w:hAnsi="Times New Roman" w:cs="Times New Roman"/>
          <w:sz w:val="24"/>
        </w:rPr>
        <w:t xml:space="preserve">, </w:t>
      </w:r>
      <w:r w:rsidR="00E8727A">
        <w:rPr>
          <w:rFonts w:ascii="Times New Roman" w:hAnsi="Times New Roman" w:cs="Times New Roman"/>
          <w:sz w:val="24"/>
        </w:rPr>
        <w:t xml:space="preserve">получается </w:t>
      </w:r>
      <w:r>
        <w:rPr>
          <w:rFonts w:ascii="Times New Roman" w:hAnsi="Times New Roman" w:cs="Times New Roman"/>
          <w:sz w:val="24"/>
        </w:rPr>
        <w:t>шестиугольн</w:t>
      </w:r>
      <w:r w:rsidR="00E8727A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призм</w:t>
      </w:r>
      <w:r w:rsidR="00E8727A">
        <w:rPr>
          <w:rFonts w:ascii="Times New Roman" w:hAnsi="Times New Roman" w:cs="Times New Roman"/>
          <w:sz w:val="24"/>
        </w:rPr>
        <w:t>а</w:t>
      </w:r>
      <w:r>
        <w:rPr>
          <w:rFonts w:ascii="Times New Roman" w:eastAsiaTheme="minorEastAsia" w:hAnsi="Times New Roman" w:cs="Times New Roman"/>
          <w:sz w:val="24"/>
        </w:rPr>
        <w:t xml:space="preserve">. Аналогично с другими неравенствами, они также образуют шестиугольными призмы. Пересечение этих трех неравенств – шестиугольных призм и будет </w:t>
      </w:r>
      <w:r w:rsidR="00DD3B56">
        <w:rPr>
          <w:rFonts w:ascii="Times New Roman" w:eastAsiaTheme="minorEastAsia" w:hAnsi="Times New Roman" w:cs="Times New Roman"/>
          <w:sz w:val="24"/>
        </w:rPr>
        <w:t xml:space="preserve">фигурой </w:t>
      </w:r>
      <w:r w:rsidR="00DD3B56">
        <w:rPr>
          <w:rFonts w:ascii="Times New Roman" w:eastAsiaTheme="minorEastAsia" w:hAnsi="Times New Roman" w:cs="Times New Roman"/>
          <w:sz w:val="24"/>
          <w:lang w:val="en-US"/>
        </w:rPr>
        <w:t>g</w:t>
      </w:r>
      <w:r w:rsidR="00DD3B56" w:rsidRPr="00DD3B56">
        <w:rPr>
          <w:rFonts w:ascii="Times New Roman" w:eastAsiaTheme="minorEastAsia" w:hAnsi="Times New Roman" w:cs="Times New Roman"/>
          <w:sz w:val="24"/>
        </w:rPr>
        <w:t xml:space="preserve">. </w:t>
      </w:r>
      <w:r w:rsidR="00DD3B56">
        <w:rPr>
          <w:rFonts w:ascii="Times New Roman" w:eastAsiaTheme="minorEastAsia" w:hAnsi="Times New Roman" w:cs="Times New Roman"/>
          <w:sz w:val="24"/>
        </w:rPr>
        <w:t xml:space="preserve">И сейчас мы увидим какая фигура является фигурой </w:t>
      </w:r>
      <w:r w:rsidR="00DD3B56">
        <w:rPr>
          <w:rFonts w:ascii="Times New Roman" w:eastAsiaTheme="minorEastAsia" w:hAnsi="Times New Roman" w:cs="Times New Roman"/>
          <w:sz w:val="24"/>
          <w:lang w:val="en-US"/>
        </w:rPr>
        <w:t>g</w:t>
      </w:r>
      <w:r w:rsidR="00DD3B56" w:rsidRPr="00DD3B56">
        <w:rPr>
          <w:rFonts w:ascii="Times New Roman" w:eastAsiaTheme="minorEastAsia" w:hAnsi="Times New Roman" w:cs="Times New Roman"/>
          <w:sz w:val="24"/>
        </w:rPr>
        <w:t xml:space="preserve">. </w:t>
      </w:r>
      <w:r w:rsidR="00DD3B56">
        <w:rPr>
          <w:rFonts w:ascii="Times New Roman" w:eastAsiaTheme="minorEastAsia" w:hAnsi="Times New Roman" w:cs="Times New Roman"/>
          <w:sz w:val="24"/>
        </w:rPr>
        <w:t xml:space="preserve">Получается вот такая вот фигура, объем этой фигуры можно найти по тому, как мы строили эту фигуру. Первое неравенство высекает из куба шестиугольную призму с помощью отсечения двух треугольных призм, основанием треугольной призмы как вы уже видели является прямоугольный треугольник с катетами </w:t>
      </w:r>
      <w:r w:rsidR="00DD3B56" w:rsidRPr="00DD3B56">
        <w:rPr>
          <w:rFonts w:ascii="Times New Roman" w:eastAsiaTheme="minorEastAsia" w:hAnsi="Times New Roman" w:cs="Times New Roman"/>
          <w:sz w:val="24"/>
        </w:rPr>
        <w:t>(</w:t>
      </w:r>
      <w:r w:rsidR="00DD3B56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D3B56" w:rsidRPr="00DD3B56">
        <w:rPr>
          <w:rFonts w:ascii="Times New Roman" w:eastAsiaTheme="minorEastAsia" w:hAnsi="Times New Roman" w:cs="Times New Roman"/>
          <w:sz w:val="24"/>
        </w:rPr>
        <w:t>-</w:t>
      </w:r>
      <w:r w:rsidR="00DD3B56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D3B56">
        <w:rPr>
          <w:rFonts w:ascii="Times New Roman" w:eastAsiaTheme="minorEastAsia" w:hAnsi="Times New Roman" w:cs="Times New Roman"/>
          <w:sz w:val="24"/>
        </w:rPr>
        <w:t xml:space="preserve">), а высота треугольной призмы = </w:t>
      </w:r>
      <w:r w:rsidR="00DD3B56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D3B56" w:rsidRPr="00DD3B56">
        <w:rPr>
          <w:rFonts w:ascii="Times New Roman" w:eastAsiaTheme="minorEastAsia" w:hAnsi="Times New Roman" w:cs="Times New Roman"/>
          <w:sz w:val="24"/>
        </w:rPr>
        <w:t xml:space="preserve">. </w:t>
      </w:r>
      <w:r w:rsidR="00DD3B56">
        <w:rPr>
          <w:rFonts w:ascii="Times New Roman" w:eastAsiaTheme="minorEastAsia" w:hAnsi="Times New Roman" w:cs="Times New Roman"/>
          <w:sz w:val="24"/>
        </w:rPr>
        <w:t xml:space="preserve">Тогда объем треугольной призмы </w:t>
      </w:r>
      <w:proofErr w:type="gramStart"/>
      <w:r w:rsidR="00DD3B56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0.5*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T</m:t>
        </m:r>
      </m:oMath>
      <w:r w:rsidR="00DD3B56" w:rsidRPr="00DD3B56">
        <w:rPr>
          <w:rFonts w:ascii="Times New Roman" w:eastAsiaTheme="minorEastAsia" w:hAnsi="Times New Roman" w:cs="Times New Roman"/>
          <w:sz w:val="24"/>
        </w:rPr>
        <w:t>.</w:t>
      </w:r>
      <w:proofErr w:type="gramEnd"/>
      <w:r w:rsidR="00DD3B56" w:rsidRPr="00DD3B56">
        <w:rPr>
          <w:rFonts w:ascii="Times New Roman" w:eastAsiaTheme="minorEastAsia" w:hAnsi="Times New Roman" w:cs="Times New Roman"/>
          <w:sz w:val="24"/>
        </w:rPr>
        <w:t xml:space="preserve"> </w:t>
      </w:r>
      <w:r w:rsidR="00DD3B56">
        <w:rPr>
          <w:rFonts w:ascii="Times New Roman" w:eastAsiaTheme="minorEastAsia" w:hAnsi="Times New Roman" w:cs="Times New Roman"/>
          <w:sz w:val="24"/>
        </w:rPr>
        <w:t xml:space="preserve">Другие неравенства аналогично высекают по две треугольные призмы, в итоге </w:t>
      </w:r>
      <w:proofErr w:type="gramStart"/>
      <w:r w:rsidR="00DD3B56">
        <w:rPr>
          <w:rFonts w:ascii="Times New Roman" w:eastAsiaTheme="minorEastAsia" w:hAnsi="Times New Roman" w:cs="Times New Roman"/>
          <w:sz w:val="24"/>
        </w:rPr>
        <w:t>получается</w:t>
      </w:r>
      <w:proofErr w:type="gramEnd"/>
      <w:r w:rsidR="00DD3B56">
        <w:rPr>
          <w:rFonts w:ascii="Times New Roman" w:eastAsiaTheme="minorEastAsia" w:hAnsi="Times New Roman" w:cs="Times New Roman"/>
          <w:sz w:val="24"/>
        </w:rPr>
        <w:t xml:space="preserve"> что мы высекаем по 6 треугольных призм, но просто так вычесть объемы этих треугольных призм из объема куба мы не можем так как каждая треугольная призма пересекается с двумя другими и если мы будем просто вычитать, то будем вычитать пересечение двух треугольных призм по 2 раза, поэтому нужно прибавлять для </w:t>
      </w:r>
      <w:r w:rsidR="00FE393E">
        <w:rPr>
          <w:rFonts w:ascii="Times New Roman" w:eastAsiaTheme="minorEastAsia" w:hAnsi="Times New Roman" w:cs="Times New Roman"/>
          <w:sz w:val="24"/>
        </w:rPr>
        <w:t xml:space="preserve">каждого пересечения двух треугольных призм нужно прибавлять их пересечение. </w:t>
      </w:r>
    </w:p>
    <w:p w:rsidR="005A13A5" w:rsidRDefault="00FE393E" w:rsidP="00FE393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Давайте посмотрим какая фигура является их пересечением</w:t>
      </w:r>
      <w:r w:rsidRPr="00FE393E">
        <w:rPr>
          <w:rFonts w:ascii="Times New Roman" w:eastAsiaTheme="minorEastAsia" w:hAnsi="Times New Roman" w:cs="Times New Roman"/>
          <w:sz w:val="24"/>
        </w:rPr>
        <w:t>:</w:t>
      </w:r>
    </w:p>
    <w:p w:rsidR="00FE393E" w:rsidRDefault="00C37393" w:rsidP="00FE39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Посмотрим на примере пересечение треугольных призм, получаемых из неравенств с </w:t>
      </w:r>
      <w:r>
        <w:rPr>
          <w:rFonts w:ascii="Times New Roman" w:hAnsi="Times New Roman" w:cs="Times New Roman"/>
          <w:sz w:val="24"/>
          <w:lang w:val="en-US"/>
        </w:rPr>
        <w:t>xy</w:t>
      </w:r>
      <w:r w:rsidRPr="00C373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zy</w:t>
      </w:r>
      <w:r w:rsidR="00F430DC" w:rsidRPr="00F430DC">
        <w:rPr>
          <w:rFonts w:ascii="Times New Roman" w:hAnsi="Times New Roman" w:cs="Times New Roman"/>
          <w:sz w:val="24"/>
        </w:rPr>
        <w:t>:</w:t>
      </w:r>
    </w:p>
    <w:p w:rsidR="00F430DC" w:rsidRDefault="00F430DC" w:rsidP="00FE39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6280413" cy="47720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ересечение треугольных призм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349" cy="47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DC" w:rsidRDefault="00F430DC" w:rsidP="00FE39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Пересечением является четырехугольная прямоугольная пирамида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DG</w:t>
      </w:r>
      <w:r w:rsidRPr="00F430DC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Прямоугольная так как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430DC">
        <w:rPr>
          <w:rFonts w:ascii="Times New Roman" w:hAnsi="Times New Roman" w:cs="Times New Roman"/>
          <w:sz w:val="24"/>
        </w:rPr>
        <w:t xml:space="preserve">1 – </w:t>
      </w:r>
      <w:r>
        <w:rPr>
          <w:rFonts w:ascii="Times New Roman" w:hAnsi="Times New Roman" w:cs="Times New Roman"/>
          <w:sz w:val="24"/>
        </w:rPr>
        <w:t xml:space="preserve">часть ребра куба, перпендикулярного грани куба, на которой находится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>.</w:t>
      </w:r>
      <w:r w:rsidRPr="00F430DC">
        <w:rPr>
          <w:rFonts w:ascii="Times New Roman" w:hAnsi="Times New Roman" w:cs="Times New Roman"/>
          <w:sz w:val="24"/>
        </w:rPr>
        <w:t xml:space="preserve"> </w:t>
      </w:r>
    </w:p>
    <w:p w:rsidR="00E33D7B" w:rsidRPr="00E33D7B" w:rsidRDefault="00E33D7B" w:rsidP="00E33D7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B1A1G1D –</w:t>
      </w:r>
      <w:r w:rsidRPr="00E33D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квадрат, в силу того, что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33D7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E33D7B">
        <w:rPr>
          <w:rFonts w:ascii="Times New Roman" w:hAnsi="Times New Roman" w:cs="Times New Roman"/>
          <w:sz w:val="24"/>
        </w:rPr>
        <w:t>1 (=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E33D7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E33D7B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–</w:t>
      </w:r>
      <w:r w:rsidRPr="00E33D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ребро красной треугольной призмы, длина которого равна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E33D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E33D7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E33D7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E33D7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33D7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33D7B">
        <w:rPr>
          <w:rFonts w:ascii="Times New Roman" w:hAnsi="Times New Roman" w:cs="Times New Roman"/>
          <w:sz w:val="24"/>
        </w:rPr>
        <w:t xml:space="preserve">1 =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E33D7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E33D7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угол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E33D7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E33D7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33D7B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–</w:t>
      </w:r>
      <w:r w:rsidRPr="00E33D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прямой.</w:t>
      </w:r>
      <w:r w:rsidRPr="00E33D7B">
        <w:rPr>
          <w:rFonts w:ascii="Times New Roman" w:hAnsi="Times New Roman" w:cs="Times New Roman"/>
          <w:sz w:val="24"/>
        </w:rPr>
        <w:t xml:space="preserve"> </w:t>
      </w:r>
    </w:p>
    <w:p w:rsidR="00E33D7B" w:rsidRDefault="00E33D7B" w:rsidP="00E33D7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Объем призмы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DG</w:t>
      </w:r>
      <w:r w:rsidRPr="00F430D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T-t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Pr="00E33D7B">
        <w:rPr>
          <w:rFonts w:ascii="Times New Roman" w:eastAsiaTheme="minorEastAsia" w:hAnsi="Times New Roman" w:cs="Times New Roman"/>
          <w:sz w:val="24"/>
        </w:rPr>
        <w:t>.</w:t>
      </w:r>
      <w:proofErr w:type="gramEnd"/>
      <w:r w:rsidRPr="00E33D7B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E33D7B" w:rsidRDefault="00E33D7B" w:rsidP="00E33D7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Пересечений треугольных призм всего – 6. </w:t>
      </w:r>
    </w:p>
    <w:p w:rsidR="00E33D7B" w:rsidRPr="00E33D7B" w:rsidRDefault="00E33D7B" w:rsidP="00E33D7B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Следовательно</w:t>
      </w:r>
      <w:r w:rsidRPr="00E33D7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объем малой фигуры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-6*0.5*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*T+6*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T+2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T-t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bookmarkStart w:id="0" w:name="_GoBack"/>
      <w:bookmarkEnd w:id="0"/>
    </w:p>
    <w:p w:rsidR="00F430DC" w:rsidRPr="00F430DC" w:rsidRDefault="00F430DC" w:rsidP="00FE39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F430DC" w:rsidRPr="00F430DC" w:rsidSect="005A13A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A5"/>
    <w:rsid w:val="000244A7"/>
    <w:rsid w:val="000D7CDC"/>
    <w:rsid w:val="005A13A5"/>
    <w:rsid w:val="00C37393"/>
    <w:rsid w:val="00DD3B56"/>
    <w:rsid w:val="00E33D7B"/>
    <w:rsid w:val="00E8727A"/>
    <w:rsid w:val="00F430DC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D84ED-BF1E-48DD-9FD7-D97721AA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2022-04-21T13:26:00Z</dcterms:created>
  <dcterms:modified xsi:type="dcterms:W3CDTF">2022-04-21T15:40:00Z</dcterms:modified>
</cp:coreProperties>
</file>