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3C" w:rsidRPr="00B8263C" w:rsidRDefault="00B8263C" w:rsidP="00B8263C">
      <w:pPr>
        <w:pBdr>
          <w:bottom w:val="single" w:sz="6" w:space="0" w:color="CCCCCC"/>
        </w:pBdr>
        <w:shd w:val="clear" w:color="auto" w:fill="FFFFFF"/>
        <w:spacing w:before="272" w:after="136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Iteration 3 Summary</w:t>
      </w:r>
    </w:p>
    <w:p w:rsidR="00B8263C" w:rsidRPr="00B8263C" w:rsidRDefault="00B8263C" w:rsidP="00B8263C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000000"/>
          <w:sz w:val="33"/>
          <w:szCs w:val="33"/>
          <w:lang w:val="en-US"/>
        </w:rPr>
      </w:pPr>
      <w:r w:rsidRPr="00B8263C">
        <w:rPr>
          <w:rFonts w:ascii="Helvetica" w:hAnsi="Helvetica" w:cs="Helvetica"/>
          <w:color w:val="000000"/>
          <w:sz w:val="33"/>
          <w:szCs w:val="33"/>
          <w:lang w:val="en-US"/>
        </w:rPr>
        <w:t>Goals</w:t>
      </w:r>
    </w:p>
    <w:p w:rsidR="00B8263C" w:rsidRPr="00B8263C" w:rsidRDefault="00B8263C" w:rsidP="00B8263C">
      <w:pPr>
        <w:pStyle w:val="NormalWeb"/>
        <w:shd w:val="clear" w:color="auto" w:fill="FFFFFF"/>
        <w:spacing w:before="0" w:beforeAutospacing="0" w:after="204" w:afterAutospacing="0" w:line="299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The main target of the third milestone is the integration between the app and the native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. The challenge of the mile stone was to find the best way to save user data and to use the native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calender's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advantages. Data base structure. The data per semester,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i.e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, courses, tasks and user's data, saved in external file. Each task is an (native) event with alarm and snooze.</w:t>
      </w:r>
    </w:p>
    <w:p w:rsidR="00B8263C" w:rsidRPr="00B8263C" w:rsidRDefault="00B8263C" w:rsidP="00B8263C">
      <w:pPr>
        <w:pBdr>
          <w:bottom w:val="single" w:sz="6" w:space="0" w:color="CCCCCC"/>
        </w:pBdr>
        <w:shd w:val="clear" w:color="auto" w:fill="FFFFFF"/>
        <w:spacing w:before="272" w:after="136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</w:pPr>
      <w:r w:rsidRPr="00B8263C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Steps</w:t>
      </w:r>
    </w:p>
    <w:p w:rsidR="00B8263C" w:rsidRPr="00B8263C" w:rsidRDefault="00B8263C" w:rsidP="00B8263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 xml:space="preserve">Initiated reminder - popup, integration with android's native </w:t>
      </w:r>
      <w:proofErr w:type="spellStart"/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calender</w:t>
      </w:r>
      <w:proofErr w:type="spellEnd"/>
    </w:p>
    <w:p w:rsidR="00B8263C" w:rsidRPr="00B8263C" w:rsidRDefault="00B8263C" w:rsidP="00B8263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the alert class - create messages screen and class</w:t>
      </w:r>
    </w:p>
    <w:p w:rsidR="00B8263C" w:rsidRPr="00B8263C" w:rsidRDefault="00B8263C" w:rsidP="00B8263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The alert class - window pops up on call</w:t>
      </w:r>
    </w:p>
    <w:p w:rsidR="00B8263C" w:rsidRPr="00B8263C" w:rsidRDefault="00B8263C" w:rsidP="00B8263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The alert class - called on calculated time</w:t>
      </w:r>
    </w:p>
    <w:p w:rsidR="00B8263C" w:rsidRPr="00B8263C" w:rsidRDefault="00B8263C" w:rsidP="00B8263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Course Class - define the 'status calculation' algorithm</w:t>
      </w:r>
    </w:p>
    <w:p w:rsidR="00B8263C" w:rsidRPr="00B8263C" w:rsidRDefault="00B8263C" w:rsidP="00B8263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 xml:space="preserve">Landing Screen - initiate short list of </w:t>
      </w:r>
      <w:proofErr w:type="spellStart"/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cources</w:t>
      </w:r>
      <w:proofErr w:type="spellEnd"/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 xml:space="preserve"> on landing screen</w:t>
      </w:r>
    </w:p>
    <w:p w:rsidR="00B8263C" w:rsidRPr="00B8263C" w:rsidRDefault="00B8263C" w:rsidP="00B8263C">
      <w:pPr>
        <w:pStyle w:val="Heading2"/>
        <w:pBdr>
          <w:bottom w:val="single" w:sz="6" w:space="0" w:color="CCCCCC"/>
        </w:pBdr>
        <w:shd w:val="clear" w:color="auto" w:fill="FFFFFF"/>
        <w:spacing w:before="272" w:beforeAutospacing="0" w:after="136" w:afterAutospacing="0"/>
        <w:rPr>
          <w:rFonts w:ascii="Helvetica" w:hAnsi="Helvetica" w:cs="Helvetica"/>
          <w:color w:val="000000"/>
          <w:sz w:val="33"/>
          <w:szCs w:val="33"/>
          <w:lang w:val="en-US"/>
        </w:rPr>
      </w:pPr>
      <w:r w:rsidRPr="00B8263C">
        <w:rPr>
          <w:rFonts w:ascii="Helvetica" w:hAnsi="Helvetica" w:cs="Helvetica"/>
          <w:color w:val="000000"/>
          <w:sz w:val="33"/>
          <w:szCs w:val="33"/>
          <w:lang w:val="en-US"/>
        </w:rPr>
        <w:t>Client meeting</w:t>
      </w:r>
    </w:p>
    <w:p w:rsidR="00B8263C" w:rsidRPr="00B8263C" w:rsidRDefault="00B8263C" w:rsidP="00B8263C">
      <w:pPr>
        <w:pStyle w:val="NormalWeb"/>
        <w:shd w:val="clear" w:color="auto" w:fill="FFFFFF"/>
        <w:spacing w:before="0" w:beforeAutospacing="0" w:after="204" w:afterAutospacing="0" w:line="299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The objective of this meeting is to decide about how to divide the issues between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Iter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3 and 4.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Nati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: the important thing is to have a working database and integration with native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as mentioned last meeting. Us: what about the GUI and the design? 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how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important is that?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Nati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: the GUI layout is important part of the app. the graphic design is less important. Us: Another issue is the status calculation and the alert time calculation. 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both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are very time consuming to develop. We can focus on that on the 'Task layer' or fully develop 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all the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database and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interaction and leave the 'time module' to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Iter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4.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Nati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: I would like to see a fully working data base and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app, it is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app after all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..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conclusion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: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Iner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3 will include the full database and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calender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, that will be active from a graphic ruff GUI.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>Iter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4 will be about the 'time module' and the final graphic design.</w:t>
      </w:r>
    </w:p>
    <w:p w:rsidR="00B8263C" w:rsidRPr="00B8263C" w:rsidRDefault="00B8263C" w:rsidP="00B8263C">
      <w:pPr>
        <w:pStyle w:val="Heading2"/>
        <w:pBdr>
          <w:bottom w:val="single" w:sz="6" w:space="0" w:color="CCCCCC"/>
        </w:pBdr>
        <w:shd w:val="clear" w:color="auto" w:fill="FFFFFF"/>
        <w:spacing w:before="272" w:beforeAutospacing="0" w:after="136" w:afterAutospacing="0"/>
        <w:rPr>
          <w:rFonts w:ascii="Helvetica" w:hAnsi="Helvetica" w:cs="Helvetica"/>
          <w:color w:val="000000"/>
          <w:sz w:val="33"/>
          <w:szCs w:val="33"/>
          <w:lang w:val="en-US"/>
        </w:rPr>
      </w:pPr>
      <w:r>
        <w:rPr>
          <w:rFonts w:ascii="Helvetica" w:hAnsi="Helvetica" w:cs="Helvetica"/>
          <w:color w:val="000000"/>
          <w:sz w:val="33"/>
          <w:szCs w:val="33"/>
          <w:lang w:val="en-US"/>
        </w:rPr>
        <w:t>Conclusion</w:t>
      </w:r>
    </w:p>
    <w:p w:rsidR="00F670B2" w:rsidRDefault="00B826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</w:pPr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Implement the calendars event: The calendars event pop ups at the right place and with the name of the app, course and the assignment number in that the user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wont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need to enter them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him self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. The implementation of the snooze was easy when we learned how to implement the event because the snooze option is already built in </w:t>
      </w:r>
      <w:proofErr w:type="spellStart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in</w:t>
      </w:r>
      <w:proofErr w:type="spellEnd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the calendar event. 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we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managed to hold the promise that the user will see his assignment screen only after two clicks. </w:t>
      </w:r>
      <w:proofErr w:type="gramStart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we</w:t>
      </w:r>
      <w:proofErr w:type="gramEnd"/>
      <w:r w:rsidRPr="00B8263C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need to add some Graphics to our application (background, icons, etc.)</w:t>
      </w:r>
    </w:p>
    <w:p w:rsidR="00B8263C" w:rsidRPr="00B8263C" w:rsidRDefault="00B8263C" w:rsidP="00B8263C">
      <w:pPr>
        <w:pBdr>
          <w:bottom w:val="single" w:sz="6" w:space="0" w:color="CCCCCC"/>
        </w:pBdr>
        <w:shd w:val="clear" w:color="auto" w:fill="FFFFFF"/>
        <w:spacing w:before="272" w:after="136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ru-RU"/>
        </w:rPr>
      </w:pPr>
      <w:r w:rsidRPr="00B8263C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ru-RU"/>
        </w:rPr>
        <w:t>Plans of iteration 4</w:t>
      </w:r>
    </w:p>
    <w:p w:rsidR="00B8263C" w:rsidRPr="00B8263C" w:rsidRDefault="00B8263C" w:rsidP="00B8263C">
      <w:pPr>
        <w:shd w:val="clear" w:color="auto" w:fill="FFFFFF"/>
        <w:spacing w:after="204" w:line="299" w:lineRule="atLeast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in next sprint our tasks are:</w:t>
      </w:r>
    </w:p>
    <w:p w:rsidR="00B8263C" w:rsidRPr="00B8263C" w:rsidRDefault="00B8263C" w:rsidP="00B8263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GUI Graphic design - Back ground image, main icon and colors.</w:t>
      </w:r>
    </w:p>
    <w:p w:rsidR="00B8263C" w:rsidRPr="00B8263C" w:rsidRDefault="00B8263C" w:rsidP="00B8263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the task class - status per task is calculated</w:t>
      </w:r>
    </w:p>
    <w:p w:rsidR="00B8263C" w:rsidRPr="00B8263C" w:rsidRDefault="00B8263C" w:rsidP="00B8263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The Course Class - status per course is calculated according tasks and date</w:t>
      </w:r>
    </w:p>
    <w:p w:rsidR="00B8263C" w:rsidRPr="00B8263C" w:rsidRDefault="00B8263C" w:rsidP="00B8263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Landing screen - general status is calculated and showen</w:t>
      </w:r>
    </w:p>
    <w:p w:rsidR="00B8263C" w:rsidRPr="00B8263C" w:rsidRDefault="00B8263C" w:rsidP="00B8263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val="en-US" w:eastAsia="ru-RU"/>
        </w:rPr>
        <w:t>GUI Graphic design - Complete over-all design</w:t>
      </w:r>
    </w:p>
    <w:p w:rsidR="00B8263C" w:rsidRPr="00B8263C" w:rsidRDefault="00B8263C" w:rsidP="00B8263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19"/>
          <w:szCs w:val="19"/>
          <w:lang w:eastAsia="ru-RU"/>
        </w:rPr>
      </w:pPr>
      <w:r w:rsidRPr="00B8263C">
        <w:rPr>
          <w:rFonts w:ascii="Helvetica" w:eastAsia="Times New Roman" w:hAnsi="Helvetica" w:cs="Helvetica"/>
          <w:color w:val="333333"/>
          <w:sz w:val="19"/>
          <w:szCs w:val="19"/>
          <w:lang w:eastAsia="ru-RU"/>
        </w:rPr>
        <w:t>Client review</w:t>
      </w:r>
    </w:p>
    <w:p w:rsidR="00B8263C" w:rsidRPr="00B8263C" w:rsidRDefault="00B8263C">
      <w:pPr>
        <w:rPr>
          <w:lang w:val="en-US"/>
        </w:rPr>
      </w:pPr>
    </w:p>
    <w:sectPr w:rsidR="00B8263C" w:rsidRPr="00B8263C" w:rsidSect="00F6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B509D"/>
    <w:multiLevelType w:val="multilevel"/>
    <w:tmpl w:val="952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8685F"/>
    <w:multiLevelType w:val="multilevel"/>
    <w:tmpl w:val="282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263C"/>
    <w:rsid w:val="00B8263C"/>
    <w:rsid w:val="00F6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B2"/>
  </w:style>
  <w:style w:type="paragraph" w:styleId="Heading2">
    <w:name w:val="heading 2"/>
    <w:basedOn w:val="Normal"/>
    <w:link w:val="Heading2Char"/>
    <w:uiPriority w:val="9"/>
    <w:qFormat/>
    <w:rsid w:val="00B82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6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8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2162</Characters>
  <Application>Microsoft Office Word</Application>
  <DocSecurity>0</DocSecurity>
  <Lines>18</Lines>
  <Paragraphs>5</Paragraphs>
  <ScaleCrop>false</ScaleCrop>
  <Company>MICROSOFT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2013-01-30T14:08:00Z</dcterms:created>
  <dcterms:modified xsi:type="dcterms:W3CDTF">2013-01-30T14:10:00Z</dcterms:modified>
</cp:coreProperties>
</file>