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E1" w:rsidRDefault="008A55E5">
      <w:r>
        <w:t xml:space="preserve">Os. „7 ŻYCZEŃ” </w:t>
      </w:r>
      <w:r w:rsidR="004D6130">
        <w:t xml:space="preserve">SOSNOWIECKA </w:t>
      </w:r>
      <w:r>
        <w:t>BUD.</w:t>
      </w:r>
      <w:r w:rsidR="006007BD">
        <w:t>1,2,3</w:t>
      </w:r>
    </w:p>
    <w:p w:rsidR="004D6130" w:rsidRDefault="00BD56F5">
      <w:r>
        <w:t>INWESTOR EKO-PARK</w:t>
      </w:r>
    </w:p>
    <w:p w:rsidR="004D6130" w:rsidRDefault="004D6130">
      <w:r>
        <w:t>BROGAN Sp. z o.o. – Generalny wykonawca stanu surowego</w:t>
      </w:r>
    </w:p>
    <w:p w:rsidR="004D6130" w:rsidRDefault="006007BD">
      <w:r>
        <w:t>Powierzchnia całkowita 5595</w:t>
      </w:r>
      <w:r w:rsidR="00BD56F5">
        <w:t xml:space="preserve"> m2</w:t>
      </w:r>
    </w:p>
    <w:p w:rsidR="004D6130" w:rsidRDefault="006007BD">
      <w:r>
        <w:t>PUM 2829</w:t>
      </w:r>
      <w:r w:rsidR="009C0F60">
        <w:t xml:space="preserve"> m2</w:t>
      </w:r>
    </w:p>
    <w:p w:rsidR="004D6130" w:rsidRDefault="006007BD">
      <w:r>
        <w:t xml:space="preserve">KUBATURA 18 </w:t>
      </w:r>
      <w:r w:rsidR="009C0F60">
        <w:t>000</w:t>
      </w:r>
      <w:r w:rsidR="004D6130">
        <w:t xml:space="preserve"> m3</w:t>
      </w:r>
      <w:bookmarkStart w:id="0" w:name="_GoBack"/>
      <w:bookmarkEnd w:id="0"/>
    </w:p>
    <w:sectPr w:rsidR="004D6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30"/>
    <w:rsid w:val="004D6130"/>
    <w:rsid w:val="006007BD"/>
    <w:rsid w:val="008619E1"/>
    <w:rsid w:val="008A55E5"/>
    <w:rsid w:val="009C0F60"/>
    <w:rsid w:val="00B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68408-65E3-45F7-A18D-95360658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Smulski</dc:creator>
  <cp:keywords/>
  <dc:description/>
  <cp:lastModifiedBy>Jakub Smulski</cp:lastModifiedBy>
  <cp:revision>2</cp:revision>
  <dcterms:created xsi:type="dcterms:W3CDTF">2018-02-01T10:39:00Z</dcterms:created>
  <dcterms:modified xsi:type="dcterms:W3CDTF">2018-02-01T10:39:00Z</dcterms:modified>
</cp:coreProperties>
</file>