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olor w:val="E84C22" w:themeColor="accent1"/>
        </w:rPr>
        <w:id w:val="896636002"/>
        <w:docPartObj>
          <w:docPartGallery w:val="Cover Pages"/>
          <w:docPartUnique/>
        </w:docPartObj>
      </w:sdtPr>
      <w:sdtEndPr>
        <w:rPr>
          <w:color w:val="auto"/>
        </w:rPr>
      </w:sdtEndPr>
      <w:sdtContent>
        <w:bookmarkStart w:id="0" w:name="_GoBack" w:displacedByCustomXml="prev"/>
        <w:bookmarkEnd w:id="0" w:displacedByCustomXml="prev"/>
        <w:p w:rsidR="002B55DA" w:rsidRDefault="002B55DA">
          <w:pPr>
            <w:pStyle w:val="NoSpacing"/>
            <w:spacing w:before="1540" w:after="240"/>
            <w:jc w:val="center"/>
            <w:rPr>
              <w:color w:val="E84C22" w:themeColor="accent1"/>
            </w:rPr>
          </w:pPr>
          <w:r>
            <w:rPr>
              <w:noProof/>
              <w:color w:val="E84C22" w:themeColor="accent1"/>
            </w:rPr>
            <w:drawing>
              <wp:inline distT="0" distB="0" distL="0" distR="0" wp14:anchorId="5D897D38" wp14:editId="7E95B8C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itleChar"/>
            </w:rPr>
            <w:alias w:val="Title"/>
            <w:tag w:val=""/>
            <w:id w:val="1735040861"/>
            <w:placeholder>
              <w:docPart w:val="A13A210732A54783A2A2B6D0645ED454"/>
            </w:placeholder>
            <w:dataBinding w:prefixMappings="xmlns:ns0='http://purl.org/dc/elements/1.1/' xmlns:ns1='http://schemas.openxmlformats.org/package/2006/metadata/core-properties' " w:xpath="/ns1:coreProperties[1]/ns0:title[1]" w:storeItemID="{6C3C8BC8-F283-45AE-878A-BAB7291924A1}"/>
            <w:text/>
          </w:sdtPr>
          <w:sdtContent>
            <w:p w:rsidR="002B55DA" w:rsidRDefault="002B55DA">
              <w:pPr>
                <w:pStyle w:val="NoSpacing"/>
                <w:pBdr>
                  <w:top w:val="single" w:sz="6" w:space="6" w:color="E84C22" w:themeColor="accent1"/>
                  <w:bottom w:val="single" w:sz="6" w:space="6" w:color="E84C22" w:themeColor="accent1"/>
                </w:pBdr>
                <w:spacing w:after="240"/>
                <w:jc w:val="center"/>
                <w:rPr>
                  <w:rFonts w:asciiTheme="majorHAnsi" w:eastAsiaTheme="majorEastAsia" w:hAnsiTheme="majorHAnsi" w:cstheme="majorBidi"/>
                  <w:caps/>
                  <w:color w:val="E84C22" w:themeColor="accent1"/>
                  <w:sz w:val="80"/>
                  <w:szCs w:val="80"/>
                </w:rPr>
              </w:pPr>
              <w:r w:rsidRPr="002B55DA">
                <w:rPr>
                  <w:rStyle w:val="TitleChar"/>
                </w:rPr>
                <w:t xml:space="preserve">Java SE 8 </w:t>
              </w:r>
              <w:r w:rsidR="003C2F39">
                <w:rPr>
                  <w:rStyle w:val="TitleChar"/>
                </w:rPr>
                <w:t>New Features</w:t>
              </w:r>
            </w:p>
          </w:sdtContent>
        </w:sdt>
        <w:sdt>
          <w:sdtPr>
            <w:rPr>
              <w:color w:val="E84C22" w:themeColor="accent1"/>
              <w:sz w:val="28"/>
              <w:szCs w:val="28"/>
            </w:rPr>
            <w:alias w:val="Subtitle"/>
            <w:tag w:val=""/>
            <w:id w:val="328029620"/>
            <w:placeholder>
              <w:docPart w:val="1BD4BEA7B22644C49D9BA51E1DABFF5E"/>
            </w:placeholder>
            <w:dataBinding w:prefixMappings="xmlns:ns0='http://purl.org/dc/elements/1.1/' xmlns:ns1='http://schemas.openxmlformats.org/package/2006/metadata/core-properties' " w:xpath="/ns1:coreProperties[1]/ns0:subject[1]" w:storeItemID="{6C3C8BC8-F283-45AE-878A-BAB7291924A1}"/>
            <w:text/>
          </w:sdtPr>
          <w:sdtContent>
            <w:p w:rsidR="002B55DA" w:rsidRDefault="002B55DA">
              <w:pPr>
                <w:pStyle w:val="NoSpacing"/>
                <w:jc w:val="center"/>
                <w:rPr>
                  <w:color w:val="E84C22" w:themeColor="accent1"/>
                  <w:sz w:val="28"/>
                  <w:szCs w:val="28"/>
                </w:rPr>
              </w:pPr>
              <w:r>
                <w:rPr>
                  <w:color w:val="E84C22" w:themeColor="accent1"/>
                  <w:sz w:val="28"/>
                  <w:szCs w:val="28"/>
                </w:rPr>
                <w:t>Study Notes</w:t>
              </w:r>
            </w:p>
          </w:sdtContent>
        </w:sdt>
        <w:p w:rsidR="002B55DA" w:rsidRDefault="002B55DA">
          <w:pPr>
            <w:pStyle w:val="NoSpacing"/>
            <w:spacing w:before="480"/>
            <w:jc w:val="center"/>
            <w:rPr>
              <w:color w:val="E84C22" w:themeColor="accent1"/>
            </w:rPr>
          </w:pPr>
          <w:r>
            <w:rPr>
              <w:noProof/>
              <w:color w:val="E84C22" w:themeColor="accent1"/>
            </w:rPr>
            <mc:AlternateContent>
              <mc:Choice Requires="wps">
                <w:drawing>
                  <wp:anchor distT="0" distB="0" distL="114300" distR="114300" simplePos="0" relativeHeight="251659264" behindDoc="0" locked="0" layoutInCell="1" allowOverlap="1" wp14:anchorId="50DF095B" wp14:editId="1776B82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C355BA" w:rsidRDefault="00C355BA">
                                    <w:pPr>
                                      <w:pStyle w:val="NoSpacing"/>
                                      <w:spacing w:after="40"/>
                                      <w:jc w:val="center"/>
                                      <w:rPr>
                                        <w:caps/>
                                        <w:color w:val="E84C22" w:themeColor="accent1"/>
                                        <w:sz w:val="28"/>
                                        <w:szCs w:val="28"/>
                                      </w:rPr>
                                    </w:pPr>
                                    <w:r>
                                      <w:rPr>
                                        <w:caps/>
                                        <w:color w:val="E84C22" w:themeColor="accent1"/>
                                        <w:sz w:val="28"/>
                                        <w:szCs w:val="28"/>
                                      </w:rPr>
                                      <w:t>December 1, 2015</w:t>
                                    </w:r>
                                  </w:p>
                                </w:sdtContent>
                              </w:sdt>
                              <w:p w:rsidR="00C355BA" w:rsidRDefault="00C355BA">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C355BA" w:rsidRDefault="00C355BA">
                                <w:pPr>
                                  <w:pStyle w:val="NoSpacing"/>
                                  <w:jc w:val="center"/>
                                  <w:rPr>
                                    <w:color w:val="E84C2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F095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E84C22" w:themeColor="accent1"/>
                              <w:sz w:val="28"/>
                              <w:szCs w:val="28"/>
                            </w:rPr>
                            <w:alias w:val="Date"/>
                            <w:tag w:val=""/>
                            <w:id w:val="-97409427"/>
                            <w:dataBinding w:prefixMappings="xmlns:ns0='http://schemas.microsoft.com/office/2006/coverPageProps' " w:xpath="/ns0:CoverPageProperties[1]/ns0:PublishDate[1]" w:storeItemID="{55AF091B-3C7A-41E3-B477-F2FDAA23CFDA}"/>
                            <w:date w:fullDate="2015-12-01T00:00:00Z">
                              <w:dateFormat w:val="MMMM d, yyyy"/>
                              <w:lid w:val="en-US"/>
                              <w:storeMappedDataAs w:val="dateTime"/>
                              <w:calendar w:val="gregorian"/>
                            </w:date>
                          </w:sdtPr>
                          <w:sdtContent>
                            <w:p w:rsidR="00C355BA" w:rsidRDefault="00C355BA">
                              <w:pPr>
                                <w:pStyle w:val="NoSpacing"/>
                                <w:spacing w:after="40"/>
                                <w:jc w:val="center"/>
                                <w:rPr>
                                  <w:caps/>
                                  <w:color w:val="E84C22" w:themeColor="accent1"/>
                                  <w:sz w:val="28"/>
                                  <w:szCs w:val="28"/>
                                </w:rPr>
                              </w:pPr>
                              <w:r>
                                <w:rPr>
                                  <w:caps/>
                                  <w:color w:val="E84C22" w:themeColor="accent1"/>
                                  <w:sz w:val="28"/>
                                  <w:szCs w:val="28"/>
                                </w:rPr>
                                <w:t>December 1, 2015</w:t>
                              </w:r>
                            </w:p>
                          </w:sdtContent>
                        </w:sdt>
                        <w:p w:rsidR="00C355BA" w:rsidRDefault="00C355BA">
                          <w:pPr>
                            <w:pStyle w:val="NoSpacing"/>
                            <w:jc w:val="center"/>
                            <w:rPr>
                              <w:color w:val="E84C22" w:themeColor="accent1"/>
                            </w:rPr>
                          </w:pPr>
                          <w:sdt>
                            <w:sdtPr>
                              <w:rPr>
                                <w:caps/>
                                <w:color w:val="E84C22" w:themeColor="accent1"/>
                              </w:rPr>
                              <w:alias w:val="Company"/>
                              <w:tag w:val=""/>
                              <w:id w:val="208304004"/>
                              <w:dataBinding w:prefixMappings="xmlns:ns0='http://schemas.openxmlformats.org/officeDocument/2006/extended-properties' " w:xpath="/ns0:Properties[1]/ns0:Company[1]" w:storeItemID="{6668398D-A668-4E3E-A5EB-62B293D839F1}"/>
                              <w:text/>
                            </w:sdtPr>
                            <w:sdtContent>
                              <w:r>
                                <w:rPr>
                                  <w:caps/>
                                  <w:color w:val="E84C22" w:themeColor="accent1"/>
                                </w:rPr>
                                <w:t>Vladimir Virlan</w:t>
                              </w:r>
                            </w:sdtContent>
                          </w:sdt>
                        </w:p>
                        <w:p w:rsidR="00C355BA" w:rsidRDefault="00C355BA">
                          <w:pPr>
                            <w:pStyle w:val="NoSpacing"/>
                            <w:jc w:val="center"/>
                            <w:rPr>
                              <w:color w:val="E84C22" w:themeColor="accent1"/>
                            </w:rPr>
                          </w:pPr>
                        </w:p>
                      </w:txbxContent>
                    </v:textbox>
                    <w10:wrap anchorx="margin" anchory="page"/>
                  </v:shape>
                </w:pict>
              </mc:Fallback>
            </mc:AlternateContent>
          </w:r>
          <w:r>
            <w:rPr>
              <w:noProof/>
              <w:color w:val="E84C22" w:themeColor="accent1"/>
            </w:rPr>
            <w:drawing>
              <wp:inline distT="0" distB="0" distL="0" distR="0" wp14:anchorId="4083B70A" wp14:editId="1811D2A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B55DA" w:rsidRDefault="002B55DA">
          <w:pPr>
            <w:rPr>
              <w:rFonts w:asciiTheme="majorHAnsi" w:eastAsiaTheme="majorEastAsia" w:hAnsiTheme="majorHAnsi" w:cstheme="majorBidi"/>
              <w:color w:val="851C00" w:themeColor="accent6" w:themeShade="BF"/>
              <w:sz w:val="40"/>
              <w:szCs w:val="40"/>
            </w:rPr>
          </w:pPr>
          <w:r>
            <w:br w:type="page"/>
          </w:r>
        </w:p>
      </w:sdtContent>
    </w:sdt>
    <w:p w:rsidR="002B55DA" w:rsidRDefault="002B55DA" w:rsidP="007E6C81"/>
    <w:sdt>
      <w:sdtPr>
        <w:rPr>
          <w:rFonts w:ascii="Arial" w:eastAsiaTheme="minorEastAsia" w:hAnsi="Arial" w:cstheme="minorBidi"/>
          <w:color w:val="auto"/>
          <w:sz w:val="21"/>
          <w:szCs w:val="21"/>
        </w:rPr>
        <w:id w:val="-308864860"/>
        <w:docPartObj>
          <w:docPartGallery w:val="Table of Contents"/>
          <w:docPartUnique/>
        </w:docPartObj>
      </w:sdtPr>
      <w:sdtEndPr>
        <w:rPr>
          <w:b/>
          <w:bCs/>
          <w:noProof/>
        </w:rPr>
      </w:sdtEndPr>
      <w:sdtContent>
        <w:p w:rsidR="002B55DA" w:rsidRDefault="002B55DA">
          <w:pPr>
            <w:pStyle w:val="TOCHeading"/>
          </w:pPr>
          <w:r>
            <w:t>Contents</w:t>
          </w:r>
        </w:p>
        <w:p w:rsidR="00A95FB9" w:rsidRDefault="002B55DA">
          <w:pPr>
            <w:pStyle w:val="TOC1"/>
            <w:tabs>
              <w:tab w:val="right" w:leader="dot" w:pos="10790"/>
            </w:tabs>
            <w:rPr>
              <w:rFonts w:asciiTheme="minorHAnsi" w:hAnsiTheme="minorHAnsi"/>
              <w:noProof/>
              <w:sz w:val="22"/>
              <w:szCs w:val="22"/>
            </w:rPr>
          </w:pPr>
          <w:r>
            <w:fldChar w:fldCharType="begin"/>
          </w:r>
          <w:r>
            <w:instrText xml:space="preserve"> TOC \o "1-3" \h \z \u </w:instrText>
          </w:r>
          <w:r>
            <w:fldChar w:fldCharType="separate"/>
          </w:r>
          <w:hyperlink w:anchor="_Toc437009540" w:history="1">
            <w:r w:rsidR="00A95FB9" w:rsidRPr="00E5788E">
              <w:rPr>
                <w:rStyle w:val="Hyperlink"/>
                <w:noProof/>
              </w:rPr>
              <w:t>Introduction</w:t>
            </w:r>
            <w:r w:rsidR="00A95FB9">
              <w:rPr>
                <w:noProof/>
                <w:webHidden/>
              </w:rPr>
              <w:tab/>
            </w:r>
            <w:r w:rsidR="00A95FB9">
              <w:rPr>
                <w:noProof/>
                <w:webHidden/>
              </w:rPr>
              <w:fldChar w:fldCharType="begin"/>
            </w:r>
            <w:r w:rsidR="00A95FB9">
              <w:rPr>
                <w:noProof/>
                <w:webHidden/>
              </w:rPr>
              <w:instrText xml:space="preserve"> PAGEREF _Toc437009540 \h </w:instrText>
            </w:r>
            <w:r w:rsidR="00A95FB9">
              <w:rPr>
                <w:noProof/>
                <w:webHidden/>
              </w:rPr>
            </w:r>
            <w:r w:rsidR="00A95FB9">
              <w:rPr>
                <w:noProof/>
                <w:webHidden/>
              </w:rPr>
              <w:fldChar w:fldCharType="separate"/>
            </w:r>
            <w:r w:rsidR="00A95FB9">
              <w:rPr>
                <w:noProof/>
                <w:webHidden/>
              </w:rPr>
              <w:t>2</w:t>
            </w:r>
            <w:r w:rsidR="00A95FB9">
              <w:rPr>
                <w:noProof/>
                <w:webHidden/>
              </w:rPr>
              <w:fldChar w:fldCharType="end"/>
            </w:r>
          </w:hyperlink>
        </w:p>
        <w:p w:rsidR="00A95FB9" w:rsidRDefault="00A95FB9">
          <w:pPr>
            <w:pStyle w:val="TOC1"/>
            <w:tabs>
              <w:tab w:val="right" w:leader="dot" w:pos="10790"/>
            </w:tabs>
            <w:rPr>
              <w:rFonts w:asciiTheme="minorHAnsi" w:hAnsiTheme="minorHAnsi"/>
              <w:noProof/>
              <w:sz w:val="22"/>
              <w:szCs w:val="22"/>
            </w:rPr>
          </w:pPr>
          <w:hyperlink w:anchor="_Toc437009541" w:history="1">
            <w:r w:rsidRPr="00E5788E">
              <w:rPr>
                <w:rStyle w:val="Hyperlink"/>
                <w:noProof/>
              </w:rPr>
              <w:t>Java Programming Language</w:t>
            </w:r>
            <w:r>
              <w:rPr>
                <w:noProof/>
                <w:webHidden/>
              </w:rPr>
              <w:tab/>
            </w:r>
            <w:r>
              <w:rPr>
                <w:noProof/>
                <w:webHidden/>
              </w:rPr>
              <w:fldChar w:fldCharType="begin"/>
            </w:r>
            <w:r>
              <w:rPr>
                <w:noProof/>
                <w:webHidden/>
              </w:rPr>
              <w:instrText xml:space="preserve"> PAGEREF _Toc437009541 \h </w:instrText>
            </w:r>
            <w:r>
              <w:rPr>
                <w:noProof/>
                <w:webHidden/>
              </w:rPr>
            </w:r>
            <w:r>
              <w:rPr>
                <w:noProof/>
                <w:webHidden/>
              </w:rPr>
              <w:fldChar w:fldCharType="separate"/>
            </w:r>
            <w:r>
              <w:rPr>
                <w:noProof/>
                <w:webHidden/>
              </w:rPr>
              <w:t>2</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42" w:history="1">
            <w:r w:rsidRPr="00E5788E">
              <w:rPr>
                <w:rStyle w:val="Hyperlink"/>
                <w:noProof/>
              </w:rPr>
              <w:t>Lambda Expressions</w:t>
            </w:r>
            <w:r>
              <w:rPr>
                <w:noProof/>
                <w:webHidden/>
              </w:rPr>
              <w:tab/>
            </w:r>
            <w:r>
              <w:rPr>
                <w:noProof/>
                <w:webHidden/>
              </w:rPr>
              <w:fldChar w:fldCharType="begin"/>
            </w:r>
            <w:r>
              <w:rPr>
                <w:noProof/>
                <w:webHidden/>
              </w:rPr>
              <w:instrText xml:space="preserve"> PAGEREF _Toc437009542 \h </w:instrText>
            </w:r>
            <w:r>
              <w:rPr>
                <w:noProof/>
                <w:webHidden/>
              </w:rPr>
            </w:r>
            <w:r>
              <w:rPr>
                <w:noProof/>
                <w:webHidden/>
              </w:rPr>
              <w:fldChar w:fldCharType="separate"/>
            </w:r>
            <w:r>
              <w:rPr>
                <w:noProof/>
                <w:webHidden/>
              </w:rPr>
              <w:t>2</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43" w:history="1">
            <w:r w:rsidRPr="00E5788E">
              <w:rPr>
                <w:rStyle w:val="Hyperlink"/>
                <w:noProof/>
              </w:rPr>
              <w:t>Functional Interfaces</w:t>
            </w:r>
            <w:r>
              <w:rPr>
                <w:noProof/>
                <w:webHidden/>
              </w:rPr>
              <w:tab/>
            </w:r>
            <w:r>
              <w:rPr>
                <w:noProof/>
                <w:webHidden/>
              </w:rPr>
              <w:fldChar w:fldCharType="begin"/>
            </w:r>
            <w:r>
              <w:rPr>
                <w:noProof/>
                <w:webHidden/>
              </w:rPr>
              <w:instrText xml:space="preserve"> PAGEREF _Toc437009543 \h </w:instrText>
            </w:r>
            <w:r>
              <w:rPr>
                <w:noProof/>
                <w:webHidden/>
              </w:rPr>
            </w:r>
            <w:r>
              <w:rPr>
                <w:noProof/>
                <w:webHidden/>
              </w:rPr>
              <w:fldChar w:fldCharType="separate"/>
            </w:r>
            <w:r>
              <w:rPr>
                <w:noProof/>
                <w:webHidden/>
              </w:rPr>
              <w:t>2</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44" w:history="1">
            <w:r w:rsidRPr="00E5788E">
              <w:rPr>
                <w:rStyle w:val="Hyperlink"/>
                <w:noProof/>
              </w:rPr>
              <w:t>Predicate&lt;T &gt; predicate</w:t>
            </w:r>
            <w:r>
              <w:rPr>
                <w:noProof/>
                <w:webHidden/>
              </w:rPr>
              <w:tab/>
            </w:r>
            <w:r>
              <w:rPr>
                <w:noProof/>
                <w:webHidden/>
              </w:rPr>
              <w:fldChar w:fldCharType="begin"/>
            </w:r>
            <w:r>
              <w:rPr>
                <w:noProof/>
                <w:webHidden/>
              </w:rPr>
              <w:instrText xml:space="preserve"> PAGEREF _Toc437009544 \h </w:instrText>
            </w:r>
            <w:r>
              <w:rPr>
                <w:noProof/>
                <w:webHidden/>
              </w:rPr>
            </w:r>
            <w:r>
              <w:rPr>
                <w:noProof/>
                <w:webHidden/>
              </w:rPr>
              <w:fldChar w:fldCharType="separate"/>
            </w:r>
            <w:r>
              <w:rPr>
                <w:noProof/>
                <w:webHidden/>
              </w:rPr>
              <w:t>5</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45" w:history="1">
            <w:r w:rsidRPr="00E5788E">
              <w:rPr>
                <w:rStyle w:val="Hyperlink"/>
                <w:noProof/>
              </w:rPr>
              <w:t>Consumer&lt;T&gt; block</w:t>
            </w:r>
            <w:r>
              <w:rPr>
                <w:noProof/>
                <w:webHidden/>
              </w:rPr>
              <w:tab/>
            </w:r>
            <w:r>
              <w:rPr>
                <w:noProof/>
                <w:webHidden/>
              </w:rPr>
              <w:fldChar w:fldCharType="begin"/>
            </w:r>
            <w:r>
              <w:rPr>
                <w:noProof/>
                <w:webHidden/>
              </w:rPr>
              <w:instrText xml:space="preserve"> PAGEREF _Toc437009545 \h </w:instrText>
            </w:r>
            <w:r>
              <w:rPr>
                <w:noProof/>
                <w:webHidden/>
              </w:rPr>
            </w:r>
            <w:r>
              <w:rPr>
                <w:noProof/>
                <w:webHidden/>
              </w:rPr>
              <w:fldChar w:fldCharType="separate"/>
            </w:r>
            <w:r>
              <w:rPr>
                <w:noProof/>
                <w:webHidden/>
              </w:rPr>
              <w:t>6</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46" w:history="1">
            <w:r w:rsidRPr="00E5788E">
              <w:rPr>
                <w:rStyle w:val="Hyperlink"/>
                <w:noProof/>
              </w:rPr>
              <w:t>Function&lt;T,R&gt;</w:t>
            </w:r>
            <w:r>
              <w:rPr>
                <w:noProof/>
                <w:webHidden/>
              </w:rPr>
              <w:tab/>
            </w:r>
            <w:r>
              <w:rPr>
                <w:noProof/>
                <w:webHidden/>
              </w:rPr>
              <w:fldChar w:fldCharType="begin"/>
            </w:r>
            <w:r>
              <w:rPr>
                <w:noProof/>
                <w:webHidden/>
              </w:rPr>
              <w:instrText xml:space="preserve"> PAGEREF _Toc437009546 \h </w:instrText>
            </w:r>
            <w:r>
              <w:rPr>
                <w:noProof/>
                <w:webHidden/>
              </w:rPr>
            </w:r>
            <w:r>
              <w:rPr>
                <w:noProof/>
                <w:webHidden/>
              </w:rPr>
              <w:fldChar w:fldCharType="separate"/>
            </w:r>
            <w:r>
              <w:rPr>
                <w:noProof/>
                <w:webHidden/>
              </w:rPr>
              <w:t>6</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47" w:history="1">
            <w:r w:rsidRPr="00E5788E">
              <w:rPr>
                <w:rStyle w:val="Hyperlink"/>
                <w:noProof/>
              </w:rPr>
              <w:t>Supplier&lt;T&gt;</w:t>
            </w:r>
            <w:r>
              <w:rPr>
                <w:noProof/>
                <w:webHidden/>
              </w:rPr>
              <w:tab/>
            </w:r>
            <w:r>
              <w:rPr>
                <w:noProof/>
                <w:webHidden/>
              </w:rPr>
              <w:fldChar w:fldCharType="begin"/>
            </w:r>
            <w:r>
              <w:rPr>
                <w:noProof/>
                <w:webHidden/>
              </w:rPr>
              <w:instrText xml:space="preserve"> PAGEREF _Toc437009547 \h </w:instrText>
            </w:r>
            <w:r>
              <w:rPr>
                <w:noProof/>
                <w:webHidden/>
              </w:rPr>
            </w:r>
            <w:r>
              <w:rPr>
                <w:noProof/>
                <w:webHidden/>
              </w:rPr>
              <w:fldChar w:fldCharType="separate"/>
            </w:r>
            <w:r>
              <w:rPr>
                <w:noProof/>
                <w:webHidden/>
              </w:rPr>
              <w:t>7</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48" w:history="1">
            <w:r w:rsidRPr="00E5788E">
              <w:rPr>
                <w:rStyle w:val="Hyperlink"/>
                <w:noProof/>
              </w:rPr>
              <w:t>Custom Functional Interfaces</w:t>
            </w:r>
            <w:r>
              <w:rPr>
                <w:noProof/>
                <w:webHidden/>
              </w:rPr>
              <w:tab/>
            </w:r>
            <w:r>
              <w:rPr>
                <w:noProof/>
                <w:webHidden/>
              </w:rPr>
              <w:fldChar w:fldCharType="begin"/>
            </w:r>
            <w:r>
              <w:rPr>
                <w:noProof/>
                <w:webHidden/>
              </w:rPr>
              <w:instrText xml:space="preserve"> PAGEREF _Toc437009548 \h </w:instrText>
            </w:r>
            <w:r>
              <w:rPr>
                <w:noProof/>
                <w:webHidden/>
              </w:rPr>
            </w:r>
            <w:r>
              <w:rPr>
                <w:noProof/>
                <w:webHidden/>
              </w:rPr>
              <w:fldChar w:fldCharType="separate"/>
            </w:r>
            <w:r>
              <w:rPr>
                <w:noProof/>
                <w:webHidden/>
              </w:rPr>
              <w:t>8</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49" w:history="1">
            <w:r w:rsidRPr="00E5788E">
              <w:rPr>
                <w:rStyle w:val="Hyperlink"/>
                <w:noProof/>
              </w:rPr>
              <w:t>Method references</w:t>
            </w:r>
            <w:r>
              <w:rPr>
                <w:noProof/>
                <w:webHidden/>
              </w:rPr>
              <w:tab/>
            </w:r>
            <w:r>
              <w:rPr>
                <w:noProof/>
                <w:webHidden/>
              </w:rPr>
              <w:fldChar w:fldCharType="begin"/>
            </w:r>
            <w:r>
              <w:rPr>
                <w:noProof/>
                <w:webHidden/>
              </w:rPr>
              <w:instrText xml:space="preserve"> PAGEREF _Toc437009549 \h </w:instrText>
            </w:r>
            <w:r>
              <w:rPr>
                <w:noProof/>
                <w:webHidden/>
              </w:rPr>
            </w:r>
            <w:r>
              <w:rPr>
                <w:noProof/>
                <w:webHidden/>
              </w:rPr>
              <w:fldChar w:fldCharType="separate"/>
            </w:r>
            <w:r>
              <w:rPr>
                <w:noProof/>
                <w:webHidden/>
              </w:rPr>
              <w:t>8</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50" w:history="1">
            <w:r w:rsidRPr="00E5788E">
              <w:rPr>
                <w:rStyle w:val="Hyperlink"/>
                <w:noProof/>
              </w:rPr>
              <w:t>Reference to a Static Method</w:t>
            </w:r>
            <w:r>
              <w:rPr>
                <w:noProof/>
                <w:webHidden/>
              </w:rPr>
              <w:tab/>
            </w:r>
            <w:r>
              <w:rPr>
                <w:noProof/>
                <w:webHidden/>
              </w:rPr>
              <w:fldChar w:fldCharType="begin"/>
            </w:r>
            <w:r>
              <w:rPr>
                <w:noProof/>
                <w:webHidden/>
              </w:rPr>
              <w:instrText xml:space="preserve"> PAGEREF _Toc437009550 \h </w:instrText>
            </w:r>
            <w:r>
              <w:rPr>
                <w:noProof/>
                <w:webHidden/>
              </w:rPr>
            </w:r>
            <w:r>
              <w:rPr>
                <w:noProof/>
                <w:webHidden/>
              </w:rPr>
              <w:fldChar w:fldCharType="separate"/>
            </w:r>
            <w:r>
              <w:rPr>
                <w:noProof/>
                <w:webHidden/>
              </w:rPr>
              <w:t>9</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51" w:history="1">
            <w:r w:rsidRPr="00E5788E">
              <w:rPr>
                <w:rStyle w:val="Hyperlink"/>
                <w:noProof/>
              </w:rPr>
              <w:t>Reference to an Instance Method of a Particular Object</w:t>
            </w:r>
            <w:r>
              <w:rPr>
                <w:noProof/>
                <w:webHidden/>
              </w:rPr>
              <w:tab/>
            </w:r>
            <w:r>
              <w:rPr>
                <w:noProof/>
                <w:webHidden/>
              </w:rPr>
              <w:fldChar w:fldCharType="begin"/>
            </w:r>
            <w:r>
              <w:rPr>
                <w:noProof/>
                <w:webHidden/>
              </w:rPr>
              <w:instrText xml:space="preserve"> PAGEREF _Toc437009551 \h </w:instrText>
            </w:r>
            <w:r>
              <w:rPr>
                <w:noProof/>
                <w:webHidden/>
              </w:rPr>
            </w:r>
            <w:r>
              <w:rPr>
                <w:noProof/>
                <w:webHidden/>
              </w:rPr>
              <w:fldChar w:fldCharType="separate"/>
            </w:r>
            <w:r>
              <w:rPr>
                <w:noProof/>
                <w:webHidden/>
              </w:rPr>
              <w:t>9</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52" w:history="1">
            <w:r w:rsidRPr="00E5788E">
              <w:rPr>
                <w:rStyle w:val="Hyperlink"/>
                <w:noProof/>
              </w:rPr>
              <w:t>Reference to an Instance Method of an Arbitrary Object of a Particular Type</w:t>
            </w:r>
            <w:r>
              <w:rPr>
                <w:noProof/>
                <w:webHidden/>
              </w:rPr>
              <w:tab/>
            </w:r>
            <w:r>
              <w:rPr>
                <w:noProof/>
                <w:webHidden/>
              </w:rPr>
              <w:fldChar w:fldCharType="begin"/>
            </w:r>
            <w:r>
              <w:rPr>
                <w:noProof/>
                <w:webHidden/>
              </w:rPr>
              <w:instrText xml:space="preserve"> PAGEREF _Toc437009552 \h </w:instrText>
            </w:r>
            <w:r>
              <w:rPr>
                <w:noProof/>
                <w:webHidden/>
              </w:rPr>
            </w:r>
            <w:r>
              <w:rPr>
                <w:noProof/>
                <w:webHidden/>
              </w:rPr>
              <w:fldChar w:fldCharType="separate"/>
            </w:r>
            <w:r>
              <w:rPr>
                <w:noProof/>
                <w:webHidden/>
              </w:rPr>
              <w:t>9</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53" w:history="1">
            <w:r w:rsidRPr="00E5788E">
              <w:rPr>
                <w:rStyle w:val="Hyperlink"/>
                <w:noProof/>
              </w:rPr>
              <w:t>Reference to a Constructor</w:t>
            </w:r>
            <w:r>
              <w:rPr>
                <w:noProof/>
                <w:webHidden/>
              </w:rPr>
              <w:tab/>
            </w:r>
            <w:r>
              <w:rPr>
                <w:noProof/>
                <w:webHidden/>
              </w:rPr>
              <w:fldChar w:fldCharType="begin"/>
            </w:r>
            <w:r>
              <w:rPr>
                <w:noProof/>
                <w:webHidden/>
              </w:rPr>
              <w:instrText xml:space="preserve"> PAGEREF _Toc437009553 \h </w:instrText>
            </w:r>
            <w:r>
              <w:rPr>
                <w:noProof/>
                <w:webHidden/>
              </w:rPr>
            </w:r>
            <w:r>
              <w:rPr>
                <w:noProof/>
                <w:webHidden/>
              </w:rPr>
              <w:fldChar w:fldCharType="separate"/>
            </w:r>
            <w:r>
              <w:rPr>
                <w:noProof/>
                <w:webHidden/>
              </w:rPr>
              <w:t>9</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54" w:history="1">
            <w:r w:rsidRPr="00E5788E">
              <w:rPr>
                <w:rStyle w:val="Hyperlink"/>
                <w:noProof/>
              </w:rPr>
              <w:t>Default methods and statics in interfaces</w:t>
            </w:r>
            <w:r>
              <w:rPr>
                <w:noProof/>
                <w:webHidden/>
              </w:rPr>
              <w:tab/>
            </w:r>
            <w:r>
              <w:rPr>
                <w:noProof/>
                <w:webHidden/>
              </w:rPr>
              <w:fldChar w:fldCharType="begin"/>
            </w:r>
            <w:r>
              <w:rPr>
                <w:noProof/>
                <w:webHidden/>
              </w:rPr>
              <w:instrText xml:space="preserve"> PAGEREF _Toc437009554 \h </w:instrText>
            </w:r>
            <w:r>
              <w:rPr>
                <w:noProof/>
                <w:webHidden/>
              </w:rPr>
            </w:r>
            <w:r>
              <w:rPr>
                <w:noProof/>
                <w:webHidden/>
              </w:rPr>
              <w:fldChar w:fldCharType="separate"/>
            </w:r>
            <w:r>
              <w:rPr>
                <w:noProof/>
                <w:webHidden/>
              </w:rPr>
              <w:t>10</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55" w:history="1">
            <w:r w:rsidRPr="00E5788E">
              <w:rPr>
                <w:rStyle w:val="Hyperlink"/>
                <w:noProof/>
              </w:rPr>
              <w:t>Repeating Annotations</w:t>
            </w:r>
            <w:r>
              <w:rPr>
                <w:noProof/>
                <w:webHidden/>
              </w:rPr>
              <w:tab/>
            </w:r>
            <w:r>
              <w:rPr>
                <w:noProof/>
                <w:webHidden/>
              </w:rPr>
              <w:fldChar w:fldCharType="begin"/>
            </w:r>
            <w:r>
              <w:rPr>
                <w:noProof/>
                <w:webHidden/>
              </w:rPr>
              <w:instrText xml:space="preserve"> PAGEREF _Toc437009555 \h </w:instrText>
            </w:r>
            <w:r>
              <w:rPr>
                <w:noProof/>
                <w:webHidden/>
              </w:rPr>
            </w:r>
            <w:r>
              <w:rPr>
                <w:noProof/>
                <w:webHidden/>
              </w:rPr>
              <w:fldChar w:fldCharType="separate"/>
            </w:r>
            <w:r>
              <w:rPr>
                <w:noProof/>
                <w:webHidden/>
              </w:rPr>
              <w:t>12</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56" w:history="1">
            <w:r w:rsidRPr="00E5788E">
              <w:rPr>
                <w:rStyle w:val="Hyperlink"/>
                <w:noProof/>
              </w:rPr>
              <w:t>Type Annotations</w:t>
            </w:r>
            <w:r>
              <w:rPr>
                <w:noProof/>
                <w:webHidden/>
              </w:rPr>
              <w:tab/>
            </w:r>
            <w:r>
              <w:rPr>
                <w:noProof/>
                <w:webHidden/>
              </w:rPr>
              <w:fldChar w:fldCharType="begin"/>
            </w:r>
            <w:r>
              <w:rPr>
                <w:noProof/>
                <w:webHidden/>
              </w:rPr>
              <w:instrText xml:space="preserve"> PAGEREF _Toc437009556 \h </w:instrText>
            </w:r>
            <w:r>
              <w:rPr>
                <w:noProof/>
                <w:webHidden/>
              </w:rPr>
            </w:r>
            <w:r>
              <w:rPr>
                <w:noProof/>
                <w:webHidden/>
              </w:rPr>
              <w:fldChar w:fldCharType="separate"/>
            </w:r>
            <w:r>
              <w:rPr>
                <w:noProof/>
                <w:webHidden/>
              </w:rPr>
              <w:t>13</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57" w:history="1">
            <w:r w:rsidRPr="00E5788E">
              <w:rPr>
                <w:rStyle w:val="Hyperlink"/>
                <w:noProof/>
              </w:rPr>
              <w:t>Method parameter reflection</w:t>
            </w:r>
            <w:r>
              <w:rPr>
                <w:noProof/>
                <w:webHidden/>
              </w:rPr>
              <w:tab/>
            </w:r>
            <w:r>
              <w:rPr>
                <w:noProof/>
                <w:webHidden/>
              </w:rPr>
              <w:fldChar w:fldCharType="begin"/>
            </w:r>
            <w:r>
              <w:rPr>
                <w:noProof/>
                <w:webHidden/>
              </w:rPr>
              <w:instrText xml:space="preserve"> PAGEREF _Toc437009557 \h </w:instrText>
            </w:r>
            <w:r>
              <w:rPr>
                <w:noProof/>
                <w:webHidden/>
              </w:rPr>
            </w:r>
            <w:r>
              <w:rPr>
                <w:noProof/>
                <w:webHidden/>
              </w:rPr>
              <w:fldChar w:fldCharType="separate"/>
            </w:r>
            <w:r>
              <w:rPr>
                <w:noProof/>
                <w:webHidden/>
              </w:rPr>
              <w:t>13</w:t>
            </w:r>
            <w:r>
              <w:rPr>
                <w:noProof/>
                <w:webHidden/>
              </w:rPr>
              <w:fldChar w:fldCharType="end"/>
            </w:r>
          </w:hyperlink>
        </w:p>
        <w:p w:rsidR="00A95FB9" w:rsidRDefault="00A95FB9">
          <w:pPr>
            <w:pStyle w:val="TOC1"/>
            <w:tabs>
              <w:tab w:val="right" w:leader="dot" w:pos="10790"/>
            </w:tabs>
            <w:rPr>
              <w:rFonts w:asciiTheme="minorHAnsi" w:hAnsiTheme="minorHAnsi"/>
              <w:noProof/>
              <w:sz w:val="22"/>
              <w:szCs w:val="22"/>
            </w:rPr>
          </w:pPr>
          <w:hyperlink w:anchor="_Toc437009558" w:history="1">
            <w:r w:rsidRPr="00E5788E">
              <w:rPr>
                <w:rStyle w:val="Hyperlink"/>
                <w:noProof/>
              </w:rPr>
              <w:t>java.lang and java.util Packages</w:t>
            </w:r>
            <w:r>
              <w:rPr>
                <w:noProof/>
                <w:webHidden/>
              </w:rPr>
              <w:tab/>
            </w:r>
            <w:r>
              <w:rPr>
                <w:noProof/>
                <w:webHidden/>
              </w:rPr>
              <w:fldChar w:fldCharType="begin"/>
            </w:r>
            <w:r>
              <w:rPr>
                <w:noProof/>
                <w:webHidden/>
              </w:rPr>
              <w:instrText xml:space="preserve"> PAGEREF _Toc437009558 \h </w:instrText>
            </w:r>
            <w:r>
              <w:rPr>
                <w:noProof/>
                <w:webHidden/>
              </w:rPr>
            </w:r>
            <w:r>
              <w:rPr>
                <w:noProof/>
                <w:webHidden/>
              </w:rPr>
              <w:fldChar w:fldCharType="separate"/>
            </w:r>
            <w:r>
              <w:rPr>
                <w:noProof/>
                <w:webHidden/>
              </w:rPr>
              <w:t>13</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59" w:history="1">
            <w:r w:rsidRPr="00E5788E">
              <w:rPr>
                <w:rStyle w:val="Hyperlink"/>
                <w:rFonts w:eastAsia="Times New Roman"/>
                <w:noProof/>
              </w:rPr>
              <w:t>Standard Encoding and Decoding Base64</w:t>
            </w:r>
            <w:r>
              <w:rPr>
                <w:noProof/>
                <w:webHidden/>
              </w:rPr>
              <w:tab/>
            </w:r>
            <w:r>
              <w:rPr>
                <w:noProof/>
                <w:webHidden/>
              </w:rPr>
              <w:fldChar w:fldCharType="begin"/>
            </w:r>
            <w:r>
              <w:rPr>
                <w:noProof/>
                <w:webHidden/>
              </w:rPr>
              <w:instrText xml:space="preserve"> PAGEREF _Toc437009559 \h </w:instrText>
            </w:r>
            <w:r>
              <w:rPr>
                <w:noProof/>
                <w:webHidden/>
              </w:rPr>
            </w:r>
            <w:r>
              <w:rPr>
                <w:noProof/>
                <w:webHidden/>
              </w:rPr>
              <w:fldChar w:fldCharType="separate"/>
            </w:r>
            <w:r>
              <w:rPr>
                <w:noProof/>
                <w:webHidden/>
              </w:rPr>
              <w:t>13</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60" w:history="1">
            <w:r w:rsidRPr="00E5788E">
              <w:rPr>
                <w:rStyle w:val="Hyperlink"/>
                <w:rFonts w:eastAsia="Times New Roman"/>
                <w:noProof/>
              </w:rPr>
              <w:t>Unsigned Arithmetic Support</w:t>
            </w:r>
            <w:r>
              <w:rPr>
                <w:noProof/>
                <w:webHidden/>
              </w:rPr>
              <w:tab/>
            </w:r>
            <w:r>
              <w:rPr>
                <w:noProof/>
                <w:webHidden/>
              </w:rPr>
              <w:fldChar w:fldCharType="begin"/>
            </w:r>
            <w:r>
              <w:rPr>
                <w:noProof/>
                <w:webHidden/>
              </w:rPr>
              <w:instrText xml:space="preserve"> PAGEREF _Toc437009560 \h </w:instrText>
            </w:r>
            <w:r>
              <w:rPr>
                <w:noProof/>
                <w:webHidden/>
              </w:rPr>
            </w:r>
            <w:r>
              <w:rPr>
                <w:noProof/>
                <w:webHidden/>
              </w:rPr>
              <w:fldChar w:fldCharType="separate"/>
            </w:r>
            <w:r>
              <w:rPr>
                <w:noProof/>
                <w:webHidden/>
              </w:rPr>
              <w:t>18</w:t>
            </w:r>
            <w:r>
              <w:rPr>
                <w:noProof/>
                <w:webHidden/>
              </w:rPr>
              <w:fldChar w:fldCharType="end"/>
            </w:r>
          </w:hyperlink>
        </w:p>
        <w:p w:rsidR="00A95FB9" w:rsidRDefault="00A95FB9">
          <w:pPr>
            <w:pStyle w:val="TOC1"/>
            <w:tabs>
              <w:tab w:val="right" w:leader="dot" w:pos="10790"/>
            </w:tabs>
            <w:rPr>
              <w:rFonts w:asciiTheme="minorHAnsi" w:hAnsiTheme="minorHAnsi"/>
              <w:noProof/>
              <w:sz w:val="22"/>
              <w:szCs w:val="22"/>
            </w:rPr>
          </w:pPr>
          <w:hyperlink w:anchor="_Toc437009561" w:history="1">
            <w:r w:rsidRPr="00E5788E">
              <w:rPr>
                <w:rStyle w:val="Hyperlink"/>
                <w:noProof/>
              </w:rPr>
              <w:t>Stream API</w:t>
            </w:r>
            <w:r>
              <w:rPr>
                <w:noProof/>
                <w:webHidden/>
              </w:rPr>
              <w:tab/>
            </w:r>
            <w:r>
              <w:rPr>
                <w:noProof/>
                <w:webHidden/>
              </w:rPr>
              <w:fldChar w:fldCharType="begin"/>
            </w:r>
            <w:r>
              <w:rPr>
                <w:noProof/>
                <w:webHidden/>
              </w:rPr>
              <w:instrText xml:space="preserve"> PAGEREF _Toc437009561 \h </w:instrText>
            </w:r>
            <w:r>
              <w:rPr>
                <w:noProof/>
                <w:webHidden/>
              </w:rPr>
            </w:r>
            <w:r>
              <w:rPr>
                <w:noProof/>
                <w:webHidden/>
              </w:rPr>
              <w:fldChar w:fldCharType="separate"/>
            </w:r>
            <w:r>
              <w:rPr>
                <w:noProof/>
                <w:webHidden/>
              </w:rPr>
              <w:t>19</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62" w:history="1">
            <w:r w:rsidRPr="00E5788E">
              <w:rPr>
                <w:rStyle w:val="Hyperlink"/>
                <w:noProof/>
              </w:rPr>
              <w:t>Aggregate Operations</w:t>
            </w:r>
            <w:r>
              <w:rPr>
                <w:noProof/>
                <w:webHidden/>
              </w:rPr>
              <w:tab/>
            </w:r>
            <w:r>
              <w:rPr>
                <w:noProof/>
                <w:webHidden/>
              </w:rPr>
              <w:fldChar w:fldCharType="begin"/>
            </w:r>
            <w:r>
              <w:rPr>
                <w:noProof/>
                <w:webHidden/>
              </w:rPr>
              <w:instrText xml:space="preserve"> PAGEREF _Toc437009562 \h </w:instrText>
            </w:r>
            <w:r>
              <w:rPr>
                <w:noProof/>
                <w:webHidden/>
              </w:rPr>
            </w:r>
            <w:r>
              <w:rPr>
                <w:noProof/>
                <w:webHidden/>
              </w:rPr>
              <w:fldChar w:fldCharType="separate"/>
            </w:r>
            <w:r>
              <w:rPr>
                <w:noProof/>
                <w:webHidden/>
              </w:rPr>
              <w:t>19</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63" w:history="1">
            <w:r w:rsidRPr="00E5788E">
              <w:rPr>
                <w:rStyle w:val="Hyperlink"/>
                <w:noProof/>
              </w:rPr>
              <w:t>Reduction</w:t>
            </w:r>
            <w:r>
              <w:rPr>
                <w:noProof/>
                <w:webHidden/>
              </w:rPr>
              <w:tab/>
            </w:r>
            <w:r>
              <w:rPr>
                <w:noProof/>
                <w:webHidden/>
              </w:rPr>
              <w:fldChar w:fldCharType="begin"/>
            </w:r>
            <w:r>
              <w:rPr>
                <w:noProof/>
                <w:webHidden/>
              </w:rPr>
              <w:instrText xml:space="preserve"> PAGEREF _Toc437009563 \h </w:instrText>
            </w:r>
            <w:r>
              <w:rPr>
                <w:noProof/>
                <w:webHidden/>
              </w:rPr>
            </w:r>
            <w:r>
              <w:rPr>
                <w:noProof/>
                <w:webHidden/>
              </w:rPr>
              <w:fldChar w:fldCharType="separate"/>
            </w:r>
            <w:r>
              <w:rPr>
                <w:noProof/>
                <w:webHidden/>
              </w:rPr>
              <w:t>19</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64" w:history="1">
            <w:r w:rsidRPr="00E5788E">
              <w:rPr>
                <w:rStyle w:val="Hyperlink"/>
                <w:noProof/>
              </w:rPr>
              <w:t>Parallelism</w:t>
            </w:r>
            <w:r>
              <w:rPr>
                <w:noProof/>
                <w:webHidden/>
              </w:rPr>
              <w:tab/>
            </w:r>
            <w:r>
              <w:rPr>
                <w:noProof/>
                <w:webHidden/>
              </w:rPr>
              <w:fldChar w:fldCharType="begin"/>
            </w:r>
            <w:r>
              <w:rPr>
                <w:noProof/>
                <w:webHidden/>
              </w:rPr>
              <w:instrText xml:space="preserve"> PAGEREF _Toc437009564 \h </w:instrText>
            </w:r>
            <w:r>
              <w:rPr>
                <w:noProof/>
                <w:webHidden/>
              </w:rPr>
            </w:r>
            <w:r>
              <w:rPr>
                <w:noProof/>
                <w:webHidden/>
              </w:rPr>
              <w:fldChar w:fldCharType="separate"/>
            </w:r>
            <w:r>
              <w:rPr>
                <w:noProof/>
                <w:webHidden/>
              </w:rPr>
              <w:t>19</w:t>
            </w:r>
            <w:r>
              <w:rPr>
                <w:noProof/>
                <w:webHidden/>
              </w:rPr>
              <w:fldChar w:fldCharType="end"/>
            </w:r>
          </w:hyperlink>
        </w:p>
        <w:p w:rsidR="00A95FB9" w:rsidRDefault="00A95FB9">
          <w:pPr>
            <w:pStyle w:val="TOC1"/>
            <w:tabs>
              <w:tab w:val="right" w:leader="dot" w:pos="10790"/>
            </w:tabs>
            <w:rPr>
              <w:rFonts w:asciiTheme="minorHAnsi" w:hAnsiTheme="minorHAnsi"/>
              <w:noProof/>
              <w:sz w:val="22"/>
              <w:szCs w:val="22"/>
            </w:rPr>
          </w:pPr>
          <w:hyperlink w:anchor="_Toc437009565" w:history="1">
            <w:r w:rsidRPr="00E5788E">
              <w:rPr>
                <w:rStyle w:val="Hyperlink"/>
                <w:noProof/>
              </w:rPr>
              <w:t>Date Time API</w:t>
            </w:r>
            <w:r>
              <w:rPr>
                <w:noProof/>
                <w:webHidden/>
              </w:rPr>
              <w:tab/>
            </w:r>
            <w:r>
              <w:rPr>
                <w:noProof/>
                <w:webHidden/>
              </w:rPr>
              <w:fldChar w:fldCharType="begin"/>
            </w:r>
            <w:r>
              <w:rPr>
                <w:noProof/>
                <w:webHidden/>
              </w:rPr>
              <w:instrText xml:space="preserve"> PAGEREF _Toc437009565 \h </w:instrText>
            </w:r>
            <w:r>
              <w:rPr>
                <w:noProof/>
                <w:webHidden/>
              </w:rPr>
            </w:r>
            <w:r>
              <w:rPr>
                <w:noProof/>
                <w:webHidden/>
              </w:rPr>
              <w:fldChar w:fldCharType="separate"/>
            </w:r>
            <w:r>
              <w:rPr>
                <w:noProof/>
                <w:webHidden/>
              </w:rPr>
              <w:t>19</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66" w:history="1">
            <w:r w:rsidRPr="00E5788E">
              <w:rPr>
                <w:rStyle w:val="Hyperlink"/>
                <w:noProof/>
              </w:rPr>
              <w:t>LocalDate and LocalTime</w:t>
            </w:r>
            <w:r>
              <w:rPr>
                <w:noProof/>
                <w:webHidden/>
              </w:rPr>
              <w:tab/>
            </w:r>
            <w:r>
              <w:rPr>
                <w:noProof/>
                <w:webHidden/>
              </w:rPr>
              <w:fldChar w:fldCharType="begin"/>
            </w:r>
            <w:r>
              <w:rPr>
                <w:noProof/>
                <w:webHidden/>
              </w:rPr>
              <w:instrText xml:space="preserve"> PAGEREF _Toc437009566 \h </w:instrText>
            </w:r>
            <w:r>
              <w:rPr>
                <w:noProof/>
                <w:webHidden/>
              </w:rPr>
            </w:r>
            <w:r>
              <w:rPr>
                <w:noProof/>
                <w:webHidden/>
              </w:rPr>
              <w:fldChar w:fldCharType="separate"/>
            </w:r>
            <w:r>
              <w:rPr>
                <w:noProof/>
                <w:webHidden/>
              </w:rPr>
              <w:t>21</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67" w:history="1">
            <w:r w:rsidRPr="00E5788E">
              <w:rPr>
                <w:rStyle w:val="Hyperlink"/>
                <w:noProof/>
              </w:rPr>
              <w:t>Parsing and Formatting</w:t>
            </w:r>
            <w:r>
              <w:rPr>
                <w:noProof/>
                <w:webHidden/>
              </w:rPr>
              <w:tab/>
            </w:r>
            <w:r>
              <w:rPr>
                <w:noProof/>
                <w:webHidden/>
              </w:rPr>
              <w:fldChar w:fldCharType="begin"/>
            </w:r>
            <w:r>
              <w:rPr>
                <w:noProof/>
                <w:webHidden/>
              </w:rPr>
              <w:instrText xml:space="preserve"> PAGEREF _Toc437009567 \h </w:instrText>
            </w:r>
            <w:r>
              <w:rPr>
                <w:noProof/>
                <w:webHidden/>
              </w:rPr>
            </w:r>
            <w:r>
              <w:rPr>
                <w:noProof/>
                <w:webHidden/>
              </w:rPr>
              <w:fldChar w:fldCharType="separate"/>
            </w:r>
            <w:r>
              <w:rPr>
                <w:noProof/>
                <w:webHidden/>
              </w:rPr>
              <w:t>25</w:t>
            </w:r>
            <w:r>
              <w:rPr>
                <w:noProof/>
                <w:webHidden/>
              </w:rPr>
              <w:fldChar w:fldCharType="end"/>
            </w:r>
          </w:hyperlink>
        </w:p>
        <w:p w:rsidR="00A95FB9" w:rsidRDefault="00A95FB9">
          <w:pPr>
            <w:pStyle w:val="TOC3"/>
            <w:tabs>
              <w:tab w:val="right" w:leader="dot" w:pos="10790"/>
            </w:tabs>
            <w:rPr>
              <w:rFonts w:asciiTheme="minorHAnsi" w:hAnsiTheme="minorHAnsi"/>
              <w:noProof/>
              <w:sz w:val="22"/>
              <w:szCs w:val="22"/>
            </w:rPr>
          </w:pPr>
          <w:hyperlink w:anchor="_Toc437009568" w:history="1">
            <w:r w:rsidRPr="00E5788E">
              <w:rPr>
                <w:rStyle w:val="Hyperlink"/>
                <w:noProof/>
              </w:rPr>
              <w:t>Temporal Adjuster</w:t>
            </w:r>
            <w:r>
              <w:rPr>
                <w:noProof/>
                <w:webHidden/>
              </w:rPr>
              <w:tab/>
            </w:r>
            <w:r>
              <w:rPr>
                <w:noProof/>
                <w:webHidden/>
              </w:rPr>
              <w:fldChar w:fldCharType="begin"/>
            </w:r>
            <w:r>
              <w:rPr>
                <w:noProof/>
                <w:webHidden/>
              </w:rPr>
              <w:instrText xml:space="preserve"> PAGEREF _Toc437009568 \h </w:instrText>
            </w:r>
            <w:r>
              <w:rPr>
                <w:noProof/>
                <w:webHidden/>
              </w:rPr>
            </w:r>
            <w:r>
              <w:rPr>
                <w:noProof/>
                <w:webHidden/>
              </w:rPr>
              <w:fldChar w:fldCharType="separate"/>
            </w:r>
            <w:r>
              <w:rPr>
                <w:noProof/>
                <w:webHidden/>
              </w:rPr>
              <w:t>26</w:t>
            </w:r>
            <w:r>
              <w:rPr>
                <w:noProof/>
                <w:webHidden/>
              </w:rPr>
              <w:fldChar w:fldCharType="end"/>
            </w:r>
          </w:hyperlink>
        </w:p>
        <w:p w:rsidR="00A95FB9" w:rsidRDefault="00A95FB9">
          <w:pPr>
            <w:pStyle w:val="TOC1"/>
            <w:tabs>
              <w:tab w:val="right" w:leader="dot" w:pos="10790"/>
            </w:tabs>
            <w:rPr>
              <w:rFonts w:asciiTheme="minorHAnsi" w:hAnsiTheme="minorHAnsi"/>
              <w:noProof/>
              <w:sz w:val="22"/>
              <w:szCs w:val="22"/>
            </w:rPr>
          </w:pPr>
          <w:hyperlink w:anchor="_Toc437009569" w:history="1">
            <w:r w:rsidRPr="00E5788E">
              <w:rPr>
                <w:rStyle w:val="Hyperlink"/>
                <w:noProof/>
                <w:shd w:val="clear" w:color="auto" w:fill="FFFFFF"/>
              </w:rPr>
              <w:t>Optional</w:t>
            </w:r>
            <w:r>
              <w:rPr>
                <w:noProof/>
                <w:webHidden/>
              </w:rPr>
              <w:tab/>
            </w:r>
            <w:r>
              <w:rPr>
                <w:noProof/>
                <w:webHidden/>
              </w:rPr>
              <w:fldChar w:fldCharType="begin"/>
            </w:r>
            <w:r>
              <w:rPr>
                <w:noProof/>
                <w:webHidden/>
              </w:rPr>
              <w:instrText xml:space="preserve"> PAGEREF _Toc437009569 \h </w:instrText>
            </w:r>
            <w:r>
              <w:rPr>
                <w:noProof/>
                <w:webHidden/>
              </w:rPr>
            </w:r>
            <w:r>
              <w:rPr>
                <w:noProof/>
                <w:webHidden/>
              </w:rPr>
              <w:fldChar w:fldCharType="separate"/>
            </w:r>
            <w:r>
              <w:rPr>
                <w:noProof/>
                <w:webHidden/>
              </w:rPr>
              <w:t>28</w:t>
            </w:r>
            <w:r>
              <w:rPr>
                <w:noProof/>
                <w:webHidden/>
              </w:rPr>
              <w:fldChar w:fldCharType="end"/>
            </w:r>
          </w:hyperlink>
        </w:p>
        <w:p w:rsidR="00A95FB9" w:rsidRDefault="00A95FB9">
          <w:pPr>
            <w:pStyle w:val="TOC1"/>
            <w:tabs>
              <w:tab w:val="right" w:leader="dot" w:pos="10790"/>
            </w:tabs>
            <w:rPr>
              <w:rFonts w:asciiTheme="minorHAnsi" w:hAnsiTheme="minorHAnsi"/>
              <w:noProof/>
              <w:sz w:val="22"/>
              <w:szCs w:val="22"/>
            </w:rPr>
          </w:pPr>
          <w:hyperlink w:anchor="_Toc437009570" w:history="1">
            <w:r w:rsidRPr="00E5788E">
              <w:rPr>
                <w:rStyle w:val="Hyperlink"/>
                <w:noProof/>
              </w:rPr>
              <w:t>Concurrency</w:t>
            </w:r>
            <w:r>
              <w:rPr>
                <w:noProof/>
                <w:webHidden/>
              </w:rPr>
              <w:tab/>
            </w:r>
            <w:r>
              <w:rPr>
                <w:noProof/>
                <w:webHidden/>
              </w:rPr>
              <w:fldChar w:fldCharType="begin"/>
            </w:r>
            <w:r>
              <w:rPr>
                <w:noProof/>
                <w:webHidden/>
              </w:rPr>
              <w:instrText xml:space="preserve"> PAGEREF _Toc437009570 \h </w:instrText>
            </w:r>
            <w:r>
              <w:rPr>
                <w:noProof/>
                <w:webHidden/>
              </w:rPr>
            </w:r>
            <w:r>
              <w:rPr>
                <w:noProof/>
                <w:webHidden/>
              </w:rPr>
              <w:fldChar w:fldCharType="separate"/>
            </w:r>
            <w:r>
              <w:rPr>
                <w:noProof/>
                <w:webHidden/>
              </w:rPr>
              <w:t>30</w:t>
            </w:r>
            <w:r>
              <w:rPr>
                <w:noProof/>
                <w:webHidden/>
              </w:rPr>
              <w:fldChar w:fldCharType="end"/>
            </w:r>
          </w:hyperlink>
        </w:p>
        <w:p w:rsidR="00A95FB9" w:rsidRDefault="00A95FB9">
          <w:pPr>
            <w:pStyle w:val="TOC1"/>
            <w:tabs>
              <w:tab w:val="right" w:leader="dot" w:pos="10790"/>
            </w:tabs>
            <w:rPr>
              <w:rFonts w:asciiTheme="minorHAnsi" w:hAnsiTheme="minorHAnsi"/>
              <w:noProof/>
              <w:sz w:val="22"/>
              <w:szCs w:val="22"/>
            </w:rPr>
          </w:pPr>
          <w:hyperlink w:anchor="_Toc437009571" w:history="1">
            <w:r w:rsidRPr="00E5788E">
              <w:rPr>
                <w:rStyle w:val="Hyperlink"/>
                <w:noProof/>
              </w:rPr>
              <w:t>Tools</w:t>
            </w:r>
            <w:r>
              <w:rPr>
                <w:noProof/>
                <w:webHidden/>
              </w:rPr>
              <w:tab/>
            </w:r>
            <w:r>
              <w:rPr>
                <w:noProof/>
                <w:webHidden/>
              </w:rPr>
              <w:fldChar w:fldCharType="begin"/>
            </w:r>
            <w:r>
              <w:rPr>
                <w:noProof/>
                <w:webHidden/>
              </w:rPr>
              <w:instrText xml:space="preserve"> PAGEREF _Toc437009571 \h </w:instrText>
            </w:r>
            <w:r>
              <w:rPr>
                <w:noProof/>
                <w:webHidden/>
              </w:rPr>
            </w:r>
            <w:r>
              <w:rPr>
                <w:noProof/>
                <w:webHidden/>
              </w:rPr>
              <w:fldChar w:fldCharType="separate"/>
            </w:r>
            <w:r>
              <w:rPr>
                <w:noProof/>
                <w:webHidden/>
              </w:rPr>
              <w:t>31</w:t>
            </w:r>
            <w:r>
              <w:rPr>
                <w:noProof/>
                <w:webHidden/>
              </w:rPr>
              <w:fldChar w:fldCharType="end"/>
            </w:r>
          </w:hyperlink>
        </w:p>
        <w:p w:rsidR="00A95FB9" w:rsidRDefault="00A95FB9">
          <w:pPr>
            <w:pStyle w:val="TOC2"/>
            <w:tabs>
              <w:tab w:val="right" w:leader="dot" w:pos="10790"/>
            </w:tabs>
            <w:rPr>
              <w:rFonts w:asciiTheme="minorHAnsi" w:hAnsiTheme="minorHAnsi"/>
              <w:noProof/>
              <w:sz w:val="22"/>
              <w:szCs w:val="22"/>
            </w:rPr>
          </w:pPr>
          <w:hyperlink w:anchor="_Toc437009572" w:history="1">
            <w:r w:rsidRPr="00E5788E">
              <w:rPr>
                <w:rStyle w:val="Hyperlink"/>
                <w:noProof/>
                <w:shd w:val="clear" w:color="auto" w:fill="FFFFFF"/>
              </w:rPr>
              <w:t>jdeps</w:t>
            </w:r>
            <w:r>
              <w:rPr>
                <w:noProof/>
                <w:webHidden/>
              </w:rPr>
              <w:tab/>
            </w:r>
            <w:r>
              <w:rPr>
                <w:noProof/>
                <w:webHidden/>
              </w:rPr>
              <w:fldChar w:fldCharType="begin"/>
            </w:r>
            <w:r>
              <w:rPr>
                <w:noProof/>
                <w:webHidden/>
              </w:rPr>
              <w:instrText xml:space="preserve"> PAGEREF _Toc437009572 \h </w:instrText>
            </w:r>
            <w:r>
              <w:rPr>
                <w:noProof/>
                <w:webHidden/>
              </w:rPr>
            </w:r>
            <w:r>
              <w:rPr>
                <w:noProof/>
                <w:webHidden/>
              </w:rPr>
              <w:fldChar w:fldCharType="separate"/>
            </w:r>
            <w:r>
              <w:rPr>
                <w:noProof/>
                <w:webHidden/>
              </w:rPr>
              <w:t>31</w:t>
            </w:r>
            <w:r>
              <w:rPr>
                <w:noProof/>
                <w:webHidden/>
              </w:rPr>
              <w:fldChar w:fldCharType="end"/>
            </w:r>
          </w:hyperlink>
        </w:p>
        <w:p w:rsidR="00A95FB9" w:rsidRDefault="00A95FB9">
          <w:pPr>
            <w:pStyle w:val="TOC1"/>
            <w:tabs>
              <w:tab w:val="right" w:leader="dot" w:pos="10790"/>
            </w:tabs>
            <w:rPr>
              <w:rFonts w:asciiTheme="minorHAnsi" w:hAnsiTheme="minorHAnsi"/>
              <w:noProof/>
              <w:sz w:val="22"/>
              <w:szCs w:val="22"/>
            </w:rPr>
          </w:pPr>
          <w:hyperlink w:anchor="_Toc437009573" w:history="1">
            <w:r w:rsidRPr="00E5788E">
              <w:rPr>
                <w:rStyle w:val="Hyperlink"/>
                <w:noProof/>
                <w:shd w:val="clear" w:color="auto" w:fill="FFFFFF"/>
              </w:rPr>
              <w:t>Nashorn, JavaScript Engine</w:t>
            </w:r>
            <w:r>
              <w:rPr>
                <w:noProof/>
                <w:webHidden/>
              </w:rPr>
              <w:tab/>
            </w:r>
            <w:r>
              <w:rPr>
                <w:noProof/>
                <w:webHidden/>
              </w:rPr>
              <w:fldChar w:fldCharType="begin"/>
            </w:r>
            <w:r>
              <w:rPr>
                <w:noProof/>
                <w:webHidden/>
              </w:rPr>
              <w:instrText xml:space="preserve"> PAGEREF _Toc437009573 \h </w:instrText>
            </w:r>
            <w:r>
              <w:rPr>
                <w:noProof/>
                <w:webHidden/>
              </w:rPr>
            </w:r>
            <w:r>
              <w:rPr>
                <w:noProof/>
                <w:webHidden/>
              </w:rPr>
              <w:fldChar w:fldCharType="separate"/>
            </w:r>
            <w:r>
              <w:rPr>
                <w:noProof/>
                <w:webHidden/>
              </w:rPr>
              <w:t>32</w:t>
            </w:r>
            <w:r>
              <w:rPr>
                <w:noProof/>
                <w:webHidden/>
              </w:rPr>
              <w:fldChar w:fldCharType="end"/>
            </w:r>
          </w:hyperlink>
        </w:p>
        <w:p w:rsidR="002B55DA" w:rsidRDefault="002B55DA">
          <w:r>
            <w:rPr>
              <w:b/>
              <w:bCs/>
              <w:noProof/>
            </w:rPr>
            <w:fldChar w:fldCharType="end"/>
          </w:r>
        </w:p>
      </w:sdtContent>
    </w:sdt>
    <w:p w:rsidR="002B55DA" w:rsidRDefault="002B55DA" w:rsidP="007E6C81"/>
    <w:p w:rsidR="002B55DA" w:rsidRDefault="002B55DA" w:rsidP="007E6C81"/>
    <w:p w:rsidR="002B55DA" w:rsidRDefault="002B55DA" w:rsidP="007E6C81"/>
    <w:p w:rsidR="007E6C81" w:rsidRDefault="000C3444" w:rsidP="007E6C81">
      <w:pPr>
        <w:pStyle w:val="Heading1"/>
      </w:pPr>
      <w:bookmarkStart w:id="1" w:name="_Toc437009540"/>
      <w:r>
        <w:t>Introduction</w:t>
      </w:r>
      <w:bookmarkEnd w:id="1"/>
    </w:p>
    <w:p w:rsidR="002B55DA" w:rsidRPr="002B55DA" w:rsidRDefault="002B55DA" w:rsidP="002B55DA">
      <w:r>
        <w:t>This document contains my study notes for the new features in Java SE 8.</w:t>
      </w:r>
    </w:p>
    <w:p w:rsidR="007E6C81" w:rsidRDefault="007E6C81" w:rsidP="00B53CCC">
      <w:pPr>
        <w:pStyle w:val="Heading1"/>
      </w:pPr>
      <w:bookmarkStart w:id="2" w:name="_Toc437009541"/>
      <w:r w:rsidRPr="007E6C81">
        <w:t>Java Programming Language</w:t>
      </w:r>
      <w:bookmarkEnd w:id="2"/>
    </w:p>
    <w:p w:rsidR="007E6C81" w:rsidRDefault="007E6C81" w:rsidP="00B53CCC">
      <w:pPr>
        <w:pStyle w:val="Heading2"/>
      </w:pPr>
      <w:bookmarkStart w:id="3" w:name="_Toc437009542"/>
      <w:r w:rsidRPr="007E6C81">
        <w:t>Lambda Expressions</w:t>
      </w:r>
      <w:bookmarkEnd w:id="3"/>
    </w:p>
    <w:p w:rsidR="00F74822" w:rsidRDefault="00DB2CF4" w:rsidP="00F74822">
      <w:pPr>
        <w:rPr>
          <w:rStyle w:val="Hyperlink"/>
        </w:rPr>
      </w:pPr>
      <w:hyperlink r:id="rId9" w:history="1">
        <w:r w:rsidR="00F74822" w:rsidRPr="00A77E24">
          <w:rPr>
            <w:rStyle w:val="Hyperlink"/>
          </w:rPr>
          <w:t>https://docs.oracle.com/javase/tutorial/java/javaOO/lambdaexpressions.html</w:t>
        </w:r>
      </w:hyperlink>
    </w:p>
    <w:p w:rsidR="007A4DA5" w:rsidRDefault="007A4DA5" w:rsidP="007A4DA5">
      <w:r>
        <w:t>Here is an example of some lambda expressions:</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addition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subtraction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multiplication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ArithmeticOperation </w:t>
      </w:r>
      <w:r>
        <w:rPr>
          <w:rFonts w:ascii="Consolas" w:hAnsi="Consolas" w:cs="Consolas"/>
          <w:color w:val="6A3E3E"/>
          <w:sz w:val="20"/>
          <w:szCs w:val="20"/>
        </w:rPr>
        <w:t>division</w:t>
      </w:r>
      <w:r>
        <w:rPr>
          <w:rFonts w:ascii="Consolas" w:hAnsi="Consolas" w:cs="Consolas"/>
          <w:color w:val="000000"/>
          <w:sz w:val="20"/>
          <w:szCs w:val="20"/>
        </w:rPr>
        <w:t xml:space="preserve"> =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-&gt;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addition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subtraction</w:t>
      </w:r>
      <w:r>
        <w:rPr>
          <w:rFonts w:ascii="Consolas" w:hAnsi="Consolas" w:cs="Consolas"/>
          <w:color w:val="000000"/>
          <w:sz w:val="20"/>
          <w:szCs w:val="20"/>
        </w:rPr>
        <w:t>));</w:t>
      </w:r>
    </w:p>
    <w:p w:rsidR="00F90C8F" w:rsidRDefault="00F90C8F" w:rsidP="00F90C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multiplication</w:t>
      </w:r>
      <w:r>
        <w:rPr>
          <w:rFonts w:ascii="Consolas" w:hAnsi="Consolas" w:cs="Consolas"/>
          <w:color w:val="000000"/>
          <w:sz w:val="20"/>
          <w:szCs w:val="20"/>
        </w:rPr>
        <w:t>));</w:t>
      </w:r>
    </w:p>
    <w:p w:rsidR="00F90C8F" w:rsidRDefault="00F90C8F" w:rsidP="00F90C8F">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"10 / 10 = "</w:t>
      </w:r>
      <w:r>
        <w:rPr>
          <w:rFonts w:ascii="Consolas" w:hAnsi="Consolas" w:cs="Consolas"/>
          <w:color w:val="000000"/>
          <w:sz w:val="20"/>
          <w:szCs w:val="20"/>
        </w:rPr>
        <w:t xml:space="preserve">+operate(10, 10, </w:t>
      </w:r>
      <w:r>
        <w:rPr>
          <w:rFonts w:ascii="Consolas" w:hAnsi="Consolas" w:cs="Consolas"/>
          <w:color w:val="6A3E3E"/>
          <w:sz w:val="20"/>
          <w:szCs w:val="20"/>
        </w:rPr>
        <w:t>division</w:t>
      </w:r>
      <w:r>
        <w:rPr>
          <w:rFonts w:ascii="Consolas" w:hAnsi="Consolas" w:cs="Consolas"/>
          <w:color w:val="000000"/>
          <w:sz w:val="20"/>
          <w:szCs w:val="20"/>
        </w:rPr>
        <w:t>));</w:t>
      </w:r>
    </w:p>
    <w:p w:rsidR="00F90C8F" w:rsidRDefault="00F90C8F" w:rsidP="00F74822"/>
    <w:p w:rsidR="007A4DA5" w:rsidRDefault="007A4DA5" w:rsidP="00C21229">
      <w:r>
        <w:t>This is the operate method:</w:t>
      </w:r>
    </w:p>
    <w:p w:rsidR="007A4DA5" w:rsidRDefault="007A4DA5" w:rsidP="00F74822"/>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ArithmeticOperation </w:t>
      </w:r>
      <w:r>
        <w:rPr>
          <w:rFonts w:ascii="Consolas" w:hAnsi="Consolas" w:cs="Consolas"/>
          <w:color w:val="6A3E3E"/>
          <w:sz w:val="20"/>
          <w:szCs w:val="20"/>
        </w:rPr>
        <w:t>operation</w:t>
      </w:r>
      <w:r>
        <w:rPr>
          <w:rFonts w:ascii="Consolas" w:hAnsi="Consolas" w:cs="Consolas"/>
          <w:color w:val="000000"/>
          <w:sz w:val="20"/>
          <w:szCs w:val="20"/>
        </w:rPr>
        <w:t>) {</w:t>
      </w:r>
    </w:p>
    <w:p w:rsidR="007A4DA5" w:rsidRDefault="007A4DA5" w:rsidP="007A4D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operation</w:t>
      </w:r>
      <w:r>
        <w:rPr>
          <w:rFonts w:ascii="Consolas" w:hAnsi="Consolas" w:cs="Consolas"/>
          <w:color w:val="000000"/>
          <w:sz w:val="20"/>
          <w:szCs w:val="20"/>
        </w:rPr>
        <w:t>.operation(</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7A4DA5" w:rsidRDefault="007A4DA5" w:rsidP="007A4DA5">
      <w:r>
        <w:rPr>
          <w:rFonts w:ascii="Consolas" w:hAnsi="Consolas" w:cs="Consolas"/>
          <w:color w:val="000000"/>
          <w:sz w:val="20"/>
          <w:szCs w:val="20"/>
        </w:rPr>
        <w:t xml:space="preserve">  }</w:t>
      </w:r>
    </w:p>
    <w:p w:rsidR="007A4DA5" w:rsidRDefault="007A4DA5" w:rsidP="00C21229">
      <w:r>
        <w:t>And here is the Arithmetic</w:t>
      </w:r>
      <w:r w:rsidR="00C21229">
        <w:t>Operation:</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ArithmeticOperation {</w:t>
      </w:r>
    </w:p>
    <w:p w:rsidR="00C21229" w:rsidRDefault="00C21229" w:rsidP="00C212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operation(</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C21229" w:rsidRDefault="00C21229" w:rsidP="00C21229">
      <w:r>
        <w:rPr>
          <w:rFonts w:ascii="Consolas" w:hAnsi="Consolas" w:cs="Consolas"/>
          <w:color w:val="000000"/>
          <w:sz w:val="20"/>
          <w:szCs w:val="20"/>
        </w:rPr>
        <w:t>}</w:t>
      </w:r>
    </w:p>
    <w:p w:rsidR="007A4DA5" w:rsidRDefault="007A4DA5" w:rsidP="00F74822"/>
    <w:p w:rsidR="005A7082" w:rsidRDefault="005A7082" w:rsidP="005A7082">
      <w:pPr>
        <w:pStyle w:val="Heading3"/>
      </w:pPr>
      <w:bookmarkStart w:id="4" w:name="_Toc437009543"/>
      <w:r>
        <w:t>Functional Interfaces</w:t>
      </w:r>
      <w:bookmarkEnd w:id="4"/>
    </w:p>
    <w:p w:rsidR="007738D6" w:rsidRDefault="007738D6" w:rsidP="007738D6">
      <w:pPr>
        <w:pStyle w:val="Heading4"/>
      </w:pPr>
      <w:r>
        <w:t>Package java.util.function</w:t>
      </w:r>
    </w:p>
    <w:p w:rsidR="005A7082" w:rsidRDefault="005A7082" w:rsidP="005A7082">
      <w:r w:rsidRPr="005A7082">
        <w:rPr>
          <w:i/>
          <w:iCs/>
        </w:rPr>
        <w:t>Functional interfaces</w:t>
      </w:r>
      <w:r w:rsidRPr="005A7082">
        <w:t> provide target types for lambda expressions and method references. Each functional interface has a single abstract method, called the </w:t>
      </w:r>
      <w:r w:rsidRPr="005A7082">
        <w:rPr>
          <w:i/>
          <w:iCs/>
        </w:rPr>
        <w:t>functional method</w:t>
      </w:r>
      <w:r w:rsidRPr="005A7082">
        <w:t> for that functional interface, to which the lambda expression's parameter and return types are matched or adapted. Functional interfaces can provide a target type in multiple contexts, such as assignment context, method invocation, or cast context:</w:t>
      </w:r>
    </w:p>
    <w:p w:rsidR="005A7082" w:rsidRPr="005A7082" w:rsidRDefault="005A7082" w:rsidP="005A7082">
      <w:pPr>
        <w:pStyle w:val="CODE"/>
      </w:pPr>
      <w:r w:rsidRPr="005A7082">
        <w:t>// Assignment context</w:t>
      </w:r>
    </w:p>
    <w:p w:rsidR="005A7082" w:rsidRPr="005A7082" w:rsidRDefault="005A7082" w:rsidP="005A7082">
      <w:pPr>
        <w:pStyle w:val="CODE"/>
      </w:pPr>
      <w:r w:rsidRPr="005A7082">
        <w:t xml:space="preserve">     Predicate&lt;String&gt; p = String::isEmpty;</w:t>
      </w:r>
    </w:p>
    <w:p w:rsidR="005A7082" w:rsidRPr="005A7082" w:rsidRDefault="005A7082" w:rsidP="005A7082">
      <w:pPr>
        <w:pStyle w:val="CODE"/>
      </w:pPr>
      <w:r w:rsidRPr="005A7082">
        <w:t>// Method invocation context</w:t>
      </w:r>
    </w:p>
    <w:p w:rsidR="005A7082" w:rsidRPr="005A7082" w:rsidRDefault="005A7082" w:rsidP="005A7082">
      <w:pPr>
        <w:pStyle w:val="CODE"/>
      </w:pPr>
      <w:r w:rsidRPr="005A7082">
        <w:t xml:space="preserve">     stream.filter(e -&gt; e.getSize() &gt; 10)...</w:t>
      </w:r>
    </w:p>
    <w:p w:rsidR="005A7082" w:rsidRPr="005A7082" w:rsidRDefault="005A7082" w:rsidP="005A7082">
      <w:pPr>
        <w:pStyle w:val="CODE"/>
      </w:pPr>
      <w:r w:rsidRPr="005A7082">
        <w:t>// Cast context</w:t>
      </w:r>
    </w:p>
    <w:p w:rsidR="005A7082" w:rsidRPr="005A7082" w:rsidRDefault="005A7082" w:rsidP="005A7082">
      <w:pPr>
        <w:pStyle w:val="CODE"/>
      </w:pPr>
      <w:r w:rsidRPr="005A7082">
        <w:t xml:space="preserve">     stream.map((ToIntFunction) e -&gt; e.getSize())...</w:t>
      </w:r>
    </w:p>
    <w:p w:rsidR="00933699" w:rsidRPr="00933699" w:rsidRDefault="00933699" w:rsidP="00933699">
      <w:pPr>
        <w:ind w:firstLine="720"/>
      </w:pPr>
      <w:r w:rsidRPr="00933699">
        <w:t>The interfaces in this package are general purpose functional interfaces used by the JDK, and are available to be used by user code as well. While they do not identify a complete set of function shapes to which lambda expressions might be adapted, they provide enough to cover common requirements. Other functional interfaces provided for specific purposes, such as </w:t>
      </w:r>
      <w:hyperlink r:id="rId10" w:tooltip="interface in java.io" w:history="1">
        <w:r w:rsidRPr="00933699">
          <w:rPr>
            <w:rStyle w:val="Hyperlink"/>
          </w:rPr>
          <w:t>FileFilter</w:t>
        </w:r>
      </w:hyperlink>
      <w:r w:rsidRPr="00933699">
        <w:t>, are defined in the packages where they are used.</w:t>
      </w:r>
    </w:p>
    <w:p w:rsidR="00933699" w:rsidRPr="00933699" w:rsidRDefault="00933699" w:rsidP="00933699">
      <w:pPr>
        <w:ind w:firstLine="720"/>
      </w:pPr>
      <w:r w:rsidRPr="00933699">
        <w:lastRenderedPageBreak/>
        <w:t>The interfaces in this package are annotated with </w:t>
      </w:r>
      <w:hyperlink r:id="rId11" w:tooltip="annotation in java.lang" w:history="1">
        <w:r w:rsidRPr="00933699">
          <w:rPr>
            <w:rStyle w:val="Hyperlink"/>
          </w:rPr>
          <w:t>FunctionalInterface</w:t>
        </w:r>
      </w:hyperlink>
      <w:r w:rsidRPr="00933699">
        <w:t>. This annotation is not a requirement for the compiler to recognize an interface as a functional interface, but merely an aid to capture design intent and enlist the help of the compiler in identifying accidental violations of design intent.</w:t>
      </w:r>
    </w:p>
    <w:p w:rsidR="00933699" w:rsidRPr="00933699" w:rsidRDefault="00933699" w:rsidP="00933699">
      <w:pPr>
        <w:ind w:firstLine="720"/>
      </w:pPr>
      <w:r w:rsidRPr="00933699">
        <w:t>Functional interfaces often represent abstract concepts like functions, actions, or predicates. In documenting functional interfaces, or referring to variables typed as functional interfaces, it is common to refer directly to those abstract concepts, for example using "this function" instead of "the function represented by this object". When an API method is said to accept or return a functional interface in this manner, such as "applies the provided function to...", this is understood to mean a </w:t>
      </w:r>
      <w:r w:rsidRPr="00933699">
        <w:rPr>
          <w:i/>
          <w:iCs/>
        </w:rPr>
        <w:t>non-null</w:t>
      </w:r>
      <w:r w:rsidRPr="00933699">
        <w:t> reference to an object implementing the appropriate functional interface, unless potential nullity is explicitly specified.</w:t>
      </w:r>
    </w:p>
    <w:p w:rsidR="007738D6" w:rsidRPr="007738D6" w:rsidRDefault="007738D6" w:rsidP="007738D6">
      <w:pPr>
        <w:shd w:val="clear" w:color="auto" w:fill="FFFFFF"/>
        <w:spacing w:before="100" w:beforeAutospacing="1" w:after="225" w:line="240" w:lineRule="auto"/>
        <w:rPr>
          <w:rFonts w:cs="Arial"/>
          <w:color w:val="353833"/>
        </w:rPr>
      </w:pPr>
      <w:r w:rsidRPr="007738D6">
        <w:rPr>
          <w:rFonts w:cs="Arial"/>
          <w:color w:val="353833"/>
        </w:rPr>
        <w:t>The functional interfaces in this package follow an extensible naming convention, as follows:</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There are several basic function shapes, including </w:t>
      </w:r>
      <w:hyperlink r:id="rId12" w:tooltip="interface in java.util.function" w:history="1">
        <w:r w:rsidRPr="007738D6">
          <w:rPr>
            <w:rStyle w:val="Hyperlink"/>
            <w:rFonts w:cs="Arial"/>
          </w:rPr>
          <w:t>Function</w:t>
        </w:r>
      </w:hyperlink>
      <w:r w:rsidRPr="007738D6">
        <w:rPr>
          <w:rFonts w:cs="Arial"/>
          <w:color w:val="353833"/>
        </w:rPr>
        <w:t> (unary function from T to R), </w:t>
      </w:r>
      <w:hyperlink r:id="rId13" w:tooltip="interface in java.util.function" w:history="1">
        <w:r w:rsidRPr="007738D6">
          <w:rPr>
            <w:rStyle w:val="Hyperlink"/>
            <w:rFonts w:cs="Arial"/>
          </w:rPr>
          <w:t>Consumer</w:t>
        </w:r>
      </w:hyperlink>
      <w:r w:rsidRPr="007738D6">
        <w:rPr>
          <w:rFonts w:cs="Arial"/>
          <w:color w:val="353833"/>
        </w:rPr>
        <w:t> (unary function from T to void), </w:t>
      </w:r>
      <w:hyperlink r:id="rId14" w:tooltip="interface in java.util.function" w:history="1">
        <w:r w:rsidRPr="007738D6">
          <w:rPr>
            <w:rStyle w:val="Hyperlink"/>
            <w:rFonts w:cs="Arial"/>
          </w:rPr>
          <w:t>Predicate</w:t>
        </w:r>
      </w:hyperlink>
      <w:r w:rsidRPr="007738D6">
        <w:rPr>
          <w:rFonts w:cs="Arial"/>
          <w:color w:val="353833"/>
        </w:rPr>
        <w:t> (unary function from T to boolean), and </w:t>
      </w:r>
      <w:hyperlink r:id="rId15" w:tooltip="interface in java.util.function" w:history="1">
        <w:r w:rsidRPr="007738D6">
          <w:rPr>
            <w:rStyle w:val="Hyperlink"/>
            <w:rFonts w:cs="Arial"/>
          </w:rPr>
          <w:t>Supplier</w:t>
        </w:r>
      </w:hyperlink>
      <w:r w:rsidRPr="007738D6">
        <w:rPr>
          <w:rFonts w:cs="Arial"/>
          <w:color w:val="353833"/>
        </w:rPr>
        <w:t> (nilary function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Function shapes have a natural arity based on how they are most commonly used. The basic shapes can be modified by an arity prefix to indicate a different arity, such as </w:t>
      </w:r>
      <w:hyperlink r:id="rId16" w:tooltip="interface in java.util.function" w:history="1">
        <w:r w:rsidRPr="007738D6">
          <w:rPr>
            <w:rStyle w:val="Hyperlink"/>
            <w:rFonts w:cs="Arial"/>
          </w:rPr>
          <w:t>BiFunction</w:t>
        </w:r>
      </w:hyperlink>
      <w:r w:rsidRPr="007738D6">
        <w:rPr>
          <w:rFonts w:cs="Arial"/>
          <w:color w:val="353833"/>
        </w:rPr>
        <w:t> (binary function from T and U to R).</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There are additional derived function shapes which extend the basic function shapes, including </w:t>
      </w:r>
      <w:hyperlink r:id="rId17" w:tooltip="interface in java.util.function" w:history="1">
        <w:r w:rsidRPr="007738D6">
          <w:rPr>
            <w:rStyle w:val="Hyperlink"/>
            <w:rFonts w:cs="Arial"/>
          </w:rPr>
          <w:t>UnaryOperator</w:t>
        </w:r>
      </w:hyperlink>
      <w:r w:rsidRPr="007738D6">
        <w:rPr>
          <w:rFonts w:cs="Arial"/>
          <w:color w:val="353833"/>
        </w:rPr>
        <w:t> (extends Function) and </w:t>
      </w:r>
      <w:hyperlink r:id="rId18" w:tooltip="interface in java.util.function" w:history="1">
        <w:r w:rsidRPr="007738D6">
          <w:rPr>
            <w:rStyle w:val="Hyperlink"/>
            <w:rFonts w:cs="Arial"/>
          </w:rPr>
          <w:t>BinaryOperator</w:t>
        </w:r>
      </w:hyperlink>
      <w:r w:rsidRPr="007738D6">
        <w:rPr>
          <w:rFonts w:cs="Arial"/>
          <w:color w:val="353833"/>
        </w:rPr>
        <w:t> (extends BiFunction).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Type parameters of functional interfaces can be specialized to primitives with additional type prefixes. To specialize the return type for a type that has both generic return type and generic arguments, we prefix ToXxx, as in </w:t>
      </w:r>
      <w:hyperlink r:id="rId19" w:tooltip="interface in java.util.function" w:history="1">
        <w:r w:rsidRPr="007738D6">
          <w:rPr>
            <w:rStyle w:val="Hyperlink"/>
            <w:rFonts w:cs="Arial"/>
          </w:rPr>
          <w:t>ToIntFunction</w:t>
        </w:r>
      </w:hyperlink>
      <w:r w:rsidRPr="007738D6">
        <w:rPr>
          <w:rFonts w:cs="Arial"/>
          <w:color w:val="353833"/>
        </w:rPr>
        <w:t>. Otherwise, type arguments are specialized left-to-right, as in </w:t>
      </w:r>
      <w:hyperlink r:id="rId20" w:tooltip="interface in java.util.function" w:history="1">
        <w:r w:rsidRPr="007738D6">
          <w:rPr>
            <w:rStyle w:val="Hyperlink"/>
            <w:rFonts w:cs="Arial"/>
          </w:rPr>
          <w:t>DoubleConsumer</w:t>
        </w:r>
      </w:hyperlink>
      <w:r w:rsidRPr="007738D6">
        <w:rPr>
          <w:rFonts w:cs="Arial"/>
          <w:color w:val="353833"/>
        </w:rPr>
        <w:t> or </w:t>
      </w:r>
      <w:hyperlink r:id="rId21" w:tooltip="interface in java.util.function" w:history="1">
        <w:r w:rsidRPr="007738D6">
          <w:rPr>
            <w:rStyle w:val="Hyperlink"/>
            <w:rFonts w:cs="Arial"/>
          </w:rPr>
          <w:t>ObjIntConsumer</w:t>
        </w:r>
      </w:hyperlink>
      <w:r w:rsidRPr="007738D6">
        <w:rPr>
          <w:rFonts w:cs="Arial"/>
          <w:color w:val="353833"/>
        </w:rPr>
        <w:t>. (The type prefix Obj is used to indicate that we don't want to specialize this parameter, but want to move on to the next parameter, as in </w:t>
      </w:r>
      <w:hyperlink r:id="rId22" w:tooltip="interface in java.util.function" w:history="1">
        <w:r w:rsidRPr="007738D6">
          <w:rPr>
            <w:rStyle w:val="Hyperlink"/>
            <w:rFonts w:cs="Arial"/>
          </w:rPr>
          <w:t>ObjIntConsumer</w:t>
        </w:r>
      </w:hyperlink>
      <w:r w:rsidRPr="007738D6">
        <w:rPr>
          <w:rFonts w:cs="Arial"/>
          <w:color w:val="353833"/>
        </w:rPr>
        <w:t>.) These schemes can be combined, as in IntToDoubleFunction.</w:t>
      </w:r>
    </w:p>
    <w:p w:rsidR="007738D6" w:rsidRPr="007738D6" w:rsidRDefault="007738D6" w:rsidP="007738D6">
      <w:pPr>
        <w:numPr>
          <w:ilvl w:val="0"/>
          <w:numId w:val="17"/>
        </w:numPr>
        <w:shd w:val="clear" w:color="auto" w:fill="FFFFFF"/>
        <w:spacing w:before="100" w:beforeAutospacing="1" w:after="225" w:line="240" w:lineRule="auto"/>
        <w:rPr>
          <w:rFonts w:cs="Arial"/>
          <w:color w:val="353833"/>
        </w:rPr>
      </w:pPr>
      <w:r w:rsidRPr="007738D6">
        <w:rPr>
          <w:rFonts w:cs="Arial"/>
          <w:color w:val="353833"/>
        </w:rPr>
        <w:t>If there are specialization prefixes for all arguments, the arity prefix may be left out (as in </w:t>
      </w:r>
      <w:hyperlink r:id="rId23" w:tooltip="interface in java.util.function" w:history="1">
        <w:r w:rsidRPr="007738D6">
          <w:rPr>
            <w:rStyle w:val="Hyperlink"/>
            <w:rFonts w:cs="Arial"/>
          </w:rPr>
          <w:t>ObjIntConsumer</w:t>
        </w:r>
      </w:hyperlink>
      <w:r w:rsidRPr="007738D6">
        <w:rPr>
          <w:rFonts w:cs="Arial"/>
          <w:color w:val="353833"/>
        </w:rPr>
        <w:t>).</w:t>
      </w:r>
    </w:p>
    <w:p w:rsidR="00B34CBE" w:rsidRDefault="00B34CBE" w:rsidP="006B5355">
      <w:pPr>
        <w:shd w:val="clear" w:color="auto" w:fill="FFFFFF"/>
        <w:spacing w:before="100" w:beforeAutospacing="1" w:after="225" w:line="240" w:lineRule="auto"/>
        <w:rPr>
          <w:rFonts w:cs="Arial"/>
          <w:color w:val="353833"/>
        </w:rPr>
      </w:pPr>
    </w:p>
    <w:tbl>
      <w:tblPr>
        <w:tblW w:w="0" w:type="auto"/>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2688"/>
        <w:gridCol w:w="8112"/>
      </w:tblGrid>
      <w:tr w:rsidR="006B5355" w:rsidTr="006B5355">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rsidR="006B5355" w:rsidRDefault="006B5355">
            <w:pPr>
              <w:rPr>
                <w:b/>
                <w:bCs/>
                <w:color w:val="253441"/>
                <w:sz w:val="24"/>
                <w:szCs w:val="24"/>
              </w:rPr>
            </w:pPr>
            <w:r>
              <w:rPr>
                <w:b/>
                <w:bCs/>
                <w:color w:val="253441"/>
                <w:bdr w:val="none" w:sz="0" w:space="0" w:color="auto" w:frame="1"/>
                <w:shd w:val="clear" w:color="auto" w:fill="F8981D"/>
              </w:rPr>
              <w:t>Interface Summary</w:t>
            </w:r>
          </w:p>
        </w:tc>
      </w:tr>
      <w:tr w:rsidR="006B5355" w:rsidTr="006B5355">
        <w:trPr>
          <w:tblCellSpacing w:w="0" w:type="dxa"/>
        </w:trPr>
        <w:tc>
          <w:tcPr>
            <w:tcW w:w="0" w:type="auto"/>
            <w:shd w:val="clear" w:color="auto" w:fill="DEE3E9"/>
            <w:noWrap/>
            <w:tcMar>
              <w:top w:w="120" w:type="dxa"/>
              <w:left w:w="105" w:type="dxa"/>
              <w:bottom w:w="45" w:type="dxa"/>
              <w:right w:w="45" w:type="dxa"/>
            </w:tcMar>
            <w:hideMark/>
          </w:tcPr>
          <w:p w:rsidR="006B5355" w:rsidRDefault="006B5355">
            <w:pPr>
              <w:rPr>
                <w:b/>
                <w:bCs/>
                <w:sz w:val="20"/>
                <w:szCs w:val="20"/>
              </w:rPr>
            </w:pPr>
            <w:r>
              <w:rPr>
                <w:b/>
                <w:bCs/>
                <w:sz w:val="20"/>
                <w:szCs w:val="20"/>
              </w:rPr>
              <w:t>Interface</w:t>
            </w:r>
          </w:p>
        </w:tc>
        <w:tc>
          <w:tcPr>
            <w:tcW w:w="0" w:type="auto"/>
            <w:shd w:val="clear" w:color="auto" w:fill="DEE3E9"/>
            <w:tcMar>
              <w:top w:w="120" w:type="dxa"/>
              <w:left w:w="105" w:type="dxa"/>
              <w:bottom w:w="45" w:type="dxa"/>
              <w:right w:w="45" w:type="dxa"/>
            </w:tcMar>
            <w:hideMark/>
          </w:tcPr>
          <w:p w:rsidR="006B5355" w:rsidRDefault="006B5355">
            <w:pPr>
              <w:rPr>
                <w:b/>
                <w:bCs/>
                <w:sz w:val="20"/>
                <w:szCs w:val="20"/>
              </w:rPr>
            </w:pPr>
            <w:r>
              <w:rPr>
                <w:b/>
                <w:bCs/>
                <w:sz w:val="20"/>
                <w:szCs w:val="20"/>
              </w:rPr>
              <w:t>Description</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sz w:val="20"/>
                <w:szCs w:val="20"/>
              </w:rPr>
            </w:pPr>
            <w:hyperlink r:id="rId24" w:tooltip="interface in java.util.function" w:history="1">
              <w:r w:rsidR="006B5355">
                <w:rPr>
                  <w:rStyle w:val="Hyperlink"/>
                  <w:b/>
                  <w:bCs/>
                  <w:color w:val="4A6782"/>
                  <w:sz w:val="20"/>
                  <w:szCs w:val="20"/>
                </w:rPr>
                <w:t>BiConsumer</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two input arguments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25" w:tooltip="interface in java.util.function" w:history="1">
              <w:r w:rsidR="006B5355">
                <w:rPr>
                  <w:rStyle w:val="Hyperlink"/>
                  <w:b/>
                  <w:bCs/>
                  <w:color w:val="4A6782"/>
                  <w:sz w:val="20"/>
                  <w:szCs w:val="20"/>
                </w:rPr>
                <w:t>BiFunction</w:t>
              </w:r>
            </w:hyperlink>
            <w:r w:rsidR="006B5355">
              <w:rPr>
                <w:sz w:val="20"/>
                <w:szCs w:val="20"/>
              </w:rPr>
              <w:t>&lt;T,U,R&gt;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26" w:tooltip="interface in java.util.function" w:history="1">
              <w:r w:rsidR="006B5355">
                <w:rPr>
                  <w:rStyle w:val="Hyperlink"/>
                  <w:b/>
                  <w:bCs/>
                  <w:color w:val="4A6782"/>
                  <w:sz w:val="20"/>
                  <w:szCs w:val="20"/>
                </w:rPr>
                <w:t>BinaryOperator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 operands of the same type, producing a result of the same type as the operands.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27" w:tooltip="interface in java.util.function" w:history="1">
              <w:r w:rsidR="006B5355">
                <w:rPr>
                  <w:rStyle w:val="Hyperlink"/>
                  <w:b/>
                  <w:bCs/>
                  <w:color w:val="4A6782"/>
                  <w:sz w:val="20"/>
                  <w:szCs w:val="20"/>
                </w:rPr>
                <w:t>BiPredicate</w:t>
              </w:r>
            </w:hyperlink>
            <w:r w:rsidR="006B5355">
              <w:rPr>
                <w:sz w:val="20"/>
                <w:szCs w:val="20"/>
              </w:rPr>
              <w:t>&lt;T,U&gt;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two arguments.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28" w:tooltip="interface in java.util.function" w:history="1">
              <w:r w:rsidR="006B5355">
                <w:rPr>
                  <w:rStyle w:val="Hyperlink"/>
                  <w:b/>
                  <w:bCs/>
                  <w:color w:val="4A6782"/>
                  <w:sz w:val="20"/>
                  <w:szCs w:val="20"/>
                </w:rPr>
                <w:t>BooleanSupplier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boolean</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29" w:tooltip="interface in java.util.function" w:history="1">
              <w:r w:rsidR="006B5355">
                <w:rPr>
                  <w:rStyle w:val="Hyperlink"/>
                  <w:b/>
                  <w:bCs/>
                  <w:color w:val="4A6782"/>
                  <w:sz w:val="20"/>
                  <w:szCs w:val="20"/>
                </w:rPr>
                <w:t>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 input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30" w:tooltip="interface in java.util.function" w:history="1">
              <w:r w:rsidR="006B5355">
                <w:rPr>
                  <w:rStyle w:val="Hyperlink"/>
                  <w:b/>
                  <w:bCs/>
                  <w:color w:val="4A6782"/>
                  <w:sz w:val="20"/>
                  <w:szCs w:val="20"/>
                </w:rPr>
                <w:t>DoubleBinaryOperator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31" w:tooltip="interface in java.util.function" w:history="1">
              <w:r w:rsidR="006B5355">
                <w:rPr>
                  <w:rStyle w:val="Hyperlink"/>
                  <w:b/>
                  <w:bCs/>
                  <w:color w:val="4A6782"/>
                  <w:sz w:val="20"/>
                  <w:szCs w:val="20"/>
                </w:rPr>
                <w:t>DoubleConsumer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32" w:tooltip="interface in java.util.function" w:history="1">
              <w:r w:rsidR="006B5355">
                <w:rPr>
                  <w:rStyle w:val="Hyperlink"/>
                  <w:b/>
                  <w:bCs/>
                  <w:color w:val="4A6782"/>
                  <w:sz w:val="20"/>
                  <w:szCs w:val="20"/>
                </w:rPr>
                <w:t>DoubleFunction</w:t>
              </w:r>
            </w:hyperlink>
            <w:r w:rsidR="006B5355">
              <w:rPr>
                <w:sz w:val="20"/>
                <w:szCs w:val="20"/>
              </w:rPr>
              <w:t>&lt;R&gt;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33" w:tooltip="interface in java.util.function" w:history="1">
              <w:r w:rsidR="006B5355">
                <w:rPr>
                  <w:rStyle w:val="Hyperlink"/>
                  <w:b/>
                  <w:bCs/>
                  <w:color w:val="4A6782"/>
                  <w:sz w:val="20"/>
                  <w:szCs w:val="20"/>
                </w:rPr>
                <w:t>DoublePredicate</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34" w:tooltip="interface in java.util.function" w:history="1">
              <w:r w:rsidR="006B5355">
                <w:rPr>
                  <w:rStyle w:val="Hyperlink"/>
                  <w:b/>
                  <w:bCs/>
                  <w:color w:val="4A6782"/>
                  <w:sz w:val="20"/>
                  <w:szCs w:val="20"/>
                </w:rPr>
                <w:t>DoubleSupplier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results.</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35" w:tooltip="interface in java.util.function" w:history="1">
              <w:r w:rsidR="006B5355">
                <w:rPr>
                  <w:rStyle w:val="Hyperlink"/>
                  <w:b/>
                  <w:bCs/>
                  <w:color w:val="4A6782"/>
                  <w:sz w:val="20"/>
                  <w:szCs w:val="20"/>
                </w:rPr>
                <w:t>DoubleToIntFunction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36" w:tooltip="interface in java.util.function" w:history="1">
              <w:r w:rsidR="006B5355">
                <w:rPr>
                  <w:rStyle w:val="Hyperlink"/>
                  <w:b/>
                  <w:bCs/>
                  <w:color w:val="4A6782"/>
                  <w:sz w:val="20"/>
                  <w:szCs w:val="20"/>
                </w:rPr>
                <w:t>DoubleToLongFunction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double-valued argument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37" w:tooltip="interface in java.util.function" w:history="1">
              <w:r w:rsidR="006B5355">
                <w:rPr>
                  <w:rStyle w:val="Hyperlink"/>
                  <w:b/>
                  <w:bCs/>
                  <w:color w:val="4A6782"/>
                  <w:sz w:val="20"/>
                  <w:szCs w:val="20"/>
                </w:rPr>
                <w:t>DoubleUnaryOperator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38" w:tooltip="interface in java.util.function" w:history="1">
              <w:r w:rsidR="006B5355">
                <w:rPr>
                  <w:rStyle w:val="Hyperlink"/>
                  <w:b/>
                  <w:bCs/>
                  <w:color w:val="4A6782"/>
                  <w:sz w:val="20"/>
                  <w:szCs w:val="20"/>
                </w:rPr>
                <w:t>Function</w:t>
              </w:r>
            </w:hyperlink>
            <w:r w:rsidR="006B5355">
              <w:rPr>
                <w:sz w:val="20"/>
                <w:szCs w:val="20"/>
              </w:rPr>
              <w:t>&lt;T,R&gt;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one argument and produces a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39" w:tooltip="interface in java.util.function" w:history="1">
              <w:r w:rsidR="006B5355">
                <w:rPr>
                  <w:rStyle w:val="Hyperlink"/>
                  <w:b/>
                  <w:bCs/>
                  <w:color w:val="4A6782"/>
                  <w:sz w:val="20"/>
                  <w:szCs w:val="20"/>
                </w:rPr>
                <w:t>IntBinaryOperator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operands and producing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40" w:tooltip="interface in java.util.function" w:history="1">
              <w:r w:rsidR="006B5355">
                <w:rPr>
                  <w:rStyle w:val="Hyperlink"/>
                  <w:b/>
                  <w:bCs/>
                  <w:color w:val="4A6782"/>
                  <w:sz w:val="20"/>
                  <w:szCs w:val="20"/>
                </w:rPr>
                <w:t>IntConsumer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41" w:tooltip="interface in java.util.function" w:history="1">
              <w:r w:rsidR="006B5355">
                <w:rPr>
                  <w:rStyle w:val="Hyperlink"/>
                  <w:b/>
                  <w:bCs/>
                  <w:color w:val="4A6782"/>
                  <w:sz w:val="20"/>
                  <w:szCs w:val="20"/>
                </w:rPr>
                <w:t>IntFunction</w:t>
              </w:r>
            </w:hyperlink>
            <w:r w:rsidR="006B5355">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42" w:tooltip="interface in java.util.function" w:history="1">
              <w:r w:rsidR="006B5355">
                <w:rPr>
                  <w:rStyle w:val="Hyperlink"/>
                  <w:b/>
                  <w:bCs/>
                  <w:color w:val="4A6782"/>
                  <w:sz w:val="20"/>
                  <w:szCs w:val="20"/>
                </w:rPr>
                <w:t>IntPredicate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43" w:tooltip="interface in java.util.function" w:history="1">
              <w:r w:rsidR="006B5355">
                <w:rPr>
                  <w:rStyle w:val="Hyperlink"/>
                  <w:b/>
                  <w:bCs/>
                  <w:color w:val="4A6782"/>
                  <w:sz w:val="20"/>
                  <w:szCs w:val="20"/>
                </w:rPr>
                <w:t>IntSupplier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44" w:tooltip="interface in java.util.function" w:history="1">
              <w:r w:rsidR="006B5355">
                <w:rPr>
                  <w:rStyle w:val="Hyperlink"/>
                  <w:b/>
                  <w:bCs/>
                  <w:color w:val="4A6782"/>
                  <w:sz w:val="20"/>
                  <w:szCs w:val="20"/>
                </w:rPr>
                <w:t>IntToDoubleFunction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45" w:tooltip="interface in java.util.function" w:history="1">
              <w:r w:rsidR="006B5355">
                <w:rPr>
                  <w:rStyle w:val="Hyperlink"/>
                  <w:b/>
                  <w:bCs/>
                  <w:color w:val="4A6782"/>
                  <w:sz w:val="20"/>
                  <w:szCs w:val="20"/>
                </w:rPr>
                <w:t>IntToLongFunction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an int-valued argument and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46" w:tooltip="interface in java.util.function" w:history="1">
              <w:r w:rsidR="006B5355">
                <w:rPr>
                  <w:rStyle w:val="Hyperlink"/>
                  <w:b/>
                  <w:bCs/>
                  <w:color w:val="4A6782"/>
                  <w:sz w:val="20"/>
                  <w:szCs w:val="20"/>
                </w:rPr>
                <w:t>IntUnaryOperator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operand that produces an</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47" w:tooltip="interface in java.util.function" w:history="1">
              <w:r w:rsidR="006B5355">
                <w:rPr>
                  <w:rStyle w:val="Hyperlink"/>
                  <w:b/>
                  <w:bCs/>
                  <w:color w:val="4A6782"/>
                  <w:sz w:val="20"/>
                  <w:szCs w:val="20"/>
                </w:rPr>
                <w:t>LongBinaryOperator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upon two</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operands and producing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48" w:tooltip="interface in java.util.function" w:history="1">
              <w:r w:rsidR="006B5355">
                <w:rPr>
                  <w:rStyle w:val="Hyperlink"/>
                  <w:b/>
                  <w:bCs/>
                  <w:color w:val="4A6782"/>
                  <w:sz w:val="20"/>
                  <w:szCs w:val="20"/>
                </w:rPr>
                <w:t>LongConsumer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49" w:tooltip="interface in java.util.function" w:history="1">
              <w:r w:rsidR="006B5355">
                <w:rPr>
                  <w:rStyle w:val="Hyperlink"/>
                  <w:b/>
                  <w:bCs/>
                  <w:color w:val="4A6782"/>
                  <w:sz w:val="20"/>
                  <w:szCs w:val="20"/>
                </w:rPr>
                <w:t>LongFunction</w:t>
              </w:r>
            </w:hyperlink>
            <w:r w:rsidR="006B5355">
              <w:rPr>
                <w:sz w:val="20"/>
                <w:szCs w:val="20"/>
              </w:rPr>
              <w:t>&lt;R&gt;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50" w:tooltip="interface in java.util.function" w:history="1">
              <w:r w:rsidR="006B5355">
                <w:rPr>
                  <w:rStyle w:val="Hyperlink"/>
                  <w:b/>
                  <w:bCs/>
                  <w:color w:val="4A6782"/>
                  <w:sz w:val="20"/>
                  <w:szCs w:val="20"/>
                </w:rPr>
                <w:t>LongPredicate</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51" w:tooltip="interface in java.util.function" w:history="1">
              <w:r w:rsidR="006B5355">
                <w:rPr>
                  <w:rStyle w:val="Hyperlink"/>
                  <w:b/>
                  <w:bCs/>
                  <w:color w:val="4A6782"/>
                  <w:sz w:val="20"/>
                  <w:szCs w:val="20"/>
                </w:rPr>
                <w:t>LongSupplier</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52" w:tooltip="interface in java.util.function" w:history="1">
              <w:r w:rsidR="006B5355">
                <w:rPr>
                  <w:rStyle w:val="Hyperlink"/>
                  <w:b/>
                  <w:bCs/>
                  <w:color w:val="4A6782"/>
                  <w:sz w:val="20"/>
                  <w:szCs w:val="20"/>
                </w:rPr>
                <w:t>LongToDoubleFunction</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53" w:tooltip="interface in java.util.function" w:history="1">
              <w:r w:rsidR="006B5355">
                <w:rPr>
                  <w:rStyle w:val="Hyperlink"/>
                  <w:b/>
                  <w:bCs/>
                  <w:color w:val="4A6782"/>
                  <w:sz w:val="20"/>
                  <w:szCs w:val="20"/>
                </w:rPr>
                <w:t>LongToIntFunction</w:t>
              </w:r>
            </w:hyperlink>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a long-valued argument and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54" w:tooltip="interface in java.util.function" w:history="1">
              <w:r w:rsidR="006B5355">
                <w:rPr>
                  <w:rStyle w:val="Hyperlink"/>
                  <w:b/>
                  <w:bCs/>
                  <w:color w:val="4A6782"/>
                  <w:sz w:val="20"/>
                  <w:szCs w:val="20"/>
                </w:rPr>
                <w:t>LongUnaryOperator</w:t>
              </w:r>
            </w:hyperlink>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operand that produces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55" w:tooltip="interface in java.util.function" w:history="1">
              <w:r w:rsidR="006B5355">
                <w:rPr>
                  <w:rStyle w:val="Hyperlink"/>
                  <w:b/>
                  <w:bCs/>
                  <w:color w:val="4A6782"/>
                  <w:sz w:val="20"/>
                  <w:szCs w:val="20"/>
                </w:rPr>
                <w:t>ObjDoubleConsumer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double</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56" w:tooltip="interface in java.util.function" w:history="1">
              <w:r w:rsidR="006B5355">
                <w:rPr>
                  <w:rStyle w:val="Hyperlink"/>
                  <w:b/>
                  <w:bCs/>
                  <w:color w:val="4A6782"/>
                  <w:sz w:val="20"/>
                  <w:szCs w:val="20"/>
                </w:rPr>
                <w:t>ObjIntConsumer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int</w:t>
            </w:r>
            <w:r>
              <w:rPr>
                <w:rFonts w:ascii="Georgia" w:hAnsi="Georgia"/>
                <w:color w:val="474747"/>
              </w:rPr>
              <w:t>-valued argument, and returns no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57" w:tooltip="interface in java.util.function" w:history="1">
              <w:r w:rsidR="006B5355">
                <w:rPr>
                  <w:rStyle w:val="Hyperlink"/>
                  <w:b/>
                  <w:bCs/>
                  <w:color w:val="4A6782"/>
                  <w:sz w:val="20"/>
                  <w:szCs w:val="20"/>
                </w:rPr>
                <w:t>ObjLongConsumer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that accepts an object-valued and a</w:t>
            </w:r>
            <w:r>
              <w:rPr>
                <w:rStyle w:val="apple-converted-space"/>
                <w:rFonts w:ascii="Georgia" w:hAnsi="Georgia"/>
                <w:color w:val="474747"/>
              </w:rPr>
              <w:t> </w:t>
            </w:r>
            <w:r>
              <w:rPr>
                <w:rStyle w:val="HTMLCode"/>
                <w:rFonts w:eastAsiaTheme="majorEastAsia"/>
                <w:color w:val="474747"/>
                <w:sz w:val="21"/>
                <w:szCs w:val="21"/>
              </w:rPr>
              <w:t>long</w:t>
            </w:r>
            <w:r>
              <w:rPr>
                <w:rFonts w:ascii="Georgia" w:hAnsi="Georgia"/>
                <w:color w:val="474747"/>
              </w:rPr>
              <w:t>-valued argument, and returns no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58" w:tooltip="interface in java.util.function" w:history="1">
              <w:r w:rsidR="006B5355">
                <w:rPr>
                  <w:rStyle w:val="Hyperlink"/>
                  <w:b/>
                  <w:bCs/>
                  <w:color w:val="4A6782"/>
                  <w:sz w:val="20"/>
                  <w:szCs w:val="20"/>
                </w:rPr>
                <w:t>Predicate</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predicate (boolean-valued function) of one argument.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59" w:tooltip="interface in java.util.function" w:history="1">
              <w:r w:rsidR="006B5355">
                <w:rPr>
                  <w:rStyle w:val="Hyperlink"/>
                  <w:b/>
                  <w:bCs/>
                  <w:color w:val="4A6782"/>
                  <w:sz w:val="20"/>
                  <w:szCs w:val="20"/>
                </w:rPr>
                <w:t>Supplier</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supplier of results.</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60" w:tooltip="interface in java.util.function" w:history="1">
              <w:r w:rsidR="006B5355">
                <w:rPr>
                  <w:rStyle w:val="Hyperlink"/>
                  <w:b/>
                  <w:bCs/>
                  <w:color w:val="4A6782"/>
                  <w:sz w:val="20"/>
                  <w:szCs w:val="20"/>
                </w:rPr>
                <w:t>ToDoubleBiFunction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double-valued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61" w:tooltip="interface in java.util.function" w:history="1">
              <w:r w:rsidR="006B5355">
                <w:rPr>
                  <w:rStyle w:val="Hyperlink"/>
                  <w:b/>
                  <w:bCs/>
                  <w:color w:val="4A6782"/>
                  <w:sz w:val="20"/>
                  <w:szCs w:val="20"/>
                </w:rPr>
                <w:t>ToDoubleFunction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double-valued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62" w:tooltip="interface in java.util.function" w:history="1">
              <w:r w:rsidR="006B5355">
                <w:rPr>
                  <w:rStyle w:val="Hyperlink"/>
                  <w:b/>
                  <w:bCs/>
                  <w:color w:val="4A6782"/>
                  <w:sz w:val="20"/>
                  <w:szCs w:val="20"/>
                </w:rPr>
                <w:t>ToIntBiFunction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an int-valued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63" w:tooltip="interface in java.util.function" w:history="1">
              <w:r w:rsidR="006B5355">
                <w:rPr>
                  <w:rStyle w:val="Hyperlink"/>
                  <w:b/>
                  <w:bCs/>
                  <w:color w:val="4A6782"/>
                  <w:sz w:val="20"/>
                  <w:szCs w:val="20"/>
                </w:rPr>
                <w:t>ToIntFunction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an int-valued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64" w:tooltip="interface in java.util.function" w:history="1">
              <w:r w:rsidR="006B5355">
                <w:rPr>
                  <w:rStyle w:val="Hyperlink"/>
                  <w:b/>
                  <w:bCs/>
                  <w:color w:val="4A6782"/>
                  <w:sz w:val="20"/>
                  <w:szCs w:val="20"/>
                </w:rPr>
                <w:t>ToLongBiFunction</w:t>
              </w:r>
            </w:hyperlink>
            <w:r w:rsidR="006B5355">
              <w:rPr>
                <w:sz w:val="20"/>
                <w:szCs w:val="20"/>
              </w:rPr>
              <w:t>&lt;T,U&gt;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accepts two arguments and produces a long-valued result.</w:t>
            </w:r>
          </w:p>
        </w:tc>
      </w:tr>
      <w:tr w:rsidR="006B5355" w:rsidTr="006B5355">
        <w:trPr>
          <w:tblCellSpacing w:w="0" w:type="dxa"/>
        </w:trPr>
        <w:tc>
          <w:tcPr>
            <w:tcW w:w="0" w:type="auto"/>
            <w:shd w:val="clear" w:color="auto" w:fill="EEEEEF"/>
            <w:noWrap/>
            <w:tcMar>
              <w:top w:w="120" w:type="dxa"/>
              <w:left w:w="150" w:type="dxa"/>
              <w:bottom w:w="45" w:type="dxa"/>
              <w:right w:w="0" w:type="dxa"/>
            </w:tcMar>
            <w:hideMark/>
          </w:tcPr>
          <w:p w:rsidR="006B5355" w:rsidRDefault="00DB2CF4">
            <w:pPr>
              <w:rPr>
                <w:rFonts w:ascii="Times New Roman" w:hAnsi="Times New Roman"/>
                <w:sz w:val="20"/>
                <w:szCs w:val="20"/>
              </w:rPr>
            </w:pPr>
            <w:hyperlink r:id="rId65" w:tooltip="interface in java.util.function" w:history="1">
              <w:r w:rsidR="006B5355">
                <w:rPr>
                  <w:rStyle w:val="Hyperlink"/>
                  <w:b/>
                  <w:bCs/>
                  <w:color w:val="4A6782"/>
                  <w:sz w:val="20"/>
                  <w:szCs w:val="20"/>
                </w:rPr>
                <w:t>ToLongFunction</w:t>
              </w:r>
            </w:hyperlink>
            <w:r w:rsidR="006B5355">
              <w:rPr>
                <w:sz w:val="20"/>
                <w:szCs w:val="20"/>
              </w:rPr>
              <w:t>&lt;T&gt;</w:t>
            </w:r>
          </w:p>
        </w:tc>
        <w:tc>
          <w:tcPr>
            <w:tcW w:w="0" w:type="auto"/>
            <w:shd w:val="clear" w:color="auto" w:fill="EEEEE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 function that produces a long-valued result.</w:t>
            </w:r>
          </w:p>
        </w:tc>
      </w:tr>
      <w:tr w:rsidR="006B5355" w:rsidTr="006B5355">
        <w:trPr>
          <w:tblCellSpacing w:w="0" w:type="dxa"/>
        </w:trPr>
        <w:tc>
          <w:tcPr>
            <w:tcW w:w="0" w:type="auto"/>
            <w:shd w:val="clear" w:color="auto" w:fill="FFFFFF"/>
            <w:noWrap/>
            <w:tcMar>
              <w:top w:w="120" w:type="dxa"/>
              <w:left w:w="150" w:type="dxa"/>
              <w:bottom w:w="45" w:type="dxa"/>
              <w:right w:w="0" w:type="dxa"/>
            </w:tcMar>
            <w:hideMark/>
          </w:tcPr>
          <w:p w:rsidR="006B5355" w:rsidRDefault="00DB2CF4">
            <w:pPr>
              <w:rPr>
                <w:rFonts w:ascii="Times New Roman" w:hAnsi="Times New Roman"/>
                <w:sz w:val="20"/>
                <w:szCs w:val="20"/>
              </w:rPr>
            </w:pPr>
            <w:hyperlink r:id="rId66" w:tooltip="interface in java.util.function" w:history="1">
              <w:r w:rsidR="006B5355">
                <w:rPr>
                  <w:rStyle w:val="Hyperlink"/>
                  <w:b/>
                  <w:bCs/>
                  <w:color w:val="4A6782"/>
                  <w:sz w:val="20"/>
                  <w:szCs w:val="20"/>
                </w:rPr>
                <w:t>UnaryOperator</w:t>
              </w:r>
            </w:hyperlink>
            <w:r w:rsidR="006B5355">
              <w:rPr>
                <w:sz w:val="20"/>
                <w:szCs w:val="20"/>
              </w:rPr>
              <w:t>&lt;T&gt;</w:t>
            </w:r>
          </w:p>
        </w:tc>
        <w:tc>
          <w:tcPr>
            <w:tcW w:w="0" w:type="auto"/>
            <w:shd w:val="clear" w:color="auto" w:fill="FFFFFF"/>
            <w:tcMar>
              <w:top w:w="120" w:type="dxa"/>
              <w:left w:w="150" w:type="dxa"/>
              <w:bottom w:w="45" w:type="dxa"/>
              <w:right w:w="0" w:type="dxa"/>
            </w:tcMar>
            <w:hideMark/>
          </w:tcPr>
          <w:p w:rsidR="006B5355" w:rsidRDefault="006B5355" w:rsidP="006B5355">
            <w:pPr>
              <w:rPr>
                <w:rFonts w:ascii="Georgia" w:hAnsi="Georgia"/>
                <w:color w:val="474747"/>
              </w:rPr>
            </w:pPr>
            <w:r>
              <w:rPr>
                <w:rFonts w:ascii="Georgia" w:hAnsi="Georgia"/>
                <w:color w:val="474747"/>
              </w:rPr>
              <w:t>Represents an operation on a single operand that produces a result of the same type as its operand.</w:t>
            </w:r>
          </w:p>
        </w:tc>
      </w:tr>
    </w:tbl>
    <w:p w:rsidR="005A7082" w:rsidRPr="005A7082" w:rsidRDefault="005A7082" w:rsidP="005A7082">
      <w:bookmarkStart w:id="5" w:name="package.description"/>
      <w:bookmarkEnd w:id="5"/>
    </w:p>
    <w:p w:rsidR="0048289C" w:rsidRDefault="0048289C" w:rsidP="0069016E">
      <w:pPr>
        <w:pStyle w:val="Heading3"/>
      </w:pPr>
      <w:bookmarkStart w:id="6" w:name="_Toc437009544"/>
      <w:r w:rsidRPr="0048289C">
        <w:t>Predicate&lt;</w:t>
      </w:r>
      <w:r w:rsidR="00E3256A">
        <w:t>T</w:t>
      </w:r>
      <w:r w:rsidR="00E3256A" w:rsidRPr="0048289C">
        <w:t xml:space="preserve"> </w:t>
      </w:r>
      <w:r w:rsidRPr="0048289C">
        <w:t>&gt; predicate</w:t>
      </w:r>
      <w:bookmarkEnd w:id="6"/>
    </w:p>
    <w:p w:rsidR="00E3256A" w:rsidRDefault="00E3256A" w:rsidP="00E3256A">
      <w:r w:rsidRPr="00E3256A">
        <w:t>Represents a predicate (boolean-valued function) of one argument.This is a </w:t>
      </w:r>
      <w:hyperlink r:id="rId67" w:history="1">
        <w:r w:rsidRPr="00E3256A">
          <w:rPr>
            <w:rStyle w:val="Hyperlink"/>
          </w:rPr>
          <w:t>functional interface</w:t>
        </w:r>
      </w:hyperlink>
      <w:r w:rsidRPr="00E3256A">
        <w:t> whose functional method is </w:t>
      </w:r>
      <w:hyperlink r:id="rId68" w:anchor="test-T-" w:history="1">
        <w:r w:rsidRPr="00E3256A">
          <w:rPr>
            <w:rStyle w:val="Hyperlink"/>
          </w:rPr>
          <w:t>test(Object)</w:t>
        </w:r>
      </w:hyperlink>
      <w:r w:rsidRPr="00E3256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064"/>
        <w:gridCol w:w="7720"/>
      </w:tblGrid>
      <w:tr w:rsidR="00E3256A" w:rsidTr="00E3256A">
        <w:trPr>
          <w:tblCellSpacing w:w="0" w:type="dxa"/>
        </w:trPr>
        <w:tc>
          <w:tcPr>
            <w:tcW w:w="0" w:type="auto"/>
            <w:shd w:val="clear" w:color="auto" w:fill="DEE3E9"/>
            <w:noWrap/>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E3256A" w:rsidRDefault="00E3256A">
            <w:pPr>
              <w:spacing w:line="267" w:lineRule="atLeast"/>
              <w:rPr>
                <w:rFonts w:cs="Arial"/>
                <w:b/>
                <w:bCs/>
                <w:color w:val="353833"/>
                <w:sz w:val="20"/>
                <w:szCs w:val="20"/>
              </w:rPr>
            </w:pPr>
            <w:r>
              <w:rPr>
                <w:rFonts w:cs="Arial"/>
                <w:b/>
                <w:bCs/>
                <w:color w:val="353833"/>
                <w:sz w:val="20"/>
                <w:szCs w:val="20"/>
              </w:rPr>
              <w:t>Method and Description</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69"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0"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DB2CF4">
            <w:pPr>
              <w:spacing w:line="267" w:lineRule="atLeast"/>
              <w:rPr>
                <w:rFonts w:cs="Arial"/>
                <w:color w:val="353833"/>
                <w:sz w:val="20"/>
                <w:szCs w:val="20"/>
              </w:rPr>
            </w:pPr>
            <w:hyperlink r:id="rId71" w:anchor="and-java.util.function.Predicate-" w:history="1">
              <w:r w:rsidR="00E3256A">
                <w:rPr>
                  <w:rStyle w:val="Hyperlink"/>
                  <w:rFonts w:ascii="Courier New" w:hAnsi="Courier New" w:cs="Courier New"/>
                  <w:b/>
                  <w:bCs/>
                  <w:color w:val="4A6782"/>
                </w:rPr>
                <w:t>and</w:t>
              </w:r>
            </w:hyperlink>
            <w:r w:rsidR="00E3256A">
              <w:rPr>
                <w:rStyle w:val="HTMLCode"/>
                <w:rFonts w:eastAsiaTheme="majorEastAsia"/>
                <w:color w:val="353833"/>
                <w:sz w:val="21"/>
                <w:szCs w:val="21"/>
              </w:rPr>
              <w:t>(</w:t>
            </w:r>
            <w:hyperlink r:id="rId72" w:tooltip="interface in java.util.function" w:history="1">
              <w:r w:rsidR="00E3256A">
                <w:rPr>
                  <w:rStyle w:val="Hyperlink"/>
                  <w:rFonts w:ascii="Courier New" w:hAnsi="Courier New" w:cs="Courier New"/>
                  <w:b/>
                  <w:bCs/>
                  <w:color w:val="4A6782"/>
                </w:rPr>
                <w:t>Predicate</w:t>
              </w:r>
            </w:hyperlink>
            <w:r w:rsidR="00E3256A">
              <w:rPr>
                <w:rStyle w:val="HTMLCode"/>
                <w:rFonts w:eastAsiaTheme="majorEastAsia"/>
                <w:color w:val="353833"/>
                <w:sz w:val="21"/>
                <w:szCs w:val="21"/>
              </w:rPr>
              <w:t>&lt;? super</w:t>
            </w:r>
            <w:r w:rsidR="00E3256A">
              <w:rPr>
                <w:rStyle w:val="apple-converted-space"/>
                <w:rFonts w:ascii="Courier New" w:hAnsi="Courier New" w:cs="Courier New"/>
                <w:color w:val="353833"/>
              </w:rPr>
              <w:t> </w:t>
            </w:r>
            <w:hyperlink r:id="rId73"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AND of this predicate and another.</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lastRenderedPageBreak/>
              <w:t>static &lt;T&gt; </w:t>
            </w:r>
            <w:hyperlink r:id="rId74"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&lt;T&gt;</w:t>
            </w:r>
          </w:p>
        </w:tc>
        <w:tc>
          <w:tcPr>
            <w:tcW w:w="0" w:type="auto"/>
            <w:shd w:val="clear" w:color="auto" w:fill="EEEEEF"/>
            <w:tcMar>
              <w:top w:w="120" w:type="dxa"/>
              <w:left w:w="150" w:type="dxa"/>
              <w:bottom w:w="45" w:type="dxa"/>
              <w:right w:w="0" w:type="dxa"/>
            </w:tcMar>
            <w:hideMark/>
          </w:tcPr>
          <w:p w:rsidR="00E3256A" w:rsidRDefault="00DB2CF4">
            <w:pPr>
              <w:spacing w:line="267" w:lineRule="atLeast"/>
              <w:rPr>
                <w:rFonts w:cs="Arial"/>
                <w:color w:val="353833"/>
                <w:sz w:val="20"/>
                <w:szCs w:val="20"/>
              </w:rPr>
            </w:pPr>
            <w:hyperlink r:id="rId75" w:anchor="isEqual-java.lang.Object-" w:history="1">
              <w:r w:rsidR="00E3256A">
                <w:rPr>
                  <w:rStyle w:val="Hyperlink"/>
                  <w:rFonts w:ascii="Courier New" w:hAnsi="Courier New" w:cs="Courier New"/>
                  <w:b/>
                  <w:bCs/>
                  <w:color w:val="4A6782"/>
                </w:rPr>
                <w:t>isEqual</w:t>
              </w:r>
            </w:hyperlink>
            <w:r w:rsidR="00E3256A">
              <w:rPr>
                <w:rStyle w:val="HTMLCode"/>
                <w:rFonts w:eastAsiaTheme="majorEastAsia"/>
                <w:color w:val="353833"/>
                <w:sz w:val="21"/>
                <w:szCs w:val="21"/>
              </w:rPr>
              <w:t>(</w:t>
            </w:r>
            <w:hyperlink r:id="rId76" w:tooltip="class in java.lang" w:history="1">
              <w:r w:rsidR="00E3256A">
                <w:rPr>
                  <w:rStyle w:val="Hyperlink"/>
                  <w:rFonts w:ascii="Courier New" w:hAnsi="Courier New" w:cs="Courier New"/>
                  <w:b/>
                  <w:bCs/>
                  <w:color w:val="4A6782"/>
                </w:rPr>
                <w:t>Object</w:t>
              </w:r>
            </w:hyperlink>
            <w:r w:rsidR="00E3256A">
              <w:rPr>
                <w:rStyle w:val="HTMLCode"/>
                <w:rFonts w:eastAsiaTheme="majorEastAsia"/>
                <w:color w:val="353833"/>
                <w:sz w:val="21"/>
                <w:szCs w:val="21"/>
              </w:rPr>
              <w:t> targetRef)</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tests if two arguments are equal according to</w:t>
            </w:r>
            <w:r>
              <w:rPr>
                <w:rStyle w:val="apple-converted-space"/>
                <w:rFonts w:ascii="Georgia" w:hAnsi="Georgia" w:cs="Arial"/>
                <w:color w:val="474747"/>
              </w:rPr>
              <w:t> </w:t>
            </w:r>
            <w:hyperlink r:id="rId77" w:anchor="equals-java.lang.Object-java.lang.Object-" w:history="1">
              <w:r>
                <w:rPr>
                  <w:rStyle w:val="HTMLCode"/>
                  <w:rFonts w:eastAsiaTheme="majorEastAsia"/>
                  <w:b/>
                  <w:bCs/>
                  <w:color w:val="4A6782"/>
                  <w:sz w:val="21"/>
                  <w:szCs w:val="21"/>
                </w:rPr>
                <w:t>Objects.equals(Object, Object)</w:t>
              </w:r>
            </w:hyperlink>
            <w:r>
              <w:rPr>
                <w:rFonts w:ascii="Georgia" w:hAnsi="Georgia" w:cs="Arial"/>
                <w:color w:val="474747"/>
              </w:rPr>
              <w:t>.</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78"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79"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E3256A" w:rsidRDefault="00DB2CF4">
            <w:pPr>
              <w:spacing w:line="267" w:lineRule="atLeast"/>
              <w:rPr>
                <w:rFonts w:cs="Arial"/>
                <w:color w:val="353833"/>
                <w:sz w:val="20"/>
                <w:szCs w:val="20"/>
              </w:rPr>
            </w:pPr>
            <w:hyperlink r:id="rId80" w:anchor="negate--" w:history="1">
              <w:r w:rsidR="00E3256A">
                <w:rPr>
                  <w:rStyle w:val="Hyperlink"/>
                  <w:rFonts w:ascii="Courier New" w:hAnsi="Courier New" w:cs="Courier New"/>
                  <w:b/>
                  <w:bCs/>
                  <w:color w:val="4A6782"/>
                </w:rPr>
                <w:t>negate</w:t>
              </w:r>
            </w:hyperlink>
            <w:r w:rsidR="00E3256A">
              <w:rPr>
                <w:rStyle w:val="HTMLCode"/>
                <w:rFonts w:eastAsiaTheme="majorEastAsia"/>
                <w:color w:val="353833"/>
                <w:sz w:val="21"/>
                <w:szCs w:val="21"/>
              </w:rPr>
              <w:t>()</w:t>
            </w:r>
          </w:p>
          <w:p w:rsidR="00E3256A" w:rsidRDefault="00E3256A" w:rsidP="00E3256A">
            <w:pPr>
              <w:spacing w:line="267" w:lineRule="atLeast"/>
              <w:rPr>
                <w:rFonts w:ascii="Georgia" w:hAnsi="Georgia" w:cs="Arial"/>
                <w:color w:val="474747"/>
              </w:rPr>
            </w:pPr>
            <w:r>
              <w:rPr>
                <w:rFonts w:ascii="Georgia" w:hAnsi="Georgia" w:cs="Arial"/>
                <w:color w:val="474747"/>
              </w:rPr>
              <w:t>Returns a predicate that represents the logical negation of this predicate.</w:t>
            </w:r>
          </w:p>
        </w:tc>
      </w:tr>
      <w:tr w:rsidR="00E3256A" w:rsidTr="00E3256A">
        <w:trPr>
          <w:tblCellSpacing w:w="0" w:type="dxa"/>
        </w:trPr>
        <w:tc>
          <w:tcPr>
            <w:tcW w:w="0" w:type="auto"/>
            <w:shd w:val="clear" w:color="auto" w:fill="EEEEE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81"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w:t>
            </w:r>
            <w:hyperlink r:id="rId82" w:tooltip="type parameter in Predicate"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E3256A" w:rsidRDefault="00DB2CF4">
            <w:pPr>
              <w:spacing w:line="267" w:lineRule="atLeast"/>
              <w:rPr>
                <w:rFonts w:cs="Arial"/>
                <w:color w:val="353833"/>
                <w:sz w:val="20"/>
                <w:szCs w:val="20"/>
              </w:rPr>
            </w:pPr>
            <w:hyperlink r:id="rId83" w:anchor="or-java.util.function.Predicate-" w:history="1">
              <w:r w:rsidR="00E3256A">
                <w:rPr>
                  <w:rStyle w:val="Hyperlink"/>
                  <w:rFonts w:ascii="Courier New" w:hAnsi="Courier New" w:cs="Courier New"/>
                  <w:b/>
                  <w:bCs/>
                  <w:color w:val="4A6782"/>
                </w:rPr>
                <w:t>or</w:t>
              </w:r>
            </w:hyperlink>
            <w:r w:rsidR="00E3256A">
              <w:rPr>
                <w:rStyle w:val="HTMLCode"/>
                <w:rFonts w:eastAsiaTheme="majorEastAsia"/>
                <w:color w:val="353833"/>
                <w:sz w:val="21"/>
                <w:szCs w:val="21"/>
              </w:rPr>
              <w:t>(</w:t>
            </w:r>
            <w:hyperlink r:id="rId84" w:tooltip="interface in java.util.function" w:history="1">
              <w:r w:rsidR="00E3256A">
                <w:rPr>
                  <w:rStyle w:val="Hyperlink"/>
                  <w:rFonts w:ascii="Courier New" w:hAnsi="Courier New" w:cs="Courier New"/>
                  <w:b/>
                  <w:bCs/>
                  <w:color w:val="4A6782"/>
                </w:rPr>
                <w:t>Predicate</w:t>
              </w:r>
            </w:hyperlink>
            <w:r w:rsidR="00E3256A">
              <w:rPr>
                <w:rStyle w:val="HTMLCode"/>
                <w:rFonts w:eastAsiaTheme="majorEastAsia"/>
                <w:color w:val="353833"/>
                <w:sz w:val="21"/>
                <w:szCs w:val="21"/>
              </w:rPr>
              <w:t>&lt;? super</w:t>
            </w:r>
            <w:r w:rsidR="00E3256A">
              <w:rPr>
                <w:rStyle w:val="apple-converted-space"/>
                <w:rFonts w:ascii="Courier New" w:hAnsi="Courier New" w:cs="Courier New"/>
                <w:color w:val="353833"/>
              </w:rPr>
              <w:t> </w:t>
            </w:r>
            <w:hyperlink r:id="rId85"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&gt; other)</w:t>
            </w:r>
          </w:p>
          <w:p w:rsidR="00E3256A" w:rsidRDefault="00E3256A" w:rsidP="00E3256A">
            <w:pPr>
              <w:spacing w:line="267" w:lineRule="atLeast"/>
              <w:rPr>
                <w:rFonts w:ascii="Georgia" w:hAnsi="Georgia" w:cs="Arial"/>
                <w:color w:val="474747"/>
              </w:rPr>
            </w:pPr>
            <w:r>
              <w:rPr>
                <w:rFonts w:ascii="Georgia" w:hAnsi="Georgia" w:cs="Arial"/>
                <w:color w:val="474747"/>
              </w:rPr>
              <w:t>Returns a composed predicate that represents a short-circuiting logical OR of this predicate and another.</w:t>
            </w:r>
          </w:p>
        </w:tc>
      </w:tr>
      <w:tr w:rsidR="00E3256A" w:rsidTr="00E3256A">
        <w:trPr>
          <w:tblCellSpacing w:w="0" w:type="dxa"/>
        </w:trPr>
        <w:tc>
          <w:tcPr>
            <w:tcW w:w="0" w:type="auto"/>
            <w:shd w:val="clear" w:color="auto" w:fill="FFFFFF"/>
            <w:noWrap/>
            <w:tcMar>
              <w:top w:w="120" w:type="dxa"/>
              <w:left w:w="150" w:type="dxa"/>
              <w:bottom w:w="45" w:type="dxa"/>
              <w:right w:w="0" w:type="dxa"/>
            </w:tcMar>
            <w:hideMark/>
          </w:tcPr>
          <w:p w:rsidR="00E3256A" w:rsidRDefault="00E3256A">
            <w:pPr>
              <w:spacing w:line="267" w:lineRule="atLeast"/>
              <w:rPr>
                <w:rFonts w:cs="Arial"/>
                <w:color w:val="353833"/>
                <w:sz w:val="20"/>
                <w:szCs w:val="20"/>
              </w:rPr>
            </w:pPr>
            <w:r>
              <w:rPr>
                <w:rStyle w:val="HTMLCode"/>
                <w:rFonts w:eastAsiaTheme="majorEastAsia"/>
                <w:color w:val="353833"/>
                <w:sz w:val="21"/>
                <w:szCs w:val="21"/>
              </w:rPr>
              <w:t>boolean</w:t>
            </w:r>
          </w:p>
        </w:tc>
        <w:tc>
          <w:tcPr>
            <w:tcW w:w="0" w:type="auto"/>
            <w:shd w:val="clear" w:color="auto" w:fill="FFFFFF"/>
            <w:tcMar>
              <w:top w:w="120" w:type="dxa"/>
              <w:left w:w="150" w:type="dxa"/>
              <w:bottom w:w="45" w:type="dxa"/>
              <w:right w:w="0" w:type="dxa"/>
            </w:tcMar>
            <w:hideMark/>
          </w:tcPr>
          <w:p w:rsidR="00E3256A" w:rsidRDefault="00DB2CF4">
            <w:pPr>
              <w:spacing w:line="267" w:lineRule="atLeast"/>
              <w:rPr>
                <w:rFonts w:cs="Arial"/>
                <w:color w:val="353833"/>
                <w:sz w:val="20"/>
                <w:szCs w:val="20"/>
              </w:rPr>
            </w:pPr>
            <w:hyperlink r:id="rId86" w:anchor="test-T-" w:history="1">
              <w:r w:rsidR="00E3256A">
                <w:rPr>
                  <w:rStyle w:val="Hyperlink"/>
                  <w:rFonts w:ascii="Courier New" w:hAnsi="Courier New" w:cs="Courier New"/>
                  <w:b/>
                  <w:bCs/>
                  <w:color w:val="4A6782"/>
                </w:rPr>
                <w:t>test</w:t>
              </w:r>
            </w:hyperlink>
            <w:r w:rsidR="00E3256A">
              <w:rPr>
                <w:rStyle w:val="HTMLCode"/>
                <w:rFonts w:eastAsiaTheme="majorEastAsia"/>
                <w:color w:val="353833"/>
                <w:sz w:val="21"/>
                <w:szCs w:val="21"/>
              </w:rPr>
              <w:t>(</w:t>
            </w:r>
            <w:hyperlink r:id="rId87" w:tooltip="type parameter in Predicate" w:history="1">
              <w:r w:rsidR="00E3256A">
                <w:rPr>
                  <w:rStyle w:val="Hyperlink"/>
                  <w:rFonts w:ascii="Courier New" w:hAnsi="Courier New" w:cs="Courier New"/>
                  <w:b/>
                  <w:bCs/>
                  <w:color w:val="4A6782"/>
                </w:rPr>
                <w:t>T</w:t>
              </w:r>
            </w:hyperlink>
            <w:r w:rsidR="00E3256A">
              <w:rPr>
                <w:rStyle w:val="HTMLCode"/>
                <w:rFonts w:eastAsiaTheme="majorEastAsia"/>
                <w:color w:val="353833"/>
                <w:sz w:val="21"/>
                <w:szCs w:val="21"/>
              </w:rPr>
              <w:t> t)</w:t>
            </w:r>
          </w:p>
          <w:p w:rsidR="00E3256A" w:rsidRDefault="00E3256A" w:rsidP="00E3256A">
            <w:pPr>
              <w:spacing w:line="267" w:lineRule="atLeast"/>
              <w:rPr>
                <w:rFonts w:ascii="Georgia" w:hAnsi="Georgia" w:cs="Arial"/>
                <w:color w:val="474747"/>
              </w:rPr>
            </w:pPr>
            <w:r>
              <w:rPr>
                <w:rFonts w:ascii="Georgia" w:hAnsi="Georgia" w:cs="Arial"/>
                <w:color w:val="474747"/>
              </w:rPr>
              <w:t>Evaluates this predicate on the given argument.</w:t>
            </w:r>
          </w:p>
        </w:tc>
      </w:tr>
    </w:tbl>
    <w:p w:rsidR="00E3256A" w:rsidRDefault="00E3256A" w:rsidP="00E3256A"/>
    <w:p w:rsidR="00B34CBE" w:rsidRDefault="00B34CBE" w:rsidP="00A6214A">
      <w:pPr>
        <w:pStyle w:val="Example"/>
      </w:pPr>
      <w:r>
        <w:t>Example:</w:t>
      </w:r>
    </w:p>
    <w:p w:rsidR="00B34CBE" w:rsidRDefault="00B34CBE"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Predicate&lt;String&gt; </w:t>
      </w:r>
      <w:r>
        <w:rPr>
          <w:rFonts w:ascii="Consolas" w:hAnsi="Consolas" w:cs="Consolas"/>
          <w:color w:val="6A3E3E"/>
          <w:sz w:val="20"/>
          <w:szCs w:val="20"/>
        </w:rPr>
        <w:t>p</w:t>
      </w:r>
      <w:r>
        <w:rPr>
          <w:rFonts w:ascii="Consolas" w:hAnsi="Consolas" w:cs="Consolas"/>
          <w:color w:val="000000"/>
          <w:sz w:val="20"/>
          <w:szCs w:val="20"/>
        </w:rPr>
        <w:t xml:space="preserve"> = String::isEmpty;</w:t>
      </w:r>
    </w:p>
    <w:p w:rsidR="00B34CBE" w:rsidRPr="00E3256A" w:rsidRDefault="00B34CBE"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.test(</w:t>
      </w:r>
      <w:r>
        <w:rPr>
          <w:rFonts w:ascii="Consolas" w:hAnsi="Consolas" w:cs="Consolas"/>
          <w:color w:val="2A00FF"/>
          <w:sz w:val="20"/>
          <w:szCs w:val="20"/>
        </w:rPr>
        <w:t>"aha"</w:t>
      </w:r>
      <w:r>
        <w:rPr>
          <w:rFonts w:ascii="Consolas" w:hAnsi="Consolas" w:cs="Consolas"/>
          <w:color w:val="000000"/>
          <w:sz w:val="20"/>
          <w:szCs w:val="20"/>
        </w:rPr>
        <w:t>));</w:t>
      </w:r>
    </w:p>
    <w:p w:rsidR="00E3256A" w:rsidRPr="00184399" w:rsidRDefault="00184399" w:rsidP="00184399">
      <w:pPr>
        <w:pStyle w:val="CODE"/>
      </w:pPr>
      <w:r w:rsidRPr="00184399">
        <w:t>Will print: false</w:t>
      </w:r>
    </w:p>
    <w:p w:rsidR="00184399" w:rsidRPr="00E3256A" w:rsidRDefault="00184399" w:rsidP="00E3256A"/>
    <w:p w:rsidR="0048289C" w:rsidRDefault="0048289C" w:rsidP="0069016E">
      <w:pPr>
        <w:pStyle w:val="Heading3"/>
      </w:pPr>
      <w:bookmarkStart w:id="7" w:name="_Toc437009545"/>
      <w:r w:rsidRPr="0048289C">
        <w:t>Consumer&lt;</w:t>
      </w:r>
      <w:r w:rsidR="0039665A">
        <w:t>T</w:t>
      </w:r>
      <w:r w:rsidRPr="0048289C">
        <w:t>&gt; block</w:t>
      </w:r>
      <w:bookmarkEnd w:id="7"/>
    </w:p>
    <w:p w:rsidR="0039665A" w:rsidRPr="0039665A" w:rsidRDefault="0039665A" w:rsidP="0039665A">
      <w:r w:rsidRPr="0039665A">
        <w:t>Represents an operation that accepts a single input argument and returns no result. Unlike most other functional interfaces, Consumer is expected to operate via side-effects.</w:t>
      </w:r>
      <w:r w:rsidR="00B63A33">
        <w:t xml:space="preserve"> </w:t>
      </w:r>
      <w:r w:rsidRPr="0039665A">
        <w:t>This is a </w:t>
      </w:r>
      <w:hyperlink r:id="rId88" w:history="1">
        <w:r w:rsidRPr="0039665A">
          <w:rPr>
            <w:rStyle w:val="Hyperlink"/>
          </w:rPr>
          <w:t>functional interface</w:t>
        </w:r>
      </w:hyperlink>
      <w:r w:rsidRPr="0039665A">
        <w:t> whose functional method is </w:t>
      </w:r>
      <w:hyperlink r:id="rId89" w:anchor="accept-T-" w:history="1">
        <w:r w:rsidRPr="0039665A">
          <w:rPr>
            <w:rStyle w:val="Hyperlink"/>
          </w:rPr>
          <w:t>accept(Object)</w:t>
        </w:r>
      </w:hyperlink>
      <w:r w:rsidRPr="0039665A">
        <w:t>.</w:t>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560"/>
        <w:gridCol w:w="8224"/>
      </w:tblGrid>
      <w:tr w:rsidR="0039665A" w:rsidTr="0039665A">
        <w:trPr>
          <w:tblCellSpacing w:w="0" w:type="dxa"/>
        </w:trPr>
        <w:tc>
          <w:tcPr>
            <w:tcW w:w="0" w:type="auto"/>
            <w:shd w:val="clear" w:color="auto" w:fill="DEE3E9"/>
            <w:noWrap/>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39665A" w:rsidRDefault="0039665A">
            <w:pPr>
              <w:spacing w:line="267" w:lineRule="atLeast"/>
              <w:rPr>
                <w:rFonts w:cs="Arial"/>
                <w:b/>
                <w:bCs/>
                <w:color w:val="353833"/>
                <w:sz w:val="20"/>
                <w:szCs w:val="20"/>
              </w:rPr>
            </w:pPr>
            <w:r>
              <w:rPr>
                <w:rFonts w:cs="Arial"/>
                <w:b/>
                <w:bCs/>
                <w:color w:val="353833"/>
                <w:sz w:val="20"/>
                <w:szCs w:val="20"/>
              </w:rPr>
              <w:t>Method and Description</w:t>
            </w:r>
          </w:p>
        </w:tc>
      </w:tr>
      <w:tr w:rsidR="0039665A" w:rsidTr="0039665A">
        <w:trPr>
          <w:tblCellSpacing w:w="0" w:type="dxa"/>
        </w:trPr>
        <w:tc>
          <w:tcPr>
            <w:tcW w:w="0" w:type="auto"/>
            <w:shd w:val="clear" w:color="auto" w:fill="FFFFF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t>void</w:t>
            </w:r>
          </w:p>
        </w:tc>
        <w:tc>
          <w:tcPr>
            <w:tcW w:w="0" w:type="auto"/>
            <w:shd w:val="clear" w:color="auto" w:fill="FFFFFF"/>
            <w:tcMar>
              <w:top w:w="120" w:type="dxa"/>
              <w:left w:w="150" w:type="dxa"/>
              <w:bottom w:w="45" w:type="dxa"/>
              <w:right w:w="0" w:type="dxa"/>
            </w:tcMar>
            <w:hideMark/>
          </w:tcPr>
          <w:p w:rsidR="0039665A" w:rsidRDefault="00DB2CF4">
            <w:pPr>
              <w:spacing w:line="267" w:lineRule="atLeast"/>
              <w:rPr>
                <w:rFonts w:cs="Arial"/>
                <w:color w:val="353833"/>
                <w:sz w:val="20"/>
                <w:szCs w:val="20"/>
              </w:rPr>
            </w:pPr>
            <w:hyperlink r:id="rId90" w:anchor="accept-T-" w:history="1">
              <w:r w:rsidR="0039665A">
                <w:rPr>
                  <w:rStyle w:val="Hyperlink"/>
                  <w:rFonts w:ascii="Courier New" w:hAnsi="Courier New" w:cs="Courier New"/>
                  <w:b/>
                  <w:bCs/>
                  <w:color w:val="4A6782"/>
                </w:rPr>
                <w:t>accept</w:t>
              </w:r>
            </w:hyperlink>
            <w:r w:rsidR="0039665A">
              <w:rPr>
                <w:rStyle w:val="HTMLCode"/>
                <w:rFonts w:eastAsiaTheme="majorEastAsia"/>
                <w:color w:val="353833"/>
                <w:sz w:val="21"/>
                <w:szCs w:val="21"/>
              </w:rPr>
              <w:t>(</w:t>
            </w:r>
            <w:hyperlink r:id="rId91" w:tooltip="type parameter in Consumer" w:history="1">
              <w:r w:rsidR="0039665A">
                <w:rPr>
                  <w:rStyle w:val="Hyperlink"/>
                  <w:rFonts w:ascii="Courier New" w:hAnsi="Courier New" w:cs="Courier New"/>
                  <w:b/>
                  <w:bCs/>
                  <w:color w:val="4A6782"/>
                </w:rPr>
                <w:t>T</w:t>
              </w:r>
            </w:hyperlink>
            <w:r w:rsidR="0039665A">
              <w:rPr>
                <w:rStyle w:val="HTMLCode"/>
                <w:rFonts w:eastAsiaTheme="majorEastAsia"/>
                <w:color w:val="353833"/>
                <w:sz w:val="21"/>
                <w:szCs w:val="21"/>
              </w:rPr>
              <w:t> t)</w:t>
            </w:r>
          </w:p>
          <w:p w:rsidR="0039665A" w:rsidRDefault="0039665A" w:rsidP="0039665A">
            <w:pPr>
              <w:spacing w:line="267" w:lineRule="atLeast"/>
              <w:rPr>
                <w:rFonts w:ascii="Georgia" w:hAnsi="Georgia" w:cs="Arial"/>
                <w:color w:val="474747"/>
              </w:rPr>
            </w:pPr>
            <w:r>
              <w:rPr>
                <w:rFonts w:ascii="Georgia" w:hAnsi="Georgia" w:cs="Arial"/>
                <w:color w:val="474747"/>
              </w:rPr>
              <w:t>Performs this operation on the given argument.</w:t>
            </w:r>
          </w:p>
        </w:tc>
      </w:tr>
      <w:tr w:rsidR="0039665A" w:rsidTr="0039665A">
        <w:trPr>
          <w:tblCellSpacing w:w="0" w:type="dxa"/>
        </w:trPr>
        <w:tc>
          <w:tcPr>
            <w:tcW w:w="0" w:type="auto"/>
            <w:shd w:val="clear" w:color="auto" w:fill="EEEEEF"/>
            <w:noWrap/>
            <w:tcMar>
              <w:top w:w="120" w:type="dxa"/>
              <w:left w:w="150" w:type="dxa"/>
              <w:bottom w:w="45" w:type="dxa"/>
              <w:right w:w="0" w:type="dxa"/>
            </w:tcMar>
            <w:hideMark/>
          </w:tcPr>
          <w:p w:rsidR="0039665A" w:rsidRDefault="0039665A">
            <w:pPr>
              <w:spacing w:line="267" w:lineRule="atLeast"/>
              <w:rPr>
                <w:rFonts w:cs="Arial"/>
                <w:color w:val="353833"/>
                <w:sz w:val="20"/>
                <w:szCs w:val="20"/>
              </w:rPr>
            </w:pPr>
            <w:r>
              <w:rPr>
                <w:rStyle w:val="HTMLCode"/>
                <w:rFonts w:eastAsiaTheme="majorEastAsia"/>
                <w:color w:val="353833"/>
                <w:sz w:val="21"/>
                <w:szCs w:val="21"/>
              </w:rPr>
              <w:t>default</w:t>
            </w:r>
            <w:r>
              <w:rPr>
                <w:rStyle w:val="apple-converted-space"/>
                <w:rFonts w:ascii="Courier New" w:hAnsi="Courier New" w:cs="Courier New"/>
                <w:color w:val="353833"/>
              </w:rPr>
              <w:t> </w:t>
            </w:r>
            <w:hyperlink r:id="rId92" w:tooltip="interface in java.util.function" w:history="1">
              <w:r>
                <w:rPr>
                  <w:rStyle w:val="Hyperlink"/>
                  <w:rFonts w:ascii="Courier New" w:hAnsi="Courier New" w:cs="Courier New"/>
                  <w:b/>
                  <w:bCs/>
                  <w:color w:val="4A6782"/>
                </w:rPr>
                <w:t>Consumer</w:t>
              </w:r>
            </w:hyperlink>
            <w:r>
              <w:rPr>
                <w:rStyle w:val="HTMLCode"/>
                <w:rFonts w:eastAsiaTheme="majorEastAsia"/>
                <w:color w:val="353833"/>
                <w:sz w:val="21"/>
                <w:szCs w:val="21"/>
              </w:rPr>
              <w:t>&lt;</w:t>
            </w:r>
            <w:hyperlink r:id="rId93" w:tooltip="type parameter in Consumer"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EEEEEF"/>
            <w:tcMar>
              <w:top w:w="120" w:type="dxa"/>
              <w:left w:w="150" w:type="dxa"/>
              <w:bottom w:w="45" w:type="dxa"/>
              <w:right w:w="0" w:type="dxa"/>
            </w:tcMar>
            <w:hideMark/>
          </w:tcPr>
          <w:p w:rsidR="0039665A" w:rsidRDefault="00DB2CF4">
            <w:pPr>
              <w:spacing w:line="267" w:lineRule="atLeast"/>
              <w:rPr>
                <w:rFonts w:cs="Arial"/>
                <w:color w:val="353833"/>
                <w:sz w:val="20"/>
                <w:szCs w:val="20"/>
              </w:rPr>
            </w:pPr>
            <w:hyperlink r:id="rId94" w:anchor="andThen-java.util.function.Consumer-" w:history="1">
              <w:r w:rsidR="0039665A">
                <w:rPr>
                  <w:rStyle w:val="Hyperlink"/>
                  <w:rFonts w:ascii="Courier New" w:hAnsi="Courier New" w:cs="Courier New"/>
                  <w:b/>
                  <w:bCs/>
                  <w:color w:val="4A6782"/>
                </w:rPr>
                <w:t>andThen</w:t>
              </w:r>
            </w:hyperlink>
            <w:r w:rsidR="0039665A">
              <w:rPr>
                <w:rStyle w:val="HTMLCode"/>
                <w:rFonts w:eastAsiaTheme="majorEastAsia"/>
                <w:color w:val="353833"/>
                <w:sz w:val="21"/>
                <w:szCs w:val="21"/>
              </w:rPr>
              <w:t>(</w:t>
            </w:r>
            <w:hyperlink r:id="rId95" w:tooltip="interface in java.util.function" w:history="1">
              <w:r w:rsidR="0039665A">
                <w:rPr>
                  <w:rStyle w:val="Hyperlink"/>
                  <w:rFonts w:ascii="Courier New" w:hAnsi="Courier New" w:cs="Courier New"/>
                  <w:b/>
                  <w:bCs/>
                  <w:color w:val="4A6782"/>
                </w:rPr>
                <w:t>Consumer</w:t>
              </w:r>
            </w:hyperlink>
            <w:r w:rsidR="0039665A">
              <w:rPr>
                <w:rStyle w:val="HTMLCode"/>
                <w:rFonts w:eastAsiaTheme="majorEastAsia"/>
                <w:color w:val="353833"/>
                <w:sz w:val="21"/>
                <w:szCs w:val="21"/>
              </w:rPr>
              <w:t>&lt;? super</w:t>
            </w:r>
            <w:r w:rsidR="0039665A">
              <w:rPr>
                <w:rStyle w:val="apple-converted-space"/>
                <w:rFonts w:ascii="Courier New" w:hAnsi="Courier New" w:cs="Courier New"/>
                <w:color w:val="353833"/>
              </w:rPr>
              <w:t> </w:t>
            </w:r>
            <w:hyperlink r:id="rId96" w:tooltip="type parameter in Consumer" w:history="1">
              <w:r w:rsidR="0039665A">
                <w:rPr>
                  <w:rStyle w:val="Hyperlink"/>
                  <w:rFonts w:ascii="Courier New" w:hAnsi="Courier New" w:cs="Courier New"/>
                  <w:b/>
                  <w:bCs/>
                  <w:color w:val="4A6782"/>
                </w:rPr>
                <w:t>T</w:t>
              </w:r>
            </w:hyperlink>
            <w:r w:rsidR="0039665A">
              <w:rPr>
                <w:rStyle w:val="HTMLCode"/>
                <w:rFonts w:eastAsiaTheme="majorEastAsia"/>
                <w:color w:val="353833"/>
                <w:sz w:val="21"/>
                <w:szCs w:val="21"/>
              </w:rPr>
              <w:t>&gt; after)</w:t>
            </w:r>
          </w:p>
          <w:p w:rsidR="0039665A" w:rsidRDefault="0039665A" w:rsidP="0039665A">
            <w:pPr>
              <w:spacing w:line="267" w:lineRule="atLeast"/>
              <w:rPr>
                <w:rFonts w:ascii="Georgia" w:hAnsi="Georgia" w:cs="Arial"/>
                <w:color w:val="474747"/>
              </w:rPr>
            </w:pPr>
            <w:r>
              <w:rPr>
                <w:rFonts w:ascii="Georgia" w:hAnsi="Georgia" w:cs="Arial"/>
                <w:color w:val="474747"/>
              </w:rPr>
              <w:t>Returns a composed</w:t>
            </w:r>
            <w:r>
              <w:rPr>
                <w:rStyle w:val="apple-converted-space"/>
                <w:rFonts w:ascii="Georgia" w:hAnsi="Georgia" w:cs="Arial"/>
                <w:color w:val="474747"/>
              </w:rPr>
              <w:t> </w:t>
            </w:r>
            <w:r>
              <w:rPr>
                <w:rStyle w:val="HTMLCode"/>
                <w:rFonts w:eastAsiaTheme="majorEastAsia"/>
                <w:color w:val="474747"/>
                <w:sz w:val="21"/>
                <w:szCs w:val="21"/>
              </w:rPr>
              <w:t>Consumer</w:t>
            </w:r>
            <w:r>
              <w:rPr>
                <w:rStyle w:val="apple-converted-space"/>
                <w:rFonts w:ascii="Georgia" w:hAnsi="Georgia" w:cs="Arial"/>
                <w:color w:val="474747"/>
              </w:rPr>
              <w:t> </w:t>
            </w:r>
            <w:r>
              <w:rPr>
                <w:rFonts w:ascii="Georgia" w:hAnsi="Georgia" w:cs="Arial"/>
                <w:color w:val="474747"/>
              </w:rPr>
              <w:t>that performs, in sequence, this operation followed by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operation.</w:t>
            </w:r>
          </w:p>
        </w:tc>
      </w:tr>
    </w:tbl>
    <w:p w:rsidR="0039665A" w:rsidRDefault="0039665A" w:rsidP="0039665A"/>
    <w:p w:rsidR="00A6214A" w:rsidRDefault="00A6214A" w:rsidP="00A6214A">
      <w:pPr>
        <w:pStyle w:val="Example"/>
      </w:pPr>
      <w:r>
        <w:t>Example:</w:t>
      </w:r>
    </w:p>
    <w:p w:rsidR="00A6214A" w:rsidRDefault="00A6214A"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Consumer&lt;String&gt; </w:t>
      </w:r>
      <w:r>
        <w:rPr>
          <w:rFonts w:ascii="Consolas" w:hAnsi="Consolas" w:cs="Consolas"/>
          <w:color w:val="6A3E3E"/>
          <w:sz w:val="20"/>
          <w:szCs w:val="20"/>
        </w:rPr>
        <w:t>consumer</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.toUpperCase());</w:t>
      </w:r>
    </w:p>
    <w:p w:rsidR="00A6214A" w:rsidRDefault="00A6214A" w:rsidP="00B85654">
      <w:pPr>
        <w:ind w:firstLine="720"/>
      </w:pPr>
      <w:r>
        <w:rPr>
          <w:rFonts w:ascii="Consolas" w:hAnsi="Consolas" w:cs="Consolas"/>
          <w:color w:val="6A3E3E"/>
          <w:sz w:val="20"/>
          <w:szCs w:val="20"/>
        </w:rPr>
        <w:t>consumer</w:t>
      </w:r>
      <w:r>
        <w:rPr>
          <w:rFonts w:ascii="Consolas" w:hAnsi="Consolas" w:cs="Consolas"/>
          <w:color w:val="000000"/>
          <w:sz w:val="20"/>
          <w:szCs w:val="20"/>
        </w:rPr>
        <w:t>.accept(</w:t>
      </w:r>
      <w:r>
        <w:rPr>
          <w:rFonts w:ascii="Consolas" w:hAnsi="Consolas" w:cs="Consolas"/>
          <w:color w:val="2A00FF"/>
          <w:sz w:val="20"/>
          <w:szCs w:val="20"/>
        </w:rPr>
        <w:t>"Hello World!"</w:t>
      </w:r>
      <w:r>
        <w:rPr>
          <w:rFonts w:ascii="Consolas" w:hAnsi="Consolas" w:cs="Consolas"/>
          <w:color w:val="000000"/>
          <w:sz w:val="20"/>
          <w:szCs w:val="20"/>
        </w:rPr>
        <w:t>);</w:t>
      </w:r>
    </w:p>
    <w:p w:rsidR="00184399" w:rsidRDefault="00184399" w:rsidP="00184399">
      <w:pPr>
        <w:pStyle w:val="CODE"/>
        <w:rPr>
          <w:rStyle w:val="CODEChar"/>
        </w:rPr>
      </w:pPr>
      <w:r>
        <w:t xml:space="preserve">Will print: </w:t>
      </w:r>
      <w:r w:rsidRPr="00184399">
        <w:rPr>
          <w:rStyle w:val="CODEChar"/>
        </w:rPr>
        <w:t>HELLO WORLD!</w:t>
      </w:r>
    </w:p>
    <w:p w:rsidR="00184399" w:rsidRPr="0039665A" w:rsidRDefault="00184399" w:rsidP="00184399"/>
    <w:p w:rsidR="00FB6A70" w:rsidRDefault="00FB6A70" w:rsidP="0069016E">
      <w:pPr>
        <w:pStyle w:val="Heading3"/>
      </w:pPr>
      <w:bookmarkStart w:id="8" w:name="_Toc437009546"/>
      <w:r w:rsidRPr="00FB6A70">
        <w:t>Function&lt;T,R&gt;</w:t>
      </w:r>
      <w:bookmarkEnd w:id="8"/>
    </w:p>
    <w:p w:rsidR="00B63A33" w:rsidRDefault="00B63A33" w:rsidP="00B63A33">
      <w:r w:rsidRPr="00B63A33">
        <w:t>Represents a function that accepts one argument and produces a result.</w:t>
      </w:r>
      <w:r>
        <w:t xml:space="preserve"> </w:t>
      </w:r>
      <w:r w:rsidRPr="00B63A33">
        <w:t>This is a </w:t>
      </w:r>
      <w:hyperlink r:id="rId97" w:history="1">
        <w:r w:rsidRPr="00B63A33">
          <w:rPr>
            <w:rStyle w:val="Hyperlink"/>
          </w:rPr>
          <w:t>functional interface</w:t>
        </w:r>
      </w:hyperlink>
      <w:r w:rsidRPr="00B63A33">
        <w:t> whose functional method is </w:t>
      </w:r>
      <w:hyperlink r:id="rId98" w:anchor="apply-T-" w:history="1">
        <w:r w:rsidRPr="00B63A33">
          <w:rPr>
            <w:rStyle w:val="Hyperlink"/>
          </w:rPr>
          <w:t>apply(Object)</w:t>
        </w:r>
      </w:hyperlink>
      <w:r w:rsidRPr="00B63A33">
        <w:t>.</w:t>
      </w:r>
    </w:p>
    <w:p w:rsidR="00B63A33" w:rsidRPr="00B63A33" w:rsidRDefault="00B63A33" w:rsidP="00B63A33"/>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3316"/>
        <w:gridCol w:w="7468"/>
      </w:tblGrid>
      <w:tr w:rsidR="00B63A33" w:rsidTr="00B63A33">
        <w:trPr>
          <w:tblCellSpacing w:w="0" w:type="dxa"/>
        </w:trPr>
        <w:tc>
          <w:tcPr>
            <w:tcW w:w="0" w:type="auto"/>
            <w:shd w:val="clear" w:color="auto" w:fill="DEE3E9"/>
            <w:noWrap/>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B63A33" w:rsidRDefault="00B63A33">
            <w:pPr>
              <w:spacing w:line="267" w:lineRule="atLeast"/>
              <w:rPr>
                <w:rFonts w:cs="Arial"/>
                <w:b/>
                <w:bCs/>
                <w:color w:val="353833"/>
                <w:sz w:val="20"/>
                <w:szCs w:val="20"/>
              </w:rPr>
            </w:pPr>
            <w:r>
              <w:rPr>
                <w:rFonts w:cs="Arial"/>
                <w:b/>
                <w:bCs/>
                <w:color w:val="353833"/>
                <w:sz w:val="20"/>
                <w:szCs w:val="20"/>
              </w:rPr>
              <w:t>Method and Description</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lastRenderedPageBreak/>
              <w:t>default &lt;V&gt; </w:t>
            </w:r>
            <w:hyperlink r:id="rId99"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w:t>
            </w:r>
            <w:hyperlink r:id="rId100" w:tooltip="type parameter in Function" w:history="1">
              <w:r>
                <w:rPr>
                  <w:rStyle w:val="Hyperlink"/>
                  <w:rFonts w:ascii="Courier New" w:hAnsi="Courier New" w:cs="Courier New"/>
                  <w:b/>
                  <w:bCs/>
                  <w:color w:val="4A6782"/>
                </w:rPr>
                <w:t>T</w:t>
              </w:r>
            </w:hyperlink>
            <w:r>
              <w:rPr>
                <w:rStyle w:val="HTMLCode"/>
                <w:rFonts w:eastAsiaTheme="majorEastAsia"/>
                <w:color w:val="353833"/>
                <w:sz w:val="21"/>
                <w:szCs w:val="21"/>
              </w:rPr>
              <w:t>,V&gt;</w:t>
            </w:r>
          </w:p>
        </w:tc>
        <w:tc>
          <w:tcPr>
            <w:tcW w:w="0" w:type="auto"/>
            <w:shd w:val="clear" w:color="auto" w:fill="FFFFFF"/>
            <w:tcMar>
              <w:top w:w="120" w:type="dxa"/>
              <w:left w:w="150" w:type="dxa"/>
              <w:bottom w:w="45" w:type="dxa"/>
              <w:right w:w="0" w:type="dxa"/>
            </w:tcMar>
            <w:hideMark/>
          </w:tcPr>
          <w:p w:rsidR="00B63A33" w:rsidRDefault="00DB2CF4">
            <w:pPr>
              <w:spacing w:line="267" w:lineRule="atLeast"/>
              <w:rPr>
                <w:rFonts w:cs="Arial"/>
                <w:color w:val="353833"/>
                <w:sz w:val="20"/>
                <w:szCs w:val="20"/>
              </w:rPr>
            </w:pPr>
            <w:hyperlink r:id="rId101" w:anchor="andThen-java.util.function.Function-" w:history="1">
              <w:r w:rsidR="00B63A33">
                <w:rPr>
                  <w:rStyle w:val="Hyperlink"/>
                  <w:rFonts w:ascii="Courier New" w:hAnsi="Courier New" w:cs="Courier New"/>
                  <w:b/>
                  <w:bCs/>
                  <w:color w:val="4A6782"/>
                </w:rPr>
                <w:t>andThen</w:t>
              </w:r>
            </w:hyperlink>
            <w:r w:rsidR="00B63A33">
              <w:rPr>
                <w:rStyle w:val="HTMLCode"/>
                <w:rFonts w:eastAsiaTheme="majorEastAsia"/>
                <w:color w:val="353833"/>
                <w:sz w:val="21"/>
                <w:szCs w:val="21"/>
              </w:rPr>
              <w:t>(</w:t>
            </w:r>
            <w:hyperlink r:id="rId102" w:tooltip="interface in java.util.function" w:history="1">
              <w:r w:rsidR="00B63A33">
                <w:rPr>
                  <w:rStyle w:val="Hyperlink"/>
                  <w:rFonts w:ascii="Courier New" w:hAnsi="Courier New" w:cs="Courier New"/>
                  <w:b/>
                  <w:bCs/>
                  <w:color w:val="4A6782"/>
                </w:rPr>
                <w:t>Function</w:t>
              </w:r>
            </w:hyperlink>
            <w:r w:rsidR="00B63A33">
              <w:rPr>
                <w:rStyle w:val="HTMLCode"/>
                <w:rFonts w:eastAsiaTheme="majorEastAsia"/>
                <w:color w:val="353833"/>
                <w:sz w:val="21"/>
                <w:szCs w:val="21"/>
              </w:rPr>
              <w:t>&lt;? super</w:t>
            </w:r>
            <w:r w:rsidR="00B63A33">
              <w:rPr>
                <w:rStyle w:val="apple-converted-space"/>
                <w:rFonts w:ascii="Courier New" w:hAnsi="Courier New" w:cs="Courier New"/>
                <w:color w:val="353833"/>
              </w:rPr>
              <w:t> </w:t>
            </w:r>
            <w:hyperlink r:id="rId103" w:tooltip="type parameter in Function" w:history="1">
              <w:r w:rsidR="00B63A33">
                <w:rPr>
                  <w:rStyle w:val="Hyperlink"/>
                  <w:rFonts w:ascii="Courier New" w:hAnsi="Courier New" w:cs="Courier New"/>
                  <w:b/>
                  <w:bCs/>
                  <w:color w:val="4A6782"/>
                </w:rPr>
                <w:t>R</w:t>
              </w:r>
            </w:hyperlink>
            <w:r w:rsidR="00B63A33">
              <w:rPr>
                <w:rStyle w:val="HTMLCode"/>
                <w:rFonts w:eastAsiaTheme="majorEastAsia"/>
                <w:color w:val="353833"/>
                <w:sz w:val="21"/>
                <w:szCs w:val="21"/>
              </w:rPr>
              <w:t>,? extends V&gt; after)</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this function to its input, and then applies the</w:t>
            </w:r>
            <w:r>
              <w:rPr>
                <w:rStyle w:val="apple-converted-space"/>
                <w:rFonts w:ascii="Georgia" w:hAnsi="Georgia" w:cs="Arial"/>
                <w:color w:val="474747"/>
              </w:rPr>
              <w:t> </w:t>
            </w:r>
            <w:r>
              <w:rPr>
                <w:rStyle w:val="HTMLCode"/>
                <w:rFonts w:eastAsiaTheme="majorEastAsia"/>
                <w:color w:val="474747"/>
                <w:sz w:val="21"/>
                <w:szCs w:val="21"/>
              </w:rPr>
              <w:t>after</w:t>
            </w:r>
            <w:r>
              <w:rPr>
                <w:rStyle w:val="apple-converted-space"/>
                <w:rFonts w:ascii="Georgia" w:hAnsi="Georgia" w:cs="Arial"/>
                <w:color w:val="474747"/>
              </w:rPr>
              <w:t> </w:t>
            </w:r>
            <w:r>
              <w:rPr>
                <w:rFonts w:ascii="Georgia" w:hAnsi="Georgia" w:cs="Arial"/>
                <w:color w:val="474747"/>
              </w:rPr>
              <w:t>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DB2CF4">
            <w:pPr>
              <w:spacing w:line="267" w:lineRule="atLeast"/>
              <w:rPr>
                <w:rFonts w:cs="Arial"/>
                <w:color w:val="353833"/>
                <w:sz w:val="20"/>
                <w:szCs w:val="20"/>
              </w:rPr>
            </w:pPr>
            <w:hyperlink r:id="rId104" w:tooltip="type parameter in Function" w:history="1">
              <w:r w:rsidR="00B63A33">
                <w:rPr>
                  <w:rStyle w:val="Hyperlink"/>
                  <w:rFonts w:ascii="Courier New" w:hAnsi="Courier New" w:cs="Courier New"/>
                  <w:b/>
                  <w:bCs/>
                  <w:color w:val="4A6782"/>
                </w:rPr>
                <w:t>R</w:t>
              </w:r>
            </w:hyperlink>
          </w:p>
        </w:tc>
        <w:tc>
          <w:tcPr>
            <w:tcW w:w="0" w:type="auto"/>
            <w:shd w:val="clear" w:color="auto" w:fill="EEEEEF"/>
            <w:tcMar>
              <w:top w:w="120" w:type="dxa"/>
              <w:left w:w="150" w:type="dxa"/>
              <w:bottom w:w="45" w:type="dxa"/>
              <w:right w:w="0" w:type="dxa"/>
            </w:tcMar>
            <w:hideMark/>
          </w:tcPr>
          <w:p w:rsidR="00B63A33" w:rsidRDefault="00DB2CF4">
            <w:pPr>
              <w:spacing w:line="267" w:lineRule="atLeast"/>
              <w:rPr>
                <w:rFonts w:cs="Arial"/>
                <w:color w:val="353833"/>
                <w:sz w:val="20"/>
                <w:szCs w:val="20"/>
              </w:rPr>
            </w:pPr>
            <w:hyperlink r:id="rId105" w:anchor="apply-T-" w:history="1">
              <w:r w:rsidR="00B63A33">
                <w:rPr>
                  <w:rStyle w:val="Hyperlink"/>
                  <w:rFonts w:ascii="Courier New" w:hAnsi="Courier New" w:cs="Courier New"/>
                  <w:b/>
                  <w:bCs/>
                  <w:color w:val="4A6782"/>
                </w:rPr>
                <w:t>apply</w:t>
              </w:r>
            </w:hyperlink>
            <w:r w:rsidR="00B63A33">
              <w:rPr>
                <w:rStyle w:val="HTMLCode"/>
                <w:rFonts w:eastAsiaTheme="majorEastAsia"/>
                <w:color w:val="353833"/>
                <w:sz w:val="21"/>
                <w:szCs w:val="21"/>
              </w:rPr>
              <w:t>(</w:t>
            </w:r>
            <w:hyperlink r:id="rId106" w:tooltip="type parameter in Function" w:history="1">
              <w:r w:rsidR="00B63A33">
                <w:rPr>
                  <w:rStyle w:val="Hyperlink"/>
                  <w:rFonts w:ascii="Courier New" w:hAnsi="Courier New" w:cs="Courier New"/>
                  <w:b/>
                  <w:bCs/>
                  <w:color w:val="4A6782"/>
                </w:rPr>
                <w:t>T</w:t>
              </w:r>
            </w:hyperlink>
            <w:r w:rsidR="00B63A33">
              <w:rPr>
                <w:rStyle w:val="HTMLCode"/>
                <w:rFonts w:eastAsiaTheme="majorEastAsia"/>
                <w:color w:val="353833"/>
                <w:sz w:val="21"/>
                <w:szCs w:val="21"/>
              </w:rPr>
              <w:t> t)</w:t>
            </w:r>
          </w:p>
          <w:p w:rsidR="00B63A33" w:rsidRDefault="00B63A33" w:rsidP="00B63A33">
            <w:pPr>
              <w:spacing w:line="267" w:lineRule="atLeast"/>
              <w:rPr>
                <w:rFonts w:ascii="Georgia" w:hAnsi="Georgia" w:cs="Arial"/>
                <w:color w:val="474747"/>
              </w:rPr>
            </w:pPr>
            <w:r>
              <w:rPr>
                <w:rFonts w:ascii="Georgia" w:hAnsi="Georgia" w:cs="Arial"/>
                <w:color w:val="474747"/>
              </w:rPr>
              <w:t>Applies this function to the given argument.</w:t>
            </w:r>
          </w:p>
        </w:tc>
      </w:tr>
      <w:tr w:rsidR="00B63A33" w:rsidTr="00B63A33">
        <w:trPr>
          <w:tblCellSpacing w:w="0" w:type="dxa"/>
        </w:trPr>
        <w:tc>
          <w:tcPr>
            <w:tcW w:w="0" w:type="auto"/>
            <w:shd w:val="clear" w:color="auto" w:fill="FFFFF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default &lt;V&gt; </w:t>
            </w:r>
            <w:hyperlink r:id="rId107"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&lt;V,</w:t>
            </w:r>
            <w:hyperlink r:id="rId108" w:tooltip="type parameter in Function" w:history="1">
              <w:r>
                <w:rPr>
                  <w:rStyle w:val="Hyperlink"/>
                  <w:rFonts w:ascii="Courier New" w:hAnsi="Courier New" w:cs="Courier New"/>
                  <w:b/>
                  <w:bCs/>
                  <w:color w:val="4A6782"/>
                </w:rPr>
                <w:t>R</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B63A33" w:rsidRDefault="00DB2CF4">
            <w:pPr>
              <w:spacing w:line="267" w:lineRule="atLeast"/>
              <w:rPr>
                <w:rFonts w:cs="Arial"/>
                <w:color w:val="353833"/>
                <w:sz w:val="20"/>
                <w:szCs w:val="20"/>
              </w:rPr>
            </w:pPr>
            <w:hyperlink r:id="rId109" w:anchor="compose-java.util.function.Function-" w:history="1">
              <w:r w:rsidR="00B63A33">
                <w:rPr>
                  <w:rStyle w:val="Hyperlink"/>
                  <w:rFonts w:ascii="Courier New" w:hAnsi="Courier New" w:cs="Courier New"/>
                  <w:b/>
                  <w:bCs/>
                  <w:color w:val="4A6782"/>
                </w:rPr>
                <w:t>compose</w:t>
              </w:r>
            </w:hyperlink>
            <w:r w:rsidR="00B63A33">
              <w:rPr>
                <w:rStyle w:val="HTMLCode"/>
                <w:rFonts w:eastAsiaTheme="majorEastAsia"/>
                <w:color w:val="353833"/>
                <w:sz w:val="21"/>
                <w:szCs w:val="21"/>
              </w:rPr>
              <w:t>(</w:t>
            </w:r>
            <w:hyperlink r:id="rId110" w:tooltip="interface in java.util.function" w:history="1">
              <w:r w:rsidR="00B63A33">
                <w:rPr>
                  <w:rStyle w:val="Hyperlink"/>
                  <w:rFonts w:ascii="Courier New" w:hAnsi="Courier New" w:cs="Courier New"/>
                  <w:b/>
                  <w:bCs/>
                  <w:color w:val="4A6782"/>
                </w:rPr>
                <w:t>Function</w:t>
              </w:r>
            </w:hyperlink>
            <w:r w:rsidR="00B63A33">
              <w:rPr>
                <w:rStyle w:val="HTMLCode"/>
                <w:rFonts w:eastAsiaTheme="majorEastAsia"/>
                <w:color w:val="353833"/>
                <w:sz w:val="21"/>
                <w:szCs w:val="21"/>
              </w:rPr>
              <w:t>&lt;? super V,? extends</w:t>
            </w:r>
            <w:r w:rsidR="00B63A33">
              <w:rPr>
                <w:rStyle w:val="apple-converted-space"/>
                <w:rFonts w:ascii="Courier New" w:hAnsi="Courier New" w:cs="Courier New"/>
                <w:color w:val="353833"/>
              </w:rPr>
              <w:t> </w:t>
            </w:r>
            <w:hyperlink r:id="rId111" w:tooltip="type parameter in Function" w:history="1">
              <w:r w:rsidR="00B63A33">
                <w:rPr>
                  <w:rStyle w:val="Hyperlink"/>
                  <w:rFonts w:ascii="Courier New" w:hAnsi="Courier New" w:cs="Courier New"/>
                  <w:b/>
                  <w:bCs/>
                  <w:color w:val="4A6782"/>
                </w:rPr>
                <w:t>T</w:t>
              </w:r>
            </w:hyperlink>
            <w:r w:rsidR="00B63A33">
              <w:rPr>
                <w:rStyle w:val="HTMLCode"/>
                <w:rFonts w:eastAsiaTheme="majorEastAsia"/>
                <w:color w:val="353833"/>
                <w:sz w:val="21"/>
                <w:szCs w:val="21"/>
              </w:rPr>
              <w:t>&gt; before)</w:t>
            </w:r>
          </w:p>
          <w:p w:rsidR="00B63A33" w:rsidRDefault="00B63A33" w:rsidP="00B63A33">
            <w:pPr>
              <w:spacing w:line="267" w:lineRule="atLeast"/>
              <w:rPr>
                <w:rFonts w:ascii="Georgia" w:hAnsi="Georgia" w:cs="Arial"/>
                <w:color w:val="474747"/>
              </w:rPr>
            </w:pPr>
            <w:r>
              <w:rPr>
                <w:rFonts w:ascii="Georgia" w:hAnsi="Georgia" w:cs="Arial"/>
                <w:color w:val="474747"/>
              </w:rPr>
              <w:t>Returns a composed function that first applies the</w:t>
            </w:r>
            <w:r>
              <w:rPr>
                <w:rStyle w:val="apple-converted-space"/>
                <w:rFonts w:ascii="Georgia" w:hAnsi="Georgia" w:cs="Arial"/>
                <w:color w:val="474747"/>
              </w:rPr>
              <w:t> </w:t>
            </w:r>
            <w:r>
              <w:rPr>
                <w:rStyle w:val="HTMLCode"/>
                <w:rFonts w:eastAsiaTheme="majorEastAsia"/>
                <w:color w:val="474747"/>
                <w:sz w:val="21"/>
                <w:szCs w:val="21"/>
              </w:rPr>
              <w:t>before</w:t>
            </w:r>
            <w:r>
              <w:rPr>
                <w:rStyle w:val="apple-converted-space"/>
                <w:rFonts w:ascii="Georgia" w:hAnsi="Georgia" w:cs="Arial"/>
                <w:color w:val="474747"/>
              </w:rPr>
              <w:t> </w:t>
            </w:r>
            <w:r>
              <w:rPr>
                <w:rFonts w:ascii="Georgia" w:hAnsi="Georgia" w:cs="Arial"/>
                <w:color w:val="474747"/>
              </w:rPr>
              <w:t>function to its input, and then applies this function to the result.</w:t>
            </w:r>
          </w:p>
        </w:tc>
      </w:tr>
      <w:tr w:rsidR="00B63A33" w:rsidTr="00B63A33">
        <w:trPr>
          <w:tblCellSpacing w:w="0" w:type="dxa"/>
        </w:trPr>
        <w:tc>
          <w:tcPr>
            <w:tcW w:w="0" w:type="auto"/>
            <w:shd w:val="clear" w:color="auto" w:fill="EEEEEF"/>
            <w:noWrap/>
            <w:tcMar>
              <w:top w:w="120" w:type="dxa"/>
              <w:left w:w="150" w:type="dxa"/>
              <w:bottom w:w="45" w:type="dxa"/>
              <w:right w:w="0" w:type="dxa"/>
            </w:tcMar>
            <w:hideMark/>
          </w:tcPr>
          <w:p w:rsidR="00B63A33" w:rsidRDefault="00B63A33">
            <w:pPr>
              <w:spacing w:line="267" w:lineRule="atLeast"/>
              <w:rPr>
                <w:rFonts w:cs="Arial"/>
                <w:color w:val="353833"/>
                <w:sz w:val="20"/>
                <w:szCs w:val="20"/>
              </w:rPr>
            </w:pPr>
            <w:r>
              <w:rPr>
                <w:rStyle w:val="HTMLCode"/>
                <w:rFonts w:eastAsiaTheme="majorEastAsia"/>
                <w:color w:val="353833"/>
                <w:sz w:val="21"/>
                <w:szCs w:val="21"/>
              </w:rPr>
              <w:t>static &lt;T&gt; </w:t>
            </w:r>
            <w:hyperlink r:id="rId112"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&lt;T,T&gt;</w:t>
            </w:r>
          </w:p>
        </w:tc>
        <w:tc>
          <w:tcPr>
            <w:tcW w:w="0" w:type="auto"/>
            <w:shd w:val="clear" w:color="auto" w:fill="EEEEEF"/>
            <w:tcMar>
              <w:top w:w="120" w:type="dxa"/>
              <w:left w:w="150" w:type="dxa"/>
              <w:bottom w:w="45" w:type="dxa"/>
              <w:right w:w="0" w:type="dxa"/>
            </w:tcMar>
            <w:hideMark/>
          </w:tcPr>
          <w:p w:rsidR="00B63A33" w:rsidRDefault="00DB2CF4">
            <w:pPr>
              <w:spacing w:line="267" w:lineRule="atLeast"/>
              <w:rPr>
                <w:rFonts w:cs="Arial"/>
                <w:color w:val="353833"/>
                <w:sz w:val="20"/>
                <w:szCs w:val="20"/>
              </w:rPr>
            </w:pPr>
            <w:hyperlink r:id="rId113" w:anchor="identity--" w:history="1">
              <w:r w:rsidR="00B63A33">
                <w:rPr>
                  <w:rStyle w:val="Hyperlink"/>
                  <w:rFonts w:ascii="Courier New" w:hAnsi="Courier New" w:cs="Courier New"/>
                  <w:b/>
                  <w:bCs/>
                  <w:color w:val="4A6782"/>
                </w:rPr>
                <w:t>identity</w:t>
              </w:r>
            </w:hyperlink>
            <w:r w:rsidR="00B63A33">
              <w:rPr>
                <w:rStyle w:val="HTMLCode"/>
                <w:rFonts w:eastAsiaTheme="majorEastAsia"/>
                <w:color w:val="353833"/>
                <w:sz w:val="21"/>
                <w:szCs w:val="21"/>
              </w:rPr>
              <w:t>()</w:t>
            </w:r>
          </w:p>
          <w:p w:rsidR="00B63A33" w:rsidRDefault="00B63A33" w:rsidP="00B63A33">
            <w:pPr>
              <w:spacing w:line="267" w:lineRule="atLeast"/>
              <w:rPr>
                <w:rFonts w:ascii="Georgia" w:hAnsi="Georgia" w:cs="Arial"/>
                <w:color w:val="474747"/>
              </w:rPr>
            </w:pPr>
            <w:r>
              <w:rPr>
                <w:rFonts w:ascii="Georgia" w:hAnsi="Georgia" w:cs="Arial"/>
                <w:color w:val="474747"/>
              </w:rPr>
              <w:t>Returns a function that always returns its input argument.</w:t>
            </w:r>
          </w:p>
        </w:tc>
      </w:tr>
    </w:tbl>
    <w:p w:rsidR="00B63A33" w:rsidRDefault="00B63A33" w:rsidP="00B63A33"/>
    <w:p w:rsidR="00184399" w:rsidRDefault="00184399" w:rsidP="00184399">
      <w:pPr>
        <w:pStyle w:val="Example"/>
      </w:pPr>
      <w:r>
        <w:t>Example:</w:t>
      </w:r>
    </w:p>
    <w:p w:rsidR="00184399" w:rsidRDefault="00184399"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Function&lt;String,Integer&gt; </w:t>
      </w:r>
      <w:r>
        <w:rPr>
          <w:rFonts w:ascii="Consolas" w:hAnsi="Consolas" w:cs="Consolas"/>
          <w:color w:val="6A3E3E"/>
          <w:sz w:val="20"/>
          <w:szCs w:val="20"/>
        </w:rPr>
        <w:t>function</w:t>
      </w:r>
      <w:r>
        <w:rPr>
          <w:rFonts w:ascii="Consolas" w:hAnsi="Consolas" w:cs="Consolas"/>
          <w:color w:val="000000"/>
          <w:sz w:val="20"/>
          <w:szCs w:val="20"/>
        </w:rPr>
        <w:t xml:space="preserve"> = (</w:t>
      </w:r>
      <w:r>
        <w:rPr>
          <w:rFonts w:ascii="Consolas" w:hAnsi="Consolas" w:cs="Consolas"/>
          <w:color w:val="6A3E3E"/>
          <w:sz w:val="20"/>
          <w:szCs w:val="20"/>
        </w:rPr>
        <w:t>f</w:t>
      </w:r>
      <w:r>
        <w:rPr>
          <w:rFonts w:ascii="Consolas" w:hAnsi="Consolas" w:cs="Consolas"/>
          <w:color w:val="000000"/>
          <w:sz w:val="20"/>
          <w:szCs w:val="20"/>
        </w:rPr>
        <w:t xml:space="preserve">) -&gt; </w:t>
      </w:r>
      <w:r>
        <w:rPr>
          <w:rFonts w:ascii="Consolas" w:hAnsi="Consolas" w:cs="Consolas"/>
          <w:color w:val="6A3E3E"/>
          <w:sz w:val="20"/>
          <w:szCs w:val="20"/>
        </w:rPr>
        <w:t>f</w:t>
      </w:r>
      <w:r>
        <w:rPr>
          <w:rFonts w:ascii="Consolas" w:hAnsi="Consolas" w:cs="Consolas"/>
          <w:color w:val="000000"/>
          <w:sz w:val="20"/>
          <w:szCs w:val="20"/>
        </w:rPr>
        <w:t>.length();</w:t>
      </w:r>
    </w:p>
    <w:p w:rsidR="00184399" w:rsidRDefault="00184399" w:rsidP="00B85654">
      <w:pPr>
        <w:ind w:firstLine="720"/>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function</w:t>
      </w:r>
      <w:r>
        <w:rPr>
          <w:rFonts w:ascii="Consolas" w:hAnsi="Consolas" w:cs="Consolas"/>
          <w:color w:val="000000"/>
          <w:sz w:val="20"/>
          <w:szCs w:val="20"/>
        </w:rPr>
        <w:t>.apply(</w:t>
      </w:r>
      <w:r>
        <w:rPr>
          <w:rFonts w:ascii="Consolas" w:hAnsi="Consolas" w:cs="Consolas"/>
          <w:color w:val="2A00FF"/>
          <w:sz w:val="20"/>
          <w:szCs w:val="20"/>
        </w:rPr>
        <w:t>"Hello There!"</w:t>
      </w:r>
      <w:r>
        <w:rPr>
          <w:rFonts w:ascii="Consolas" w:hAnsi="Consolas" w:cs="Consolas"/>
          <w:color w:val="000000"/>
          <w:sz w:val="20"/>
          <w:szCs w:val="20"/>
        </w:rPr>
        <w:t>));</w:t>
      </w:r>
    </w:p>
    <w:p w:rsidR="00184399" w:rsidRDefault="00184399" w:rsidP="00184399">
      <w:pPr>
        <w:pStyle w:val="CODE"/>
        <w:rPr>
          <w:rStyle w:val="CODEChar"/>
        </w:rPr>
      </w:pPr>
      <w:r w:rsidRPr="00184399">
        <w:t>Will print:</w:t>
      </w:r>
      <w:r>
        <w:t xml:space="preserve"> </w:t>
      </w:r>
      <w:r w:rsidRPr="00184399">
        <w:rPr>
          <w:rStyle w:val="CODEChar"/>
        </w:rPr>
        <w:t>12</w:t>
      </w:r>
    </w:p>
    <w:p w:rsidR="00D551A4" w:rsidRDefault="00D551A4" w:rsidP="00184399">
      <w:pPr>
        <w:pStyle w:val="CODE"/>
        <w:rPr>
          <w:rStyle w:val="CODEChar"/>
        </w:rPr>
      </w:pPr>
    </w:p>
    <w:p w:rsidR="00724154" w:rsidRDefault="00724154" w:rsidP="0069016E">
      <w:pPr>
        <w:pStyle w:val="Heading3"/>
      </w:pPr>
      <w:bookmarkStart w:id="9" w:name="_Toc437009547"/>
      <w:r>
        <w:t>Supplier&lt;T&gt;</w:t>
      </w:r>
      <w:bookmarkEnd w:id="9"/>
    </w:p>
    <w:p w:rsidR="000924BB" w:rsidRPr="000924BB" w:rsidRDefault="000924BB" w:rsidP="000924BB">
      <w:r w:rsidRPr="000924BB">
        <w:t>Represents a supplier of results.</w:t>
      </w:r>
      <w:r>
        <w:t xml:space="preserve"> </w:t>
      </w:r>
      <w:r w:rsidRPr="000924BB">
        <w:t>There is no requirement that a new or distinct result be returned each time the supplier is invoked.</w:t>
      </w:r>
      <w:r>
        <w:t xml:space="preserve"> </w:t>
      </w:r>
      <w:r w:rsidRPr="000924BB">
        <w:t>This is a </w:t>
      </w:r>
      <w:hyperlink r:id="rId114" w:history="1">
        <w:r w:rsidRPr="000924BB">
          <w:rPr>
            <w:rStyle w:val="Hyperlink"/>
          </w:rPr>
          <w:t>functional interface</w:t>
        </w:r>
      </w:hyperlink>
      <w:r w:rsidRPr="000924BB">
        <w:t> whose functional method is </w:t>
      </w:r>
      <w:hyperlink r:id="rId115" w:anchor="get--" w:history="1">
        <w:r w:rsidRPr="000924BB">
          <w:rPr>
            <w:rStyle w:val="Hyperlink"/>
          </w:rPr>
          <w:t>get()</w:t>
        </w:r>
      </w:hyperlink>
      <w:r w:rsidRPr="000924BB">
        <w:t>.</w:t>
      </w:r>
    </w:p>
    <w:tbl>
      <w:tblPr>
        <w:tblW w:w="5000" w:type="pct"/>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4685"/>
        <w:gridCol w:w="6099"/>
      </w:tblGrid>
      <w:tr w:rsidR="000924BB" w:rsidTr="000924BB">
        <w:trPr>
          <w:tblCellSpacing w:w="0" w:type="dxa"/>
        </w:trPr>
        <w:tc>
          <w:tcPr>
            <w:tcW w:w="2172" w:type="pct"/>
            <w:shd w:val="clear" w:color="auto" w:fill="DEE3E9"/>
            <w:noWrap/>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Modifier and Type</w:t>
            </w:r>
          </w:p>
        </w:tc>
        <w:tc>
          <w:tcPr>
            <w:tcW w:w="2828" w:type="pct"/>
            <w:shd w:val="clear" w:color="auto" w:fill="DEE3E9"/>
            <w:tcMar>
              <w:top w:w="120" w:type="dxa"/>
              <w:left w:w="105" w:type="dxa"/>
              <w:bottom w:w="45" w:type="dxa"/>
              <w:right w:w="45" w:type="dxa"/>
            </w:tcMar>
            <w:hideMark/>
          </w:tcPr>
          <w:p w:rsidR="000924BB" w:rsidRDefault="000924BB">
            <w:pPr>
              <w:spacing w:line="267" w:lineRule="atLeast"/>
              <w:rPr>
                <w:rFonts w:cs="Arial"/>
                <w:b/>
                <w:bCs/>
                <w:color w:val="353833"/>
                <w:sz w:val="20"/>
                <w:szCs w:val="20"/>
              </w:rPr>
            </w:pPr>
            <w:r>
              <w:rPr>
                <w:rFonts w:cs="Arial"/>
                <w:b/>
                <w:bCs/>
                <w:color w:val="353833"/>
                <w:sz w:val="20"/>
                <w:szCs w:val="20"/>
              </w:rPr>
              <w:t>Method and Description</w:t>
            </w:r>
          </w:p>
        </w:tc>
      </w:tr>
      <w:tr w:rsidR="000924BB" w:rsidTr="000924BB">
        <w:trPr>
          <w:tblCellSpacing w:w="0" w:type="dxa"/>
        </w:trPr>
        <w:tc>
          <w:tcPr>
            <w:tcW w:w="2172" w:type="pct"/>
            <w:shd w:val="clear" w:color="auto" w:fill="FFFFFF"/>
            <w:noWrap/>
            <w:tcMar>
              <w:top w:w="120" w:type="dxa"/>
              <w:left w:w="150" w:type="dxa"/>
              <w:bottom w:w="45" w:type="dxa"/>
              <w:right w:w="0" w:type="dxa"/>
            </w:tcMar>
            <w:hideMark/>
          </w:tcPr>
          <w:p w:rsidR="000924BB" w:rsidRDefault="00DB2CF4">
            <w:pPr>
              <w:spacing w:line="267" w:lineRule="atLeast"/>
              <w:rPr>
                <w:rFonts w:cs="Arial"/>
                <w:color w:val="353833"/>
                <w:sz w:val="20"/>
                <w:szCs w:val="20"/>
              </w:rPr>
            </w:pPr>
            <w:hyperlink r:id="rId116" w:tooltip="type parameter in Supplier" w:history="1">
              <w:r w:rsidR="000924BB">
                <w:rPr>
                  <w:rStyle w:val="Hyperlink"/>
                  <w:rFonts w:ascii="Courier New" w:hAnsi="Courier New" w:cs="Courier New"/>
                  <w:b/>
                  <w:bCs/>
                  <w:color w:val="4A6782"/>
                </w:rPr>
                <w:t>T</w:t>
              </w:r>
            </w:hyperlink>
          </w:p>
        </w:tc>
        <w:tc>
          <w:tcPr>
            <w:tcW w:w="2828" w:type="pct"/>
            <w:shd w:val="clear" w:color="auto" w:fill="FFFFFF"/>
            <w:tcMar>
              <w:top w:w="120" w:type="dxa"/>
              <w:left w:w="150" w:type="dxa"/>
              <w:bottom w:w="45" w:type="dxa"/>
              <w:right w:w="0" w:type="dxa"/>
            </w:tcMar>
            <w:hideMark/>
          </w:tcPr>
          <w:p w:rsidR="000924BB" w:rsidRDefault="00DB2CF4">
            <w:pPr>
              <w:spacing w:line="267" w:lineRule="atLeast"/>
              <w:rPr>
                <w:rFonts w:cs="Arial"/>
                <w:color w:val="353833"/>
                <w:sz w:val="20"/>
                <w:szCs w:val="20"/>
              </w:rPr>
            </w:pPr>
            <w:hyperlink r:id="rId117" w:anchor="get--" w:history="1">
              <w:r w:rsidR="000924BB">
                <w:rPr>
                  <w:rStyle w:val="Hyperlink"/>
                  <w:rFonts w:ascii="Courier New" w:hAnsi="Courier New" w:cs="Courier New"/>
                  <w:b/>
                  <w:bCs/>
                  <w:color w:val="4A6782"/>
                </w:rPr>
                <w:t>get</w:t>
              </w:r>
            </w:hyperlink>
            <w:r w:rsidR="000924BB">
              <w:rPr>
                <w:rStyle w:val="HTMLCode"/>
                <w:rFonts w:eastAsiaTheme="majorEastAsia"/>
                <w:color w:val="353833"/>
                <w:sz w:val="21"/>
                <w:szCs w:val="21"/>
              </w:rPr>
              <w:t>()</w:t>
            </w:r>
          </w:p>
          <w:p w:rsidR="000924BB" w:rsidRDefault="000924BB" w:rsidP="000924BB">
            <w:pPr>
              <w:spacing w:line="267" w:lineRule="atLeast"/>
              <w:rPr>
                <w:rFonts w:ascii="Georgia" w:hAnsi="Georgia" w:cs="Arial"/>
                <w:color w:val="474747"/>
              </w:rPr>
            </w:pPr>
            <w:r>
              <w:rPr>
                <w:rFonts w:ascii="Georgia" w:hAnsi="Georgia" w:cs="Arial"/>
                <w:color w:val="474747"/>
              </w:rPr>
              <w:t>Gets a result.</w:t>
            </w:r>
          </w:p>
        </w:tc>
      </w:tr>
    </w:tbl>
    <w:p w:rsidR="000924BB" w:rsidRDefault="000924BB" w:rsidP="000924BB"/>
    <w:p w:rsidR="00D551A4" w:rsidRDefault="00D551A4" w:rsidP="00D551A4">
      <w:pPr>
        <w:pStyle w:val="Example"/>
      </w:pPr>
      <w:r>
        <w:t>Example</w:t>
      </w:r>
      <w:r w:rsidR="00D77503">
        <w:t xml:space="preserve"> 1</w:t>
      </w:r>
      <w:r>
        <w:t>:</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D551A4" w:rsidRDefault="00D551A4" w:rsidP="00B85654">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w:t>
      </w:r>
    </w:p>
    <w:p w:rsidR="00D551A4" w:rsidRDefault="00D551A4" w:rsidP="00B85654">
      <w:pPr>
        <w:ind w:firstLine="720"/>
      </w:pPr>
      <w:r w:rsidRPr="00B85654">
        <w:rPr>
          <w:rFonts w:ascii="Consolas" w:hAnsi="Consolas" w:cs="Consolas"/>
          <w:color w:val="000000"/>
          <w:sz w:val="20"/>
          <w:szCs w:val="20"/>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intSupplier</w:t>
      </w:r>
      <w:r>
        <w:rPr>
          <w:rFonts w:ascii="Consolas" w:hAnsi="Consolas" w:cs="Consolas"/>
          <w:color w:val="000000"/>
          <w:sz w:val="20"/>
          <w:szCs w:val="20"/>
        </w:rPr>
        <w:t>.get());</w:t>
      </w:r>
    </w:p>
    <w:p w:rsidR="000924BB" w:rsidRDefault="00D551A4" w:rsidP="00D551A4">
      <w:pPr>
        <w:pStyle w:val="CODE"/>
      </w:pPr>
      <w:r>
        <w:t>Result: 1643357758 or -17532822 or any other random int</w:t>
      </w:r>
    </w:p>
    <w:p w:rsidR="00A775B2" w:rsidRDefault="00A775B2" w:rsidP="00D551A4">
      <w:pPr>
        <w:pStyle w:val="CODE"/>
      </w:pPr>
    </w:p>
    <w:p w:rsidR="00A775B2" w:rsidRDefault="00A775B2" w:rsidP="00A775B2">
      <w:pPr>
        <w:pStyle w:val="Example"/>
      </w:pPr>
      <w:r>
        <w:t>Example 2:</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supplier()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Random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Supplier&lt;Integer&gt; </w:t>
      </w:r>
      <w:r>
        <w:rPr>
          <w:rFonts w:ascii="Consolas" w:hAnsi="Consolas" w:cs="Consolas"/>
          <w:color w:val="6A3E3E"/>
          <w:sz w:val="20"/>
          <w:szCs w:val="20"/>
        </w:rPr>
        <w:t>intSupplier</w:t>
      </w:r>
      <w:r>
        <w:rPr>
          <w:rFonts w:ascii="Consolas" w:hAnsi="Consolas" w:cs="Consolas"/>
          <w:color w:val="000000"/>
          <w:sz w:val="20"/>
          <w:szCs w:val="20"/>
        </w:rPr>
        <w:t xml:space="preserve"> = () -&gt; </w:t>
      </w:r>
      <w:r>
        <w:rPr>
          <w:rFonts w:ascii="Consolas" w:hAnsi="Consolas" w:cs="Consolas"/>
          <w:color w:val="6A3E3E"/>
          <w:sz w:val="20"/>
          <w:szCs w:val="20"/>
        </w:rPr>
        <w:t>r</w:t>
      </w:r>
      <w:r>
        <w:rPr>
          <w:rFonts w:ascii="Consolas" w:hAnsi="Consolas" w:cs="Consolas"/>
          <w:color w:val="000000"/>
          <w:sz w:val="20"/>
          <w:szCs w:val="20"/>
        </w:rPr>
        <w:t>.nextInt(25);</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w:t>
      </w:r>
      <w:r>
        <w:rPr>
          <w:rFonts w:ascii="Consolas" w:hAnsi="Consolas" w:cs="Consolas"/>
          <w:color w:val="000000"/>
          <w:sz w:val="20"/>
          <w:szCs w:val="20"/>
        </w:rPr>
        <w:t xml:space="preserve"> = 10;</w:t>
      </w:r>
    </w:p>
    <w:p w:rsidR="00A775B2" w:rsidRDefault="00A775B2" w:rsidP="00A775B2">
      <w:pPr>
        <w:autoSpaceDE w:val="0"/>
        <w:autoSpaceDN w:val="0"/>
        <w:adjustRightInd w:val="0"/>
        <w:spacing w:after="0" w:line="240" w:lineRule="auto"/>
        <w:rPr>
          <w:rFonts w:ascii="Consolas" w:hAnsi="Consolas" w:cs="Consolas"/>
          <w:sz w:val="20"/>
          <w:szCs w:val="20"/>
        </w:rPr>
      </w:pP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Supplier&lt;String&gt; </w:t>
      </w:r>
      <w:r w:rsidRPr="00A775B2">
        <w:rPr>
          <w:rFonts w:ascii="Consolas" w:hAnsi="Consolas" w:cs="Consolas"/>
          <w:color w:val="6A3E3E"/>
          <w:sz w:val="20"/>
          <w:szCs w:val="20"/>
        </w:rPr>
        <w:t>randomStrSupplier</w:t>
      </w:r>
      <w:r>
        <w:rPr>
          <w:rFonts w:ascii="Consolas" w:hAnsi="Consolas" w:cs="Consolas"/>
          <w:color w:val="000000"/>
          <w:sz w:val="20"/>
          <w:szCs w:val="20"/>
        </w:rPr>
        <w:t xml:space="preserve"> = () -&gt;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alpha</w:t>
      </w:r>
      <w:r>
        <w:rPr>
          <w:rFonts w:ascii="Consolas" w:hAnsi="Consolas" w:cs="Consolas"/>
          <w:color w:val="000000"/>
          <w:sz w:val="20"/>
          <w:szCs w:val="20"/>
        </w:rPr>
        <w:t xml:space="preserve"> = </w:t>
      </w:r>
      <w:r>
        <w:rPr>
          <w:rFonts w:ascii="Consolas" w:hAnsi="Consolas" w:cs="Consolas"/>
          <w:color w:val="2A00FF"/>
          <w:sz w:val="20"/>
          <w:szCs w:val="20"/>
        </w:rPr>
        <w:t>"abcdefghijklmnopqrstuvwxyz"</w:t>
      </w:r>
      <w:r>
        <w:rPr>
          <w:rFonts w:ascii="Consolas" w:hAnsi="Consolas" w:cs="Consolas"/>
          <w:color w:val="000000"/>
          <w:sz w:val="20"/>
          <w:szCs w:val="20"/>
        </w:rPr>
        <w: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StringBuilder </w:t>
      </w:r>
      <w:r>
        <w:rPr>
          <w:rFonts w:ascii="Consolas" w:hAnsi="Consolas" w:cs="Consolas"/>
          <w:color w:val="6A3E3E"/>
          <w:sz w:val="20"/>
          <w:szCs w:val="20"/>
        </w:rPr>
        <w:t>sb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StringBuilder();</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.append(</w:t>
      </w:r>
      <w:r>
        <w:rPr>
          <w:rFonts w:ascii="Consolas" w:hAnsi="Consolas" w:cs="Consolas"/>
          <w:color w:val="6A3E3E"/>
          <w:sz w:val="20"/>
          <w:szCs w:val="20"/>
        </w:rPr>
        <w:t>alpha</w:t>
      </w:r>
      <w:r>
        <w:rPr>
          <w:rFonts w:ascii="Consolas" w:hAnsi="Consolas" w:cs="Consolas"/>
          <w:color w:val="000000"/>
          <w:sz w:val="20"/>
          <w:szCs w:val="20"/>
        </w:rPr>
        <w:t>.toCharArray()[</w:t>
      </w:r>
      <w:r>
        <w:rPr>
          <w:rFonts w:ascii="Consolas" w:hAnsi="Consolas" w:cs="Consolas"/>
          <w:color w:val="6A3E3E"/>
          <w:sz w:val="20"/>
          <w:szCs w:val="20"/>
        </w:rPr>
        <w:t>intSupplier</w:t>
      </w:r>
      <w:r>
        <w:rPr>
          <w:rFonts w:ascii="Consolas" w:hAnsi="Consolas" w:cs="Consolas"/>
          <w:color w:val="000000"/>
          <w:sz w:val="20"/>
          <w:szCs w:val="20"/>
        </w:rPr>
        <w:t>.get()]);</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rsidR="00A775B2" w:rsidRDefault="00A775B2" w:rsidP="00A77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randomStrSupplier</w:t>
      </w:r>
      <w:r>
        <w:rPr>
          <w:rFonts w:ascii="Consolas" w:hAnsi="Consolas" w:cs="Consolas"/>
          <w:color w:val="000000"/>
          <w:sz w:val="20"/>
          <w:szCs w:val="20"/>
        </w:rPr>
        <w:t>.get());</w:t>
      </w:r>
    </w:p>
    <w:p w:rsidR="00A775B2" w:rsidRDefault="00A775B2" w:rsidP="00A775B2">
      <w:pPr>
        <w:pStyle w:val="CODE"/>
      </w:pPr>
      <w:r>
        <w:rPr>
          <w:rFonts w:ascii="Consolas" w:hAnsi="Consolas" w:cs="Consolas"/>
          <w:color w:val="000000"/>
          <w:sz w:val="20"/>
          <w:szCs w:val="20"/>
        </w:rPr>
        <w:t xml:space="preserve">  }</w:t>
      </w:r>
    </w:p>
    <w:p w:rsidR="00A775B2" w:rsidRDefault="00A775B2" w:rsidP="00A775B2">
      <w:pPr>
        <w:pStyle w:val="CODE"/>
      </w:pPr>
      <w:r w:rsidRPr="00A775B2">
        <w:t>Result: nljwotquta or uhypnprjxv or any other 10 sized string</w:t>
      </w:r>
    </w:p>
    <w:p w:rsidR="00D77503" w:rsidRDefault="00D77503" w:rsidP="00A775B2">
      <w:pPr>
        <w:pStyle w:val="CODE"/>
      </w:pPr>
    </w:p>
    <w:p w:rsidR="00F97EAC" w:rsidRDefault="00F97EAC" w:rsidP="00F97EAC">
      <w:pPr>
        <w:pStyle w:val="Heading3"/>
      </w:pPr>
      <w:bookmarkStart w:id="10" w:name="_Toc437009548"/>
      <w:r>
        <w:t>Custom Functional Interfaces</w:t>
      </w:r>
      <w:bookmarkEnd w:id="10"/>
    </w:p>
    <w:p w:rsidR="00F97EAC" w:rsidRDefault="00F97EAC" w:rsidP="00F97EAC">
      <w:r>
        <w:t>It is possible to create your own functional interfaces.</w:t>
      </w:r>
      <w:r w:rsidR="00A51408">
        <w:t xml:space="preserve"> You just have to annotate them with:</w:t>
      </w:r>
    </w:p>
    <w:p w:rsidR="00F97EAC" w:rsidRDefault="00F97EAC" w:rsidP="00F97EAC">
      <w:pPr>
        <w:pStyle w:val="CODE"/>
      </w:pPr>
      <w:r w:rsidRPr="00F97EAC">
        <w:t>Annotation Type FunctionalInterface</w:t>
      </w:r>
    </w:p>
    <w:p w:rsidR="00F97EAC" w:rsidRPr="00F97EAC" w:rsidRDefault="00DB2CF4" w:rsidP="00F97EAC">
      <w:pPr>
        <w:pStyle w:val="CODE"/>
      </w:pPr>
      <w:hyperlink r:id="rId118" w:tooltip="annotation in java.lang.annotation" w:history="1">
        <w:r w:rsidR="00F97EAC" w:rsidRPr="00F97EAC">
          <w:rPr>
            <w:rStyle w:val="Hyperlink"/>
          </w:rPr>
          <w:t>@Documented</w:t>
        </w:r>
      </w:hyperlink>
    </w:p>
    <w:p w:rsidR="00F97EAC" w:rsidRPr="00F97EAC" w:rsidRDefault="00DB2CF4" w:rsidP="00F97EAC">
      <w:pPr>
        <w:pStyle w:val="CODE"/>
      </w:pPr>
      <w:hyperlink r:id="rId119" w:tooltip="annotation in java.lang.annotation" w:history="1">
        <w:r w:rsidR="00F97EAC" w:rsidRPr="00F97EAC">
          <w:rPr>
            <w:rStyle w:val="Hyperlink"/>
          </w:rPr>
          <w:t>@Retention</w:t>
        </w:r>
      </w:hyperlink>
      <w:r w:rsidR="00F97EAC" w:rsidRPr="00F97EAC">
        <w:t>(</w:t>
      </w:r>
      <w:hyperlink r:id="rId120" w:anchor="value--" w:history="1">
        <w:r w:rsidR="00F97EAC" w:rsidRPr="00F97EAC">
          <w:rPr>
            <w:rStyle w:val="Hyperlink"/>
          </w:rPr>
          <w:t>value</w:t>
        </w:r>
      </w:hyperlink>
      <w:r w:rsidR="00F97EAC" w:rsidRPr="00F97EAC">
        <w:t>=</w:t>
      </w:r>
      <w:hyperlink r:id="rId121" w:anchor="RUNTIME" w:history="1">
        <w:r w:rsidR="00F97EAC" w:rsidRPr="00F97EAC">
          <w:rPr>
            <w:rStyle w:val="Hyperlink"/>
          </w:rPr>
          <w:t>RUNTIME</w:t>
        </w:r>
      </w:hyperlink>
      <w:r w:rsidR="00F97EAC" w:rsidRPr="00F97EAC">
        <w:t>)</w:t>
      </w:r>
    </w:p>
    <w:p w:rsidR="00F97EAC" w:rsidRPr="00F97EAC" w:rsidRDefault="00DB2CF4" w:rsidP="00F97EAC">
      <w:pPr>
        <w:pStyle w:val="CODE"/>
      </w:pPr>
      <w:hyperlink r:id="rId122" w:tooltip="annotation in java.lang.annotation" w:history="1">
        <w:r w:rsidR="00F97EAC" w:rsidRPr="00F97EAC">
          <w:rPr>
            <w:rStyle w:val="Hyperlink"/>
          </w:rPr>
          <w:t>@Target</w:t>
        </w:r>
      </w:hyperlink>
      <w:r w:rsidR="00F97EAC" w:rsidRPr="00F97EAC">
        <w:t>(</w:t>
      </w:r>
      <w:hyperlink r:id="rId123" w:anchor="value--" w:history="1">
        <w:r w:rsidR="00F97EAC" w:rsidRPr="00F97EAC">
          <w:rPr>
            <w:rStyle w:val="Hyperlink"/>
          </w:rPr>
          <w:t>value</w:t>
        </w:r>
      </w:hyperlink>
      <w:r w:rsidR="00F97EAC" w:rsidRPr="00F97EAC">
        <w:t>=</w:t>
      </w:r>
      <w:hyperlink r:id="rId124" w:anchor="TYPE" w:history="1">
        <w:r w:rsidR="00F97EAC" w:rsidRPr="00F97EAC">
          <w:rPr>
            <w:rStyle w:val="Hyperlink"/>
          </w:rPr>
          <w:t>TYPE</w:t>
        </w:r>
      </w:hyperlink>
      <w:r w:rsidR="00F97EAC" w:rsidRPr="00F97EAC">
        <w:t>)</w:t>
      </w:r>
    </w:p>
    <w:p w:rsidR="00F97EAC" w:rsidRPr="00F97EAC" w:rsidRDefault="00F97EAC" w:rsidP="00F97EAC">
      <w:pPr>
        <w:pStyle w:val="CODE"/>
      </w:pPr>
      <w:r w:rsidRPr="00F97EAC">
        <w:t>public @interface FunctionalInterface</w:t>
      </w:r>
    </w:p>
    <w:p w:rsidR="00F97EAC" w:rsidRPr="00F97EAC" w:rsidRDefault="00F97EAC" w:rsidP="00F97EAC">
      <w:r w:rsidRPr="00F97EAC">
        <w:t>An informative annotation type used to indicate that an interface type declaration is intended to be a </w:t>
      </w:r>
      <w:r w:rsidRPr="00F97EAC">
        <w:rPr>
          <w:i/>
          <w:iCs/>
        </w:rPr>
        <w:t>functional interface</w:t>
      </w:r>
      <w:r w:rsidRPr="00F97EAC">
        <w:t> as defined by the Java Language Specification. Conceptually, a functional interface has exactly one abstract method. Since </w:t>
      </w:r>
      <w:hyperlink r:id="rId125" w:anchor="isDefault--" w:history="1">
        <w:r w:rsidRPr="00F97EAC">
          <w:rPr>
            <w:rStyle w:val="Hyperlink"/>
          </w:rPr>
          <w:t>default methods</w:t>
        </w:r>
      </w:hyperlink>
      <w:r w:rsidRPr="00F97EAC">
        <w:t> have an implementation, they are not abstract. If an interface declares an abstract method overriding one of the public methods of java.lang.Object, that also does </w:t>
      </w:r>
      <w:r w:rsidRPr="00F97EAC">
        <w:rPr>
          <w:i/>
          <w:iCs/>
        </w:rPr>
        <w:t>not</w:t>
      </w:r>
      <w:r w:rsidRPr="00F97EAC">
        <w:t> count toward the interface's abstract method count since any implementation of the interface will have an implementation from java.lang.Object or elsewhere.</w:t>
      </w:r>
    </w:p>
    <w:p w:rsidR="00F97EAC" w:rsidRPr="00F97EAC" w:rsidRDefault="00F97EAC" w:rsidP="00F97EAC">
      <w:r w:rsidRPr="00F97EAC">
        <w:t>Note that instances of functional interfaces can be created with lambda expressions, method references, or constructor references.</w:t>
      </w:r>
    </w:p>
    <w:p w:rsidR="00F97EAC" w:rsidRPr="00F97EAC" w:rsidRDefault="00F97EAC" w:rsidP="00F97EAC">
      <w:r w:rsidRPr="00F97EAC">
        <w:t>If a type is annotated with this annotation type, compilers are required to generate an error message unless:</w:t>
      </w:r>
    </w:p>
    <w:p w:rsidR="00F97EAC" w:rsidRPr="00F97EAC" w:rsidRDefault="00F97EAC" w:rsidP="00F97EAC">
      <w:pPr>
        <w:numPr>
          <w:ilvl w:val="0"/>
          <w:numId w:val="18"/>
        </w:numPr>
      </w:pPr>
      <w:r w:rsidRPr="00F97EAC">
        <w:t>The type is an interface type and not an annotation type, enum, or class.</w:t>
      </w:r>
    </w:p>
    <w:p w:rsidR="00F97EAC" w:rsidRPr="00F97EAC" w:rsidRDefault="00F97EAC" w:rsidP="00F97EAC">
      <w:pPr>
        <w:numPr>
          <w:ilvl w:val="0"/>
          <w:numId w:val="18"/>
        </w:numPr>
      </w:pPr>
      <w:r w:rsidRPr="00F97EAC">
        <w:t>The annotated type satisfies the requirements of a functional interface.</w:t>
      </w:r>
    </w:p>
    <w:p w:rsidR="00F97EAC" w:rsidRPr="00F97EAC" w:rsidRDefault="00F97EAC" w:rsidP="00F97EAC">
      <w:r w:rsidRPr="00F97EAC">
        <w:t>However, the compiler will treat any interface meeting the definition of a functional interface as a functional interface regardless of whether or not a FunctionalInterface annotation is present on the interface declaration.</w:t>
      </w:r>
    </w:p>
    <w:p w:rsidR="00F97EAC" w:rsidRDefault="00F97EAC" w:rsidP="00F97EAC">
      <w:pPr>
        <w:pStyle w:val="Example"/>
      </w:pPr>
      <w:r>
        <w:t>Example:</w:t>
      </w:r>
    </w:p>
    <w:p w:rsidR="00F97EAC" w:rsidRDefault="00F97EAC" w:rsidP="00F97EAC">
      <w:pPr>
        <w:autoSpaceDE w:val="0"/>
        <w:autoSpaceDN w:val="0"/>
        <w:adjustRightInd w:val="0"/>
        <w:spacing w:after="0" w:line="240" w:lineRule="auto"/>
        <w:rPr>
          <w:rFonts w:ascii="Consolas" w:hAnsi="Consolas" w:cs="Consolas"/>
          <w:sz w:val="20"/>
          <w:szCs w:val="20"/>
        </w:rPr>
      </w:pP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&lt;String&gt; </w:t>
      </w:r>
      <w:r>
        <w:rPr>
          <w:rFonts w:ascii="Consolas" w:hAnsi="Consolas" w:cs="Consolas"/>
          <w:color w:val="6A3E3E"/>
          <w:sz w:val="20"/>
          <w:szCs w:val="20"/>
        </w:rPr>
        <w:t>mine</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6A3E3E"/>
          <w:sz w:val="20"/>
          <w:szCs w:val="20"/>
        </w:rPr>
        <w:t>mine</w:t>
      </w:r>
      <w:r>
        <w:rPr>
          <w:rFonts w:ascii="Consolas" w:hAnsi="Consolas" w:cs="Consolas"/>
          <w:color w:val="000000"/>
          <w:sz w:val="20"/>
          <w:szCs w:val="20"/>
        </w:rPr>
        <w:t>.say(</w:t>
      </w:r>
      <w:r>
        <w:rPr>
          <w:rFonts w:ascii="Consolas" w:hAnsi="Consolas" w:cs="Consolas"/>
          <w:color w:val="2A00FF"/>
          <w:sz w:val="20"/>
          <w:szCs w:val="20"/>
        </w:rPr>
        <w:t>"Vlad"</w:t>
      </w:r>
      <w:r>
        <w:rPr>
          <w:rFonts w:ascii="Consolas" w:hAnsi="Consolas" w:cs="Consolas"/>
          <w:color w:val="000000"/>
          <w:sz w:val="20"/>
          <w:szCs w:val="20"/>
        </w:rPr>
        <w:t>);</w:t>
      </w:r>
    </w:p>
    <w:p w:rsidR="00F97EAC" w:rsidRDefault="00F97EAC" w:rsidP="00F97EAC">
      <w:pPr>
        <w:rPr>
          <w:rFonts w:ascii="Consolas" w:hAnsi="Consolas" w:cs="Consolas"/>
          <w:color w:val="000000"/>
          <w:sz w:val="20"/>
          <w:szCs w:val="20"/>
        </w:rPr>
      </w:pPr>
      <w:r>
        <w:rPr>
          <w:rFonts w:ascii="Consolas" w:hAnsi="Consolas" w:cs="Consolas"/>
          <w:color w:val="000000"/>
          <w:sz w:val="20"/>
          <w:szCs w:val="20"/>
        </w:rPr>
        <w:t xml:space="preserve">where </w:t>
      </w:r>
      <w:r w:rsidRPr="00F97EAC">
        <w:rPr>
          <w:rFonts w:ascii="Consolas" w:hAnsi="Consolas" w:cs="Consolas"/>
          <w:color w:val="000000"/>
          <w:sz w:val="20"/>
          <w:szCs w:val="20"/>
        </w:rPr>
        <w:t>MyPersonalFunctionalInterface</w:t>
      </w:r>
      <w:r>
        <w:rPr>
          <w:rFonts w:ascii="Consolas" w:hAnsi="Consolas" w:cs="Consolas"/>
          <w:color w:val="000000"/>
          <w:sz w:val="20"/>
          <w:szCs w:val="20"/>
        </w:rPr>
        <w:t xml:space="preserve"> is:</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@FunctionalInterface</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MyPersonalFunctionalInterface&lt;T&gt; {</w:t>
      </w:r>
    </w:p>
    <w:p w:rsidR="00F97EAC" w:rsidRDefault="00F97EAC" w:rsidP="00F97E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say(T </w:t>
      </w:r>
      <w:r>
        <w:rPr>
          <w:rFonts w:ascii="Consolas" w:hAnsi="Consolas" w:cs="Consolas"/>
          <w:color w:val="6A3E3E"/>
          <w:sz w:val="20"/>
          <w:szCs w:val="20"/>
        </w:rPr>
        <w:t>arg</w:t>
      </w:r>
      <w:r>
        <w:rPr>
          <w:rFonts w:ascii="Consolas" w:hAnsi="Consolas" w:cs="Consolas"/>
          <w:color w:val="000000"/>
          <w:sz w:val="20"/>
          <w:szCs w:val="20"/>
        </w:rPr>
        <w:t>);</w:t>
      </w:r>
    </w:p>
    <w:p w:rsidR="00F97EAC" w:rsidRDefault="00F97EAC" w:rsidP="00F97EAC">
      <w:r>
        <w:rPr>
          <w:rFonts w:ascii="Consolas" w:hAnsi="Consolas" w:cs="Consolas"/>
          <w:color w:val="000000"/>
          <w:sz w:val="20"/>
          <w:szCs w:val="20"/>
        </w:rPr>
        <w:t>}</w:t>
      </w:r>
    </w:p>
    <w:p w:rsidR="007E6C81" w:rsidRDefault="007E6C81" w:rsidP="00B53CCC">
      <w:pPr>
        <w:pStyle w:val="Heading2"/>
      </w:pPr>
      <w:bookmarkStart w:id="11" w:name="_Toc437009549"/>
      <w:r w:rsidRPr="007E6C81">
        <w:t>Method references</w:t>
      </w:r>
      <w:bookmarkEnd w:id="11"/>
    </w:p>
    <w:p w:rsidR="00F74822" w:rsidRDefault="00DB2CF4" w:rsidP="00F74822">
      <w:hyperlink r:id="rId126" w:history="1">
        <w:r w:rsidR="00F74822" w:rsidRPr="00A77E24">
          <w:rPr>
            <w:rStyle w:val="Hyperlink"/>
          </w:rPr>
          <w:t>https://docs.oracle.com/javase/tutorial/java/javaOO/methodreferences.html</w:t>
        </w:r>
      </w:hyperlink>
    </w:p>
    <w:p w:rsidR="00772636" w:rsidRPr="00772636" w:rsidRDefault="00772636" w:rsidP="00772636">
      <w:r w:rsidRPr="00772636">
        <w:t>There are four kinds of method references:</w:t>
      </w:r>
    </w:p>
    <w:tbl>
      <w:tblPr>
        <w:tblW w:w="10858"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Kinds of method references"/>
      </w:tblPr>
      <w:tblGrid>
        <w:gridCol w:w="7029"/>
        <w:gridCol w:w="3829"/>
      </w:tblGrid>
      <w:tr w:rsidR="00772636" w:rsidRPr="00772636" w:rsidTr="00364237">
        <w:trPr>
          <w:trHeight w:val="294"/>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Kind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pPr>
              <w:rPr>
                <w:b/>
                <w:bCs/>
              </w:rPr>
            </w:pPr>
            <w:r w:rsidRPr="00772636">
              <w:rPr>
                <w:b/>
                <w:bCs/>
              </w:rPr>
              <w:t>Example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static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ContainingClass::staticMethodName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 particular 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containingObject::instanceMethodName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an instance method of an arbitrary object of a particular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ContainingType::methodName</w:t>
            </w:r>
          </w:p>
        </w:tc>
      </w:tr>
      <w:tr w:rsidR="00772636" w:rsidRPr="00772636" w:rsidTr="00364237">
        <w:trPr>
          <w:tblCellSpacing w:w="15" w:type="dxa"/>
          <w:jc w:val="center"/>
        </w:trPr>
        <w:tc>
          <w:tcPr>
            <w:tcW w:w="6984" w:type="dxa"/>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Reference to a constructor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72636" w:rsidRPr="00772636" w:rsidRDefault="00772636" w:rsidP="00772636">
            <w:r w:rsidRPr="00772636">
              <w:t>ClassName::new</w:t>
            </w:r>
          </w:p>
        </w:tc>
      </w:tr>
    </w:tbl>
    <w:p w:rsidR="00772636" w:rsidRDefault="00772636" w:rsidP="00F74822"/>
    <w:p w:rsidR="00FF5BAC" w:rsidRPr="0069016E" w:rsidRDefault="00FF5BAC" w:rsidP="0069016E">
      <w:pPr>
        <w:pStyle w:val="Heading3"/>
      </w:pPr>
      <w:bookmarkStart w:id="12" w:name="static"/>
      <w:bookmarkStart w:id="13" w:name="_Toc437009550"/>
      <w:r w:rsidRPr="0069016E">
        <w:lastRenderedPageBreak/>
        <w:t>Reference to a Static Method</w:t>
      </w:r>
      <w:bookmarkEnd w:id="12"/>
      <w:bookmarkEnd w:id="13"/>
    </w:p>
    <w:p w:rsidR="00EE02C2" w:rsidRDefault="00EE02C2" w:rsidP="00F74822">
      <w:pPr>
        <w:rPr>
          <w:rStyle w:val="CODEChar"/>
        </w:rPr>
      </w:pPr>
      <w:r>
        <w:t xml:space="preserve">Here you can reference a static method from your class like this: </w:t>
      </w:r>
      <w:r w:rsidRPr="00373684">
        <w:rPr>
          <w:rStyle w:val="CODEChar"/>
        </w:rPr>
        <w:t>YourClass::theStaticMethod</w:t>
      </w:r>
      <w:r>
        <w:t xml:space="preserve">. In our case it is: </w:t>
      </w:r>
      <w:r w:rsidRPr="00373684">
        <w:rPr>
          <w:rStyle w:val="CODEChar"/>
        </w:rPr>
        <w:t>Car::compareByMileage</w:t>
      </w:r>
      <w:r>
        <w:rPr>
          <w:iCs/>
        </w:rPr>
        <w:t>. But this makes sense in a context because you are not providing the method arguments:</w:t>
      </w:r>
      <w:r w:rsidR="007A70B2">
        <w:rPr>
          <w:iCs/>
        </w:rPr>
        <w:t xml:space="preserve"> </w:t>
      </w:r>
      <w:r w:rsidRPr="007A70B2">
        <w:rPr>
          <w:rStyle w:val="CODEChar"/>
        </w:rPr>
        <w:t>Arrays.sort(carsArray, Car::compareByMileage);</w:t>
      </w:r>
      <w:r w:rsidR="007A70B2">
        <w:rPr>
          <w:rStyle w:val="CODEChar"/>
        </w:rPr>
        <w:t xml:space="preserve"> </w:t>
      </w:r>
      <w:r w:rsidR="00905682">
        <w:t xml:space="preserve">The method reference </w:t>
      </w:r>
      <w:r w:rsidR="00905682" w:rsidRPr="00905682">
        <w:rPr>
          <w:rStyle w:val="CODEChar"/>
        </w:rPr>
        <w:t>Car::compareByMileage</w:t>
      </w:r>
      <w:r w:rsidR="00905682">
        <w:t xml:space="preserve"> is equiv</w:t>
      </w:r>
      <w:r w:rsidR="007A70B2">
        <w:t>alent to the lambda expression:</w:t>
      </w:r>
      <w:r w:rsidR="00905682" w:rsidRPr="00905682">
        <w:rPr>
          <w:rStyle w:val="CODEChar"/>
        </w:rPr>
        <w:t>(a,b) -&gt; Car.compareByMileage(a,b)</w:t>
      </w:r>
    </w:p>
    <w:p w:rsidR="00F956F5" w:rsidRDefault="00F956F5" w:rsidP="00F74822"/>
    <w:p w:rsidR="00FF5BAC" w:rsidRPr="00F956F5" w:rsidRDefault="00FF5BAC" w:rsidP="0069016E">
      <w:pPr>
        <w:pStyle w:val="Heading3"/>
      </w:pPr>
      <w:bookmarkStart w:id="14" w:name="object"/>
      <w:bookmarkStart w:id="15" w:name="_Toc437009551"/>
      <w:r w:rsidRPr="00F956F5">
        <w:t>Reference to an Instance Method of a Particular Object</w:t>
      </w:r>
      <w:bookmarkEnd w:id="14"/>
      <w:bookmarkEnd w:id="15"/>
    </w:p>
    <w:p w:rsidR="00F93BE8" w:rsidRPr="00F93BE8" w:rsidRDefault="00F93BE8" w:rsidP="00F93BE8">
      <w:r>
        <w:t>Here is an example of accessing a non-static method on an instance. Again the context is important. You can do this only where the method is expecting a functional interface.</w:t>
      </w:r>
    </w:p>
    <w:p w:rsidR="003A06F3" w:rsidRPr="003A06F3" w:rsidRDefault="003A06F3" w:rsidP="003A06F3">
      <w:pPr>
        <w:autoSpaceDE w:val="0"/>
        <w:autoSpaceDN w:val="0"/>
        <w:adjustRightInd w:val="0"/>
        <w:spacing w:after="0" w:line="240" w:lineRule="auto"/>
        <w:rPr>
          <w:rFonts w:ascii="Consolas" w:hAnsi="Consolas" w:cs="Consolas"/>
          <w:sz w:val="20"/>
          <w:szCs w:val="20"/>
        </w:rPr>
      </w:pPr>
      <w:r w:rsidRPr="003A06F3">
        <w:rPr>
          <w:rFonts w:ascii="Consolas" w:hAnsi="Consolas" w:cs="Consolas"/>
          <w:color w:val="000000"/>
          <w:sz w:val="20"/>
          <w:szCs w:val="20"/>
        </w:rPr>
        <w:t xml:space="preserve">ComparisonProvider </w:t>
      </w:r>
      <w:r w:rsidRPr="003A06F3">
        <w:rPr>
          <w:rFonts w:ascii="Consolas" w:hAnsi="Consolas" w:cs="Consolas"/>
          <w:color w:val="6A3E3E"/>
          <w:sz w:val="20"/>
          <w:szCs w:val="20"/>
        </w:rPr>
        <w:t>comparisonProvider</w:t>
      </w:r>
      <w:r w:rsidRPr="003A06F3">
        <w:rPr>
          <w:rFonts w:ascii="Consolas" w:hAnsi="Consolas" w:cs="Consolas"/>
          <w:color w:val="000000"/>
          <w:sz w:val="20"/>
          <w:szCs w:val="20"/>
        </w:rPr>
        <w:t xml:space="preserve"> = </w:t>
      </w:r>
      <w:r w:rsidRPr="003A06F3">
        <w:rPr>
          <w:rFonts w:ascii="Consolas" w:hAnsi="Consolas" w:cs="Consolas"/>
          <w:b/>
          <w:bCs/>
          <w:color w:val="7F0055"/>
          <w:sz w:val="20"/>
          <w:szCs w:val="20"/>
        </w:rPr>
        <w:t>new</w:t>
      </w:r>
      <w:r w:rsidRPr="003A06F3">
        <w:rPr>
          <w:rFonts w:ascii="Consolas" w:hAnsi="Consolas" w:cs="Consolas"/>
          <w:color w:val="000000"/>
          <w:sz w:val="20"/>
          <w:szCs w:val="20"/>
        </w:rPr>
        <w:t xml:space="preserve"> ComparisonProvider();</w:t>
      </w:r>
    </w:p>
    <w:p w:rsidR="00F93BE8" w:rsidRPr="003A06F3" w:rsidRDefault="003A06F3" w:rsidP="003A06F3">
      <w:pPr>
        <w:pStyle w:val="CODE"/>
      </w:pPr>
      <w:r w:rsidRPr="003A06F3">
        <w:rPr>
          <w:rFonts w:ascii="Consolas" w:hAnsi="Consolas" w:cs="Consolas"/>
          <w:color w:val="000000"/>
          <w:sz w:val="20"/>
          <w:szCs w:val="20"/>
        </w:rPr>
        <w:t xml:space="preserve">Arrays.sort(carsArray, </w:t>
      </w:r>
      <w:r w:rsidRPr="003A06F3">
        <w:rPr>
          <w:rFonts w:ascii="Consolas" w:hAnsi="Consolas" w:cs="Consolas"/>
          <w:color w:val="6A3E3E"/>
          <w:sz w:val="20"/>
          <w:szCs w:val="20"/>
        </w:rPr>
        <w:t>comparisonProvider</w:t>
      </w:r>
      <w:r w:rsidRPr="003A06F3">
        <w:rPr>
          <w:rFonts w:ascii="Consolas" w:hAnsi="Consolas" w:cs="Consolas"/>
          <w:color w:val="000000"/>
          <w:sz w:val="20"/>
          <w:szCs w:val="20"/>
        </w:rPr>
        <w:t>::compareByBrand);</w:t>
      </w:r>
    </w:p>
    <w:p w:rsidR="00F93BE8" w:rsidRDefault="00F93BE8" w:rsidP="00F956F5">
      <w:pPr>
        <w:rPr>
          <w:rFonts w:cs="Arial"/>
          <w:color w:val="333333"/>
        </w:rPr>
      </w:pPr>
      <w:bookmarkStart w:id="16" w:name="type"/>
      <w:r>
        <w:rPr>
          <w:rFonts w:cs="Arial"/>
          <w:color w:val="333333"/>
        </w:rPr>
        <w:t xml:space="preserve">Here, </w:t>
      </w:r>
      <w:r w:rsidRPr="00CE187A">
        <w:rPr>
          <w:rStyle w:val="CODEChar"/>
        </w:rPr>
        <w:t>comparisonProvider</w:t>
      </w:r>
      <w:r w:rsidR="00CE187A" w:rsidRPr="00CE187A">
        <w:rPr>
          <w:rStyle w:val="CODEChar"/>
        </w:rPr>
        <w:t>.compareByBrand</w:t>
      </w:r>
      <w:r>
        <w:rPr>
          <w:rFonts w:cs="Arial"/>
          <w:color w:val="333333"/>
        </w:rPr>
        <w:t xml:space="preserve"> would be: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ComparisonProvider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highlight w:val="lightGray"/>
        </w:rPr>
        <w:t>compareByBrand</w:t>
      </w:r>
      <w:r>
        <w:rPr>
          <w:rFonts w:ascii="Consolas" w:hAnsi="Consolas" w:cs="Consolas"/>
          <w:color w:val="000000"/>
          <w:sz w:val="20"/>
          <w:szCs w:val="20"/>
        </w:rPr>
        <w:t xml:space="preserve">(Car </w:t>
      </w:r>
      <w:r>
        <w:rPr>
          <w:rFonts w:ascii="Consolas" w:hAnsi="Consolas" w:cs="Consolas"/>
          <w:color w:val="6A3E3E"/>
          <w:sz w:val="20"/>
          <w:szCs w:val="20"/>
        </w:rPr>
        <w:t>a</w:t>
      </w:r>
      <w:r>
        <w:rPr>
          <w:rFonts w:ascii="Consolas" w:hAnsi="Consolas" w:cs="Consolas"/>
          <w:color w:val="000000"/>
          <w:sz w:val="20"/>
          <w:szCs w:val="20"/>
        </w:rPr>
        <w:t xml:space="preserve">, Car </w:t>
      </w:r>
      <w:r>
        <w:rPr>
          <w:rFonts w:ascii="Consolas" w:hAnsi="Consolas" w:cs="Consolas"/>
          <w:color w:val="6A3E3E"/>
          <w:sz w:val="20"/>
          <w:szCs w:val="20"/>
        </w:rPr>
        <w:t>b</w:t>
      </w:r>
      <w:r>
        <w:rPr>
          <w:rFonts w:ascii="Consolas" w:hAnsi="Consolas" w:cs="Consolas"/>
          <w:color w:val="000000"/>
          <w:sz w:val="20"/>
          <w:szCs w:val="20"/>
        </w:rPr>
        <w:t>)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.getBrand().compareTo(</w:t>
      </w:r>
      <w:r>
        <w:rPr>
          <w:rFonts w:ascii="Consolas" w:hAnsi="Consolas" w:cs="Consolas"/>
          <w:color w:val="6A3E3E"/>
          <w:sz w:val="20"/>
          <w:szCs w:val="20"/>
        </w:rPr>
        <w:t>b</w:t>
      </w:r>
      <w:r>
        <w:rPr>
          <w:rFonts w:ascii="Consolas" w:hAnsi="Consolas" w:cs="Consolas"/>
          <w:color w:val="000000"/>
          <w:sz w:val="20"/>
          <w:szCs w:val="20"/>
        </w:rPr>
        <w:t>.getBrand());</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93BE8" w:rsidRDefault="00F93BE8" w:rsidP="00F93BE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42B0" w:rsidRDefault="006042B0" w:rsidP="00EB0F61">
      <w:pPr>
        <w:rPr>
          <w:rFonts w:cs="Arial"/>
        </w:rPr>
      </w:pPr>
    </w:p>
    <w:p w:rsidR="005472C4" w:rsidRDefault="00EB0F61" w:rsidP="00EB0F61">
      <w:r w:rsidRPr="00F956F5">
        <w:rPr>
          <w:rFonts w:cs="Arial"/>
        </w:rPr>
        <w:t>In this case</w:t>
      </w:r>
      <w:r>
        <w:rPr>
          <w:rFonts w:cs="Arial"/>
          <w:color w:val="333333"/>
        </w:rPr>
        <w:t xml:space="preserve">, </w:t>
      </w:r>
      <w:r w:rsidRPr="00EB0F61">
        <w:rPr>
          <w:rStyle w:val="CODEChar"/>
        </w:rPr>
        <w:t>comparisonProvider::compareByBrand</w:t>
      </w:r>
      <w:r>
        <w:rPr>
          <w:rStyle w:val="CODEChar"/>
        </w:rPr>
        <w:t xml:space="preserve"> </w:t>
      </w:r>
      <w:r>
        <w:t>invokes the compareByName method and JRE infers the method arguments (Car, Car).</w:t>
      </w:r>
      <w:r w:rsidR="005472C4">
        <w:t xml:space="preserve"> </w:t>
      </w:r>
    </w:p>
    <w:p w:rsidR="00F93BE8" w:rsidRDefault="005472C4" w:rsidP="00EB0F61">
      <w:r>
        <w:t>Another interesting example here. Instead of this:</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File[] </w:t>
      </w:r>
      <w:r>
        <w:rPr>
          <w:rFonts w:ascii="Consolas" w:hAnsi="Consolas" w:cs="Consolas"/>
          <w:color w:val="6A3E3E"/>
          <w:sz w:val="20"/>
          <w:szCs w:val="20"/>
        </w:rPr>
        <w:t>hiddenFiles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w:t>
      </w:r>
      <w:r>
        <w:rPr>
          <w:rFonts w:ascii="Consolas" w:hAnsi="Consolas" w:cs="Consolas"/>
          <w:color w:val="000000"/>
          <w:sz w:val="20"/>
          <w:szCs w:val="20"/>
        </w:rPr>
        <w:t>).listFiles(</w:t>
      </w:r>
      <w:r>
        <w:rPr>
          <w:rFonts w:ascii="Consolas" w:hAnsi="Consolas" w:cs="Consolas"/>
          <w:b/>
          <w:bCs/>
          <w:color w:val="7F0055"/>
          <w:sz w:val="20"/>
          <w:szCs w:val="20"/>
        </w:rPr>
        <w:t>new</w:t>
      </w:r>
      <w:r>
        <w:rPr>
          <w:rFonts w:ascii="Consolas" w:hAnsi="Consolas" w:cs="Consolas"/>
          <w:color w:val="000000"/>
          <w:sz w:val="20"/>
          <w:szCs w:val="20"/>
        </w:rPr>
        <w:t xml:space="preserve"> FileFilter() {</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accept(File </w:t>
      </w:r>
      <w:r>
        <w:rPr>
          <w:rFonts w:ascii="Consolas" w:hAnsi="Consolas" w:cs="Consolas"/>
          <w:color w:val="6A3E3E"/>
          <w:sz w:val="20"/>
          <w:szCs w:val="20"/>
        </w:rPr>
        <w:t>file</w:t>
      </w:r>
      <w:r>
        <w:rPr>
          <w:rFonts w:ascii="Consolas" w:hAnsi="Consolas" w:cs="Consolas"/>
          <w:color w:val="000000"/>
          <w:sz w:val="20"/>
          <w:szCs w:val="20"/>
        </w:rPr>
        <w:t>) {</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file</w:t>
      </w:r>
      <w:r>
        <w:rPr>
          <w:rFonts w:ascii="Consolas" w:hAnsi="Consolas" w:cs="Consolas"/>
          <w:color w:val="000000"/>
          <w:sz w:val="20"/>
          <w:szCs w:val="20"/>
        </w:rPr>
        <w:t>.isHidden();</w:t>
      </w:r>
    </w:p>
    <w:p w:rsidR="005472C4" w:rsidRDefault="005472C4" w:rsidP="005472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472C4" w:rsidRDefault="005472C4" w:rsidP="005472C4">
      <w:r>
        <w:rPr>
          <w:rFonts w:ascii="Consolas" w:hAnsi="Consolas" w:cs="Consolas"/>
          <w:color w:val="000000"/>
          <w:sz w:val="20"/>
          <w:szCs w:val="20"/>
        </w:rPr>
        <w:t xml:space="preserve">  });</w:t>
      </w:r>
    </w:p>
    <w:p w:rsidR="005472C4" w:rsidRDefault="005472C4" w:rsidP="00EB0F61">
      <w:pPr>
        <w:rPr>
          <w:rFonts w:cs="Arial"/>
          <w:color w:val="333333"/>
        </w:rPr>
      </w:pPr>
      <w:r>
        <w:rPr>
          <w:rFonts w:cs="Arial"/>
          <w:color w:val="333333"/>
        </w:rPr>
        <w:t>Do this:</w:t>
      </w:r>
    </w:p>
    <w:p w:rsidR="005472C4" w:rsidRDefault="005472C4" w:rsidP="00EB0F61">
      <w:pPr>
        <w:rPr>
          <w:rFonts w:cs="Arial"/>
          <w:color w:val="333333"/>
        </w:rPr>
      </w:pPr>
      <w:r w:rsidRPr="005472C4">
        <w:rPr>
          <w:rFonts w:ascii="Consolas" w:hAnsi="Consolas" w:cs="Consolas"/>
          <w:color w:val="000000"/>
          <w:sz w:val="20"/>
          <w:szCs w:val="20"/>
        </w:rPr>
        <w:t xml:space="preserve">File[] </w:t>
      </w:r>
      <w:r w:rsidRPr="005472C4">
        <w:rPr>
          <w:rFonts w:ascii="Consolas" w:hAnsi="Consolas" w:cs="Consolas"/>
          <w:color w:val="6A3E3E"/>
          <w:sz w:val="20"/>
          <w:szCs w:val="20"/>
        </w:rPr>
        <w:t>hiddenFiles</w:t>
      </w:r>
      <w:r w:rsidRPr="005472C4">
        <w:rPr>
          <w:rFonts w:ascii="Consolas" w:hAnsi="Consolas" w:cs="Consolas"/>
          <w:color w:val="000000"/>
          <w:sz w:val="20"/>
          <w:szCs w:val="20"/>
        </w:rPr>
        <w:t xml:space="preserve"> = </w:t>
      </w:r>
      <w:r w:rsidRPr="005472C4">
        <w:rPr>
          <w:rFonts w:ascii="Consolas" w:hAnsi="Consolas" w:cs="Consolas"/>
          <w:b/>
          <w:bCs/>
          <w:color w:val="7F0055"/>
          <w:sz w:val="20"/>
          <w:szCs w:val="20"/>
        </w:rPr>
        <w:t>new</w:t>
      </w:r>
      <w:r w:rsidRPr="005472C4">
        <w:rPr>
          <w:rFonts w:ascii="Consolas" w:hAnsi="Consolas" w:cs="Consolas"/>
          <w:color w:val="000000"/>
          <w:sz w:val="20"/>
          <w:szCs w:val="20"/>
        </w:rPr>
        <w:t xml:space="preserve"> File(</w:t>
      </w:r>
      <w:r w:rsidRPr="005472C4">
        <w:rPr>
          <w:rFonts w:ascii="Consolas" w:hAnsi="Consolas" w:cs="Consolas"/>
          <w:color w:val="2A00FF"/>
          <w:sz w:val="20"/>
          <w:szCs w:val="20"/>
        </w:rPr>
        <w:t>"."</w:t>
      </w:r>
      <w:r w:rsidRPr="005472C4">
        <w:rPr>
          <w:rFonts w:ascii="Consolas" w:hAnsi="Consolas" w:cs="Consolas"/>
          <w:color w:val="000000"/>
          <w:sz w:val="20"/>
          <w:szCs w:val="20"/>
        </w:rPr>
        <w:t>).listFiles(File::isHidden);</w:t>
      </w:r>
    </w:p>
    <w:p w:rsidR="00EB0F61" w:rsidRPr="00EB0F61" w:rsidRDefault="00EB0F61" w:rsidP="00EB0F61"/>
    <w:p w:rsidR="00FF5BAC" w:rsidRPr="00F956F5" w:rsidRDefault="00FF5BAC" w:rsidP="0069016E">
      <w:pPr>
        <w:pStyle w:val="Heading3"/>
      </w:pPr>
      <w:bookmarkStart w:id="17" w:name="_Toc437009552"/>
      <w:r w:rsidRPr="00F956F5">
        <w:t>Reference to an Instance Method of an Arbitrary Object of a Particular Type</w:t>
      </w:r>
      <w:bookmarkEnd w:id="16"/>
      <w:bookmarkEnd w:id="17"/>
    </w:p>
    <w:p w:rsidR="005A6054" w:rsidRDefault="005A6054" w:rsidP="00F74822">
      <w:r>
        <w:t>Her</w:t>
      </w:r>
      <w:r w:rsidR="0091791B">
        <w:t>e we show an example of an instance method of an arbitrary type:</w:t>
      </w:r>
    </w:p>
    <w:p w:rsidR="005A6054" w:rsidRDefault="005A6054" w:rsidP="005A60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array</w:t>
      </w:r>
      <w:r>
        <w:rPr>
          <w:rFonts w:ascii="Consolas" w:hAnsi="Consolas" w:cs="Consolas"/>
          <w:color w:val="000000"/>
          <w:sz w:val="20"/>
          <w:szCs w:val="20"/>
        </w:rPr>
        <w:t xml:space="preserve"> = { </w:t>
      </w:r>
      <w:r>
        <w:rPr>
          <w:rFonts w:ascii="Consolas" w:hAnsi="Consolas" w:cs="Consolas"/>
          <w:color w:val="2A00FF"/>
          <w:sz w:val="20"/>
          <w:szCs w:val="20"/>
        </w:rPr>
        <w:t>"Zoi"</w:t>
      </w:r>
      <w:r>
        <w:rPr>
          <w:rFonts w:ascii="Consolas" w:hAnsi="Consolas" w:cs="Consolas"/>
          <w:color w:val="000000"/>
          <w:sz w:val="20"/>
          <w:szCs w:val="20"/>
        </w:rPr>
        <w:t xml:space="preserve">, </w:t>
      </w:r>
      <w:r>
        <w:rPr>
          <w:rFonts w:ascii="Consolas" w:hAnsi="Consolas" w:cs="Consolas"/>
          <w:color w:val="2A00FF"/>
          <w:sz w:val="20"/>
          <w:szCs w:val="20"/>
        </w:rPr>
        <w:t>"Wow"</w:t>
      </w:r>
      <w:r>
        <w:rPr>
          <w:rFonts w:ascii="Consolas" w:hAnsi="Consolas" w:cs="Consolas"/>
          <w:color w:val="000000"/>
          <w:sz w:val="20"/>
          <w:szCs w:val="20"/>
        </w:rPr>
        <w:t xml:space="preserve">, </w:t>
      </w:r>
      <w:r>
        <w:rPr>
          <w:rFonts w:ascii="Consolas" w:hAnsi="Consolas" w:cs="Consolas"/>
          <w:color w:val="2A00FF"/>
          <w:sz w:val="20"/>
          <w:szCs w:val="20"/>
        </w:rPr>
        <w:t>"Aoc"</w:t>
      </w:r>
      <w:r>
        <w:rPr>
          <w:rFonts w:ascii="Consolas" w:hAnsi="Consolas" w:cs="Consolas"/>
          <w:color w:val="000000"/>
          <w:sz w:val="20"/>
          <w:szCs w:val="20"/>
        </w:rPr>
        <w:t xml:space="preserve">, </w:t>
      </w:r>
      <w:r>
        <w:rPr>
          <w:rFonts w:ascii="Consolas" w:hAnsi="Consolas" w:cs="Consolas"/>
          <w:color w:val="2A00FF"/>
          <w:sz w:val="20"/>
          <w:szCs w:val="20"/>
        </w:rPr>
        <w:t>"Dao"</w:t>
      </w:r>
      <w:r>
        <w:rPr>
          <w:rFonts w:ascii="Consolas" w:hAnsi="Consolas" w:cs="Consolas"/>
          <w:color w:val="000000"/>
          <w:sz w:val="20"/>
          <w:szCs w:val="20"/>
        </w:rPr>
        <w:t xml:space="preserve">, </w:t>
      </w:r>
      <w:r>
        <w:rPr>
          <w:rFonts w:ascii="Consolas" w:hAnsi="Consolas" w:cs="Consolas"/>
          <w:color w:val="2A00FF"/>
          <w:sz w:val="20"/>
          <w:szCs w:val="20"/>
        </w:rPr>
        <w:t>"Fao"</w:t>
      </w:r>
      <w:r>
        <w:rPr>
          <w:rFonts w:ascii="Consolas" w:hAnsi="Consolas" w:cs="Consolas"/>
          <w:color w:val="000000"/>
          <w:sz w:val="20"/>
          <w:szCs w:val="20"/>
        </w:rPr>
        <w:t xml:space="preserve">, </w:t>
      </w:r>
      <w:r>
        <w:rPr>
          <w:rFonts w:ascii="Consolas" w:hAnsi="Consolas" w:cs="Consolas"/>
          <w:color w:val="2A00FF"/>
          <w:sz w:val="20"/>
          <w:szCs w:val="20"/>
        </w:rPr>
        <w:t>"Aao"</w:t>
      </w:r>
      <w:r>
        <w:rPr>
          <w:rFonts w:ascii="Consolas" w:hAnsi="Consolas" w:cs="Consolas"/>
          <w:color w:val="000000"/>
          <w:sz w:val="20"/>
          <w:szCs w:val="20"/>
        </w:rPr>
        <w:t xml:space="preserve"> };</w:t>
      </w:r>
    </w:p>
    <w:p w:rsidR="005A6054" w:rsidRDefault="005A6054" w:rsidP="005A6054">
      <w:r>
        <w:rPr>
          <w:rFonts w:ascii="Consolas" w:hAnsi="Consolas" w:cs="Consolas"/>
          <w:color w:val="000000"/>
          <w:sz w:val="20"/>
          <w:szCs w:val="20"/>
        </w:rPr>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array</w:t>
      </w:r>
      <w:r>
        <w:rPr>
          <w:rFonts w:ascii="Consolas" w:hAnsi="Consolas" w:cs="Consolas"/>
          <w:color w:val="000000"/>
          <w:sz w:val="20"/>
          <w:szCs w:val="20"/>
        </w:rPr>
        <w:t>, String::</w:t>
      </w:r>
      <w:r>
        <w:rPr>
          <w:rFonts w:ascii="Consolas" w:hAnsi="Consolas" w:cs="Consolas"/>
          <w:color w:val="000000"/>
          <w:sz w:val="20"/>
          <w:szCs w:val="20"/>
          <w:highlight w:val="lightGray"/>
        </w:rPr>
        <w:t>compareToIgnoreCase</w:t>
      </w:r>
      <w:r>
        <w:rPr>
          <w:rFonts w:ascii="Consolas" w:hAnsi="Consolas" w:cs="Consolas"/>
          <w:color w:val="000000"/>
          <w:sz w:val="20"/>
          <w:szCs w:val="20"/>
        </w:rPr>
        <w:t>);</w:t>
      </w:r>
    </w:p>
    <w:p w:rsidR="005A6054" w:rsidRDefault="005A6054" w:rsidP="00F74822"/>
    <w:p w:rsidR="00FF5BAC" w:rsidRDefault="00FF5BAC" w:rsidP="0069016E">
      <w:pPr>
        <w:pStyle w:val="Heading3"/>
      </w:pPr>
      <w:bookmarkStart w:id="18" w:name="constructor"/>
      <w:bookmarkStart w:id="19" w:name="_Toc437009553"/>
      <w:r>
        <w:t xml:space="preserve">Reference to a </w:t>
      </w:r>
      <w:r w:rsidRPr="0069016E">
        <w:t>Constructor</w:t>
      </w:r>
      <w:bookmarkEnd w:id="18"/>
      <w:bookmarkEnd w:id="19"/>
    </w:p>
    <w:p w:rsidR="00FF5BAC" w:rsidRDefault="00CB04DB" w:rsidP="00F74822">
      <w:r>
        <w:t>You can refer to constructors just like you would refer to a static method:</w:t>
      </w:r>
    </w:p>
    <w:p w:rsidR="007F44D8" w:rsidRDefault="007F44D8" w:rsidP="007F44D8">
      <w:pPr>
        <w:pStyle w:val="CODE"/>
      </w:pPr>
      <w:r>
        <w:t>Set&lt;</w:t>
      </w:r>
      <w:r w:rsidR="00236594">
        <w:t>Car</w:t>
      </w:r>
      <w:r>
        <w:t xml:space="preserve">&gt; </w:t>
      </w:r>
      <w:r w:rsidR="00236594">
        <w:t>carsSet</w:t>
      </w:r>
      <w:r>
        <w:t xml:space="preserve"> = transferElements(</w:t>
      </w:r>
      <w:r w:rsidR="00236594" w:rsidRPr="00CB04DB">
        <w:t>cars</w:t>
      </w:r>
      <w:r>
        <w:t>, HashSet::new);</w:t>
      </w:r>
    </w:p>
    <w:p w:rsidR="007F44D8" w:rsidRDefault="007F44D8" w:rsidP="00CB04DB">
      <w:pPr>
        <w:pStyle w:val="CODE"/>
        <w:rPr>
          <w:rFonts w:ascii="Arial" w:hAnsi="Arial"/>
          <w:color w:val="auto"/>
          <w:sz w:val="21"/>
        </w:rPr>
      </w:pPr>
    </w:p>
    <w:p w:rsidR="007F44D8" w:rsidRDefault="007F44D8" w:rsidP="00CB04DB">
      <w:pPr>
        <w:pStyle w:val="CODE"/>
        <w:rPr>
          <w:rFonts w:ascii="Arial" w:hAnsi="Arial"/>
          <w:color w:val="auto"/>
          <w:sz w:val="21"/>
        </w:rPr>
      </w:pPr>
      <w:r w:rsidRPr="007F44D8">
        <w:rPr>
          <w:rFonts w:ascii="Arial" w:hAnsi="Arial"/>
          <w:color w:val="auto"/>
          <w:sz w:val="21"/>
        </w:rPr>
        <w:t xml:space="preserve">The Java compiler infers that you want to create a HashSet collection that contains elements of type Person. Alternatively, you can specify this as follows: </w:t>
      </w:r>
    </w:p>
    <w:p w:rsidR="007F44D8" w:rsidRDefault="007F44D8" w:rsidP="00CB04DB">
      <w:pPr>
        <w:pStyle w:val="CODE"/>
        <w:rPr>
          <w:rFonts w:ascii="Arial" w:hAnsi="Arial"/>
          <w:color w:val="auto"/>
          <w:sz w:val="21"/>
        </w:rPr>
      </w:pP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carsSetNew</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HashSet&lt;Car&gt;::</w:t>
      </w:r>
      <w:r w:rsidRPr="00E93711">
        <w:rPr>
          <w:rFonts w:ascii="Consolas" w:hAnsi="Consolas" w:cs="Consolas"/>
          <w:b/>
          <w:bCs/>
          <w:color w:val="7F0055"/>
          <w:sz w:val="20"/>
          <w:szCs w:val="20"/>
        </w:rPr>
        <w:t>new</w:t>
      </w:r>
      <w:r w:rsidRPr="00E93711">
        <w:rPr>
          <w:rFonts w:ascii="Consolas" w:hAnsi="Consolas" w:cs="Consolas"/>
          <w:color w:val="000000"/>
          <w:sz w:val="20"/>
          <w:szCs w:val="20"/>
        </w:rPr>
        <w:t>);</w:t>
      </w:r>
    </w:p>
    <w:p w:rsidR="00FF5BAC" w:rsidRDefault="00CB04DB" w:rsidP="00F74822">
      <w:r>
        <w:t>This is equivalent to:</w:t>
      </w:r>
    </w:p>
    <w:p w:rsidR="00CB04DB" w:rsidRDefault="00E93711" w:rsidP="00CB04DB">
      <w:pPr>
        <w:pStyle w:val="CODE"/>
      </w:pPr>
      <w:r w:rsidRPr="00E93711">
        <w:rPr>
          <w:rFonts w:ascii="Consolas" w:hAnsi="Consolas" w:cs="Consolas"/>
          <w:color w:val="000000"/>
          <w:sz w:val="20"/>
          <w:szCs w:val="20"/>
        </w:rPr>
        <w:t xml:space="preserve">Set&lt;Car&gt; </w:t>
      </w:r>
      <w:r w:rsidRPr="00E93711">
        <w:rPr>
          <w:rFonts w:ascii="Consolas" w:hAnsi="Consolas" w:cs="Consolas"/>
          <w:color w:val="6A3E3E"/>
          <w:sz w:val="20"/>
          <w:szCs w:val="20"/>
        </w:rPr>
        <w:t>carsSetLambda</w:t>
      </w:r>
      <w:r w:rsidRPr="00E93711">
        <w:rPr>
          <w:rFonts w:ascii="Consolas" w:hAnsi="Consolas" w:cs="Consolas"/>
          <w:color w:val="000000"/>
          <w:sz w:val="20"/>
          <w:szCs w:val="20"/>
        </w:rPr>
        <w:t xml:space="preserve"> = </w:t>
      </w:r>
      <w:r w:rsidRPr="00E93711">
        <w:rPr>
          <w:rFonts w:ascii="Consolas" w:hAnsi="Consolas" w:cs="Consolas"/>
          <w:i/>
          <w:iCs/>
          <w:color w:val="000000"/>
          <w:sz w:val="20"/>
          <w:szCs w:val="20"/>
        </w:rPr>
        <w:t>transferElements</w:t>
      </w:r>
      <w:r w:rsidRPr="00E93711">
        <w:rPr>
          <w:rFonts w:ascii="Consolas" w:hAnsi="Consolas" w:cs="Consolas"/>
          <w:color w:val="000000"/>
          <w:sz w:val="20"/>
          <w:szCs w:val="20"/>
        </w:rPr>
        <w:t>(</w:t>
      </w:r>
      <w:r w:rsidRPr="00E93711">
        <w:rPr>
          <w:rFonts w:ascii="Consolas" w:hAnsi="Consolas" w:cs="Consolas"/>
          <w:color w:val="6A3E3E"/>
          <w:sz w:val="20"/>
          <w:szCs w:val="20"/>
        </w:rPr>
        <w:t>cars</w:t>
      </w:r>
      <w:r w:rsidRPr="00E93711">
        <w:rPr>
          <w:rFonts w:ascii="Consolas" w:hAnsi="Consolas" w:cs="Consolas"/>
          <w:color w:val="000000"/>
          <w:sz w:val="20"/>
          <w:szCs w:val="20"/>
        </w:rPr>
        <w:t>, ()-&gt;{</w:t>
      </w:r>
      <w:r w:rsidRPr="00E93711">
        <w:rPr>
          <w:rFonts w:ascii="Consolas" w:hAnsi="Consolas" w:cs="Consolas"/>
          <w:b/>
          <w:bCs/>
          <w:color w:val="7F0055"/>
          <w:sz w:val="20"/>
          <w:szCs w:val="20"/>
        </w:rPr>
        <w:t>return</w:t>
      </w:r>
      <w:r w:rsidRPr="00E93711">
        <w:rPr>
          <w:rFonts w:ascii="Consolas" w:hAnsi="Consolas" w:cs="Consolas"/>
          <w:color w:val="000000"/>
          <w:sz w:val="20"/>
          <w:szCs w:val="20"/>
        </w:rPr>
        <w:t xml:space="preserve"> </w:t>
      </w:r>
      <w:r w:rsidRPr="00E93711">
        <w:rPr>
          <w:rFonts w:ascii="Consolas" w:hAnsi="Consolas" w:cs="Consolas"/>
          <w:b/>
          <w:bCs/>
          <w:color w:val="7F0055"/>
          <w:sz w:val="20"/>
          <w:szCs w:val="20"/>
        </w:rPr>
        <w:t>new</w:t>
      </w:r>
      <w:r w:rsidRPr="00E93711">
        <w:rPr>
          <w:rFonts w:ascii="Consolas" w:hAnsi="Consolas" w:cs="Consolas"/>
          <w:color w:val="000000"/>
          <w:sz w:val="20"/>
          <w:szCs w:val="20"/>
        </w:rPr>
        <w:t xml:space="preserve"> HashSet&lt;&gt;();});</w:t>
      </w:r>
    </w:p>
    <w:p w:rsidR="00CB04DB" w:rsidRDefault="00CB04DB" w:rsidP="00CB04DB">
      <w:r>
        <w:t xml:space="preserve">Where </w:t>
      </w:r>
      <w:r w:rsidRPr="00520F91">
        <w:rPr>
          <w:rStyle w:val="CODEChar"/>
        </w:rPr>
        <w:t>transferElements</w:t>
      </w:r>
      <w:r>
        <w:t xml:space="preserve"> is:</w:t>
      </w:r>
    </w:p>
    <w:p w:rsidR="00AD7C7E" w:rsidRDefault="00CB04DB" w:rsidP="00CB04DB">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&lt;T, SOURCE </w:t>
      </w:r>
      <w:r>
        <w:rPr>
          <w:rFonts w:ascii="Consolas" w:hAnsi="Consolas" w:cs="Consolas"/>
          <w:b/>
          <w:bCs/>
          <w:color w:val="7F0055"/>
          <w:sz w:val="20"/>
          <w:szCs w:val="20"/>
        </w:rPr>
        <w:t>extends</w:t>
      </w:r>
      <w:r>
        <w:rPr>
          <w:rFonts w:ascii="Consolas" w:hAnsi="Consolas" w:cs="Consolas"/>
          <w:color w:val="000000"/>
          <w:sz w:val="20"/>
          <w:szCs w:val="20"/>
        </w:rPr>
        <w:t xml:space="preserve"> Collection&lt;T&gt;, DEST </w:t>
      </w:r>
      <w:r>
        <w:rPr>
          <w:rFonts w:ascii="Consolas" w:hAnsi="Consolas" w:cs="Consolas"/>
          <w:b/>
          <w:bCs/>
          <w:color w:val="7F0055"/>
          <w:sz w:val="20"/>
          <w:szCs w:val="20"/>
        </w:rPr>
        <w:t>extends</w:t>
      </w:r>
      <w:r>
        <w:rPr>
          <w:rFonts w:ascii="Consolas" w:hAnsi="Consolas" w:cs="Consolas"/>
          <w:color w:val="000000"/>
          <w:sz w:val="20"/>
          <w:szCs w:val="20"/>
        </w:rPr>
        <w:t xml:space="preserve"> Collection&lt;T&gt;&gt;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DEST transferElements(SOURCE </w:t>
      </w:r>
      <w:r>
        <w:rPr>
          <w:rFonts w:ascii="Consolas" w:hAnsi="Consolas" w:cs="Consolas"/>
          <w:color w:val="6A3E3E"/>
          <w:sz w:val="20"/>
          <w:szCs w:val="20"/>
        </w:rPr>
        <w:t>sourceCollection</w:t>
      </w:r>
      <w:r>
        <w:rPr>
          <w:rFonts w:ascii="Consolas" w:hAnsi="Consolas" w:cs="Consolas"/>
          <w:color w:val="000000"/>
          <w:sz w:val="20"/>
          <w:szCs w:val="20"/>
        </w:rPr>
        <w:t xml:space="preserve">, Supplier&lt;DEST&gt; </w:t>
      </w:r>
      <w:r w:rsidRPr="007C4174">
        <w:rPr>
          <w:rFonts w:ascii="Consolas" w:hAnsi="Consolas" w:cs="Consolas"/>
          <w:color w:val="6A3E3E"/>
          <w:sz w:val="20"/>
          <w:szCs w:val="20"/>
        </w:rPr>
        <w:t>collectionFactory</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DEST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highlight w:val="lightGray"/>
        </w:rPr>
        <w:t>collectionFactory</w:t>
      </w:r>
      <w:r>
        <w:rPr>
          <w:rFonts w:ascii="Consolas" w:hAnsi="Consolas" w:cs="Consolas"/>
          <w:color w:val="000000"/>
          <w:sz w:val="20"/>
          <w:szCs w:val="20"/>
        </w:rPr>
        <w:t>.get();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(T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color w:val="6A3E3E"/>
          <w:sz w:val="20"/>
          <w:szCs w:val="20"/>
        </w:rPr>
        <w:t>sourceCollection</w:t>
      </w:r>
      <w:r>
        <w:rPr>
          <w:rFonts w:ascii="Consolas" w:hAnsi="Consolas" w:cs="Consolas"/>
          <w:color w:val="000000"/>
          <w:sz w:val="20"/>
          <w:szCs w:val="20"/>
        </w:rPr>
        <w:t>)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B04DB" w:rsidRDefault="00CB04DB" w:rsidP="00CB04D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rsidR="00CB04DB" w:rsidRDefault="00CB04DB" w:rsidP="00CB04DB">
      <w:pPr>
        <w:rPr>
          <w:rFonts w:ascii="Consolas" w:hAnsi="Consolas" w:cs="Consolas"/>
          <w:color w:val="000000"/>
          <w:sz w:val="20"/>
          <w:szCs w:val="20"/>
        </w:rPr>
      </w:pPr>
      <w:r>
        <w:rPr>
          <w:rFonts w:ascii="Consolas" w:hAnsi="Consolas" w:cs="Consolas"/>
          <w:color w:val="000000"/>
          <w:sz w:val="20"/>
          <w:szCs w:val="20"/>
        </w:rPr>
        <w:t xml:space="preserve">  }</w:t>
      </w:r>
    </w:p>
    <w:p w:rsidR="00520F91" w:rsidRDefault="00270BAD" w:rsidP="00CB04DB">
      <w:r w:rsidRPr="00270BAD">
        <w:t>The functional interface </w:t>
      </w:r>
      <w:r w:rsidRPr="00270BAD">
        <w:rPr>
          <w:rStyle w:val="CODEChar"/>
        </w:rPr>
        <w:t>Supplier</w:t>
      </w:r>
      <w:r w:rsidRPr="00270BAD">
        <w:t> contains one method get that takes no arguments and returns an object.</w:t>
      </w:r>
    </w:p>
    <w:p w:rsidR="00270BAD" w:rsidRPr="00F74822" w:rsidRDefault="00270BAD" w:rsidP="00CB04DB"/>
    <w:p w:rsidR="007E6C81" w:rsidRDefault="007E6C81" w:rsidP="00B53CCC">
      <w:pPr>
        <w:pStyle w:val="Heading2"/>
      </w:pPr>
      <w:bookmarkStart w:id="20" w:name="_Toc437009554"/>
      <w:r>
        <w:t>Default methods</w:t>
      </w:r>
      <w:r w:rsidR="00024542">
        <w:t xml:space="preserve"> and statics in interfaces</w:t>
      </w:r>
      <w:bookmarkEnd w:id="20"/>
    </w:p>
    <w:p w:rsidR="00F74822" w:rsidRDefault="00DB2CF4" w:rsidP="00F74822">
      <w:hyperlink r:id="rId127" w:history="1">
        <w:r w:rsidR="00F74822" w:rsidRPr="00A77E24">
          <w:rPr>
            <w:rStyle w:val="Hyperlink"/>
          </w:rPr>
          <w:t>https://docs.oracle.com/javase/tutorial/java/IandI/defaultmethods.html</w:t>
        </w:r>
      </w:hyperlink>
    </w:p>
    <w:p w:rsidR="005472C4" w:rsidRDefault="005472C4" w:rsidP="00F74822">
      <w:r>
        <w:rPr>
          <w:rFonts w:cs="Arial"/>
          <w:color w:val="000000"/>
          <w:sz w:val="19"/>
          <w:szCs w:val="19"/>
        </w:rPr>
        <w:t>Default methods enable you to add new functionality to the interfaces of your libraries and ensure binary compatibility with code written for older versions of those interfaces.</w:t>
      </w:r>
    </w:p>
    <w:p w:rsidR="005472C4" w:rsidRDefault="0090709A" w:rsidP="00F74822">
      <w:pPr>
        <w:rPr>
          <w:rFonts w:cs="Arial"/>
          <w:color w:val="000000"/>
          <w:sz w:val="19"/>
          <w:szCs w:val="19"/>
        </w:rPr>
      </w:pPr>
      <w:r>
        <w:rPr>
          <w:rFonts w:cs="Arial"/>
          <w:color w:val="000000"/>
          <w:sz w:val="19"/>
          <w:szCs w:val="19"/>
        </w:rPr>
        <w:t>You specify that a method definition in an interface is a default method with the</w:t>
      </w:r>
      <w:r>
        <w:rPr>
          <w:rStyle w:val="apple-converted-space"/>
          <w:rFonts w:cs="Arial"/>
          <w:color w:val="000000"/>
          <w:sz w:val="19"/>
          <w:szCs w:val="19"/>
        </w:rPr>
        <w:t> </w:t>
      </w:r>
      <w:r>
        <w:rPr>
          <w:rStyle w:val="HTMLCode"/>
          <w:rFonts w:ascii="Courier" w:eastAsiaTheme="majorEastAsia" w:hAnsi="Courier"/>
          <w:color w:val="000000"/>
          <w:sz w:val="19"/>
          <w:szCs w:val="19"/>
        </w:rPr>
        <w:t>default</w:t>
      </w:r>
      <w:r>
        <w:rPr>
          <w:rStyle w:val="apple-converted-space"/>
          <w:rFonts w:cs="Arial"/>
          <w:color w:val="000000"/>
          <w:sz w:val="19"/>
          <w:szCs w:val="19"/>
        </w:rPr>
        <w:t> </w:t>
      </w:r>
      <w:r>
        <w:rPr>
          <w:rFonts w:cs="Arial"/>
          <w:color w:val="000000"/>
          <w:sz w:val="19"/>
          <w:szCs w:val="19"/>
        </w:rPr>
        <w:t>keyword at the beginning of the method signature.</w:t>
      </w:r>
    </w:p>
    <w:p w:rsidR="0090709A" w:rsidRDefault="00877BB3" w:rsidP="00F74822">
      <w:pPr>
        <w:rPr>
          <w:rFonts w:cs="Arial"/>
          <w:color w:val="000000"/>
          <w:sz w:val="19"/>
          <w:szCs w:val="19"/>
        </w:rPr>
      </w:pPr>
      <w:r>
        <w:rPr>
          <w:rFonts w:cs="Arial"/>
          <w:color w:val="000000"/>
          <w:sz w:val="19"/>
          <w:szCs w:val="19"/>
        </w:rPr>
        <w:t>Here is an example of an interface called MonitorControls: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MonitorControls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showMenu();</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adjustBrightness(Integer </w:t>
      </w:r>
      <w:r>
        <w:rPr>
          <w:rFonts w:ascii="Consolas" w:hAnsi="Consolas" w:cs="Consolas"/>
          <w:color w:val="6A3E3E"/>
          <w:sz w:val="20"/>
          <w:szCs w:val="20"/>
        </w:rPr>
        <w:t>newValue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adjustContrast(Integer </w:t>
      </w:r>
      <w:r>
        <w:rPr>
          <w:rFonts w:ascii="Consolas" w:hAnsi="Consolas" w:cs="Consolas"/>
          <w:color w:val="6A3E3E"/>
          <w:sz w:val="20"/>
          <w:szCs w:val="20"/>
        </w:rPr>
        <w:t>newValue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getStatus();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(getStatus())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"Turning off"</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setStatus(</w:t>
      </w:r>
      <w:r>
        <w:rPr>
          <w:rFonts w:ascii="Consolas" w:hAnsi="Consolas" w:cs="Consolas"/>
          <w:b/>
          <w:bCs/>
          <w:color w:val="7F0055"/>
          <w:sz w:val="20"/>
          <w:szCs w:val="20"/>
        </w:rPr>
        <w:t>false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"Turning 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setStatus(</w:t>
      </w:r>
      <w:r>
        <w:rPr>
          <w:rFonts w:ascii="Consolas" w:hAnsi="Consolas" w:cs="Consolas"/>
          <w:b/>
          <w:bCs/>
          <w:color w:val="7F0055"/>
          <w:sz w:val="20"/>
          <w:szCs w:val="20"/>
        </w:rPr>
        <w:t>true</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rPr>
          <w:rFonts w:ascii="Consolas" w:hAnsi="Consolas" w:cs="Consolas"/>
          <w:color w:val="000000"/>
          <w:sz w:val="20"/>
          <w:szCs w:val="20"/>
        </w:rPr>
      </w:pPr>
      <w:r>
        <w:rPr>
          <w:rFonts w:ascii="Consolas" w:hAnsi="Consolas" w:cs="Consolas"/>
          <w:color w:val="000000"/>
          <w:sz w:val="20"/>
          <w:szCs w:val="20"/>
        </w:rPr>
        <w:t xml:space="preserve">  }</w:t>
      </w:r>
    </w:p>
    <w:p w:rsidR="00877BB3" w:rsidRDefault="00877BB3" w:rsidP="00877BB3">
      <w:r>
        <w:t>In this case, the method power is a default method. It provides the implementation. One interesting thing is that you can call other methods from default methods and they will get correctly resolved during runtime. Here is the class that implements this interface: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Pr="00877BB3">
        <w:rPr>
          <w:rFonts w:ascii="Consolas" w:hAnsi="Consolas" w:cs="Consolas"/>
          <w:color w:val="000000"/>
          <w:sz w:val="20"/>
          <w:szCs w:val="20"/>
        </w:rPr>
        <w:t>DesktopMonitorControls</w:t>
      </w:r>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MonitorControls, Connectors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0000C0"/>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showMenu()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"Showing Menu"</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adjustBrightness(Integer </w:t>
      </w:r>
      <w:r>
        <w:rPr>
          <w:rFonts w:ascii="Consolas" w:hAnsi="Consolas" w:cs="Consolas"/>
          <w:color w:val="6A3E3E"/>
          <w:sz w:val="20"/>
          <w:szCs w:val="20"/>
        </w:rPr>
        <w:t>newValue</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"Adjusting Brightness"</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adjustContrast(Integer </w:t>
      </w:r>
      <w:r>
        <w:rPr>
          <w:rFonts w:ascii="Consolas" w:hAnsi="Consolas" w:cs="Consolas"/>
          <w:color w:val="6A3E3E"/>
          <w:sz w:val="20"/>
          <w:szCs w:val="20"/>
        </w:rPr>
        <w:t>newValue</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"Adjusting Contrast"</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getStatus()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setStatus(</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on</w:t>
      </w:r>
      <w:r>
        <w:rPr>
          <w:rFonts w:ascii="Consolas" w:hAnsi="Consolas" w:cs="Consolas"/>
          <w:color w:val="000000"/>
          <w:sz w:val="20"/>
          <w:szCs w:val="20"/>
        </w:rPr>
        <w:t>)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on</w:t>
      </w:r>
      <w:r>
        <w:rPr>
          <w:rFonts w:ascii="Consolas" w:hAnsi="Consolas" w:cs="Consolas"/>
          <w:color w:val="000000"/>
          <w:sz w:val="20"/>
          <w:szCs w:val="20"/>
        </w:rPr>
        <w:t xml:space="preserve"> = </w:t>
      </w:r>
      <w:r>
        <w:rPr>
          <w:rFonts w:ascii="Consolas" w:hAnsi="Consolas" w:cs="Consolas"/>
          <w:color w:val="6A3E3E"/>
          <w:sz w:val="20"/>
          <w:szCs w:val="20"/>
        </w:rPr>
        <w:t>on</w:t>
      </w:r>
      <w:r>
        <w:rPr>
          <w:rFonts w:ascii="Consolas" w:hAnsi="Consolas" w:cs="Consolas"/>
          <w:color w:val="000000"/>
          <w:sz w:val="20"/>
          <w:szCs w:val="20"/>
        </w:rPr>
        <w:t>;</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77BB3" w:rsidRDefault="00877BB3" w:rsidP="00877BB3"/>
    <w:p w:rsidR="00877BB3" w:rsidRDefault="00877BB3" w:rsidP="00877BB3">
      <w:r>
        <w:t>To be noted here that there is no implementation of the power method provided. If we use this class as it is: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MonitorControls </w:t>
      </w:r>
      <w:r>
        <w:rPr>
          <w:rFonts w:ascii="Consolas" w:hAnsi="Consolas" w:cs="Consolas"/>
          <w:color w:val="6A3E3E"/>
          <w:sz w:val="20"/>
          <w:szCs w:val="20"/>
        </w:rPr>
        <w:t>controls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DesktopMonitorControls();</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controls</w:t>
      </w:r>
      <w:r>
        <w:rPr>
          <w:rFonts w:ascii="Consolas" w:hAnsi="Consolas" w:cs="Consolas"/>
          <w:color w:val="000000"/>
          <w:sz w:val="20"/>
          <w:szCs w:val="20"/>
        </w:rPr>
        <w:t>.power();</w:t>
      </w:r>
    </w:p>
    <w:p w:rsidR="00877BB3" w:rsidRDefault="00877BB3" w:rsidP="00877BB3">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controls</w:t>
      </w:r>
      <w:r>
        <w:rPr>
          <w:rFonts w:ascii="Consolas" w:hAnsi="Consolas" w:cs="Consolas"/>
          <w:color w:val="000000"/>
          <w:sz w:val="20"/>
          <w:szCs w:val="20"/>
        </w:rPr>
        <w:t>.adjustBrightness(10);</w:t>
      </w:r>
    </w:p>
    <w:p w:rsidR="00877BB3" w:rsidRDefault="00877BB3" w:rsidP="00877BB3">
      <w:pPr>
        <w:rPr>
          <w:rFonts w:ascii="Consolas" w:hAnsi="Consolas" w:cs="Consolas"/>
          <w:color w:val="000000"/>
          <w:sz w:val="20"/>
          <w:szCs w:val="20"/>
        </w:rPr>
      </w:pPr>
      <w:r>
        <w:rPr>
          <w:rFonts w:ascii="Consolas" w:hAnsi="Consolas" w:cs="Consolas"/>
          <w:color w:val="6A3E3E"/>
          <w:sz w:val="20"/>
          <w:szCs w:val="20"/>
        </w:rPr>
        <w:t>controls</w:t>
      </w:r>
      <w:r>
        <w:rPr>
          <w:rFonts w:ascii="Consolas" w:hAnsi="Consolas" w:cs="Consolas"/>
          <w:color w:val="000000"/>
          <w:sz w:val="20"/>
          <w:szCs w:val="20"/>
        </w:rPr>
        <w:t>.power();</w:t>
      </w:r>
    </w:p>
    <w:p w:rsidR="00877BB3" w:rsidRDefault="00877BB3" w:rsidP="00877BB3">
      <w:r>
        <w:t>we get the result:</w:t>
      </w:r>
    </w:p>
    <w:p w:rsidR="00877BB3" w:rsidRDefault="00877BB3" w:rsidP="00877BB3">
      <w:pPr>
        <w:pStyle w:val="CODE"/>
      </w:pPr>
      <w:r>
        <w:t>Turning on</w:t>
      </w:r>
    </w:p>
    <w:p w:rsidR="00877BB3" w:rsidRDefault="00877BB3" w:rsidP="00877BB3">
      <w:pPr>
        <w:pStyle w:val="CODE"/>
      </w:pPr>
      <w:r>
        <w:t>Adjusting Brightness</w:t>
      </w:r>
    </w:p>
    <w:p w:rsidR="00877BB3" w:rsidRDefault="00877BB3" w:rsidP="00877BB3">
      <w:pPr>
        <w:pStyle w:val="CODE"/>
      </w:pPr>
      <w:r>
        <w:t>Turning off</w:t>
      </w:r>
    </w:p>
    <w:p w:rsidR="00877BB3" w:rsidRDefault="00877BB3" w:rsidP="00877BB3">
      <w:r>
        <w:t>As by magic, the power() method becomes available and more interestingly, it can correctly resolve the current status of the monitor by calling the getStatus() implementation.</w:t>
      </w:r>
    </w:p>
    <w:p w:rsidR="00877BB3" w:rsidRDefault="003828D9" w:rsidP="00877BB3">
      <w:r>
        <w:t>What if you provide an implementation of power()?</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sidRPr="003828D9">
        <w:rPr>
          <w:rFonts w:ascii="Consolas" w:hAnsi="Consolas" w:cs="Consolas"/>
          <w:color w:val="646464"/>
          <w:sz w:val="20"/>
          <w:szCs w:val="20"/>
        </w:rPr>
        <w:t>Override</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3828D9" w:rsidRDefault="003828D9" w:rsidP="00382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"NEW POWER"</w:t>
      </w:r>
      <w:r>
        <w:rPr>
          <w:rFonts w:ascii="Consolas" w:hAnsi="Consolas" w:cs="Consolas"/>
          <w:color w:val="000000"/>
          <w:sz w:val="20"/>
          <w:szCs w:val="20"/>
        </w:rPr>
        <w:t>);</w:t>
      </w:r>
    </w:p>
    <w:p w:rsidR="003828D9" w:rsidRDefault="003828D9" w:rsidP="003828D9">
      <w:pPr>
        <w:rPr>
          <w:rFonts w:ascii="Consolas" w:hAnsi="Consolas" w:cs="Consolas"/>
          <w:color w:val="000000"/>
          <w:sz w:val="20"/>
          <w:szCs w:val="20"/>
        </w:rPr>
      </w:pPr>
      <w:r>
        <w:rPr>
          <w:rFonts w:ascii="Consolas" w:hAnsi="Consolas" w:cs="Consolas"/>
          <w:color w:val="000000"/>
          <w:sz w:val="20"/>
          <w:szCs w:val="20"/>
        </w:rPr>
        <w:t xml:space="preserve">  }</w:t>
      </w:r>
    </w:p>
    <w:p w:rsidR="003828D9" w:rsidRDefault="003828D9" w:rsidP="003828D9">
      <w:r>
        <w:t>In this case you get as expected:</w:t>
      </w:r>
    </w:p>
    <w:p w:rsidR="003828D9" w:rsidRDefault="003828D9" w:rsidP="003828D9">
      <w:pPr>
        <w:pStyle w:val="CODE"/>
      </w:pPr>
      <w:r>
        <w:t>NEW POWER</w:t>
      </w:r>
    </w:p>
    <w:p w:rsidR="003828D9" w:rsidRDefault="003828D9" w:rsidP="003828D9">
      <w:pPr>
        <w:pStyle w:val="CODE"/>
      </w:pPr>
      <w:r>
        <w:t>Adjusting Brightness</w:t>
      </w:r>
    </w:p>
    <w:p w:rsidR="003828D9" w:rsidRDefault="003828D9" w:rsidP="003828D9">
      <w:pPr>
        <w:pStyle w:val="CODE"/>
      </w:pPr>
      <w:r>
        <w:t>NEW POWER</w:t>
      </w:r>
    </w:p>
    <w:p w:rsidR="008D5EBE" w:rsidRDefault="008D5EBE" w:rsidP="00877BB3">
      <w:r>
        <w:t>Another interesting question: what happens if 2 interfaces have the same default method? Say you have this interface: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Connectors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hdmi();</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rgb();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"Power cable is present"</w:t>
      </w:r>
      <w:r>
        <w:rPr>
          <w:rFonts w:ascii="Consolas" w:hAnsi="Consolas" w:cs="Consolas"/>
          <w:color w:val="000000"/>
          <w:sz w:val="20"/>
          <w:szCs w:val="20"/>
        </w:rPr>
        <w:t>);</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D5EBE" w:rsidRDefault="008D5EBE" w:rsidP="008D5EBE">
      <w:r>
        <w:rPr>
          <w:rFonts w:ascii="Consolas" w:hAnsi="Consolas" w:cs="Consolas"/>
          <w:color w:val="000000"/>
          <w:sz w:val="20"/>
          <w:szCs w:val="20"/>
        </w:rPr>
        <w:t>}</w:t>
      </w:r>
    </w:p>
    <w:p w:rsidR="00877BB3" w:rsidRDefault="008D5EBE" w:rsidP="00877BB3">
      <w:r>
        <w:t>And your class implements this interface as well:</w:t>
      </w:r>
    </w:p>
    <w:p w:rsidR="008D5EBE" w:rsidRDefault="008D5EBE" w:rsidP="00877BB3">
      <w:r w:rsidRPr="008D5EBE">
        <w:rPr>
          <w:rFonts w:ascii="Consolas" w:hAnsi="Consolas" w:cs="Consolas"/>
          <w:b/>
          <w:bCs/>
          <w:color w:val="7F0055"/>
          <w:sz w:val="20"/>
          <w:szCs w:val="20"/>
        </w:rPr>
        <w:t>public</w:t>
      </w:r>
      <w:r w:rsidRPr="008D5EBE">
        <w:rPr>
          <w:rFonts w:ascii="Consolas" w:hAnsi="Consolas" w:cs="Consolas"/>
          <w:color w:val="000000"/>
          <w:sz w:val="20"/>
          <w:szCs w:val="20"/>
        </w:rPr>
        <w:t xml:space="preserve"> </w:t>
      </w:r>
      <w:r w:rsidRPr="008D5EBE">
        <w:rPr>
          <w:rFonts w:ascii="Consolas" w:hAnsi="Consolas" w:cs="Consolas"/>
          <w:b/>
          <w:bCs/>
          <w:color w:val="7F0055"/>
          <w:sz w:val="20"/>
          <w:szCs w:val="20"/>
        </w:rPr>
        <w:t>class</w:t>
      </w:r>
      <w:r w:rsidRPr="008D5EBE">
        <w:rPr>
          <w:rFonts w:ascii="Consolas" w:hAnsi="Consolas" w:cs="Consolas"/>
          <w:color w:val="000000"/>
          <w:sz w:val="20"/>
          <w:szCs w:val="20"/>
        </w:rPr>
        <w:t xml:space="preserve"> DesktopMonitorControls </w:t>
      </w:r>
      <w:r w:rsidRPr="008D5EBE">
        <w:rPr>
          <w:rFonts w:ascii="Consolas" w:hAnsi="Consolas" w:cs="Consolas"/>
          <w:b/>
          <w:bCs/>
          <w:color w:val="7F0055"/>
          <w:sz w:val="20"/>
          <w:szCs w:val="20"/>
        </w:rPr>
        <w:t>implements</w:t>
      </w:r>
      <w:r w:rsidRPr="008D5EBE">
        <w:rPr>
          <w:rFonts w:ascii="Consolas" w:hAnsi="Consolas" w:cs="Consolas"/>
          <w:color w:val="000000"/>
          <w:sz w:val="20"/>
          <w:szCs w:val="20"/>
        </w:rPr>
        <w:t xml:space="preserve"> MonitorControls, Connectors {</w:t>
      </w:r>
    </w:p>
    <w:p w:rsidR="008D5EBE" w:rsidRDefault="008D5EBE" w:rsidP="00877BB3">
      <w:r>
        <w:t>In this case you’ll get the compilation error:</w:t>
      </w:r>
    </w:p>
    <w:p w:rsidR="008D5EBE" w:rsidRDefault="008D5EBE" w:rsidP="008D5EBE">
      <w:pPr>
        <w:pStyle w:val="CODE"/>
      </w:pPr>
      <w:r>
        <w:t>Duplicate default methods named power with the parameters () and () are inherited from the types Connectors and MonitorControls</w:t>
      </w:r>
    </w:p>
    <w:p w:rsidR="008D5EBE" w:rsidRDefault="008D5EBE" w:rsidP="00877BB3">
      <w:r>
        <w:t>So the compiler doesn’t know which default version to invoke during runtime, the one from Connectors or from MonitorControls. An IDE would propose to implement the method either from MonitorControls or from Connectors and it will generate either: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MonitorControls.</w:t>
      </w:r>
      <w:r>
        <w:rPr>
          <w:rFonts w:ascii="Consolas" w:hAnsi="Consolas" w:cs="Consolas"/>
          <w:b/>
          <w:bCs/>
          <w:color w:val="7F0055"/>
          <w:sz w:val="20"/>
          <w:szCs w:val="20"/>
        </w:rPr>
        <w:t>super</w:t>
      </w:r>
      <w:r>
        <w:rPr>
          <w:rFonts w:ascii="Consolas" w:hAnsi="Consolas" w:cs="Consolas"/>
          <w:color w:val="000000"/>
          <w:sz w:val="20"/>
          <w:szCs w:val="20"/>
        </w:rPr>
        <w:t>.power();</w:t>
      </w:r>
    </w:p>
    <w:p w:rsidR="008D5EBE" w:rsidRDefault="008D5EBE" w:rsidP="008D5EBE">
      <w:pPr>
        <w:rPr>
          <w:rFonts w:ascii="Consolas" w:hAnsi="Consolas" w:cs="Consolas"/>
          <w:color w:val="000000"/>
          <w:sz w:val="20"/>
          <w:szCs w:val="20"/>
        </w:rPr>
      </w:pPr>
      <w:r>
        <w:rPr>
          <w:rFonts w:ascii="Consolas" w:hAnsi="Consolas" w:cs="Consolas"/>
          <w:color w:val="000000"/>
          <w:sz w:val="20"/>
          <w:szCs w:val="20"/>
        </w:rPr>
        <w:lastRenderedPageBreak/>
        <w:t xml:space="preserve">  }</w:t>
      </w:r>
    </w:p>
    <w:p w:rsidR="008D5EBE" w:rsidRDefault="008D5EBE" w:rsidP="008D5EBE">
      <w:r>
        <w:t>Or</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power() {</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8D5EBE" w:rsidRDefault="008D5EBE" w:rsidP="008D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Connectors.</w:t>
      </w:r>
      <w:r>
        <w:rPr>
          <w:rFonts w:ascii="Consolas" w:hAnsi="Consolas" w:cs="Consolas"/>
          <w:b/>
          <w:bCs/>
          <w:color w:val="7F0055"/>
          <w:sz w:val="20"/>
          <w:szCs w:val="20"/>
        </w:rPr>
        <w:t>super</w:t>
      </w:r>
      <w:r>
        <w:rPr>
          <w:rFonts w:ascii="Consolas" w:hAnsi="Consolas" w:cs="Consolas"/>
          <w:color w:val="000000"/>
          <w:sz w:val="20"/>
          <w:szCs w:val="20"/>
        </w:rPr>
        <w:t>.power();</w:t>
      </w:r>
    </w:p>
    <w:p w:rsidR="008D5EBE" w:rsidRDefault="008D5EBE" w:rsidP="008D5EBE">
      <w:r>
        <w:rPr>
          <w:rFonts w:ascii="Consolas" w:hAnsi="Consolas" w:cs="Consolas"/>
          <w:color w:val="000000"/>
          <w:sz w:val="20"/>
          <w:szCs w:val="20"/>
        </w:rPr>
        <w:t xml:space="preserve">  }</w:t>
      </w:r>
    </w:p>
    <w:p w:rsidR="008D5EBE" w:rsidRDefault="008D5EBE" w:rsidP="00877BB3">
      <w:r>
        <w:t xml:space="preserve">Interestingly enough, it uses the keyword </w:t>
      </w:r>
      <w:r w:rsidRPr="0028671D">
        <w:rPr>
          <w:b/>
        </w:rPr>
        <w:t>super</w:t>
      </w:r>
      <w:r>
        <w:t xml:space="preserve"> which usually refers to classes.</w:t>
      </w:r>
      <w:r w:rsidR="0028671D">
        <w:t xml:space="preserve"> Care should be taken when using these default methods as they might get easily misused.</w:t>
      </w:r>
    </w:p>
    <w:p w:rsidR="0028671D" w:rsidRDefault="0028671D" w:rsidP="00877BB3">
      <w:r w:rsidRPr="0028671D">
        <w:t>In addition to default methods, you can define static methods in interfaces. (A static method is a method that is associated with the class in which it is defined rather than with any object. Every instance of the class shares its static methods.) This makes it easier for you to organize helper methods in your libraries; you can keep static methods specific to an interface in the same interface rather than in a separate class.</w:t>
      </w:r>
    </w:p>
    <w:p w:rsidR="008D5EBE" w:rsidRDefault="00A05D79" w:rsidP="00877BB3">
      <w:r>
        <w:t>You can add this into your Connectors interface:</w:t>
      </w:r>
    </w:p>
    <w:p w:rsidR="00A05D79" w:rsidRDefault="00A05D79" w:rsidP="00A05D7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mystat(){</w:t>
      </w:r>
    </w:p>
    <w:p w:rsidR="00A05D79" w:rsidRDefault="00A05D79" w:rsidP="00A05D7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"Nothing Special"</w:t>
      </w:r>
      <w:r>
        <w:rPr>
          <w:rFonts w:ascii="Consolas" w:hAnsi="Consolas" w:cs="Consolas"/>
          <w:color w:val="000000"/>
          <w:sz w:val="20"/>
          <w:szCs w:val="20"/>
        </w:rPr>
        <w:t>);</w:t>
      </w:r>
    </w:p>
    <w:p w:rsidR="00A05D79" w:rsidRDefault="00A05D79" w:rsidP="00A05D79">
      <w:pPr>
        <w:rPr>
          <w:rFonts w:ascii="Consolas" w:hAnsi="Consolas" w:cs="Consolas"/>
          <w:color w:val="000000"/>
          <w:sz w:val="20"/>
          <w:szCs w:val="20"/>
        </w:rPr>
      </w:pPr>
      <w:r>
        <w:rPr>
          <w:rFonts w:ascii="Consolas" w:hAnsi="Consolas" w:cs="Consolas"/>
          <w:color w:val="000000"/>
          <w:sz w:val="20"/>
          <w:szCs w:val="20"/>
        </w:rPr>
        <w:t xml:space="preserve">  }</w:t>
      </w:r>
    </w:p>
    <w:p w:rsidR="00A05D79" w:rsidRDefault="00A05D79" w:rsidP="00CA3E22">
      <w:r>
        <w:t>And then use it:</w:t>
      </w:r>
    </w:p>
    <w:p w:rsidR="00A05D79" w:rsidRDefault="00A05D79" w:rsidP="00A05D79">
      <w:pPr>
        <w:rPr>
          <w:rFonts w:ascii="Consolas" w:hAnsi="Consolas" w:cs="Consolas"/>
          <w:color w:val="000000"/>
          <w:sz w:val="20"/>
          <w:szCs w:val="20"/>
        </w:rPr>
      </w:pPr>
      <w:r w:rsidRPr="00A05D79">
        <w:rPr>
          <w:rFonts w:ascii="Consolas" w:hAnsi="Consolas" w:cs="Consolas"/>
          <w:color w:val="000000"/>
          <w:sz w:val="20"/>
          <w:szCs w:val="20"/>
        </w:rPr>
        <w:t>Connectors.</w:t>
      </w:r>
      <w:r w:rsidRPr="00A05D79">
        <w:rPr>
          <w:rFonts w:ascii="Consolas" w:hAnsi="Consolas" w:cs="Consolas"/>
          <w:i/>
          <w:iCs/>
          <w:color w:val="000000"/>
          <w:sz w:val="20"/>
          <w:szCs w:val="20"/>
        </w:rPr>
        <w:t>mystat</w:t>
      </w:r>
      <w:r w:rsidRPr="00A05D79">
        <w:rPr>
          <w:rFonts w:ascii="Consolas" w:hAnsi="Consolas" w:cs="Consolas"/>
          <w:color w:val="000000"/>
          <w:sz w:val="20"/>
          <w:szCs w:val="20"/>
        </w:rPr>
        <w:t>();</w:t>
      </w:r>
    </w:p>
    <w:p w:rsidR="00A05D79" w:rsidRPr="00F74822" w:rsidRDefault="00A05D79" w:rsidP="00A05D79"/>
    <w:p w:rsidR="007E6C81" w:rsidRDefault="007E6C81" w:rsidP="00B53CCC">
      <w:pPr>
        <w:pStyle w:val="Heading2"/>
      </w:pPr>
      <w:bookmarkStart w:id="21" w:name="_Toc437009555"/>
      <w:r>
        <w:t>Repeating Annotations</w:t>
      </w:r>
      <w:bookmarkEnd w:id="21"/>
    </w:p>
    <w:p w:rsidR="00DB2CF4" w:rsidRDefault="00DB2CF4" w:rsidP="00DB2CF4">
      <w:pPr>
        <w:rPr>
          <w:rFonts w:eastAsia="Times New Roman"/>
        </w:rPr>
      </w:pPr>
      <w:r w:rsidRPr="00DB2CF4">
        <w:rPr>
          <w:rFonts w:eastAsia="Times New Roman"/>
        </w:rPr>
        <w:t>There are some situations where you want to apply the same annotation to a declaration or type use. As of the Java SE 8 release,</w:t>
      </w:r>
      <w:r w:rsidRPr="00DB2CF4">
        <w:rPr>
          <w:rFonts w:eastAsia="Times New Roman"/>
          <w:i/>
          <w:iCs/>
        </w:rPr>
        <w:t>repeating annotations</w:t>
      </w:r>
      <w:r w:rsidRPr="00DB2CF4">
        <w:rPr>
          <w:rFonts w:eastAsia="Times New Roman"/>
        </w:rPr>
        <w:t> enable you to do this.</w:t>
      </w:r>
      <w:r w:rsidR="002B43B7">
        <w:rPr>
          <w:rFonts w:eastAsia="Times New Roman"/>
        </w:rPr>
        <w:t xml:space="preserve"> Normally you cannot apply the same annotation twice, you’ll get a compilation exception. With this new mechanism it is now possible to do so, but there are 2 steps you need to follow. First you must declar the annotation and apply the @Repeatable annotation to it. In paranthesis you will indicate the container class (usually the plural of your annotation):</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@Repeatable</w:t>
      </w:r>
      <w:r>
        <w:rPr>
          <w:rFonts w:ascii="Consolas" w:hAnsi="Consolas" w:cs="Consolas"/>
          <w:color w:val="000000"/>
          <w:sz w:val="20"/>
          <w:szCs w:val="20"/>
        </w:rPr>
        <w:t>(</w:t>
      </w:r>
      <w:r>
        <w:rPr>
          <w:rFonts w:ascii="Consolas" w:hAnsi="Consolas" w:cs="Consolas"/>
          <w:color w:val="646464"/>
          <w:sz w:val="20"/>
          <w:szCs w:val="20"/>
        </w:rPr>
        <w:t>MyAnnotations</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rPr>
        <w:t>MyRepeatableAnnotation</w:t>
      </w:r>
      <w:r>
        <w:rPr>
          <w:rFonts w:ascii="Consolas" w:hAnsi="Consolas" w:cs="Consolas"/>
          <w:color w:val="000000"/>
          <w:sz w:val="20"/>
          <w:szCs w:val="20"/>
        </w:rPr>
        <w:t xml:space="preserve"> {</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name() </w:t>
      </w:r>
      <w:r>
        <w:rPr>
          <w:rFonts w:ascii="Consolas" w:hAnsi="Consolas" w:cs="Consolas"/>
          <w:b/>
          <w:bCs/>
          <w:color w:val="7F0055"/>
          <w:sz w:val="20"/>
          <w:szCs w:val="20"/>
        </w:rPr>
        <w:t>default</w:t>
      </w:r>
      <w:r>
        <w:rPr>
          <w:rFonts w:ascii="Consolas" w:hAnsi="Consolas" w:cs="Consolas"/>
          <w:color w:val="000000"/>
          <w:sz w:val="20"/>
          <w:szCs w:val="20"/>
        </w:rPr>
        <w:t xml:space="preserve"> </w:t>
      </w:r>
      <w:r>
        <w:rPr>
          <w:rFonts w:ascii="Consolas" w:hAnsi="Consolas" w:cs="Consolas"/>
          <w:color w:val="2A00FF"/>
          <w:sz w:val="20"/>
          <w:szCs w:val="20"/>
        </w:rPr>
        <w:t>"noname"</w:t>
      </w:r>
      <w:r>
        <w:rPr>
          <w:rFonts w:ascii="Consolas" w:hAnsi="Consolas" w:cs="Consolas"/>
          <w:color w:val="000000"/>
          <w:sz w:val="20"/>
          <w:szCs w:val="20"/>
        </w:rPr>
        <w:t>;</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age() </w:t>
      </w:r>
      <w:r>
        <w:rPr>
          <w:rFonts w:ascii="Consolas" w:hAnsi="Consolas" w:cs="Consolas"/>
          <w:b/>
          <w:bCs/>
          <w:color w:val="7F0055"/>
          <w:sz w:val="20"/>
          <w:szCs w:val="20"/>
        </w:rPr>
        <w:t>default</w:t>
      </w:r>
      <w:r>
        <w:rPr>
          <w:rFonts w:ascii="Consolas" w:hAnsi="Consolas" w:cs="Consolas"/>
          <w:color w:val="000000"/>
          <w:sz w:val="20"/>
          <w:szCs w:val="20"/>
        </w:rPr>
        <w:t xml:space="preserve"> 0;</w:t>
      </w:r>
    </w:p>
    <w:p w:rsidR="002B43B7" w:rsidRDefault="002B43B7" w:rsidP="002B43B7">
      <w:pPr>
        <w:rPr>
          <w:rFonts w:ascii="Consolas" w:hAnsi="Consolas" w:cs="Consolas"/>
          <w:color w:val="000000"/>
          <w:sz w:val="20"/>
          <w:szCs w:val="20"/>
        </w:rPr>
      </w:pPr>
      <w:r>
        <w:rPr>
          <w:rFonts w:ascii="Consolas" w:hAnsi="Consolas" w:cs="Consolas"/>
          <w:color w:val="000000"/>
          <w:sz w:val="20"/>
          <w:szCs w:val="20"/>
        </w:rPr>
        <w:t>}</w:t>
      </w:r>
    </w:p>
    <w:p w:rsidR="002B43B7" w:rsidRDefault="002B43B7" w:rsidP="002B43B7">
      <w:r>
        <w:t>Step 2 is to create your MyAnnotation class:</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w:t>
      </w:r>
      <w:r>
        <w:rPr>
          <w:rFonts w:ascii="Consolas" w:hAnsi="Consolas" w:cs="Consolas"/>
          <w:color w:val="646464"/>
          <w:sz w:val="20"/>
          <w:szCs w:val="20"/>
          <w:highlight w:val="lightGray"/>
        </w:rPr>
        <w:t>MyAnnotations</w:t>
      </w:r>
      <w:r>
        <w:rPr>
          <w:rFonts w:ascii="Consolas" w:hAnsi="Consolas" w:cs="Consolas"/>
          <w:color w:val="000000"/>
          <w:sz w:val="20"/>
          <w:szCs w:val="20"/>
        </w:rPr>
        <w:t xml:space="preserve"> {</w:t>
      </w:r>
    </w:p>
    <w:p w:rsidR="002B43B7" w:rsidRDefault="002B43B7" w:rsidP="002B43B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MyRepeatableAnnotation</w:t>
      </w:r>
      <w:r>
        <w:rPr>
          <w:rFonts w:ascii="Consolas" w:hAnsi="Consolas" w:cs="Consolas"/>
          <w:color w:val="000000"/>
          <w:sz w:val="20"/>
          <w:szCs w:val="20"/>
        </w:rPr>
        <w:t>[] value();</w:t>
      </w:r>
    </w:p>
    <w:p w:rsidR="002B43B7" w:rsidRDefault="002B43B7" w:rsidP="002B43B7">
      <w:pPr>
        <w:rPr>
          <w:rFonts w:ascii="Consolas" w:hAnsi="Consolas" w:cs="Consolas"/>
          <w:color w:val="000000"/>
          <w:sz w:val="20"/>
          <w:szCs w:val="20"/>
        </w:rPr>
      </w:pPr>
      <w:r>
        <w:rPr>
          <w:rFonts w:ascii="Consolas" w:hAnsi="Consolas" w:cs="Consolas"/>
          <w:color w:val="000000"/>
          <w:sz w:val="20"/>
          <w:szCs w:val="20"/>
        </w:rPr>
        <w:t>}</w:t>
      </w:r>
    </w:p>
    <w:p w:rsidR="002B43B7" w:rsidRDefault="00BF1BEA" w:rsidP="005A574E">
      <w:r>
        <w:t>And here is the usage:</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 xml:space="preserve">  @MyRepeatableAnnotation</w:t>
      </w:r>
      <w:r>
        <w:rPr>
          <w:rFonts w:ascii="Consolas" w:hAnsi="Consolas" w:cs="Consolas"/>
          <w:color w:val="000000"/>
          <w:sz w:val="20"/>
          <w:szCs w:val="20"/>
        </w:rPr>
        <w:t xml:space="preserve">(name = </w:t>
      </w:r>
      <w:r>
        <w:rPr>
          <w:rFonts w:ascii="Consolas" w:hAnsi="Consolas" w:cs="Consolas"/>
          <w:color w:val="2A00FF"/>
          <w:sz w:val="20"/>
          <w:szCs w:val="20"/>
        </w:rPr>
        <w:t>"Bob"</w:t>
      </w:r>
      <w:r>
        <w:rPr>
          <w:rFonts w:ascii="Consolas" w:hAnsi="Consolas" w:cs="Consolas"/>
          <w:color w:val="000000"/>
          <w:sz w:val="20"/>
          <w:szCs w:val="20"/>
        </w:rPr>
        <w:t>, age = 10)</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@MyRepeatableAnnotation</w:t>
      </w:r>
      <w:r>
        <w:rPr>
          <w:rFonts w:ascii="Consolas" w:hAnsi="Consolas" w:cs="Consolas"/>
          <w:color w:val="000000"/>
          <w:sz w:val="20"/>
          <w:szCs w:val="20"/>
        </w:rPr>
        <w:t xml:space="preserve">(name = </w:t>
      </w:r>
      <w:r>
        <w:rPr>
          <w:rFonts w:ascii="Consolas" w:hAnsi="Consolas" w:cs="Consolas"/>
          <w:color w:val="2A00FF"/>
          <w:sz w:val="20"/>
          <w:szCs w:val="20"/>
        </w:rPr>
        <w:t>"Alice"</w:t>
      </w:r>
      <w:r>
        <w:rPr>
          <w:rFonts w:ascii="Consolas" w:hAnsi="Consolas" w:cs="Consolas"/>
          <w:color w:val="000000"/>
          <w:sz w:val="20"/>
          <w:szCs w:val="20"/>
        </w:rPr>
        <w:t>, age = 12)</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testAnnotation() {</w:t>
      </w:r>
    </w:p>
    <w:p w:rsidR="00BF1BEA" w:rsidRDefault="00BF1BEA" w:rsidP="00BF1B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"Annotated method "</w:t>
      </w:r>
      <w:r>
        <w:rPr>
          <w:rFonts w:ascii="Consolas" w:hAnsi="Consolas" w:cs="Consolas"/>
          <w:color w:val="000000"/>
          <w:sz w:val="20"/>
          <w:szCs w:val="20"/>
        </w:rPr>
        <w:t>);</w:t>
      </w:r>
    </w:p>
    <w:p w:rsidR="00BF1BEA" w:rsidRDefault="00BF1BEA" w:rsidP="00BF1BEA">
      <w:pPr>
        <w:rPr>
          <w:rFonts w:ascii="Consolas" w:hAnsi="Consolas" w:cs="Consolas"/>
          <w:color w:val="000000"/>
          <w:sz w:val="20"/>
          <w:szCs w:val="20"/>
        </w:rPr>
      </w:pPr>
      <w:r>
        <w:rPr>
          <w:rFonts w:ascii="Consolas" w:hAnsi="Consolas" w:cs="Consolas"/>
          <w:color w:val="000000"/>
          <w:sz w:val="20"/>
          <w:szCs w:val="20"/>
        </w:rPr>
        <w:t xml:space="preserve">  }</w:t>
      </w:r>
    </w:p>
    <w:p w:rsidR="00CF2438" w:rsidRDefault="00CF2438" w:rsidP="002B43B7">
      <w:r>
        <w:t xml:space="preserve">That way you will be able to apply the same annotation with differen values. </w:t>
      </w:r>
    </w:p>
    <w:p w:rsidR="002B43B7" w:rsidRDefault="00CF2438" w:rsidP="002B43B7">
      <w:r>
        <w:t>However this is identical to (pre java 8):</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@MyAnnotations</w:t>
      </w:r>
      <w:r>
        <w:rPr>
          <w:rFonts w:ascii="Consolas" w:hAnsi="Consolas" w:cs="Consolas"/>
          <w:color w:val="000000"/>
          <w:sz w:val="20"/>
          <w:szCs w:val="20"/>
        </w:rPr>
        <w:t>({</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MyRepeatableAnnotation</w:t>
      </w:r>
      <w:r>
        <w:rPr>
          <w:rFonts w:ascii="Consolas" w:hAnsi="Consolas" w:cs="Consolas"/>
          <w:color w:val="000000"/>
          <w:sz w:val="20"/>
          <w:szCs w:val="20"/>
        </w:rPr>
        <w:t xml:space="preserve">(name = </w:t>
      </w:r>
      <w:r>
        <w:rPr>
          <w:rFonts w:ascii="Consolas" w:hAnsi="Consolas" w:cs="Consolas"/>
          <w:color w:val="2A00FF"/>
          <w:sz w:val="20"/>
          <w:szCs w:val="20"/>
        </w:rPr>
        <w:t>"Bob"</w:t>
      </w:r>
      <w:r>
        <w:rPr>
          <w:rFonts w:ascii="Consolas" w:hAnsi="Consolas" w:cs="Consolas"/>
          <w:color w:val="000000"/>
          <w:sz w:val="20"/>
          <w:szCs w:val="20"/>
        </w:rPr>
        <w:t>, age = 10),</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w:t>
      </w:r>
      <w:r>
        <w:rPr>
          <w:rFonts w:ascii="Consolas" w:hAnsi="Consolas" w:cs="Consolas"/>
          <w:color w:val="646464"/>
          <w:sz w:val="20"/>
          <w:szCs w:val="20"/>
          <w:highlight w:val="lightGray"/>
        </w:rPr>
        <w:t>MyRepeatableAnnotation</w:t>
      </w:r>
      <w:r>
        <w:rPr>
          <w:rFonts w:ascii="Consolas" w:hAnsi="Consolas" w:cs="Consolas"/>
          <w:color w:val="000000"/>
          <w:sz w:val="20"/>
          <w:szCs w:val="20"/>
        </w:rPr>
        <w:t xml:space="preserve">(name = </w:t>
      </w:r>
      <w:r>
        <w:rPr>
          <w:rFonts w:ascii="Consolas" w:hAnsi="Consolas" w:cs="Consolas"/>
          <w:color w:val="2A00FF"/>
          <w:sz w:val="20"/>
          <w:szCs w:val="20"/>
        </w:rPr>
        <w:t>"Alice"</w:t>
      </w:r>
      <w:r>
        <w:rPr>
          <w:rFonts w:ascii="Consolas" w:hAnsi="Consolas" w:cs="Consolas"/>
          <w:color w:val="000000"/>
          <w:sz w:val="20"/>
          <w:szCs w:val="20"/>
        </w:rPr>
        <w:t>, age = 12) })</w:t>
      </w:r>
    </w:p>
    <w:p w:rsidR="00CF2438" w:rsidRDefault="00CF2438" w:rsidP="00CF24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testMultiple() {</w:t>
      </w:r>
    </w:p>
    <w:p w:rsidR="00CF2438" w:rsidRDefault="00CF2438" w:rsidP="00CF2438">
      <w:pPr>
        <w:autoSpaceDE w:val="0"/>
        <w:autoSpaceDN w:val="0"/>
        <w:adjustRightInd w:val="0"/>
        <w:spacing w:after="0" w:line="240" w:lineRule="auto"/>
        <w:rPr>
          <w:rFonts w:ascii="Consolas" w:hAnsi="Consolas" w:cs="Consolas"/>
          <w:sz w:val="20"/>
          <w:szCs w:val="20"/>
        </w:rPr>
      </w:pPr>
    </w:p>
    <w:p w:rsidR="00CF2438" w:rsidRDefault="00CF2438" w:rsidP="00CF2438">
      <w:r>
        <w:rPr>
          <w:rFonts w:ascii="Consolas" w:hAnsi="Consolas" w:cs="Consolas"/>
          <w:color w:val="000000"/>
          <w:sz w:val="20"/>
          <w:szCs w:val="20"/>
        </w:rPr>
        <w:lastRenderedPageBreak/>
        <w:t xml:space="preserve">  }</w:t>
      </w:r>
    </w:p>
    <w:p w:rsidR="002B43B7" w:rsidRDefault="002B43B7" w:rsidP="002B43B7"/>
    <w:p w:rsidR="002B43B7" w:rsidRPr="00DB2CF4" w:rsidRDefault="002B43B7" w:rsidP="002B43B7"/>
    <w:p w:rsidR="007E6C81" w:rsidRDefault="007E6C81" w:rsidP="00B53CCC">
      <w:pPr>
        <w:pStyle w:val="Heading2"/>
      </w:pPr>
      <w:bookmarkStart w:id="22" w:name="_Toc437009556"/>
      <w:r>
        <w:t>Type Annotations</w:t>
      </w:r>
      <w:bookmarkEnd w:id="22"/>
    </w:p>
    <w:p w:rsidR="005A574E" w:rsidRDefault="005A574E" w:rsidP="005A574E">
      <w:r w:rsidRPr="005A574E">
        <w:t>Before the Java SE 8 release, annotations could only be applied to declarations. As of the Java SE 8 release, annotations can also be applied to any type use. This means that annotations can be used anywhere you use a type. A few examples of where types are used are class instance creation expressions (new), casts, implements clauses, and throws clauses.</w:t>
      </w:r>
    </w:p>
    <w:p w:rsidR="001874DE" w:rsidRPr="001874DE" w:rsidRDefault="001874DE" w:rsidP="001874DE">
      <w:r w:rsidRPr="001874DE">
        <w:t>Type annotations were created to support improved analysis of Java programs way of ensuring stronger type checking. The Java SE 8 release does not provide a type checking framework, but it allows you to write (or download) a type checking framework that is implemented as one or more pluggable modules that are used in conjunction with the Java compiler.</w:t>
      </w:r>
    </w:p>
    <w:p w:rsidR="001874DE" w:rsidRPr="001874DE" w:rsidRDefault="001874DE" w:rsidP="001874DE">
      <w:r w:rsidRPr="001874DE">
        <w:t>For example, you want to ensure that a particular variable in your program is never assigned to null; you want to avoid triggering aNullPointerException. You can write a custom plug-in to check for this. You would then modify your code to annotate that particular variable, indicating that it is never assigned to null. The variable declaration might look like this:</w:t>
      </w:r>
    </w:p>
    <w:p w:rsidR="001874DE" w:rsidRPr="001874DE" w:rsidRDefault="001874DE" w:rsidP="0044795D">
      <w:pPr>
        <w:pStyle w:val="CODE"/>
      </w:pPr>
      <w:r w:rsidRPr="001874DE">
        <w:rPr>
          <w:b/>
          <w:bCs/>
        </w:rPr>
        <w:t>@NonNull</w:t>
      </w:r>
      <w:r w:rsidRPr="001874DE">
        <w:t xml:space="preserve"> String str;</w:t>
      </w:r>
    </w:p>
    <w:p w:rsidR="007E6C81" w:rsidRDefault="007E6C81" w:rsidP="00B53CCC">
      <w:pPr>
        <w:pStyle w:val="Heading2"/>
      </w:pPr>
      <w:bookmarkStart w:id="23" w:name="_Toc437009557"/>
      <w:r>
        <w:t>Method parameter reflection</w:t>
      </w:r>
      <w:bookmarkEnd w:id="23"/>
    </w:p>
    <w:p w:rsidR="0044795D" w:rsidRPr="0044795D" w:rsidRDefault="0044795D" w:rsidP="0044795D">
      <w:pPr>
        <w:ind w:firstLine="720"/>
      </w:pPr>
      <w:r w:rsidRPr="0044795D">
        <w:t>Method Parameter Reflection (RFE: </w:t>
      </w:r>
      <w:hyperlink r:id="rId128" w:history="1">
        <w:r w:rsidRPr="0044795D">
          <w:rPr>
            <w:rStyle w:val="Hyperlink"/>
            <w:b/>
            <w:bCs/>
          </w:rPr>
          <w:t>JDK-8004841</w:t>
        </w:r>
      </w:hyperlink>
      <w:r w:rsidRPr="0044795D">
        <w:t>): You can obtain the names of the formal parameters of any method or constructor with the method</w:t>
      </w:r>
      <w:hyperlink r:id="rId129" w:anchor="getParameters--" w:history="1">
        <w:r w:rsidRPr="0044795D">
          <w:rPr>
            <w:rStyle w:val="Hyperlink"/>
            <w:b/>
            <w:bCs/>
          </w:rPr>
          <w:t>java.lang.reflect.Executable.getParameters</w:t>
        </w:r>
      </w:hyperlink>
      <w:r w:rsidRPr="0044795D">
        <w:t>. However, .class files do not store formal parameter names by default. To store formal parameter names in a particular .classfile, and thus enable the Reflection API to retrieve formal parameter names, compile the source file with the -parameters option of the javac compiler.</w:t>
      </w:r>
    </w:p>
    <w:p w:rsidR="007E6C81" w:rsidRDefault="007E6C81" w:rsidP="007E6C81"/>
    <w:p w:rsidR="00181B85" w:rsidRDefault="00181B85" w:rsidP="00181B85">
      <w:pPr>
        <w:pStyle w:val="Heading1"/>
      </w:pPr>
      <w:bookmarkStart w:id="24" w:name="_Toc437009558"/>
      <w:r w:rsidRPr="00181B85">
        <w:t>java.lang and java.util Packages</w:t>
      </w:r>
      <w:bookmarkEnd w:id="24"/>
    </w:p>
    <w:p w:rsidR="00181B85" w:rsidRDefault="00181B85" w:rsidP="00181B85">
      <w:pPr>
        <w:pStyle w:val="Heading2"/>
        <w:rPr>
          <w:rFonts w:eastAsia="Times New Roman"/>
        </w:rPr>
      </w:pPr>
      <w:bookmarkStart w:id="25" w:name="_Toc437009559"/>
      <w:r w:rsidRPr="00181B85">
        <w:rPr>
          <w:rFonts w:eastAsia="Times New Roman"/>
        </w:rPr>
        <w:t>Standard Encoding and Decoding Base64</w:t>
      </w:r>
      <w:bookmarkEnd w:id="25"/>
    </w:p>
    <w:p w:rsidR="006A43FB" w:rsidRDefault="00DB2CF4" w:rsidP="006A43FB">
      <w:hyperlink r:id="rId130" w:history="1">
        <w:r w:rsidR="006A43FB" w:rsidRPr="00A77E24">
          <w:rPr>
            <w:rStyle w:val="Hyperlink"/>
          </w:rPr>
          <w:t>https://en.wikipedia.org/wiki/Base64</w:t>
        </w:r>
      </w:hyperlink>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 quote from</w:t>
      </w:r>
      <w:r>
        <w:rPr>
          <w:rStyle w:val="apple-converted-space"/>
          <w:rFonts w:ascii="Arial" w:eastAsiaTheme="majorEastAsia" w:hAnsi="Arial" w:cs="Arial"/>
          <w:color w:val="252525"/>
          <w:sz w:val="21"/>
          <w:szCs w:val="21"/>
        </w:rPr>
        <w:t> </w:t>
      </w:r>
      <w:r w:rsidRPr="006A43FB">
        <w:rPr>
          <w:rFonts w:ascii="Arial" w:eastAsiaTheme="majorEastAsia" w:hAnsi="Arial" w:cs="Arial"/>
          <w:color w:val="252525"/>
          <w:sz w:val="21"/>
          <w:szCs w:val="21"/>
        </w:rPr>
        <w:t>Thomas Hobbes</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sidRPr="006A43FB">
        <w:rPr>
          <w:rFonts w:ascii="Arial" w:eastAsiaTheme="majorEastAsia" w:hAnsi="Arial" w:cs="Arial"/>
          <w:i/>
          <w:iCs/>
          <w:color w:val="252525"/>
          <w:sz w:val="21"/>
          <w:szCs w:val="21"/>
        </w:rPr>
        <w:t>Leviathan</w:t>
      </w:r>
      <w:r>
        <w:rPr>
          <w:rStyle w:val="apple-converted-space"/>
          <w:rFonts w:ascii="Arial" w:eastAsiaTheme="majorEastAsia" w:hAnsi="Arial" w:cs="Arial"/>
          <w:color w:val="252525"/>
          <w:sz w:val="21"/>
          <w:szCs w:val="21"/>
        </w:rPr>
        <w:t> </w:t>
      </w:r>
      <w:r>
        <w:rPr>
          <w:rFonts w:ascii="Arial" w:hAnsi="Arial" w:cs="Arial"/>
          <w:color w:val="252525"/>
          <w:sz w:val="21"/>
          <w:szCs w:val="21"/>
        </w:rPr>
        <w:t>(be aware of spaces between lines):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Man is distinguished, not only by his reason, but by this singular passion from</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other animals, which is a lust of the mind, that by a perseverance of delight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in the continued and indefatigable generation of knowledge, exceeds the short</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vehemence of any carnal pleasure.</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is represented as a byte sequence of 8-bit-padded</w:t>
      </w:r>
      <w:r>
        <w:rPr>
          <w:rStyle w:val="apple-converted-space"/>
          <w:rFonts w:ascii="Arial" w:eastAsiaTheme="majorEastAsia" w:hAnsi="Arial" w:cs="Arial"/>
          <w:color w:val="252525"/>
          <w:sz w:val="21"/>
          <w:szCs w:val="21"/>
        </w:rPr>
        <w:t> </w:t>
      </w:r>
      <w:hyperlink r:id="rId131" w:tooltip="ASCII" w:history="1">
        <w:r>
          <w:rPr>
            <w:rStyle w:val="Hyperlink"/>
            <w:rFonts w:eastAsiaTheme="majorEastAsia"/>
            <w:color w:val="0B0080"/>
            <w:sz w:val="21"/>
            <w:szCs w:val="21"/>
          </w:rPr>
          <w:t>ASCII</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characters encoded in</w:t>
      </w:r>
      <w:r>
        <w:rPr>
          <w:rStyle w:val="apple-converted-space"/>
          <w:rFonts w:ascii="Arial" w:eastAsiaTheme="majorEastAsia" w:hAnsi="Arial" w:cs="Arial"/>
          <w:color w:val="252525"/>
          <w:sz w:val="21"/>
          <w:szCs w:val="21"/>
        </w:rPr>
        <w:t> </w:t>
      </w:r>
      <w:hyperlink r:id="rId132" w:tooltip="MIME" w:history="1">
        <w:r>
          <w:rPr>
            <w:rStyle w:val="Hyperlink"/>
            <w:rFonts w:eastAsiaTheme="majorEastAsia"/>
            <w:color w:val="0B0080"/>
            <w:sz w:val="21"/>
            <w:szCs w:val="21"/>
          </w:rPr>
          <w:t>MIME</w:t>
        </w:r>
      </w:hyperlink>
      <w:r>
        <w:rPr>
          <w:rFonts w:ascii="Arial" w:hAnsi="Arial" w:cs="Arial"/>
          <w:color w:val="252525"/>
          <w:sz w:val="21"/>
          <w:szCs w:val="21"/>
        </w:rPr>
        <w:t>'s Base64 scheme as follows:</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TWFuIGlzIGRpc3Rpbmd1aXNoZWQsIG5vdCBvbmx5IGJ5IGhpcyByZWFzb24sIGJ1dCBieSB0aGlz</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IHNpbmd1bGFyIHBhc3Npb24gZnJvbSBvdGhlciBhbmltYWxzLCB3aGljaCBpcyBhIGx1c3Qgb2Yg</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dGhlIG1pbmQsIHRoYXQgYnkgYSBwZXJzZXZlcmFuY2Ugb2YgZGVsaWdodCBpbiB0aGUgY29udGlu</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dWVkIGFuZCBpbmRlZmF0aWdhYmxlIGdlbmVyYXRpb24gb2Yga25vd2xlZGdlLCBleGNlZWRzIHRo</w:t>
      </w:r>
    </w:p>
    <w:p w:rsidR="006A43FB" w:rsidRDefault="006A43FB" w:rsidP="006A43FB">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ZSBzaG9ydCB2ZWhlbWVuY2Ugb2YgYW55IGNhcm5hbCBwbGVhc3VyZS4=</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In the above quote, the encoded value of</w:t>
      </w:r>
      <w:r>
        <w:rPr>
          <w:rStyle w:val="apple-converted-space"/>
          <w:rFonts w:ascii="Arial" w:eastAsiaTheme="majorEastAsia" w:hAnsi="Arial" w:cs="Arial"/>
          <w:color w:val="252525"/>
          <w:sz w:val="21"/>
          <w:szCs w:val="21"/>
        </w:rPr>
        <w:t> </w:t>
      </w:r>
      <w:r>
        <w:rPr>
          <w:rFonts w:ascii="Arial" w:hAnsi="Arial" w:cs="Arial"/>
          <w:i/>
          <w:iCs/>
          <w:color w:val="252525"/>
          <w:sz w:val="21"/>
          <w:szCs w:val="21"/>
        </w:rPr>
        <w:t>Man</w:t>
      </w:r>
      <w:r>
        <w:rPr>
          <w:rStyle w:val="apple-converted-space"/>
          <w:rFonts w:ascii="Arial" w:eastAsiaTheme="majorEastAsia" w:hAnsi="Arial" w:cs="Arial"/>
          <w:color w:val="252525"/>
          <w:sz w:val="21"/>
          <w:szCs w:val="21"/>
        </w:rPr>
        <w:t> </w:t>
      </w:r>
      <w:r>
        <w:rPr>
          <w:rFonts w:ascii="Arial" w:hAnsi="Arial" w:cs="Arial"/>
          <w:color w:val="252525"/>
          <w:sz w:val="21"/>
          <w:szCs w:val="21"/>
        </w:rPr>
        <w:t>is</w:t>
      </w:r>
      <w:r>
        <w:rPr>
          <w:rStyle w:val="apple-converted-space"/>
          <w:rFonts w:ascii="Arial" w:eastAsiaTheme="majorEastAsia" w:hAnsi="Arial" w:cs="Arial"/>
          <w:color w:val="252525"/>
          <w:sz w:val="21"/>
          <w:szCs w:val="21"/>
        </w:rPr>
        <w:t> </w:t>
      </w:r>
      <w:r>
        <w:rPr>
          <w:rFonts w:ascii="Arial" w:hAnsi="Arial" w:cs="Arial"/>
          <w:i/>
          <w:iCs/>
          <w:color w:val="252525"/>
          <w:sz w:val="21"/>
          <w:szCs w:val="21"/>
        </w:rPr>
        <w:t>TWFu</w:t>
      </w:r>
      <w:r>
        <w:rPr>
          <w:rFonts w:ascii="Arial" w:hAnsi="Arial" w:cs="Arial"/>
          <w:color w:val="252525"/>
          <w:sz w:val="21"/>
          <w:szCs w:val="21"/>
        </w:rPr>
        <w:t>. Encoded in ASCII, the characters</w:t>
      </w:r>
      <w:r>
        <w:rPr>
          <w:rStyle w:val="apple-converted-space"/>
          <w:rFonts w:ascii="Arial" w:eastAsiaTheme="majorEastAsia" w:hAnsi="Arial" w:cs="Arial"/>
          <w:color w:val="252525"/>
          <w:sz w:val="21"/>
          <w:szCs w:val="21"/>
        </w:rPr>
        <w:t> </w:t>
      </w:r>
      <w:r>
        <w:rPr>
          <w:rFonts w:ascii="Arial" w:hAnsi="Arial" w:cs="Arial"/>
          <w:i/>
          <w:iCs/>
          <w:color w:val="252525"/>
          <w:sz w:val="21"/>
          <w:szCs w:val="21"/>
        </w:rPr>
        <w:t>M</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Fonts w:ascii="Arial" w:hAnsi="Arial" w:cs="Arial"/>
          <w:i/>
          <w:iCs/>
          <w:color w:val="252525"/>
          <w:sz w:val="21"/>
          <w:szCs w:val="21"/>
        </w:rPr>
        <w:t>a</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Fonts w:ascii="Arial" w:hAnsi="Arial" w:cs="Arial"/>
          <w:i/>
          <w:iCs/>
          <w:color w:val="252525"/>
          <w:sz w:val="21"/>
          <w:szCs w:val="21"/>
        </w:rPr>
        <w:t>n</w:t>
      </w:r>
      <w:r>
        <w:rPr>
          <w:rStyle w:val="apple-converted-space"/>
          <w:rFonts w:ascii="Arial" w:eastAsiaTheme="majorEastAsia" w:hAnsi="Arial" w:cs="Arial"/>
          <w:color w:val="252525"/>
          <w:sz w:val="21"/>
          <w:szCs w:val="21"/>
        </w:rPr>
        <w:t> </w:t>
      </w:r>
      <w:r>
        <w:rPr>
          <w:rFonts w:ascii="Arial" w:hAnsi="Arial" w:cs="Arial"/>
          <w:color w:val="252525"/>
          <w:sz w:val="21"/>
          <w:szCs w:val="21"/>
        </w:rPr>
        <w:t>are stored as the bytes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77</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97</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110</w:t>
      </w:r>
      <w:r>
        <w:rPr>
          <w:rFonts w:ascii="Arial" w:hAnsi="Arial" w:cs="Arial"/>
          <w:color w:val="252525"/>
          <w:sz w:val="21"/>
          <w:szCs w:val="21"/>
        </w:rPr>
        <w:t>, which are the 8-bit binary values</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01001101</w:t>
      </w:r>
      <w:r>
        <w:rPr>
          <w:rFonts w:ascii="Arial" w:hAnsi="Arial" w:cs="Arial"/>
          <w:color w:val="252525"/>
          <w:sz w:val="21"/>
          <w:szCs w:val="21"/>
        </w:rPr>
        <w:t>,</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01100001</w:t>
      </w:r>
      <w:r>
        <w:rPr>
          <w:rFonts w:ascii="Arial" w:hAnsi="Arial" w:cs="Arial"/>
          <w:color w:val="252525"/>
          <w:sz w:val="21"/>
          <w:szCs w:val="21"/>
        </w:rPr>
        <w:t>, and</w:t>
      </w:r>
      <w:r>
        <w:rPr>
          <w:rStyle w:val="apple-converted-space"/>
          <w:rFonts w:ascii="Arial" w:eastAsiaTheme="majorEastAsia" w:hAnsi="Arial" w:cs="Arial"/>
          <w:color w:val="252525"/>
          <w:sz w:val="21"/>
          <w:szCs w:val="21"/>
        </w:rPr>
        <w:t> </w:t>
      </w:r>
      <w:r>
        <w:rPr>
          <w:rStyle w:val="HTMLCode"/>
          <w:rFonts w:eastAsiaTheme="majorEastAsia"/>
          <w:color w:val="000000"/>
          <w:bdr w:val="single" w:sz="6" w:space="1" w:color="DDDDDD" w:frame="1"/>
          <w:shd w:val="clear" w:color="auto" w:fill="F9F9F9"/>
        </w:rPr>
        <w:t>01101110</w:t>
      </w:r>
      <w:r>
        <w:rPr>
          <w:rFonts w:ascii="Arial" w:hAnsi="Arial" w:cs="Arial"/>
          <w:color w:val="252525"/>
          <w:sz w:val="21"/>
          <w:szCs w:val="21"/>
        </w:rPr>
        <w:t>. These three values are joined together into a 24-bit string, producing</w:t>
      </w:r>
      <w:r>
        <w:rPr>
          <w:rStyle w:val="HTMLCode"/>
          <w:rFonts w:eastAsiaTheme="majorEastAsia"/>
          <w:color w:val="000000"/>
          <w:bdr w:val="single" w:sz="6" w:space="1" w:color="DDDDDD" w:frame="1"/>
          <w:shd w:val="clear" w:color="auto" w:fill="F9F9F9"/>
        </w:rPr>
        <w:t>010011010110000101101110</w:t>
      </w:r>
      <w:r>
        <w:rPr>
          <w:rFonts w:ascii="Arial" w:hAnsi="Arial" w:cs="Arial"/>
          <w:color w:val="252525"/>
          <w:sz w:val="21"/>
          <w:szCs w:val="21"/>
        </w:rPr>
        <w:t>. Groups of 6 bits (6 bits have a maximum of 2</w:t>
      </w:r>
      <w:r>
        <w:rPr>
          <w:rFonts w:ascii="Arial" w:hAnsi="Arial" w:cs="Arial"/>
          <w:color w:val="252525"/>
          <w:sz w:val="17"/>
          <w:szCs w:val="17"/>
          <w:vertAlign w:val="superscript"/>
        </w:rPr>
        <w:t>6</w:t>
      </w:r>
      <w:r>
        <w:rPr>
          <w:rFonts w:ascii="Arial" w:hAnsi="Arial" w:cs="Arial"/>
          <w:color w:val="252525"/>
          <w:sz w:val="21"/>
          <w:szCs w:val="21"/>
        </w:rPr>
        <w:t> = 64 different binary values) are</w:t>
      </w:r>
      <w:r>
        <w:rPr>
          <w:rStyle w:val="apple-converted-space"/>
          <w:rFonts w:ascii="Arial" w:eastAsiaTheme="majorEastAsia" w:hAnsi="Arial" w:cs="Arial"/>
          <w:color w:val="252525"/>
          <w:sz w:val="21"/>
          <w:szCs w:val="21"/>
        </w:rPr>
        <w:t> </w:t>
      </w:r>
      <w:hyperlink r:id="rId133" w:anchor="Counting_in_binary" w:tooltip="Binary number" w:history="1">
        <w:r>
          <w:rPr>
            <w:rStyle w:val="Hyperlink"/>
            <w:rFonts w:eastAsiaTheme="majorEastAsia"/>
            <w:color w:val="0B0080"/>
            <w:sz w:val="21"/>
            <w:szCs w:val="21"/>
          </w:rPr>
          <w:t>converted into individual numbers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from left to right (in this case, there are four numbers in a 24-bit string), which are then converted into their corresponding Base64 character values.</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62"/>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gridCol w:w="309"/>
      </w:tblGrid>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Text content</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M</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a</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n</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ASCII</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77 (0x4d)</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97 (0x61)</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110 (0x6e)</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Bit pattern</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rPr>
                <w:rFonts w:cs="Arial"/>
                <w:color w:val="000000"/>
              </w:rPr>
            </w:pPr>
            <w:r>
              <w:rPr>
                <w:rFonts w:cs="Arial"/>
                <w:color w:val="000000"/>
              </w:rPr>
              <w:t>0</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Index</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r>
      <w:tr w:rsidR="006A43FB" w:rsidTr="006A43FB">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Base64-encoded</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T</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W</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F</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b/>
                <w:bCs/>
                <w:color w:val="000000"/>
              </w:rPr>
              <w:t>u</w:t>
            </w:r>
          </w:p>
        </w:tc>
      </w:tr>
    </w:tbl>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As this example illustrates, Base64 encoding converts three</w:t>
      </w:r>
      <w:r>
        <w:rPr>
          <w:rStyle w:val="apple-converted-space"/>
          <w:rFonts w:ascii="Arial" w:eastAsiaTheme="majorEastAsia" w:hAnsi="Arial" w:cs="Arial"/>
          <w:color w:val="252525"/>
          <w:sz w:val="21"/>
          <w:szCs w:val="21"/>
        </w:rPr>
        <w:t> </w:t>
      </w:r>
      <w:hyperlink r:id="rId134" w:tooltip="Octet (computing)" w:history="1">
        <w:r>
          <w:rPr>
            <w:rStyle w:val="Hyperlink"/>
            <w:rFonts w:eastAsiaTheme="majorEastAsia"/>
            <w:color w:val="0B0080"/>
            <w:sz w:val="21"/>
            <w:szCs w:val="21"/>
          </w:rPr>
          <w:t>octets</w:t>
        </w:r>
      </w:hyperlink>
      <w:r>
        <w:rPr>
          <w:rStyle w:val="apple-converted-space"/>
          <w:rFonts w:ascii="Arial" w:eastAsiaTheme="majorEastAsia" w:hAnsi="Arial" w:cs="Arial"/>
          <w:color w:val="252525"/>
          <w:sz w:val="21"/>
          <w:szCs w:val="21"/>
        </w:rPr>
        <w:t> </w:t>
      </w:r>
      <w:r>
        <w:rPr>
          <w:rFonts w:ascii="Arial" w:hAnsi="Arial" w:cs="Arial"/>
          <w:color w:val="252525"/>
          <w:sz w:val="21"/>
          <w:szCs w:val="21"/>
        </w:rPr>
        <w:t>into four encoded characters.</w:t>
      </w:r>
    </w:p>
    <w:p w:rsidR="006A43FB" w:rsidRDefault="006A43FB" w:rsidP="006A43FB">
      <w:pPr>
        <w:pStyle w:val="NormalWeb"/>
        <w:shd w:val="clear" w:color="auto" w:fill="FFFFFF"/>
        <w:spacing w:before="120" w:beforeAutospacing="0" w:after="120" w:afterAutospacing="0" w:line="224" w:lineRule="atLeast"/>
        <w:rPr>
          <w:rFonts w:ascii="Arial" w:hAnsi="Arial" w:cs="Arial"/>
          <w:color w:val="252525"/>
          <w:sz w:val="21"/>
          <w:szCs w:val="21"/>
        </w:rPr>
      </w:pPr>
      <w:r>
        <w:rPr>
          <w:rFonts w:ascii="Arial" w:hAnsi="Arial" w:cs="Arial"/>
          <w:color w:val="252525"/>
          <w:sz w:val="21"/>
          <w:szCs w:val="21"/>
        </w:rPr>
        <w:t>The Base64 index table:</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53"/>
        <w:gridCol w:w="671"/>
        <w:gridCol w:w="251"/>
        <w:gridCol w:w="753"/>
        <w:gridCol w:w="671"/>
        <w:gridCol w:w="251"/>
        <w:gridCol w:w="753"/>
        <w:gridCol w:w="671"/>
        <w:gridCol w:w="251"/>
        <w:gridCol w:w="753"/>
        <w:gridCol w:w="671"/>
      </w:tblGrid>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Value</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6A43FB" w:rsidRDefault="006A43FB">
            <w:pPr>
              <w:spacing w:before="240" w:after="240" w:line="224" w:lineRule="atLeast"/>
              <w:jc w:val="center"/>
              <w:rPr>
                <w:rFonts w:cs="Arial"/>
                <w:b/>
                <w:bCs/>
                <w:color w:val="000000"/>
              </w:rPr>
            </w:pPr>
            <w:r>
              <w:rPr>
                <w:rFonts w:cs="Arial"/>
                <w:b/>
                <w:bCs/>
                <w:color w:val="000000"/>
              </w:rPr>
              <w:t>Char</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0</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1</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lastRenderedPageBreak/>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G</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2</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H</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X</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3</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I</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Y</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4</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J</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Z</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5</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K</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a</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q</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6</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L</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b</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r</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7</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M</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c</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s</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8</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N</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29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d</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t</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9</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O</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e</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u</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r w:rsidR="006A43FB" w:rsidTr="002E6A72">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P</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31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f</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47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v</w:t>
            </w: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6A43FB" w:rsidRDefault="006A43FB">
            <w:pPr>
              <w:spacing w:before="240" w:after="240" w:line="224" w:lineRule="atLeast"/>
              <w:jc w:val="center"/>
              <w:rPr>
                <w:rFonts w:cs="Arial"/>
                <w:color w:val="000000"/>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Fonts w:cs="Arial"/>
                <w:color w:val="000000"/>
              </w:rPr>
              <w:t>63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6A43FB" w:rsidRDefault="006A43FB">
            <w:pPr>
              <w:spacing w:before="240" w:after="240" w:line="224" w:lineRule="atLeast"/>
              <w:jc w:val="center"/>
              <w:rPr>
                <w:rFonts w:cs="Arial"/>
                <w:color w:val="000000"/>
              </w:rPr>
            </w:pPr>
            <w:r>
              <w:rPr>
                <w:rStyle w:val="HTMLCode"/>
                <w:rFonts w:eastAsiaTheme="majorEastAsia"/>
                <w:color w:val="000000"/>
                <w:bdr w:val="single" w:sz="6" w:space="1" w:color="DDDDDD" w:frame="1"/>
                <w:shd w:val="clear" w:color="auto" w:fill="F9F9F9"/>
              </w:rPr>
              <w:t>/</w:t>
            </w:r>
          </w:p>
        </w:tc>
      </w:tr>
    </w:tbl>
    <w:p w:rsidR="006A43FB" w:rsidRDefault="006A43FB" w:rsidP="002E6A72">
      <w:r>
        <w:t>When the number of bytes to encode is not divisible by three (that is, if there are only one or two bytes of input for the last 24-bit block), then the following action is performed:</w:t>
      </w:r>
    </w:p>
    <w:p w:rsidR="006A43FB" w:rsidRDefault="006A43FB" w:rsidP="002E6A72">
      <w:r w:rsidRPr="002E6A72">
        <w:t>Add extra bytes with value zero so there are three bytes, and perform the conversion to base64. If there was only one significant input byte, only the first two base64 digits are picked (12 bits), and if there were two significant input bytes, the first three base64 digits are picked (18 bits). '=' characters might be added to make the last block contain four base64 characters</w:t>
      </w:r>
      <w:r>
        <w:rPr>
          <w:rStyle w:val="clarify-content"/>
          <w:rFonts w:cs="Arial"/>
          <w:color w:val="2F4F4F"/>
          <w:shd w:val="clear" w:color="auto" w:fill="FFF9F9"/>
        </w:rPr>
        <w:t>.</w:t>
      </w:r>
    </w:p>
    <w:p w:rsidR="006A43FB" w:rsidRDefault="006A43FB" w:rsidP="002E6A72">
      <w:r w:rsidRPr="002E6A72">
        <w:t>As a result, when the last group contains one octet, the four </w:t>
      </w:r>
      <w:hyperlink r:id="rId135" w:tooltip="Least significant bit" w:history="1">
        <w:r w:rsidRPr="002E6A72">
          <w:t>least significant bits</w:t>
        </w:r>
      </w:hyperlink>
      <w:r w:rsidRPr="002E6A72">
        <w:t> of the final 6-bit block are set to zero; and when the last group contains two octets, the two least significant bits of the final 6-bit block are set to zero</w:t>
      </w:r>
      <w:r>
        <w:rPr>
          <w:rStyle w:val="clarify-content"/>
          <w:rFonts w:cs="Arial"/>
          <w:color w:val="2F4F4F"/>
          <w:shd w:val="clear" w:color="auto" w:fill="FFF9F9"/>
        </w:rPr>
        <w:t>.</w:t>
      </w:r>
    </w:p>
    <w:p w:rsidR="006A43FB" w:rsidRDefault="006A43FB" w:rsidP="006A43FB">
      <w:r>
        <w:t>Here is an example of how to use Encoder and Decoder in Java 8:</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com.vvirlan;</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java.net.URL;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w:t>
      </w:r>
      <w:r w:rsidRPr="007D0084">
        <w:rPr>
          <w:rFonts w:ascii="Consolas" w:hAnsi="Consolas" w:cs="Consolas"/>
          <w:b/>
          <w:color w:val="000000"/>
          <w:sz w:val="20"/>
          <w:szCs w:val="20"/>
        </w:rPr>
        <w:t>util</w:t>
      </w:r>
      <w:r>
        <w:rPr>
          <w:rFonts w:ascii="Consolas" w:hAnsi="Consolas" w:cs="Consolas"/>
          <w:color w:val="000000"/>
          <w:sz w:val="20"/>
          <w:szCs w:val="20"/>
        </w:rPr>
        <w:t>.Base64;</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Base64Sample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URL</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URL </w:t>
      </w:r>
      <w:r>
        <w:rPr>
          <w:rFonts w:ascii="Consolas" w:hAnsi="Consolas" w:cs="Consolas"/>
          <w:color w:val="6A3E3E"/>
          <w:sz w:val="20"/>
          <w:szCs w:val="20"/>
        </w:rPr>
        <w:t>originalUrl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URL(</w:t>
      </w:r>
      <w:r>
        <w:rPr>
          <w:rFonts w:ascii="Consolas" w:hAnsi="Consolas" w:cs="Consolas"/>
          <w:color w:val="2A00FF"/>
          <w:sz w:val="20"/>
          <w:szCs w:val="20"/>
        </w:rPr>
        <w:t>"http://example.com"</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urlEncoder</w:t>
      </w:r>
      <w:r>
        <w:rPr>
          <w:rFonts w:ascii="Consolas" w:hAnsi="Consolas" w:cs="Consolas"/>
          <w:color w:val="000000"/>
          <w:sz w:val="20"/>
          <w:szCs w:val="20"/>
        </w:rPr>
        <w:t xml:space="preserve"> = Base64.</w:t>
      </w:r>
      <w:r>
        <w:rPr>
          <w:rFonts w:ascii="Consolas" w:hAnsi="Consolas" w:cs="Consolas"/>
          <w:i/>
          <w:iCs/>
          <w:color w:val="000000"/>
          <w:sz w:val="20"/>
          <w:szCs w:val="20"/>
        </w:rPr>
        <w:t>getUrlEncoder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"URL: "</w:t>
      </w:r>
      <w:r>
        <w:rPr>
          <w:rFonts w:ascii="Consolas" w:hAnsi="Consolas" w:cs="Consolas"/>
          <w:color w:val="000000"/>
          <w:sz w:val="20"/>
          <w:szCs w:val="20"/>
        </w:rPr>
        <w:t xml:space="preserve"> + </w:t>
      </w:r>
      <w:r>
        <w:rPr>
          <w:rFonts w:ascii="Consolas" w:hAnsi="Consolas" w:cs="Consolas"/>
          <w:color w:val="6A3E3E"/>
          <w:sz w:val="20"/>
          <w:szCs w:val="20"/>
        </w:rPr>
        <w:t>originalUrl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encodedUrl</w:t>
      </w:r>
      <w:r>
        <w:rPr>
          <w:rFonts w:ascii="Consolas" w:hAnsi="Consolas" w:cs="Consolas"/>
          <w:color w:val="000000"/>
          <w:sz w:val="20"/>
          <w:szCs w:val="20"/>
        </w:rPr>
        <w:t xml:space="preserve"> = </w:t>
      </w:r>
      <w:r>
        <w:rPr>
          <w:rFonts w:ascii="Consolas" w:hAnsi="Consolas" w:cs="Consolas"/>
          <w:color w:val="6A3E3E"/>
          <w:sz w:val="20"/>
          <w:szCs w:val="20"/>
        </w:rPr>
        <w:t>urlEncoder</w:t>
      </w:r>
      <w:r>
        <w:rPr>
          <w:rFonts w:ascii="Consolas" w:hAnsi="Consolas" w:cs="Consolas"/>
          <w:color w:val="000000"/>
          <w:sz w:val="20"/>
          <w:szCs w:val="20"/>
        </w:rPr>
        <w:t>.encode(</w:t>
      </w:r>
      <w:r>
        <w:rPr>
          <w:rFonts w:ascii="Consolas" w:hAnsi="Consolas" w:cs="Consolas"/>
          <w:color w:val="6A3E3E"/>
          <w:sz w:val="20"/>
          <w:szCs w:val="20"/>
        </w:rPr>
        <w:t>originalUrl</w:t>
      </w:r>
      <w:r>
        <w:rPr>
          <w:rFonts w:ascii="Consolas" w:hAnsi="Consolas" w:cs="Consolas"/>
          <w:color w:val="000000"/>
          <w:sz w:val="20"/>
          <w:szCs w:val="20"/>
        </w:rPr>
        <w:t>.toString().getBytes(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encodedUrl</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Encode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originalText</w:t>
      </w:r>
      <w:r>
        <w:rPr>
          <w:rFonts w:ascii="Consolas" w:hAnsi="Consolas" w:cs="Consolas"/>
          <w:color w:val="000000"/>
          <w:sz w:val="20"/>
          <w:szCs w:val="20"/>
        </w:rPr>
        <w:t xml:space="preserve"> = </w:t>
      </w:r>
      <w:r>
        <w:rPr>
          <w:rFonts w:ascii="Consolas" w:hAnsi="Consolas" w:cs="Consolas"/>
          <w:color w:val="2A00FF"/>
          <w:sz w:val="20"/>
          <w:szCs w:val="20"/>
        </w:rPr>
        <w:t>"thisIsAnExampleString"</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Base64.Encoder </w:t>
      </w:r>
      <w:r>
        <w:rPr>
          <w:rFonts w:ascii="Consolas" w:hAnsi="Consolas" w:cs="Consolas"/>
          <w:color w:val="6A3E3E"/>
          <w:sz w:val="20"/>
          <w:szCs w:val="20"/>
        </w:rPr>
        <w:t>textEncoder</w:t>
      </w:r>
      <w:r>
        <w:rPr>
          <w:rFonts w:ascii="Consolas" w:hAnsi="Consolas" w:cs="Consolas"/>
          <w:color w:val="000000"/>
          <w:sz w:val="20"/>
          <w:szCs w:val="20"/>
        </w:rPr>
        <w:t xml:space="preserve"> = Base64.</w:t>
      </w:r>
      <w:r>
        <w:rPr>
          <w:rFonts w:ascii="Consolas" w:hAnsi="Consolas" w:cs="Consolas"/>
          <w:i/>
          <w:iCs/>
          <w:color w:val="000000"/>
          <w:sz w:val="20"/>
          <w:szCs w:val="20"/>
        </w:rPr>
        <w:t>getEncoder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encodedText</w:t>
      </w:r>
      <w:r>
        <w:rPr>
          <w:rFonts w:ascii="Consolas" w:hAnsi="Consolas" w:cs="Consolas"/>
          <w:color w:val="000000"/>
          <w:sz w:val="20"/>
          <w:szCs w:val="20"/>
        </w:rPr>
        <w:t xml:space="preserve"> = </w:t>
      </w:r>
      <w:r>
        <w:rPr>
          <w:rFonts w:ascii="Consolas" w:hAnsi="Consolas" w:cs="Consolas"/>
          <w:color w:val="6A3E3E"/>
          <w:sz w:val="20"/>
          <w:szCs w:val="20"/>
        </w:rPr>
        <w:t>textEncoder</w:t>
      </w:r>
      <w:r>
        <w:rPr>
          <w:rFonts w:ascii="Consolas" w:hAnsi="Consolas" w:cs="Consolas"/>
          <w:color w:val="000000"/>
          <w:sz w:val="20"/>
          <w:szCs w:val="20"/>
        </w:rPr>
        <w:t>.encode(</w:t>
      </w:r>
      <w:r>
        <w:rPr>
          <w:rFonts w:ascii="Consolas" w:hAnsi="Consolas" w:cs="Consolas"/>
          <w:color w:val="6A3E3E"/>
          <w:sz w:val="20"/>
          <w:szCs w:val="20"/>
        </w:rPr>
        <w:t>originalText</w:t>
      </w:r>
      <w:r>
        <w:rPr>
          <w:rFonts w:ascii="Consolas" w:hAnsi="Consolas" w:cs="Consolas"/>
          <w:color w:val="000000"/>
          <w:sz w:val="20"/>
          <w:szCs w:val="20"/>
        </w:rPr>
        <w:t>.getBytes(</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Encoded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encodedText</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Decode URL and text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urlDecoder</w:t>
      </w:r>
      <w:r>
        <w:rPr>
          <w:rFonts w:ascii="Consolas" w:hAnsi="Consolas" w:cs="Consolas"/>
          <w:color w:val="000000"/>
          <w:sz w:val="20"/>
          <w:szCs w:val="20"/>
        </w:rPr>
        <w:t xml:space="preserve"> = Base64.</w:t>
      </w:r>
      <w:r>
        <w:rPr>
          <w:rFonts w:ascii="Consolas" w:hAnsi="Consolas" w:cs="Consolas"/>
          <w:i/>
          <w:iCs/>
          <w:color w:val="000000"/>
          <w:sz w:val="20"/>
          <w:szCs w:val="20"/>
        </w:rPr>
        <w:t>getUrlDecoder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Base64.Decoder </w:t>
      </w:r>
      <w:r>
        <w:rPr>
          <w:rFonts w:ascii="Consolas" w:hAnsi="Consolas" w:cs="Consolas"/>
          <w:color w:val="6A3E3E"/>
          <w:sz w:val="20"/>
          <w:szCs w:val="20"/>
        </w:rPr>
        <w:t>textDecoder</w:t>
      </w:r>
      <w:r>
        <w:rPr>
          <w:rFonts w:ascii="Consolas" w:hAnsi="Consolas" w:cs="Consolas"/>
          <w:color w:val="000000"/>
          <w:sz w:val="20"/>
          <w:szCs w:val="20"/>
        </w:rPr>
        <w:t xml:space="preserve"> = Base64.</w:t>
      </w:r>
      <w:r>
        <w:rPr>
          <w:rFonts w:ascii="Consolas" w:hAnsi="Consolas" w:cs="Consolas"/>
          <w:i/>
          <w:iCs/>
          <w:color w:val="000000"/>
          <w:sz w:val="20"/>
          <w:szCs w:val="20"/>
        </w:rPr>
        <w:t>getDecoder</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urlDecoded</w:t>
      </w:r>
      <w:r>
        <w:rPr>
          <w:rFonts w:ascii="Consolas" w:hAnsi="Consolas" w:cs="Consolas"/>
          <w:color w:val="000000"/>
          <w:sz w:val="20"/>
          <w:szCs w:val="20"/>
        </w:rPr>
        <w:t xml:space="preserve"> = </w:t>
      </w:r>
      <w:r>
        <w:rPr>
          <w:rFonts w:ascii="Consolas" w:hAnsi="Consolas" w:cs="Consolas"/>
          <w:color w:val="6A3E3E"/>
          <w:sz w:val="20"/>
          <w:szCs w:val="20"/>
        </w:rPr>
        <w:t>urlDecoder</w:t>
      </w:r>
      <w:r>
        <w:rPr>
          <w:rFonts w:ascii="Consolas" w:hAnsi="Consolas" w:cs="Consolas"/>
          <w:color w:val="000000"/>
          <w:sz w:val="20"/>
          <w:szCs w:val="20"/>
        </w:rPr>
        <w:t>.decode(</w:t>
      </w:r>
      <w:r>
        <w:rPr>
          <w:rFonts w:ascii="Consolas" w:hAnsi="Consolas" w:cs="Consolas"/>
          <w:color w:val="6A3E3E"/>
          <w:sz w:val="20"/>
          <w:szCs w:val="20"/>
        </w:rPr>
        <w:t>encodedUrl</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byte</w:t>
      </w:r>
      <w:r>
        <w:rPr>
          <w:rFonts w:ascii="Consolas" w:hAnsi="Consolas" w:cs="Consolas"/>
          <w:color w:val="000000"/>
          <w:sz w:val="20"/>
          <w:szCs w:val="20"/>
        </w:rPr>
        <w:t xml:space="preserve">[] </w:t>
      </w:r>
      <w:r>
        <w:rPr>
          <w:rFonts w:ascii="Consolas" w:hAnsi="Consolas" w:cs="Consolas"/>
          <w:color w:val="6A3E3E"/>
          <w:sz w:val="20"/>
          <w:szCs w:val="20"/>
        </w:rPr>
        <w:t>textDecoded</w:t>
      </w:r>
      <w:r>
        <w:rPr>
          <w:rFonts w:ascii="Consolas" w:hAnsi="Consolas" w:cs="Consolas"/>
          <w:color w:val="000000"/>
          <w:sz w:val="20"/>
          <w:szCs w:val="20"/>
        </w:rPr>
        <w:t xml:space="preserve"> = </w:t>
      </w:r>
      <w:r>
        <w:rPr>
          <w:rFonts w:ascii="Consolas" w:hAnsi="Consolas" w:cs="Consolas"/>
          <w:color w:val="6A3E3E"/>
          <w:sz w:val="20"/>
          <w:szCs w:val="20"/>
        </w:rPr>
        <w:t>textDecoder</w:t>
      </w:r>
      <w:r>
        <w:rPr>
          <w:rFonts w:ascii="Consolas" w:hAnsi="Consolas" w:cs="Consolas"/>
          <w:color w:val="000000"/>
          <w:sz w:val="20"/>
          <w:szCs w:val="20"/>
        </w:rPr>
        <w:t>.decode(</w:t>
      </w:r>
      <w:r>
        <w:rPr>
          <w:rFonts w:ascii="Consolas" w:hAnsi="Consolas" w:cs="Consolas"/>
          <w:color w:val="6A3E3E"/>
          <w:sz w:val="20"/>
          <w:szCs w:val="20"/>
        </w:rPr>
        <w:t>encodedText</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URL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urlDecoded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"Base64 Decoded String : "</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r>
        <w:rPr>
          <w:rFonts w:ascii="Consolas" w:hAnsi="Consolas" w:cs="Consolas"/>
          <w:color w:val="6A3E3E"/>
          <w:sz w:val="20"/>
          <w:szCs w:val="20"/>
        </w:rPr>
        <w:t>textDecoded</w:t>
      </w:r>
      <w:r>
        <w:rPr>
          <w:rFonts w:ascii="Consolas" w:hAnsi="Consolas" w:cs="Consolas"/>
          <w:color w:val="000000"/>
          <w:sz w:val="20"/>
          <w:szCs w:val="20"/>
        </w:rPr>
        <w:t xml:space="preserve">, </w:t>
      </w:r>
      <w:r>
        <w:rPr>
          <w:rFonts w:ascii="Consolas" w:hAnsi="Consolas" w:cs="Consolas"/>
          <w:color w:val="2A00FF"/>
          <w:sz w:val="20"/>
          <w:szCs w:val="20"/>
        </w:rPr>
        <w:t>"UTF-8"</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URL Exception"</w:t>
      </w: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406350" w:rsidRDefault="00406350" w:rsidP="004063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6350" w:rsidRDefault="00406350" w:rsidP="00406350">
      <w:pPr>
        <w:autoSpaceDE w:val="0"/>
        <w:autoSpaceDN w:val="0"/>
        <w:adjustRightInd w:val="0"/>
        <w:spacing w:after="0" w:line="240" w:lineRule="auto"/>
        <w:rPr>
          <w:rFonts w:ascii="Consolas" w:hAnsi="Consolas" w:cs="Consolas"/>
          <w:sz w:val="20"/>
          <w:szCs w:val="20"/>
        </w:rPr>
      </w:pPr>
    </w:p>
    <w:p w:rsidR="006A43FB" w:rsidRDefault="006A43FB" w:rsidP="006A43FB">
      <w:pPr>
        <w:autoSpaceDE w:val="0"/>
        <w:autoSpaceDN w:val="0"/>
        <w:adjustRightInd w:val="0"/>
        <w:spacing w:after="0" w:line="240" w:lineRule="auto"/>
        <w:rPr>
          <w:rFonts w:ascii="Consolas" w:hAnsi="Consolas" w:cs="Consolas"/>
          <w:sz w:val="20"/>
          <w:szCs w:val="20"/>
        </w:rPr>
      </w:pPr>
    </w:p>
    <w:p w:rsidR="006A43FB" w:rsidRDefault="00347FAD" w:rsidP="006A43FB">
      <w:r>
        <w:t xml:space="preserve">Here are the APIs </w:t>
      </w:r>
      <w:r w:rsidR="0002155A">
        <w:t xml:space="preserve">for </w:t>
      </w:r>
      <w:r w:rsidRPr="0002155A">
        <w:rPr>
          <w:b/>
        </w:rPr>
        <w:t>Base64</w:t>
      </w:r>
      <w:r>
        <w:t>:</w:t>
      </w:r>
    </w:p>
    <w:p w:rsidR="007D0084" w:rsidRDefault="007D0084" w:rsidP="006A43FB">
      <w:r w:rsidRPr="007D0084">
        <w:t xml:space="preserve">public class </w:t>
      </w:r>
      <w:r w:rsidRPr="007D0084">
        <w:rPr>
          <w:b/>
          <w:bCs/>
        </w:rPr>
        <w:t>Base64</w:t>
      </w:r>
      <w:r>
        <w:rPr>
          <w:b/>
          <w:bCs/>
        </w:rPr>
        <w:t xml:space="preserve"> </w:t>
      </w:r>
      <w:r w:rsidRPr="007D0084">
        <w:t xml:space="preserve">extends </w:t>
      </w:r>
      <w:hyperlink r:id="rId136" w:tooltip="class in java.lang" w:history="1">
        <w:r w:rsidRPr="007D0084">
          <w:rPr>
            <w:rStyle w:val="Hyperlink"/>
          </w:rPr>
          <w:t>Object</w:t>
        </w:r>
      </w:hyperlink>
    </w:p>
    <w:p w:rsidR="00347FAD" w:rsidRDefault="00347FAD" w:rsidP="00347FAD">
      <w:r>
        <w:rPr>
          <w:shd w:val="clear" w:color="auto" w:fill="FFFFFF"/>
        </w:rPr>
        <w:t>This class consists exclusively of static methods for obtaining encoders and decoders for the Base64 encoding scheme. The implementation of this class supports the following types of Base64 as specified in</w:t>
      </w:r>
      <w:r>
        <w:rPr>
          <w:rStyle w:val="apple-converted-space"/>
          <w:rFonts w:ascii="Georgia" w:hAnsi="Georgia"/>
          <w:color w:val="474747"/>
          <w:shd w:val="clear" w:color="auto" w:fill="FFFFFF"/>
        </w:rPr>
        <w:t> </w:t>
      </w:r>
      <w:hyperlink r:id="rId137" w:history="1">
        <w:r>
          <w:rPr>
            <w:rStyle w:val="Hyperlink"/>
            <w:rFonts w:ascii="Georgia" w:hAnsi="Georgia"/>
            <w:color w:val="4A6782"/>
            <w:shd w:val="clear" w:color="auto" w:fill="FFFFFF"/>
          </w:rPr>
          <w:t>RFC 4648</w:t>
        </w:r>
      </w:hyperlink>
      <w:r>
        <w:rPr>
          <w:rStyle w:val="apple-converted-space"/>
          <w:rFonts w:ascii="Georgia" w:hAnsi="Georgia"/>
          <w:color w:val="474747"/>
          <w:shd w:val="clear" w:color="auto" w:fill="FFFFFF"/>
        </w:rPr>
        <w:t> </w:t>
      </w:r>
      <w:r>
        <w:rPr>
          <w:shd w:val="clear" w:color="auto" w:fill="FFFFFF"/>
        </w:rPr>
        <w:t>and</w:t>
      </w:r>
      <w:r>
        <w:rPr>
          <w:rStyle w:val="apple-converted-space"/>
          <w:rFonts w:ascii="Georgia" w:hAnsi="Georgia"/>
          <w:color w:val="474747"/>
          <w:shd w:val="clear" w:color="auto" w:fill="FFFFFF"/>
        </w:rPr>
        <w:t> </w:t>
      </w:r>
      <w:hyperlink r:id="rId138" w:history="1">
        <w:r>
          <w:rPr>
            <w:rStyle w:val="Hyperlink"/>
            <w:rFonts w:ascii="Georgia" w:hAnsi="Georgia"/>
            <w:color w:val="4A6782"/>
            <w:shd w:val="clear" w:color="auto" w:fill="FFFFFF"/>
          </w:rPr>
          <w:t>RFC 2045</w:t>
        </w:r>
      </w:hyperlink>
      <w:r>
        <w:rPr>
          <w:shd w:val="clear" w:color="auto" w:fill="FFFFFF"/>
        </w:rPr>
        <w:t>.</w:t>
      </w:r>
    </w:p>
    <w:p w:rsidR="00347FAD" w:rsidRDefault="00347FAD" w:rsidP="00347FAD">
      <w:bookmarkStart w:id="26" w:name="basic"/>
      <w:r>
        <w:rPr>
          <w:b/>
          <w:bCs/>
          <w:color w:val="353833"/>
        </w:rPr>
        <w:t>Basic</w:t>
      </w:r>
      <w:bookmarkEnd w:id="26"/>
    </w:p>
    <w:p w:rsidR="00347FAD" w:rsidRDefault="00347FAD" w:rsidP="00347FAD">
      <w:r>
        <w:t>Uses "The Base64 Alphabet" as specified in Table 1 of RFC 4648 and RFC 2045 for encoding and decoding operation. The encoder does not add any line feed (line separator) character. The decoder rejects data that contains characters outside the base64 alphabet.</w:t>
      </w:r>
    </w:p>
    <w:p w:rsidR="00347FAD" w:rsidRDefault="00347FAD" w:rsidP="00347FAD">
      <w:bookmarkStart w:id="27" w:name="url"/>
      <w:r>
        <w:rPr>
          <w:b/>
          <w:bCs/>
          <w:color w:val="353833"/>
        </w:rPr>
        <w:t>URL and Filename safe</w:t>
      </w:r>
      <w:bookmarkEnd w:id="27"/>
    </w:p>
    <w:p w:rsidR="00347FAD" w:rsidRDefault="00347FAD" w:rsidP="00347FAD">
      <w:r>
        <w:t>Uses the "URL and Filename safe Base64 Alphabet" as specified in Table 2 of RFC 4648 for encoding and decoding. The encoder does not add any line feed (line separator) character. The decoder rejects data that contains characters outside the base64 alphabet.</w:t>
      </w:r>
    </w:p>
    <w:p w:rsidR="00347FAD" w:rsidRDefault="00347FAD" w:rsidP="00347FAD">
      <w:bookmarkStart w:id="28" w:name="mime"/>
      <w:r>
        <w:rPr>
          <w:b/>
          <w:bCs/>
          <w:color w:val="353833"/>
        </w:rPr>
        <w:t>MIME</w:t>
      </w:r>
      <w:bookmarkEnd w:id="28"/>
    </w:p>
    <w:p w:rsidR="00347FAD" w:rsidRDefault="00347FAD" w:rsidP="00347FAD">
      <w:r>
        <w:t>Uses the "The Base64 Alphabet" as specified in Table 1 of RFC 2045 for encoding and decoding operation. The encoded output must be represented in lines of no more than 76 characters each and uses a carriage return</w:t>
      </w:r>
      <w:r>
        <w:rPr>
          <w:rStyle w:val="apple-converted-space"/>
          <w:rFonts w:ascii="Georgia" w:hAnsi="Georgia"/>
          <w:color w:val="474747"/>
        </w:rPr>
        <w:t> </w:t>
      </w:r>
      <w:r>
        <w:rPr>
          <w:rStyle w:val="HTMLCode"/>
          <w:rFonts w:eastAsiaTheme="majorEastAsia"/>
          <w:color w:val="474747"/>
          <w:sz w:val="21"/>
          <w:szCs w:val="21"/>
        </w:rPr>
        <w:t>'\r'</w:t>
      </w:r>
      <w:r>
        <w:rPr>
          <w:rStyle w:val="apple-converted-space"/>
          <w:rFonts w:ascii="Georgia" w:hAnsi="Georgia"/>
          <w:color w:val="474747"/>
        </w:rPr>
        <w:t> </w:t>
      </w:r>
      <w:r>
        <w:t>followed immediately by a linefeed</w:t>
      </w:r>
      <w:r>
        <w:rPr>
          <w:rStyle w:val="apple-converted-space"/>
          <w:rFonts w:ascii="Georgia" w:hAnsi="Georgia"/>
          <w:color w:val="474747"/>
        </w:rPr>
        <w:t> </w:t>
      </w:r>
      <w:r>
        <w:rPr>
          <w:rStyle w:val="HTMLCode"/>
          <w:rFonts w:eastAsiaTheme="majorEastAsia"/>
          <w:color w:val="474747"/>
          <w:sz w:val="21"/>
          <w:szCs w:val="21"/>
        </w:rPr>
        <w:t>'\n'</w:t>
      </w:r>
      <w:r>
        <w:rPr>
          <w:rStyle w:val="apple-converted-space"/>
          <w:rFonts w:ascii="Georgia" w:hAnsi="Georgia"/>
          <w:color w:val="474747"/>
        </w:rPr>
        <w:t> </w:t>
      </w:r>
      <w:r>
        <w:t>as the line separator. No line separator is added to the end of the encoded output. All line separators or other characters not found in the base64 alphabet table are ignored in decoding operation.</w:t>
      </w:r>
    </w:p>
    <w:p w:rsidR="00347FAD" w:rsidRDefault="00347FAD" w:rsidP="00347FAD">
      <w:r>
        <w:t>Unless otherwise noted, passing a</w:t>
      </w:r>
      <w:r>
        <w:rPr>
          <w:rStyle w:val="apple-converted-space"/>
          <w:rFonts w:ascii="Georgia" w:hAnsi="Georgia"/>
          <w:color w:val="474747"/>
        </w:rPr>
        <w:t> </w:t>
      </w:r>
      <w:r>
        <w:rPr>
          <w:rStyle w:val="HTMLCode"/>
          <w:rFonts w:eastAsiaTheme="majorEastAsia"/>
          <w:color w:val="474747"/>
          <w:sz w:val="21"/>
          <w:szCs w:val="21"/>
        </w:rPr>
        <w:t>null</w:t>
      </w:r>
      <w:r>
        <w:rPr>
          <w:rStyle w:val="apple-converted-space"/>
          <w:rFonts w:ascii="Georgia" w:hAnsi="Georgia"/>
          <w:color w:val="474747"/>
        </w:rPr>
        <w:t> </w:t>
      </w:r>
      <w:r>
        <w:t>argument to a method of this class will cause a</w:t>
      </w:r>
      <w:r>
        <w:rPr>
          <w:rStyle w:val="apple-converted-space"/>
          <w:rFonts w:ascii="Georgia" w:hAnsi="Georgia"/>
          <w:color w:val="474747"/>
        </w:rPr>
        <w:t> </w:t>
      </w:r>
      <w:hyperlink r:id="rId139" w:tooltip="class in java.lang" w:history="1">
        <w:r>
          <w:rPr>
            <w:rStyle w:val="HTMLCode"/>
            <w:rFonts w:eastAsiaTheme="majorEastAsia"/>
            <w:color w:val="4A6782"/>
            <w:sz w:val="21"/>
            <w:szCs w:val="21"/>
          </w:rPr>
          <w:t>NullPointerException</w:t>
        </w:r>
      </w:hyperlink>
      <w:r>
        <w:rPr>
          <w:rStyle w:val="apple-converted-space"/>
          <w:rFonts w:ascii="Georgia" w:hAnsi="Georgia"/>
          <w:color w:val="474747"/>
        </w:rPr>
        <w:t> </w:t>
      </w:r>
      <w:r>
        <w:t>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220"/>
        <w:gridCol w:w="8752"/>
      </w:tblGrid>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0"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DB2CF4">
            <w:pPr>
              <w:spacing w:line="196" w:lineRule="atLeast"/>
              <w:rPr>
                <w:rFonts w:asciiTheme="majorHAnsi" w:hAnsiTheme="majorHAnsi" w:cs="Arial"/>
                <w:color w:val="353833"/>
                <w:sz w:val="20"/>
                <w:szCs w:val="20"/>
              </w:rPr>
            </w:pPr>
            <w:hyperlink r:id="rId141" w:anchor="getDecoder--" w:history="1">
              <w:r w:rsidR="004B2EDC" w:rsidRPr="004B2EDC">
                <w:rPr>
                  <w:rStyle w:val="Hyperlink"/>
                  <w:rFonts w:asciiTheme="majorHAnsi" w:hAnsiTheme="majorHAnsi" w:cs="Courier New"/>
                  <w:b/>
                  <w:bCs/>
                  <w:color w:val="4A6782"/>
                </w:rPr>
                <w:t>getDecoder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2"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43"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lastRenderedPageBreak/>
              <w:t>static</w:t>
            </w:r>
            <w:r w:rsidRPr="004B2EDC">
              <w:rPr>
                <w:rStyle w:val="apple-converted-space"/>
                <w:rFonts w:asciiTheme="majorHAnsi" w:hAnsiTheme="majorHAnsi" w:cs="Courier New"/>
                <w:color w:val="353833"/>
              </w:rPr>
              <w:t> </w:t>
            </w:r>
            <w:hyperlink r:id="rId144"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DB2CF4">
            <w:pPr>
              <w:spacing w:line="196" w:lineRule="atLeast"/>
              <w:rPr>
                <w:rFonts w:asciiTheme="majorHAnsi" w:hAnsiTheme="majorHAnsi" w:cs="Arial"/>
                <w:color w:val="353833"/>
                <w:sz w:val="20"/>
                <w:szCs w:val="20"/>
              </w:rPr>
            </w:pPr>
            <w:hyperlink r:id="rId145" w:anchor="getEncoder--" w:history="1">
              <w:r w:rsidR="004B2EDC" w:rsidRPr="004B2EDC">
                <w:rPr>
                  <w:rStyle w:val="Hyperlink"/>
                  <w:rFonts w:asciiTheme="majorHAnsi" w:hAnsiTheme="majorHAnsi" w:cs="Courier New"/>
                  <w:b/>
                  <w:bCs/>
                  <w:color w:val="4A6782"/>
                </w:rPr>
                <w:t>getEncoder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46"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47" w:anchor="basic" w:history="1">
              <w:r w:rsidRPr="004B2EDC">
                <w:rPr>
                  <w:rStyle w:val="Hyperlink"/>
                  <w:rFonts w:asciiTheme="majorHAnsi" w:hAnsiTheme="majorHAnsi"/>
                  <w:b/>
                  <w:bCs/>
                  <w:color w:val="4A6782"/>
                </w:rPr>
                <w:t>Basic</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48"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FFFFFF"/>
            <w:tcMar>
              <w:top w:w="120" w:type="dxa"/>
              <w:left w:w="150" w:type="dxa"/>
              <w:bottom w:w="45" w:type="dxa"/>
              <w:right w:w="0" w:type="dxa"/>
            </w:tcMar>
            <w:hideMark/>
          </w:tcPr>
          <w:p w:rsidR="004B2EDC" w:rsidRPr="004B2EDC" w:rsidRDefault="00DB2CF4">
            <w:pPr>
              <w:spacing w:line="196" w:lineRule="atLeast"/>
              <w:rPr>
                <w:rFonts w:asciiTheme="majorHAnsi" w:hAnsiTheme="majorHAnsi" w:cs="Arial"/>
                <w:color w:val="353833"/>
                <w:sz w:val="20"/>
                <w:szCs w:val="20"/>
              </w:rPr>
            </w:pPr>
            <w:hyperlink r:id="rId149" w:anchor="getMimeDecoder--" w:history="1">
              <w:r w:rsidR="004B2EDC" w:rsidRPr="004B2EDC">
                <w:rPr>
                  <w:rStyle w:val="Hyperlink"/>
                  <w:rFonts w:asciiTheme="majorHAnsi" w:hAnsiTheme="majorHAnsi" w:cs="Courier New"/>
                  <w:b/>
                  <w:bCs/>
                  <w:color w:val="4A6782"/>
                </w:rPr>
                <w:t>getMimeDecoder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0"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51"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decoding scheme.</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2"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EEEEEF"/>
            <w:tcMar>
              <w:top w:w="120" w:type="dxa"/>
              <w:left w:w="150" w:type="dxa"/>
              <w:bottom w:w="45" w:type="dxa"/>
              <w:right w:w="0" w:type="dxa"/>
            </w:tcMar>
            <w:hideMark/>
          </w:tcPr>
          <w:p w:rsidR="004B2EDC" w:rsidRPr="004B2EDC" w:rsidRDefault="00DB2CF4">
            <w:pPr>
              <w:spacing w:line="196" w:lineRule="atLeast"/>
              <w:rPr>
                <w:rFonts w:asciiTheme="majorHAnsi" w:hAnsiTheme="majorHAnsi" w:cs="Arial"/>
                <w:color w:val="353833"/>
                <w:sz w:val="20"/>
                <w:szCs w:val="20"/>
              </w:rPr>
            </w:pPr>
            <w:hyperlink r:id="rId153" w:anchor="getMimeEncoder--"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4"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55"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56"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DB2CF4">
            <w:pPr>
              <w:spacing w:line="196" w:lineRule="atLeast"/>
              <w:rPr>
                <w:rFonts w:asciiTheme="majorHAnsi" w:hAnsiTheme="majorHAnsi" w:cs="Arial"/>
                <w:color w:val="353833"/>
                <w:sz w:val="20"/>
                <w:szCs w:val="20"/>
              </w:rPr>
            </w:pPr>
            <w:hyperlink r:id="rId157" w:anchor="getMimeEncoder-int-byte:A-" w:history="1">
              <w:r w:rsidR="004B2EDC" w:rsidRPr="004B2EDC">
                <w:rPr>
                  <w:rStyle w:val="Hyperlink"/>
                  <w:rFonts w:asciiTheme="majorHAnsi" w:hAnsiTheme="majorHAnsi" w:cs="Courier New"/>
                  <w:b/>
                  <w:bCs/>
                  <w:color w:val="4A6782"/>
                </w:rPr>
                <w:t>getMimeEncoder</w:t>
              </w:r>
            </w:hyperlink>
            <w:r w:rsidR="004B2EDC" w:rsidRPr="004B2EDC">
              <w:rPr>
                <w:rStyle w:val="HTMLCode"/>
                <w:rFonts w:asciiTheme="majorHAnsi" w:eastAsiaTheme="majorEastAsia" w:hAnsiTheme="majorHAnsi"/>
                <w:color w:val="353833"/>
                <w:sz w:val="21"/>
                <w:szCs w:val="21"/>
              </w:rPr>
              <w:t>(int lineLength, byte[] lineSeparator)</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58"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59" w:anchor="mime" w:history="1">
              <w:r w:rsidRPr="004B2EDC">
                <w:rPr>
                  <w:rStyle w:val="Hyperlink"/>
                  <w:rFonts w:asciiTheme="majorHAnsi" w:hAnsiTheme="majorHAnsi"/>
                  <w:b/>
                  <w:bCs/>
                  <w:color w:val="4A6782"/>
                </w:rPr>
                <w:t>MIME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 with specified line length and line separators.</w:t>
            </w:r>
          </w:p>
        </w:tc>
      </w:tr>
      <w:tr w:rsidR="004B2EDC" w:rsidRPr="004B2EDC" w:rsidTr="00A91C45">
        <w:trPr>
          <w:tblCellSpacing w:w="0" w:type="dxa"/>
        </w:trPr>
        <w:tc>
          <w:tcPr>
            <w:tcW w:w="2205" w:type="dxa"/>
            <w:shd w:val="clear" w:color="auto" w:fill="EEEEE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60" w:tooltip="class in java.util" w:history="1">
              <w:r w:rsidRPr="004B2EDC">
                <w:rPr>
                  <w:rStyle w:val="Hyperlink"/>
                  <w:rFonts w:asciiTheme="majorHAnsi" w:hAnsiTheme="majorHAnsi" w:cs="Courier New"/>
                  <w:b/>
                  <w:bCs/>
                  <w:color w:val="4A6782"/>
                </w:rPr>
                <w:t>Base64.Decoder</w:t>
              </w:r>
            </w:hyperlink>
          </w:p>
        </w:tc>
        <w:tc>
          <w:tcPr>
            <w:tcW w:w="0" w:type="auto"/>
            <w:shd w:val="clear" w:color="auto" w:fill="EEEEEF"/>
            <w:tcMar>
              <w:top w:w="120" w:type="dxa"/>
              <w:left w:w="150" w:type="dxa"/>
              <w:bottom w:w="45" w:type="dxa"/>
              <w:right w:w="0" w:type="dxa"/>
            </w:tcMar>
            <w:hideMark/>
          </w:tcPr>
          <w:p w:rsidR="004B2EDC" w:rsidRPr="004B2EDC" w:rsidRDefault="00DB2CF4">
            <w:pPr>
              <w:spacing w:line="196" w:lineRule="atLeast"/>
              <w:rPr>
                <w:rFonts w:asciiTheme="majorHAnsi" w:hAnsiTheme="majorHAnsi" w:cs="Arial"/>
                <w:color w:val="353833"/>
                <w:sz w:val="20"/>
                <w:szCs w:val="20"/>
              </w:rPr>
            </w:pPr>
            <w:hyperlink r:id="rId161" w:anchor="getUrlDecoder--" w:history="1">
              <w:r w:rsidR="004B2EDC" w:rsidRPr="004B2EDC">
                <w:rPr>
                  <w:rStyle w:val="Hyperlink"/>
                  <w:rFonts w:asciiTheme="majorHAnsi" w:hAnsiTheme="majorHAnsi" w:cs="Courier New"/>
                  <w:b/>
                  <w:bCs/>
                  <w:color w:val="4A6782"/>
                </w:rPr>
                <w:t>getUrlDecoder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62" w:tooltip="class in java.util" w:history="1">
              <w:r w:rsidRPr="004B2EDC">
                <w:rPr>
                  <w:rStyle w:val="HTMLCode"/>
                  <w:rFonts w:asciiTheme="majorHAnsi" w:eastAsiaTheme="majorEastAsia" w:hAnsiTheme="majorHAnsi"/>
                  <w:b/>
                  <w:bCs/>
                  <w:color w:val="4A6782"/>
                  <w:sz w:val="21"/>
                  <w:szCs w:val="21"/>
                </w:rPr>
                <w:t>Base64.Decoder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decodes using the</w:t>
            </w:r>
            <w:r w:rsidRPr="004B2EDC">
              <w:rPr>
                <w:rStyle w:val="apple-converted-space"/>
                <w:rFonts w:asciiTheme="majorHAnsi" w:hAnsiTheme="majorHAnsi" w:cs="Arial"/>
                <w:color w:val="474747"/>
              </w:rPr>
              <w:t> </w:t>
            </w:r>
            <w:hyperlink r:id="rId163"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r w:rsidR="004B2EDC" w:rsidRPr="004B2EDC" w:rsidTr="00A91C45">
        <w:trPr>
          <w:tblCellSpacing w:w="0" w:type="dxa"/>
        </w:trPr>
        <w:tc>
          <w:tcPr>
            <w:tcW w:w="2205" w:type="dxa"/>
            <w:shd w:val="clear" w:color="auto" w:fill="FFFFFF"/>
            <w:noWrap/>
            <w:tcMar>
              <w:top w:w="120" w:type="dxa"/>
              <w:left w:w="150" w:type="dxa"/>
              <w:bottom w:w="45" w:type="dxa"/>
              <w:right w:w="0" w:type="dxa"/>
            </w:tcMar>
            <w:hideMark/>
          </w:tcPr>
          <w:p w:rsidR="004B2EDC" w:rsidRPr="004B2EDC" w:rsidRDefault="004B2EDC">
            <w:pPr>
              <w:spacing w:line="196" w:lineRule="atLeast"/>
              <w:rPr>
                <w:rFonts w:asciiTheme="majorHAnsi" w:hAnsiTheme="majorHAnsi" w:cs="Arial"/>
                <w:color w:val="353833"/>
                <w:sz w:val="20"/>
                <w:szCs w:val="20"/>
              </w:rPr>
            </w:pPr>
            <w:r w:rsidRPr="004B2EDC">
              <w:rPr>
                <w:rStyle w:val="HTMLCode"/>
                <w:rFonts w:asciiTheme="majorHAnsi" w:eastAsiaTheme="majorEastAsia" w:hAnsiTheme="majorHAnsi"/>
                <w:color w:val="353833"/>
                <w:sz w:val="21"/>
                <w:szCs w:val="21"/>
              </w:rPr>
              <w:t>static</w:t>
            </w:r>
            <w:r w:rsidRPr="004B2EDC">
              <w:rPr>
                <w:rStyle w:val="apple-converted-space"/>
                <w:rFonts w:asciiTheme="majorHAnsi" w:hAnsiTheme="majorHAnsi" w:cs="Courier New"/>
                <w:color w:val="353833"/>
              </w:rPr>
              <w:t> </w:t>
            </w:r>
            <w:hyperlink r:id="rId164" w:tooltip="class in java.util" w:history="1">
              <w:r w:rsidRPr="004B2EDC">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4B2EDC" w:rsidRPr="004B2EDC" w:rsidRDefault="00DB2CF4">
            <w:pPr>
              <w:spacing w:line="196" w:lineRule="atLeast"/>
              <w:rPr>
                <w:rFonts w:asciiTheme="majorHAnsi" w:hAnsiTheme="majorHAnsi" w:cs="Arial"/>
                <w:color w:val="353833"/>
                <w:sz w:val="20"/>
                <w:szCs w:val="20"/>
              </w:rPr>
            </w:pPr>
            <w:hyperlink r:id="rId165" w:anchor="getUrlEncoder--" w:history="1">
              <w:r w:rsidR="004B2EDC" w:rsidRPr="004B2EDC">
                <w:rPr>
                  <w:rStyle w:val="Hyperlink"/>
                  <w:rFonts w:asciiTheme="majorHAnsi" w:hAnsiTheme="majorHAnsi" w:cs="Courier New"/>
                  <w:b/>
                  <w:bCs/>
                  <w:color w:val="4A6782"/>
                </w:rPr>
                <w:t>getUrlEncoder</w:t>
              </w:r>
            </w:hyperlink>
            <w:r w:rsidR="004B2EDC" w:rsidRPr="004B2EDC">
              <w:rPr>
                <w:rStyle w:val="HTMLCode"/>
                <w:rFonts w:asciiTheme="majorHAnsi" w:eastAsiaTheme="majorEastAsia" w:hAnsiTheme="majorHAnsi"/>
                <w:color w:val="353833"/>
                <w:sz w:val="21"/>
                <w:szCs w:val="21"/>
              </w:rPr>
              <w:t>()</w:t>
            </w:r>
          </w:p>
          <w:p w:rsidR="004B2EDC" w:rsidRPr="004B2EDC" w:rsidRDefault="004B2EDC" w:rsidP="004B2EDC">
            <w:pPr>
              <w:spacing w:line="196" w:lineRule="atLeast"/>
              <w:rPr>
                <w:rFonts w:asciiTheme="majorHAnsi" w:hAnsiTheme="majorHAnsi" w:cs="Arial"/>
                <w:color w:val="474747"/>
              </w:rPr>
            </w:pPr>
            <w:r w:rsidRPr="004B2EDC">
              <w:rPr>
                <w:rFonts w:asciiTheme="majorHAnsi" w:hAnsiTheme="majorHAnsi" w:cs="Arial"/>
                <w:color w:val="474747"/>
              </w:rPr>
              <w:t>Returns a</w:t>
            </w:r>
            <w:r w:rsidRPr="004B2EDC">
              <w:rPr>
                <w:rStyle w:val="apple-converted-space"/>
                <w:rFonts w:asciiTheme="majorHAnsi" w:hAnsiTheme="majorHAnsi" w:cs="Arial"/>
                <w:color w:val="474747"/>
              </w:rPr>
              <w:t> </w:t>
            </w:r>
            <w:hyperlink r:id="rId166" w:tooltip="class in java.util" w:history="1">
              <w:r w:rsidRPr="004B2EDC">
                <w:rPr>
                  <w:rStyle w:val="HTMLCode"/>
                  <w:rFonts w:asciiTheme="majorHAnsi" w:eastAsiaTheme="majorEastAsia" w:hAnsiTheme="majorHAnsi"/>
                  <w:b/>
                  <w:bCs/>
                  <w:color w:val="4A6782"/>
                  <w:sz w:val="21"/>
                  <w:szCs w:val="21"/>
                </w:rPr>
                <w:t>Base64.Encoder</w:t>
              </w:r>
            </w:hyperlink>
            <w:r w:rsidRPr="004B2EDC">
              <w:rPr>
                <w:rStyle w:val="apple-converted-space"/>
                <w:rFonts w:asciiTheme="majorHAnsi" w:hAnsiTheme="majorHAnsi" w:cs="Arial"/>
                <w:color w:val="474747"/>
              </w:rPr>
              <w:t> </w:t>
            </w:r>
            <w:r w:rsidRPr="004B2EDC">
              <w:rPr>
                <w:rFonts w:asciiTheme="majorHAnsi" w:hAnsiTheme="majorHAnsi" w:cs="Arial"/>
                <w:color w:val="474747"/>
              </w:rPr>
              <w:t>that encodes using the</w:t>
            </w:r>
            <w:r w:rsidRPr="004B2EDC">
              <w:rPr>
                <w:rStyle w:val="apple-converted-space"/>
                <w:rFonts w:asciiTheme="majorHAnsi" w:hAnsiTheme="majorHAnsi" w:cs="Arial"/>
                <w:color w:val="474747"/>
              </w:rPr>
              <w:t> </w:t>
            </w:r>
            <w:hyperlink r:id="rId167" w:anchor="url" w:history="1">
              <w:r w:rsidRPr="004B2EDC">
                <w:rPr>
                  <w:rStyle w:val="Hyperlink"/>
                  <w:rFonts w:asciiTheme="majorHAnsi" w:hAnsiTheme="majorHAnsi"/>
                  <w:b/>
                  <w:bCs/>
                  <w:color w:val="4A6782"/>
                </w:rPr>
                <w:t>URL and Filename safe</w:t>
              </w:r>
            </w:hyperlink>
            <w:r w:rsidRPr="004B2EDC">
              <w:rPr>
                <w:rStyle w:val="apple-converted-space"/>
                <w:rFonts w:asciiTheme="majorHAnsi" w:hAnsiTheme="majorHAnsi" w:cs="Arial"/>
                <w:color w:val="474747"/>
              </w:rPr>
              <w:t> </w:t>
            </w:r>
            <w:r w:rsidRPr="004B2EDC">
              <w:rPr>
                <w:rFonts w:asciiTheme="majorHAnsi" w:hAnsiTheme="majorHAnsi" w:cs="Arial"/>
                <w:color w:val="474747"/>
              </w:rPr>
              <w:t>type base64 encoding scheme.</w:t>
            </w:r>
          </w:p>
        </w:tc>
      </w:tr>
    </w:tbl>
    <w:p w:rsidR="00347FAD" w:rsidRDefault="00347FAD" w:rsidP="006A43FB"/>
    <w:p w:rsidR="00043BA5" w:rsidRDefault="00043BA5" w:rsidP="006A43FB">
      <w:r w:rsidRPr="00043BA5">
        <w:t xml:space="preserve">public static class </w:t>
      </w:r>
      <w:r w:rsidRPr="00043BA5">
        <w:rPr>
          <w:b/>
          <w:bCs/>
        </w:rPr>
        <w:t>Base64.Decoder</w:t>
      </w:r>
      <w:r>
        <w:rPr>
          <w:b/>
          <w:bCs/>
        </w:rPr>
        <w:t xml:space="preserve"> </w:t>
      </w:r>
      <w:r w:rsidRPr="00043BA5">
        <w:t xml:space="preserve">extends </w:t>
      </w:r>
      <w:hyperlink r:id="rId168" w:tooltip="class in java.lang" w:history="1">
        <w:r w:rsidRPr="00043BA5">
          <w:rPr>
            <w:rStyle w:val="Hyperlink"/>
          </w:rPr>
          <w:t>Object</w:t>
        </w:r>
      </w:hyperlink>
    </w:p>
    <w:p w:rsidR="00440C59" w:rsidRPr="00440C59" w:rsidRDefault="00440C59" w:rsidP="00440C59">
      <w:r w:rsidRPr="00440C59">
        <w:t>This class implements a decoder for decoding byte data using the Base64 encoding scheme as specified in RFC 4648 and RFC 2045.</w:t>
      </w:r>
      <w:r>
        <w:t xml:space="preserve"> </w:t>
      </w:r>
      <w:r w:rsidRPr="00440C59">
        <w:t>The Base64 padding character '=' is accepted and interpreted as the end of the encoded byte data, but is not required. So if the final unit of the encoded byte data only has two or three Base64 characters (without the corresponding padding character(s) padded), they are decoded as if followed by padding character(s). If there is a padding character present in the final unit, the correct number of padding character(s) must be present, otherwise IllegalArgumentException (IOException when reading from a Base64 stream) is thrown during decoding.</w:t>
      </w:r>
    </w:p>
    <w:p w:rsidR="00440C59" w:rsidRPr="00440C59" w:rsidRDefault="00440C59" w:rsidP="00440C59">
      <w:r w:rsidRPr="00440C59">
        <w:t>Instances of </w:t>
      </w:r>
      <w:hyperlink r:id="rId169" w:tooltip="class in java.util" w:history="1">
        <w:r w:rsidRPr="00440C59">
          <w:rPr>
            <w:rStyle w:val="Hyperlink"/>
          </w:rPr>
          <w:t>Base64.Decoder</w:t>
        </w:r>
      </w:hyperlink>
      <w:r w:rsidRPr="00440C59">
        <w:t> class are safe for use by multiple concurrent threads.</w:t>
      </w:r>
    </w:p>
    <w:p w:rsidR="00440C59" w:rsidRPr="00440C59" w:rsidRDefault="00440C59" w:rsidP="00440C59">
      <w:r w:rsidRPr="00440C59">
        <w:t>Unless otherwise noted, passing a null argument to a method of this class will cause a </w:t>
      </w:r>
      <w:hyperlink r:id="rId170" w:tooltip="class in java.lang" w:history="1">
        <w:r w:rsidRPr="00440C59">
          <w:rPr>
            <w:rStyle w:val="Hyperlink"/>
          </w:rPr>
          <w:t>NullPointerException</w:t>
        </w:r>
      </w:hyperlink>
      <w:r w:rsidRPr="00440C59">
        <w:t> to be thrown.</w:t>
      </w:r>
    </w:p>
    <w:tbl>
      <w:tblPr>
        <w:tblW w:w="0" w:type="auto"/>
        <w:tblCellSpacing w:w="0" w:type="dxa"/>
        <w:tblInd w:w="-27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492"/>
        <w:gridCol w:w="9570"/>
      </w:tblGrid>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440C59" w:rsidRPr="00440C59" w:rsidRDefault="00DB2CF4">
            <w:pPr>
              <w:spacing w:line="196" w:lineRule="atLeast"/>
              <w:rPr>
                <w:rFonts w:asciiTheme="majorHAnsi" w:hAnsiTheme="majorHAnsi" w:cs="Arial"/>
                <w:color w:val="353833"/>
                <w:sz w:val="20"/>
                <w:szCs w:val="20"/>
              </w:rPr>
            </w:pPr>
            <w:hyperlink r:id="rId171" w:anchor="decode-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172"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output byte array.</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440C59" w:rsidRPr="00440C59" w:rsidRDefault="00DB2CF4">
            <w:pPr>
              <w:spacing w:line="196" w:lineRule="atLeast"/>
              <w:rPr>
                <w:rFonts w:asciiTheme="majorHAnsi" w:hAnsiTheme="majorHAnsi" w:cs="Arial"/>
                <w:color w:val="353833"/>
                <w:sz w:val="20"/>
                <w:szCs w:val="20"/>
              </w:rPr>
            </w:pPr>
            <w:hyperlink r:id="rId173" w:anchor="decode-byte:A-byte:A-"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(byte[] src, byte[] dst)</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array using the</w:t>
            </w:r>
            <w:r w:rsidRPr="00440C59">
              <w:rPr>
                <w:rStyle w:val="apple-converted-space"/>
                <w:rFonts w:asciiTheme="majorHAnsi" w:hAnsiTheme="majorHAnsi" w:cs="Arial"/>
                <w:color w:val="474747"/>
              </w:rPr>
              <w:t> </w:t>
            </w:r>
            <w:hyperlink r:id="rId174"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the given output byte array, starting at offset 0.</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DB2CF4">
            <w:pPr>
              <w:spacing w:line="196" w:lineRule="atLeast"/>
              <w:rPr>
                <w:rFonts w:asciiTheme="majorHAnsi" w:hAnsiTheme="majorHAnsi" w:cs="Arial"/>
                <w:color w:val="353833"/>
                <w:sz w:val="20"/>
                <w:szCs w:val="20"/>
              </w:rPr>
            </w:pPr>
            <w:hyperlink r:id="rId175" w:tooltip="class in java.nio" w:history="1">
              <w:r w:rsidR="00440C59" w:rsidRPr="00440C59">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440C59" w:rsidRPr="00440C59" w:rsidRDefault="00DB2CF4">
            <w:pPr>
              <w:spacing w:line="196" w:lineRule="atLeast"/>
              <w:rPr>
                <w:rFonts w:asciiTheme="majorHAnsi" w:hAnsiTheme="majorHAnsi" w:cs="Arial"/>
                <w:color w:val="353833"/>
                <w:sz w:val="20"/>
                <w:szCs w:val="20"/>
              </w:rPr>
            </w:pPr>
            <w:hyperlink r:id="rId176" w:anchor="decode-java.nio.ByteBuffer-"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77" w:tooltip="class in java.nio" w:history="1">
              <w:r w:rsidR="00440C59" w:rsidRPr="00440C59">
                <w:rPr>
                  <w:rStyle w:val="Hyperlink"/>
                  <w:rFonts w:asciiTheme="majorHAnsi" w:hAnsiTheme="majorHAnsi" w:cs="Courier New"/>
                  <w:b/>
                  <w:bCs/>
                  <w:color w:val="4A6782"/>
                </w:rPr>
                <w:t>ByteBuffer</w:t>
              </w:r>
            </w:hyperlink>
            <w:r w:rsidR="00440C59" w:rsidRPr="00440C59">
              <w:rPr>
                <w:rStyle w:val="HTMLCode"/>
                <w:rFonts w:asciiTheme="majorHAnsi" w:eastAsiaTheme="majorEastAsia" w:hAnsiTheme="majorHAnsi"/>
                <w:color w:val="353833"/>
                <w:sz w:val="21"/>
                <w:szCs w:val="21"/>
              </w:rPr>
              <w:t> buffer)</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all bytes from the input byte buffer using the</w:t>
            </w:r>
            <w:r w:rsidRPr="00440C59">
              <w:rPr>
                <w:rStyle w:val="apple-converted-space"/>
                <w:rFonts w:asciiTheme="majorHAnsi" w:hAnsiTheme="majorHAnsi" w:cs="Arial"/>
                <w:color w:val="474747"/>
              </w:rPr>
              <w:t> </w:t>
            </w:r>
            <w:hyperlink r:id="rId178"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 writing the results into a newly-allocated ByteBuffer.</w:t>
            </w:r>
          </w:p>
        </w:tc>
      </w:tr>
      <w:tr w:rsidR="00440C59" w:rsidRPr="00440C59" w:rsidTr="00A91C45">
        <w:trPr>
          <w:tblCellSpacing w:w="0" w:type="dxa"/>
        </w:trPr>
        <w:tc>
          <w:tcPr>
            <w:tcW w:w="1477" w:type="dxa"/>
            <w:shd w:val="clear" w:color="auto" w:fill="EEEEEF"/>
            <w:noWrap/>
            <w:tcMar>
              <w:top w:w="120" w:type="dxa"/>
              <w:left w:w="150" w:type="dxa"/>
              <w:bottom w:w="45" w:type="dxa"/>
              <w:right w:w="0" w:type="dxa"/>
            </w:tcMar>
            <w:hideMark/>
          </w:tcPr>
          <w:p w:rsidR="00440C59" w:rsidRPr="00440C59" w:rsidRDefault="00440C59">
            <w:pPr>
              <w:spacing w:line="196" w:lineRule="atLeast"/>
              <w:rPr>
                <w:rFonts w:asciiTheme="majorHAnsi" w:hAnsiTheme="majorHAnsi" w:cs="Arial"/>
                <w:color w:val="353833"/>
                <w:sz w:val="20"/>
                <w:szCs w:val="20"/>
              </w:rPr>
            </w:pPr>
            <w:r w:rsidRPr="00440C59">
              <w:rPr>
                <w:rStyle w:val="HTMLCode"/>
                <w:rFonts w:asciiTheme="majorHAnsi" w:eastAsiaTheme="majorEastAsia" w:hAnsiTheme="majorHAnsi"/>
                <w:color w:val="353833"/>
                <w:sz w:val="21"/>
                <w:szCs w:val="21"/>
              </w:rPr>
              <w:t>byte[]</w:t>
            </w:r>
          </w:p>
        </w:tc>
        <w:tc>
          <w:tcPr>
            <w:tcW w:w="0" w:type="auto"/>
            <w:shd w:val="clear" w:color="auto" w:fill="EEEEEF"/>
            <w:tcMar>
              <w:top w:w="120" w:type="dxa"/>
              <w:left w:w="150" w:type="dxa"/>
              <w:bottom w:w="45" w:type="dxa"/>
              <w:right w:w="0" w:type="dxa"/>
            </w:tcMar>
            <w:hideMark/>
          </w:tcPr>
          <w:p w:rsidR="00440C59" w:rsidRPr="00440C59" w:rsidRDefault="00DB2CF4">
            <w:pPr>
              <w:spacing w:line="196" w:lineRule="atLeast"/>
              <w:rPr>
                <w:rFonts w:asciiTheme="majorHAnsi" w:hAnsiTheme="majorHAnsi" w:cs="Arial"/>
                <w:color w:val="353833"/>
                <w:sz w:val="20"/>
                <w:szCs w:val="20"/>
              </w:rPr>
            </w:pPr>
            <w:hyperlink r:id="rId179" w:anchor="decode-java.lang.String-" w:history="1">
              <w:r w:rsidR="00440C59" w:rsidRPr="00440C59">
                <w:rPr>
                  <w:rStyle w:val="Hyperlink"/>
                  <w:rFonts w:asciiTheme="majorHAnsi" w:hAnsiTheme="majorHAnsi" w:cs="Courier New"/>
                  <w:b/>
                  <w:bCs/>
                  <w:color w:val="4A6782"/>
                </w:rPr>
                <w:t>decode</w:t>
              </w:r>
            </w:hyperlink>
            <w:r w:rsidR="00440C59" w:rsidRPr="00440C59">
              <w:rPr>
                <w:rStyle w:val="HTMLCode"/>
                <w:rFonts w:asciiTheme="majorHAnsi" w:eastAsiaTheme="majorEastAsia" w:hAnsiTheme="majorHAnsi"/>
                <w:color w:val="353833"/>
                <w:sz w:val="21"/>
                <w:szCs w:val="21"/>
              </w:rPr>
              <w:t>(</w:t>
            </w:r>
            <w:hyperlink r:id="rId180" w:tooltip="class in java.lang" w:history="1">
              <w:r w:rsidR="00440C59" w:rsidRPr="00440C59">
                <w:rPr>
                  <w:rStyle w:val="Hyperlink"/>
                  <w:rFonts w:asciiTheme="majorHAnsi" w:hAnsiTheme="majorHAnsi" w:cs="Courier New"/>
                  <w:b/>
                  <w:bCs/>
                  <w:color w:val="4A6782"/>
                </w:rPr>
                <w:t>String</w:t>
              </w:r>
            </w:hyperlink>
            <w:r w:rsidR="00440C59" w:rsidRPr="00440C59">
              <w:rPr>
                <w:rStyle w:val="HTMLCode"/>
                <w:rFonts w:asciiTheme="majorHAnsi" w:eastAsiaTheme="majorEastAsia" w:hAnsiTheme="majorHAnsi"/>
                <w:color w:val="353833"/>
                <w:sz w:val="21"/>
                <w:szCs w:val="21"/>
              </w:rPr>
              <w:t> src)</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Decodes a Base64 encoded String into a newly-allocated byte array using the</w:t>
            </w:r>
            <w:r w:rsidRPr="00440C59">
              <w:rPr>
                <w:rStyle w:val="apple-converted-space"/>
                <w:rFonts w:asciiTheme="majorHAnsi" w:hAnsiTheme="majorHAnsi" w:cs="Arial"/>
                <w:color w:val="474747"/>
              </w:rPr>
              <w:t> </w:t>
            </w:r>
            <w:hyperlink r:id="rId181"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encoding scheme.</w:t>
            </w:r>
          </w:p>
        </w:tc>
      </w:tr>
      <w:tr w:rsidR="00440C59" w:rsidRPr="00440C59" w:rsidTr="00A91C45">
        <w:trPr>
          <w:tblCellSpacing w:w="0" w:type="dxa"/>
        </w:trPr>
        <w:tc>
          <w:tcPr>
            <w:tcW w:w="1477" w:type="dxa"/>
            <w:shd w:val="clear" w:color="auto" w:fill="FFFFFF"/>
            <w:noWrap/>
            <w:tcMar>
              <w:top w:w="120" w:type="dxa"/>
              <w:left w:w="150" w:type="dxa"/>
              <w:bottom w:w="45" w:type="dxa"/>
              <w:right w:w="0" w:type="dxa"/>
            </w:tcMar>
            <w:hideMark/>
          </w:tcPr>
          <w:p w:rsidR="00440C59" w:rsidRPr="00440C59" w:rsidRDefault="00DB2CF4">
            <w:pPr>
              <w:spacing w:line="196" w:lineRule="atLeast"/>
              <w:rPr>
                <w:rFonts w:asciiTheme="majorHAnsi" w:hAnsiTheme="majorHAnsi" w:cs="Arial"/>
                <w:color w:val="353833"/>
                <w:sz w:val="20"/>
                <w:szCs w:val="20"/>
              </w:rPr>
            </w:pPr>
            <w:hyperlink r:id="rId182" w:tooltip="class in java.io" w:history="1">
              <w:r w:rsidR="00440C59" w:rsidRPr="00440C59">
                <w:rPr>
                  <w:rStyle w:val="Hyperlink"/>
                  <w:rFonts w:asciiTheme="majorHAnsi" w:hAnsiTheme="majorHAnsi" w:cs="Courier New"/>
                  <w:b/>
                  <w:bCs/>
                  <w:color w:val="4A6782"/>
                </w:rPr>
                <w:t>InputStream</w:t>
              </w:r>
            </w:hyperlink>
          </w:p>
        </w:tc>
        <w:tc>
          <w:tcPr>
            <w:tcW w:w="0" w:type="auto"/>
            <w:shd w:val="clear" w:color="auto" w:fill="FFFFFF"/>
            <w:tcMar>
              <w:top w:w="120" w:type="dxa"/>
              <w:left w:w="150" w:type="dxa"/>
              <w:bottom w:w="45" w:type="dxa"/>
              <w:right w:w="0" w:type="dxa"/>
            </w:tcMar>
            <w:hideMark/>
          </w:tcPr>
          <w:p w:rsidR="00440C59" w:rsidRPr="00440C59" w:rsidRDefault="00DB2CF4">
            <w:pPr>
              <w:spacing w:line="196" w:lineRule="atLeast"/>
              <w:rPr>
                <w:rFonts w:asciiTheme="majorHAnsi" w:hAnsiTheme="majorHAnsi" w:cs="Arial"/>
                <w:color w:val="353833"/>
                <w:sz w:val="20"/>
                <w:szCs w:val="20"/>
              </w:rPr>
            </w:pPr>
            <w:hyperlink r:id="rId183" w:anchor="wrap-java.io.InputStream-" w:history="1">
              <w:r w:rsidR="00440C59" w:rsidRPr="00440C59">
                <w:rPr>
                  <w:rStyle w:val="Hyperlink"/>
                  <w:rFonts w:asciiTheme="majorHAnsi" w:hAnsiTheme="majorHAnsi" w:cs="Courier New"/>
                  <w:b/>
                  <w:bCs/>
                  <w:color w:val="4A6782"/>
                </w:rPr>
                <w:t>wrap</w:t>
              </w:r>
            </w:hyperlink>
            <w:r w:rsidR="00440C59" w:rsidRPr="00440C59">
              <w:rPr>
                <w:rStyle w:val="HTMLCode"/>
                <w:rFonts w:asciiTheme="majorHAnsi" w:eastAsiaTheme="majorEastAsia" w:hAnsiTheme="majorHAnsi"/>
                <w:color w:val="353833"/>
                <w:sz w:val="21"/>
                <w:szCs w:val="21"/>
              </w:rPr>
              <w:t>(</w:t>
            </w:r>
            <w:hyperlink r:id="rId184" w:tooltip="class in java.io" w:history="1">
              <w:r w:rsidR="00440C59" w:rsidRPr="00440C59">
                <w:rPr>
                  <w:rStyle w:val="Hyperlink"/>
                  <w:rFonts w:asciiTheme="majorHAnsi" w:hAnsiTheme="majorHAnsi" w:cs="Courier New"/>
                  <w:b/>
                  <w:bCs/>
                  <w:color w:val="4A6782"/>
                </w:rPr>
                <w:t>InputStream</w:t>
              </w:r>
            </w:hyperlink>
            <w:r w:rsidR="00440C59" w:rsidRPr="00440C59">
              <w:rPr>
                <w:rStyle w:val="HTMLCode"/>
                <w:rFonts w:asciiTheme="majorHAnsi" w:eastAsiaTheme="majorEastAsia" w:hAnsiTheme="majorHAnsi"/>
                <w:color w:val="353833"/>
                <w:sz w:val="21"/>
                <w:szCs w:val="21"/>
              </w:rPr>
              <w:t> is)</w:t>
            </w:r>
          </w:p>
          <w:p w:rsidR="00440C59" w:rsidRPr="00440C59" w:rsidRDefault="00440C59" w:rsidP="00440C59">
            <w:pPr>
              <w:spacing w:line="196" w:lineRule="atLeast"/>
              <w:rPr>
                <w:rFonts w:asciiTheme="majorHAnsi" w:hAnsiTheme="majorHAnsi" w:cs="Arial"/>
                <w:color w:val="474747"/>
              </w:rPr>
            </w:pPr>
            <w:r w:rsidRPr="00440C59">
              <w:rPr>
                <w:rFonts w:asciiTheme="majorHAnsi" w:hAnsiTheme="majorHAnsi" w:cs="Arial"/>
                <w:color w:val="474747"/>
              </w:rPr>
              <w:t>Returns an input stream for decoding</w:t>
            </w:r>
            <w:r w:rsidRPr="00440C59">
              <w:rPr>
                <w:rStyle w:val="apple-converted-space"/>
                <w:rFonts w:asciiTheme="majorHAnsi" w:hAnsiTheme="majorHAnsi" w:cs="Arial"/>
                <w:color w:val="474747"/>
              </w:rPr>
              <w:t> </w:t>
            </w:r>
            <w:hyperlink r:id="rId185" w:tooltip="class in java.util" w:history="1">
              <w:r w:rsidRPr="00440C59">
                <w:rPr>
                  <w:rStyle w:val="HTMLCode"/>
                  <w:rFonts w:asciiTheme="majorHAnsi" w:eastAsiaTheme="majorEastAsia" w:hAnsiTheme="majorHAnsi"/>
                  <w:b/>
                  <w:bCs/>
                  <w:color w:val="4A6782"/>
                  <w:sz w:val="21"/>
                  <w:szCs w:val="21"/>
                </w:rPr>
                <w:t>Base64</w:t>
              </w:r>
            </w:hyperlink>
            <w:r w:rsidRPr="00440C59">
              <w:rPr>
                <w:rStyle w:val="apple-converted-space"/>
                <w:rFonts w:asciiTheme="majorHAnsi" w:hAnsiTheme="majorHAnsi" w:cs="Arial"/>
                <w:color w:val="474747"/>
              </w:rPr>
              <w:t> </w:t>
            </w:r>
            <w:r w:rsidRPr="00440C59">
              <w:rPr>
                <w:rFonts w:asciiTheme="majorHAnsi" w:hAnsiTheme="majorHAnsi" w:cs="Arial"/>
                <w:color w:val="474747"/>
              </w:rPr>
              <w:t>encoded byte stream.</w:t>
            </w:r>
          </w:p>
        </w:tc>
      </w:tr>
    </w:tbl>
    <w:p w:rsidR="00347FAD" w:rsidRDefault="00347FAD" w:rsidP="006A43FB"/>
    <w:p w:rsidR="00043BA5" w:rsidRDefault="00043BA5" w:rsidP="00043BA5">
      <w:r w:rsidRPr="00043BA5">
        <w:t xml:space="preserve">public static class </w:t>
      </w:r>
      <w:r w:rsidRPr="00043BA5">
        <w:rPr>
          <w:b/>
          <w:bCs/>
        </w:rPr>
        <w:t>Base64.Encoder</w:t>
      </w:r>
      <w:r>
        <w:rPr>
          <w:b/>
          <w:bCs/>
        </w:rPr>
        <w:t xml:space="preserve"> </w:t>
      </w:r>
      <w:r w:rsidRPr="00043BA5">
        <w:t xml:space="preserve">extends </w:t>
      </w:r>
      <w:hyperlink r:id="rId186" w:tooltip="class in java.lang" w:history="1">
        <w:r w:rsidRPr="00043BA5">
          <w:rPr>
            <w:rStyle w:val="Hyperlink"/>
          </w:rPr>
          <w:t>Object</w:t>
        </w:r>
      </w:hyperlink>
    </w:p>
    <w:p w:rsidR="00043BA5" w:rsidRPr="00043BA5" w:rsidRDefault="00043BA5" w:rsidP="00043BA5">
      <w:r w:rsidRPr="00043BA5">
        <w:t>This class implements an encoder for encoding byte data using the Base64 encoding scheme as specified in RFC 4648 and RFC 2045.</w:t>
      </w:r>
      <w:r>
        <w:t xml:space="preserve"> </w:t>
      </w:r>
      <w:r w:rsidRPr="00043BA5">
        <w:t>Instances of </w:t>
      </w:r>
      <w:hyperlink r:id="rId187" w:tooltip="class in java.util" w:history="1">
        <w:r w:rsidRPr="00043BA5">
          <w:rPr>
            <w:rStyle w:val="Hyperlink"/>
          </w:rPr>
          <w:t>Base64.Encoder</w:t>
        </w:r>
      </w:hyperlink>
      <w:r w:rsidRPr="00043BA5">
        <w:t> class are safe for use by multiple concurrent threads.</w:t>
      </w:r>
      <w:r>
        <w:t xml:space="preserve"> </w:t>
      </w:r>
      <w:r w:rsidRPr="00043BA5">
        <w:t>Unless otherwise noted, passing a null argument to a method of this class will cause a </w:t>
      </w:r>
      <w:hyperlink r:id="rId188" w:tooltip="class in java.lang" w:history="1">
        <w:r w:rsidRPr="00043BA5">
          <w:rPr>
            <w:rStyle w:val="Hyperlink"/>
          </w:rPr>
          <w:t>NullPointerException</w:t>
        </w:r>
      </w:hyperlink>
      <w:r w:rsidRPr="00043BA5">
        <w:t> to be thrown.</w:t>
      </w:r>
    </w:p>
    <w:tbl>
      <w:tblPr>
        <w:tblW w:w="0" w:type="auto"/>
        <w:tblCellSpacing w:w="0" w:type="dxa"/>
        <w:tblInd w:w="-188"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1700"/>
        <w:gridCol w:w="9272"/>
      </w:tblGrid>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byte[]</w:t>
            </w:r>
          </w:p>
        </w:tc>
        <w:tc>
          <w:tcPr>
            <w:tcW w:w="0" w:type="auto"/>
            <w:shd w:val="clear" w:color="auto" w:fill="FFFFFF"/>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189" w:anchor="encode-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into a newly-allocated byte array using the</w:t>
            </w:r>
            <w:r w:rsidRPr="00043BA5">
              <w:rPr>
                <w:rStyle w:val="apple-converted-space"/>
                <w:rFonts w:asciiTheme="majorHAnsi" w:hAnsiTheme="majorHAnsi" w:cs="Arial"/>
                <w:color w:val="474747"/>
              </w:rPr>
              <w:t> </w:t>
            </w:r>
            <w:hyperlink r:id="rId190"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043BA5">
            <w:pPr>
              <w:spacing w:line="196" w:lineRule="atLeast"/>
              <w:rPr>
                <w:rFonts w:asciiTheme="majorHAnsi" w:hAnsiTheme="majorHAnsi" w:cs="Arial"/>
                <w:color w:val="353833"/>
                <w:sz w:val="20"/>
                <w:szCs w:val="20"/>
              </w:rPr>
            </w:pPr>
            <w:r w:rsidRPr="00043BA5">
              <w:rPr>
                <w:rStyle w:val="HTMLCode"/>
                <w:rFonts w:asciiTheme="majorHAnsi" w:eastAsiaTheme="majorEastAsia" w:hAnsiTheme="majorHAnsi"/>
                <w:color w:val="353833"/>
                <w:sz w:val="21"/>
                <w:szCs w:val="21"/>
              </w:rPr>
              <w:t>int</w:t>
            </w:r>
          </w:p>
        </w:tc>
        <w:tc>
          <w:tcPr>
            <w:tcW w:w="0" w:type="auto"/>
            <w:shd w:val="clear" w:color="auto" w:fill="EEEEEF"/>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191" w:anchor="encode-byte:A-byte:A-"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(byte[] src, byte[] dst)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bytes from the specified byte array using the</w:t>
            </w:r>
            <w:r w:rsidRPr="00043BA5">
              <w:rPr>
                <w:rStyle w:val="apple-converted-space"/>
                <w:rFonts w:asciiTheme="majorHAnsi" w:hAnsiTheme="majorHAnsi" w:cs="Arial"/>
                <w:color w:val="474747"/>
              </w:rPr>
              <w:t> </w:t>
            </w:r>
            <w:hyperlink r:id="rId192"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 writing the resulting bytes to the given output byte array, starting at offset 0.</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193" w:tooltip="class in java.nio" w:history="1">
              <w:r w:rsidR="00043BA5" w:rsidRPr="00043BA5">
                <w:rPr>
                  <w:rStyle w:val="Hyperlink"/>
                  <w:rFonts w:asciiTheme="majorHAnsi" w:hAnsiTheme="majorHAnsi" w:cs="Courier New"/>
                  <w:b/>
                  <w:bCs/>
                  <w:color w:val="4A6782"/>
                </w:rPr>
                <w:t>ByteBuffer</w:t>
              </w:r>
            </w:hyperlink>
          </w:p>
        </w:tc>
        <w:tc>
          <w:tcPr>
            <w:tcW w:w="0" w:type="auto"/>
            <w:shd w:val="clear" w:color="auto" w:fill="FFFFFF"/>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194" w:anchor="encode-java.nio.ByteBuffer-" w:history="1">
              <w:r w:rsidR="00043BA5" w:rsidRPr="00043BA5">
                <w:rPr>
                  <w:rStyle w:val="Hyperlink"/>
                  <w:rFonts w:asciiTheme="majorHAnsi" w:hAnsiTheme="majorHAnsi" w:cs="Courier New"/>
                  <w:b/>
                  <w:bCs/>
                  <w:color w:val="4A6782"/>
                </w:rPr>
                <w:t>encode</w:t>
              </w:r>
            </w:hyperlink>
            <w:r w:rsidR="00043BA5" w:rsidRPr="00043BA5">
              <w:rPr>
                <w:rStyle w:val="HTMLCode"/>
                <w:rFonts w:asciiTheme="majorHAnsi" w:eastAsiaTheme="majorEastAsia" w:hAnsiTheme="majorHAnsi"/>
                <w:color w:val="353833"/>
                <w:sz w:val="21"/>
                <w:szCs w:val="21"/>
              </w:rPr>
              <w:t>(</w:t>
            </w:r>
            <w:hyperlink r:id="rId195" w:tooltip="class in java.nio" w:history="1">
              <w:r w:rsidR="00043BA5" w:rsidRPr="00043BA5">
                <w:rPr>
                  <w:rStyle w:val="Hyperlink"/>
                  <w:rFonts w:asciiTheme="majorHAnsi" w:hAnsiTheme="majorHAnsi" w:cs="Courier New"/>
                  <w:b/>
                  <w:bCs/>
                  <w:color w:val="4A6782"/>
                </w:rPr>
                <w:t>ByteBuffer</w:t>
              </w:r>
            </w:hyperlink>
            <w:r w:rsidR="00043BA5" w:rsidRPr="00043BA5">
              <w:rPr>
                <w:rStyle w:val="HTMLCode"/>
                <w:rFonts w:asciiTheme="majorHAnsi" w:eastAsiaTheme="majorEastAsia" w:hAnsiTheme="majorHAnsi"/>
                <w:color w:val="353833"/>
                <w:sz w:val="21"/>
                <w:szCs w:val="21"/>
              </w:rPr>
              <w:t> buffer)</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all remaining bytes from the specified byte buffer into a newly-allocated ByteBuffer using the</w:t>
            </w:r>
            <w:r w:rsidRPr="00043BA5">
              <w:rPr>
                <w:rStyle w:val="apple-converted-space"/>
                <w:rFonts w:asciiTheme="majorHAnsi" w:hAnsiTheme="majorHAnsi" w:cs="Arial"/>
                <w:color w:val="474747"/>
              </w:rPr>
              <w:t> </w:t>
            </w:r>
            <w:hyperlink r:id="rId196" w:tooltip="class in java.util" w:history="1">
              <w:r w:rsidRPr="00043BA5">
                <w:rPr>
                  <w:rStyle w:val="HTMLCode"/>
                  <w:rFonts w:asciiTheme="majorHAnsi" w:eastAsiaTheme="majorEastAsia" w:hAnsiTheme="majorHAnsi"/>
                  <w:b/>
                  <w:bCs/>
                  <w:color w:val="4A6782"/>
                  <w:sz w:val="21"/>
                  <w:szCs w:val="21"/>
                </w:rPr>
                <w:t>Base64</w:t>
              </w:r>
            </w:hyperlink>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197" w:tooltip="class in java.lang" w:history="1">
              <w:r w:rsidR="00043BA5" w:rsidRPr="00043BA5">
                <w:rPr>
                  <w:rStyle w:val="Hyperlink"/>
                  <w:rFonts w:asciiTheme="majorHAnsi" w:hAnsiTheme="majorHAnsi" w:cs="Courier New"/>
                  <w:b/>
                  <w:bCs/>
                  <w:color w:val="4A6782"/>
                </w:rPr>
                <w:t>String</w:t>
              </w:r>
            </w:hyperlink>
          </w:p>
        </w:tc>
        <w:tc>
          <w:tcPr>
            <w:tcW w:w="0" w:type="auto"/>
            <w:shd w:val="clear" w:color="auto" w:fill="EEEEEF"/>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198" w:anchor="encodeToString-byte:A-" w:history="1">
              <w:r w:rsidR="00043BA5" w:rsidRPr="00043BA5">
                <w:rPr>
                  <w:rStyle w:val="Hyperlink"/>
                  <w:rFonts w:asciiTheme="majorHAnsi" w:hAnsiTheme="majorHAnsi" w:cs="Courier New"/>
                  <w:b/>
                  <w:bCs/>
                  <w:color w:val="4A6782"/>
                </w:rPr>
                <w:t>encodeToString</w:t>
              </w:r>
            </w:hyperlink>
            <w:r w:rsidR="00043BA5" w:rsidRPr="00043BA5">
              <w:rPr>
                <w:rStyle w:val="HTMLCode"/>
                <w:rFonts w:asciiTheme="majorHAnsi" w:eastAsiaTheme="majorEastAsia" w:hAnsiTheme="majorHAnsi"/>
                <w:color w:val="353833"/>
                <w:sz w:val="21"/>
                <w:szCs w:val="21"/>
              </w:rPr>
              <w:t>(byte[] src)</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Encodes the specified byte array into a String using the</w:t>
            </w:r>
            <w:r w:rsidRPr="00043BA5">
              <w:rPr>
                <w:rStyle w:val="apple-converted-space"/>
                <w:rFonts w:asciiTheme="majorHAnsi" w:hAnsiTheme="majorHAnsi" w:cs="Arial"/>
                <w:color w:val="474747"/>
              </w:rPr>
              <w:t> </w:t>
            </w:r>
            <w:hyperlink r:id="rId199"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r w:rsidR="00043BA5" w:rsidRPr="00043BA5" w:rsidTr="00A91C45">
        <w:trPr>
          <w:tblCellSpacing w:w="0" w:type="dxa"/>
        </w:trPr>
        <w:tc>
          <w:tcPr>
            <w:tcW w:w="1685" w:type="dxa"/>
            <w:shd w:val="clear" w:color="auto" w:fill="FFFFFF"/>
            <w:noWrap/>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200" w:tooltip="class in java.util" w:history="1">
              <w:r w:rsidR="00043BA5" w:rsidRPr="00043BA5">
                <w:rPr>
                  <w:rStyle w:val="Hyperlink"/>
                  <w:rFonts w:asciiTheme="majorHAnsi" w:hAnsiTheme="majorHAnsi" w:cs="Courier New"/>
                  <w:b/>
                  <w:bCs/>
                  <w:color w:val="4A6782"/>
                </w:rPr>
                <w:t>Base64.Encoder</w:t>
              </w:r>
            </w:hyperlink>
          </w:p>
        </w:tc>
        <w:tc>
          <w:tcPr>
            <w:tcW w:w="0" w:type="auto"/>
            <w:shd w:val="clear" w:color="auto" w:fill="FFFFFF"/>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201" w:anchor="withoutPadding--" w:history="1">
              <w:r w:rsidR="00043BA5" w:rsidRPr="00043BA5">
                <w:rPr>
                  <w:rStyle w:val="Hyperlink"/>
                  <w:rFonts w:asciiTheme="majorHAnsi" w:hAnsiTheme="majorHAnsi" w:cs="Courier New"/>
                  <w:b/>
                  <w:bCs/>
                  <w:color w:val="4A6782"/>
                </w:rPr>
                <w:t>withoutPadding</w:t>
              </w:r>
            </w:hyperlink>
            <w:r w:rsidR="00043BA5" w:rsidRPr="00043BA5">
              <w:rPr>
                <w:rStyle w:val="HTMLCode"/>
                <w:rFonts w:asciiTheme="majorHAnsi" w:eastAsiaTheme="majorEastAsia" w:hAnsiTheme="majorHAnsi"/>
                <w:color w:val="353833"/>
                <w:sz w:val="21"/>
                <w:szCs w:val="21"/>
              </w:rPr>
              <w:t>()</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Returns an encoder instance that encodes equivalently to this one, but without adding any padding character at the end of the encoded byte data.</w:t>
            </w:r>
          </w:p>
        </w:tc>
      </w:tr>
      <w:tr w:rsidR="00043BA5" w:rsidRPr="00043BA5" w:rsidTr="00A91C45">
        <w:trPr>
          <w:tblCellSpacing w:w="0" w:type="dxa"/>
        </w:trPr>
        <w:tc>
          <w:tcPr>
            <w:tcW w:w="1685" w:type="dxa"/>
            <w:shd w:val="clear" w:color="auto" w:fill="EEEEEF"/>
            <w:noWrap/>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202" w:tooltip="class in java.io" w:history="1">
              <w:r w:rsidR="00043BA5" w:rsidRPr="00043BA5">
                <w:rPr>
                  <w:rStyle w:val="Hyperlink"/>
                  <w:rFonts w:asciiTheme="majorHAnsi" w:hAnsiTheme="majorHAnsi" w:cs="Courier New"/>
                  <w:b/>
                  <w:bCs/>
                  <w:color w:val="4A6782"/>
                </w:rPr>
                <w:t>OutputStream</w:t>
              </w:r>
            </w:hyperlink>
          </w:p>
        </w:tc>
        <w:tc>
          <w:tcPr>
            <w:tcW w:w="0" w:type="auto"/>
            <w:shd w:val="clear" w:color="auto" w:fill="EEEEEF"/>
            <w:tcMar>
              <w:top w:w="120" w:type="dxa"/>
              <w:left w:w="150" w:type="dxa"/>
              <w:bottom w:w="45" w:type="dxa"/>
              <w:right w:w="0" w:type="dxa"/>
            </w:tcMar>
            <w:hideMark/>
          </w:tcPr>
          <w:p w:rsidR="00043BA5" w:rsidRPr="00043BA5" w:rsidRDefault="00DB2CF4">
            <w:pPr>
              <w:spacing w:line="196" w:lineRule="atLeast"/>
              <w:rPr>
                <w:rFonts w:asciiTheme="majorHAnsi" w:hAnsiTheme="majorHAnsi" w:cs="Arial"/>
                <w:color w:val="353833"/>
                <w:sz w:val="20"/>
                <w:szCs w:val="20"/>
              </w:rPr>
            </w:pPr>
            <w:hyperlink r:id="rId203" w:anchor="wrap-java.io.OutputStream-" w:history="1">
              <w:r w:rsidR="00043BA5" w:rsidRPr="00043BA5">
                <w:rPr>
                  <w:rStyle w:val="Hyperlink"/>
                  <w:rFonts w:asciiTheme="majorHAnsi" w:hAnsiTheme="majorHAnsi" w:cs="Courier New"/>
                  <w:b/>
                  <w:bCs/>
                  <w:color w:val="4A6782"/>
                </w:rPr>
                <w:t>wrap</w:t>
              </w:r>
            </w:hyperlink>
            <w:r w:rsidR="00043BA5" w:rsidRPr="00043BA5">
              <w:rPr>
                <w:rStyle w:val="HTMLCode"/>
                <w:rFonts w:asciiTheme="majorHAnsi" w:eastAsiaTheme="majorEastAsia" w:hAnsiTheme="majorHAnsi"/>
                <w:color w:val="353833"/>
                <w:sz w:val="21"/>
                <w:szCs w:val="21"/>
              </w:rPr>
              <w:t>(</w:t>
            </w:r>
            <w:hyperlink r:id="rId204" w:tooltip="class in java.io" w:history="1">
              <w:r w:rsidR="00043BA5" w:rsidRPr="00043BA5">
                <w:rPr>
                  <w:rStyle w:val="Hyperlink"/>
                  <w:rFonts w:asciiTheme="majorHAnsi" w:hAnsiTheme="majorHAnsi" w:cs="Courier New"/>
                  <w:b/>
                  <w:bCs/>
                  <w:color w:val="4A6782"/>
                </w:rPr>
                <w:t>OutputStream</w:t>
              </w:r>
            </w:hyperlink>
            <w:r w:rsidR="00043BA5" w:rsidRPr="00043BA5">
              <w:rPr>
                <w:rStyle w:val="HTMLCode"/>
                <w:rFonts w:asciiTheme="majorHAnsi" w:eastAsiaTheme="majorEastAsia" w:hAnsiTheme="majorHAnsi"/>
                <w:color w:val="353833"/>
                <w:sz w:val="21"/>
                <w:szCs w:val="21"/>
              </w:rPr>
              <w:t> os)</w:t>
            </w:r>
          </w:p>
          <w:p w:rsidR="00043BA5" w:rsidRPr="00043BA5" w:rsidRDefault="00043BA5" w:rsidP="00043BA5">
            <w:pPr>
              <w:spacing w:line="196" w:lineRule="atLeast"/>
              <w:rPr>
                <w:rFonts w:asciiTheme="majorHAnsi" w:hAnsiTheme="majorHAnsi" w:cs="Arial"/>
                <w:color w:val="474747"/>
              </w:rPr>
            </w:pPr>
            <w:r w:rsidRPr="00043BA5">
              <w:rPr>
                <w:rFonts w:asciiTheme="majorHAnsi" w:hAnsiTheme="majorHAnsi" w:cs="Arial"/>
                <w:color w:val="474747"/>
              </w:rPr>
              <w:t>Wraps an output stream for encoding byte data using the</w:t>
            </w:r>
            <w:r w:rsidRPr="00043BA5">
              <w:rPr>
                <w:rStyle w:val="apple-converted-space"/>
                <w:rFonts w:asciiTheme="majorHAnsi" w:hAnsiTheme="majorHAnsi" w:cs="Arial"/>
                <w:color w:val="474747"/>
              </w:rPr>
              <w:t> </w:t>
            </w:r>
            <w:hyperlink r:id="rId205" w:tooltip="class in java.util" w:history="1">
              <w:r w:rsidRPr="00043BA5">
                <w:rPr>
                  <w:rStyle w:val="HTMLCode"/>
                  <w:rFonts w:asciiTheme="majorHAnsi" w:eastAsiaTheme="majorEastAsia" w:hAnsiTheme="majorHAnsi"/>
                  <w:b/>
                  <w:bCs/>
                  <w:color w:val="4A6782"/>
                  <w:sz w:val="21"/>
                  <w:szCs w:val="21"/>
                </w:rPr>
                <w:t>Base64</w:t>
              </w:r>
            </w:hyperlink>
            <w:r w:rsidRPr="00043BA5">
              <w:rPr>
                <w:rStyle w:val="apple-converted-space"/>
                <w:rFonts w:asciiTheme="majorHAnsi" w:hAnsiTheme="majorHAnsi" w:cs="Arial"/>
                <w:color w:val="474747"/>
              </w:rPr>
              <w:t> </w:t>
            </w:r>
            <w:r w:rsidRPr="00043BA5">
              <w:rPr>
                <w:rFonts w:asciiTheme="majorHAnsi" w:hAnsiTheme="majorHAnsi" w:cs="Arial"/>
                <w:color w:val="474747"/>
              </w:rPr>
              <w:t>encoding scheme.</w:t>
            </w:r>
          </w:p>
        </w:tc>
      </w:tr>
    </w:tbl>
    <w:p w:rsidR="00347FAD" w:rsidRDefault="00347FAD" w:rsidP="006A43FB"/>
    <w:p w:rsidR="00043BA5" w:rsidRPr="006A43FB" w:rsidRDefault="00043BA5" w:rsidP="006A43FB"/>
    <w:p w:rsidR="00181B85" w:rsidRPr="00181B85" w:rsidRDefault="00181B85" w:rsidP="00181B85">
      <w:pPr>
        <w:pStyle w:val="Heading2"/>
        <w:rPr>
          <w:rFonts w:eastAsia="Times New Roman"/>
        </w:rPr>
      </w:pPr>
      <w:bookmarkStart w:id="29" w:name="_Toc437009560"/>
      <w:r w:rsidRPr="00181B85">
        <w:rPr>
          <w:rFonts w:eastAsia="Times New Roman"/>
        </w:rPr>
        <w:t>Unsigned Arithmetic Support</w:t>
      </w:r>
      <w:bookmarkEnd w:id="29"/>
    </w:p>
    <w:p w:rsidR="0004414E" w:rsidRPr="0004414E" w:rsidRDefault="0004414E" w:rsidP="0004414E">
      <w:r w:rsidRPr="0004414E">
        <w:t>The support is implemented via static methods, primarily on java.lang.Integer and java.lang.Long, that:</w:t>
      </w:r>
    </w:p>
    <w:p w:rsidR="0004414E" w:rsidRPr="0004414E" w:rsidRDefault="0004414E" w:rsidP="0004414E">
      <w:pPr>
        <w:numPr>
          <w:ilvl w:val="0"/>
          <w:numId w:val="20"/>
        </w:numPr>
      </w:pPr>
      <w:r w:rsidRPr="0004414E">
        <w:t>Provide bidirectional conversion between strings and unsigned integers</w:t>
      </w:r>
    </w:p>
    <w:p w:rsidR="0004414E" w:rsidRPr="0004414E" w:rsidRDefault="0004414E" w:rsidP="0004414E">
      <w:pPr>
        <w:numPr>
          <w:ilvl w:val="0"/>
          <w:numId w:val="20"/>
        </w:numPr>
      </w:pPr>
      <w:r w:rsidRPr="0004414E">
        <w:t>Compare values as unsigned</w:t>
      </w:r>
    </w:p>
    <w:p w:rsidR="0004414E" w:rsidRPr="0004414E" w:rsidRDefault="0004414E" w:rsidP="0004414E">
      <w:pPr>
        <w:numPr>
          <w:ilvl w:val="0"/>
          <w:numId w:val="20"/>
        </w:numPr>
      </w:pPr>
      <w:r w:rsidRPr="0004414E">
        <w:t>Compute unsigned divide and remainder</w:t>
      </w:r>
    </w:p>
    <w:p w:rsidR="00181B85" w:rsidRPr="00181B85" w:rsidRDefault="0004414E" w:rsidP="00181B85">
      <w:r w:rsidRPr="0004414E">
        <w:t>Colloquially, "unsigned integer" means a 32-bit int or 64-bit long value where all the bits are interpreted as contributing to the magnitude. In the unsigned realm, the values of an integer type of a given bit-width range from 0 to 2</w:t>
      </w:r>
      <w:r w:rsidRPr="0004414E">
        <w:rPr>
          <w:vertAlign w:val="superscript"/>
        </w:rPr>
        <w:t>width</w:t>
      </w:r>
      <w:r w:rsidRPr="0004414E">
        <w:t>-1 rather than from -(2</w:t>
      </w:r>
      <w:r w:rsidRPr="0004414E">
        <w:rPr>
          <w:vertAlign w:val="superscript"/>
        </w:rPr>
        <w:t>width-1</w:t>
      </w:r>
      <w:r w:rsidRPr="0004414E">
        <w:t>) to 2</w:t>
      </w:r>
      <w:r w:rsidRPr="0004414E">
        <w:rPr>
          <w:vertAlign w:val="superscript"/>
        </w:rPr>
        <w:t>width-1</w:t>
      </w:r>
      <w:r w:rsidRPr="0004414E">
        <w:t>-1.</w:t>
      </w:r>
      <w:r>
        <w:t xml:space="preserve"> </w:t>
      </w:r>
      <w:r w:rsidRPr="0004414E">
        <w:t>To avoid dealing with the overhead of boxed values and to allow reuse of the built-in arithmetic operators, the unsigned API support does not introduce new types like UnsignedInt with instance methods to perform addition, subtraction, etc. However, that lack of separate Java-level unsigned types does mean a programmer can accidentally improperly mix signed and unsigned values.</w:t>
      </w:r>
    </w:p>
    <w:p w:rsidR="007E6C81" w:rsidRDefault="007E6C81" w:rsidP="00B53CCC">
      <w:pPr>
        <w:pStyle w:val="Heading1"/>
      </w:pPr>
      <w:bookmarkStart w:id="30" w:name="_Toc437009561"/>
      <w:r w:rsidRPr="007E6C81">
        <w:lastRenderedPageBreak/>
        <w:t>Stream API</w:t>
      </w:r>
      <w:bookmarkEnd w:id="30"/>
    </w:p>
    <w:p w:rsidR="00284322" w:rsidRDefault="00FE1FD7" w:rsidP="00FE1FD7">
      <w:pPr>
        <w:pStyle w:val="Heading2"/>
      </w:pPr>
      <w:bookmarkStart w:id="31" w:name="_Toc437009562"/>
      <w:r>
        <w:t>Aggregate Operations</w:t>
      </w:r>
      <w:bookmarkEnd w:id="31"/>
    </w:p>
    <w:p w:rsidR="00A00F8B" w:rsidRDefault="00DB2CF4" w:rsidP="00A00F8B">
      <w:hyperlink r:id="rId206" w:history="1">
        <w:r w:rsidR="00A00F8B" w:rsidRPr="00A77E24">
          <w:rPr>
            <w:rStyle w:val="Hyperlink"/>
          </w:rPr>
          <w:t>https://docs.oracle.com/javase/tutorial/collections/streams/index.html</w:t>
        </w:r>
      </w:hyperlink>
    </w:p>
    <w:p w:rsidR="00E93D1A" w:rsidRDefault="00E93D1A" w:rsidP="00E93D1A"/>
    <w:p w:rsidR="00E93D1A" w:rsidRPr="00E93D1A" w:rsidRDefault="00E93D1A" w:rsidP="00D8645F">
      <w:pPr>
        <w:rPr>
          <w:rStyle w:val="Strong"/>
        </w:rPr>
      </w:pPr>
      <w:bookmarkStart w:id="32" w:name="differences"/>
      <w:r w:rsidRPr="00E93D1A">
        <w:rPr>
          <w:rStyle w:val="Strong"/>
        </w:rPr>
        <w:t>Differences Between Aggregate Operations and Iterators</w:t>
      </w:r>
      <w:bookmarkEnd w:id="32"/>
    </w:p>
    <w:p w:rsidR="00E93D1A" w:rsidRDefault="00E93D1A" w:rsidP="00E93D1A">
      <w:pPr>
        <w:pStyle w:val="NormalWeb"/>
        <w:spacing w:line="192" w:lineRule="atLeast"/>
        <w:rPr>
          <w:rFonts w:ascii="Arial" w:hAnsi="Arial" w:cs="Arial"/>
          <w:color w:val="000000"/>
          <w:sz w:val="19"/>
          <w:szCs w:val="19"/>
        </w:rPr>
      </w:pPr>
      <w:r>
        <w:rPr>
          <w:rFonts w:ascii="Arial" w:hAnsi="Arial" w:cs="Arial"/>
          <w:color w:val="000000"/>
          <w:sz w:val="19"/>
          <w:szCs w:val="19"/>
        </w:rPr>
        <w:t>Aggregate operations, like</w:t>
      </w:r>
      <w:r>
        <w:rPr>
          <w:rStyle w:val="apple-converted-space"/>
          <w:rFonts w:eastAsiaTheme="majorEastAsia"/>
          <w:color w:val="000000"/>
          <w:sz w:val="19"/>
          <w:szCs w:val="19"/>
        </w:rPr>
        <w:t> </w:t>
      </w:r>
      <w:r>
        <w:rPr>
          <w:rStyle w:val="HTMLCode"/>
          <w:rFonts w:ascii="Courier" w:eastAsiaTheme="majorEastAsia" w:hAnsi="Courier"/>
          <w:color w:val="000000"/>
        </w:rPr>
        <w:t>forEach</w:t>
      </w:r>
      <w:r>
        <w:rPr>
          <w:rFonts w:ascii="Arial" w:hAnsi="Arial" w:cs="Arial"/>
          <w:color w:val="000000"/>
          <w:sz w:val="19"/>
          <w:szCs w:val="19"/>
        </w:rPr>
        <w:t>, appear to be like iterators. However, they have several fundamental differences:</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use internal iteration</w:t>
      </w:r>
      <w:r>
        <w:rPr>
          <w:rFonts w:ascii="Arial" w:hAnsi="Arial" w:cs="Arial"/>
          <w:color w:val="000000"/>
          <w:sz w:val="19"/>
          <w:szCs w:val="19"/>
        </w:rPr>
        <w:t>: Aggregate operations do not contain a method like</w:t>
      </w:r>
      <w:r>
        <w:rPr>
          <w:rStyle w:val="apple-converted-space"/>
          <w:rFonts w:eastAsiaTheme="majorEastAsia"/>
          <w:color w:val="000000"/>
          <w:sz w:val="19"/>
          <w:szCs w:val="19"/>
        </w:rPr>
        <w:t> </w:t>
      </w:r>
      <w:r>
        <w:rPr>
          <w:rStyle w:val="HTMLCode"/>
          <w:rFonts w:ascii="Courier" w:eastAsiaTheme="majorEastAsia" w:hAnsi="Courier"/>
          <w:color w:val="000000"/>
        </w:rPr>
        <w:t>next</w:t>
      </w:r>
      <w:r>
        <w:rPr>
          <w:rStyle w:val="apple-converted-space"/>
          <w:rFonts w:eastAsiaTheme="majorEastAsia"/>
          <w:color w:val="000000"/>
          <w:sz w:val="19"/>
          <w:szCs w:val="19"/>
        </w:rPr>
        <w:t> </w:t>
      </w:r>
      <w:r>
        <w:rPr>
          <w:rFonts w:ascii="Arial" w:hAnsi="Arial" w:cs="Arial"/>
          <w:color w:val="000000"/>
          <w:sz w:val="19"/>
          <w:szCs w:val="19"/>
        </w:rPr>
        <w:t>to instruct them to process the next element of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internal delegation</w:t>
      </w:r>
      <w:r>
        <w:rPr>
          <w:rFonts w:ascii="Arial" w:hAnsi="Arial" w:cs="Arial"/>
          <w:color w:val="000000"/>
          <w:sz w:val="19"/>
          <w:szCs w:val="19"/>
        </w:rPr>
        <w:t>, your application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what</w:t>
      </w:r>
      <w:r>
        <w:rPr>
          <w:rStyle w:val="apple-converted-space"/>
          <w:rFonts w:eastAsiaTheme="majorEastAsia"/>
          <w:color w:val="000000"/>
          <w:sz w:val="19"/>
          <w:szCs w:val="19"/>
        </w:rPr>
        <w:t> </w:t>
      </w:r>
      <w:r>
        <w:rPr>
          <w:rFonts w:ascii="Arial" w:hAnsi="Arial" w:cs="Arial"/>
          <w:color w:val="000000"/>
          <w:sz w:val="19"/>
          <w:szCs w:val="19"/>
        </w:rPr>
        <w:t>collection it iterates, but the JDK determines</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how</w:t>
      </w:r>
      <w:r>
        <w:rPr>
          <w:rStyle w:val="apple-converted-space"/>
          <w:rFonts w:eastAsiaTheme="majorEastAsia"/>
          <w:color w:val="000000"/>
          <w:sz w:val="19"/>
          <w:szCs w:val="19"/>
        </w:rPr>
        <w:t> </w:t>
      </w:r>
      <w:r>
        <w:rPr>
          <w:rFonts w:ascii="Arial" w:hAnsi="Arial" w:cs="Arial"/>
          <w:color w:val="000000"/>
          <w:sz w:val="19"/>
          <w:szCs w:val="19"/>
        </w:rPr>
        <w:t>to iterate the collection. With</w:t>
      </w:r>
      <w:r>
        <w:rPr>
          <w:rStyle w:val="apple-converted-space"/>
          <w:rFonts w:eastAsiaTheme="majorEastAsia"/>
          <w:color w:val="000000"/>
          <w:sz w:val="19"/>
          <w:szCs w:val="19"/>
        </w:rPr>
        <w:t> </w:t>
      </w:r>
      <w:r>
        <w:rPr>
          <w:rStyle w:val="Emphasis"/>
          <w:rFonts w:ascii="Arial" w:eastAsiaTheme="majorEastAsia" w:hAnsi="Arial" w:cs="Arial"/>
          <w:color w:val="000000"/>
          <w:sz w:val="19"/>
          <w:szCs w:val="19"/>
        </w:rPr>
        <w:t>external iteration</w:t>
      </w:r>
      <w:r>
        <w:rPr>
          <w:rFonts w:ascii="Arial" w:hAnsi="Arial" w:cs="Arial"/>
          <w:color w:val="000000"/>
          <w:sz w:val="19"/>
          <w:szCs w:val="19"/>
        </w:rPr>
        <w:t>, your application determines both what collection it iterates and how it iterates it. However, external iteration can only iterate over the elements of a collection sequentially. Internal iteration does not have this limitation. It can more easily take advantage of parallel computing, which involves dividing a problem into sub</w:t>
      </w:r>
      <w:r w:rsidR="004E3F83">
        <w:rPr>
          <w:rFonts w:ascii="Arial" w:hAnsi="Arial" w:cs="Arial"/>
          <w:color w:val="000000"/>
          <w:sz w:val="19"/>
          <w:szCs w:val="19"/>
        </w:rPr>
        <w:t>-</w:t>
      </w:r>
      <w:r>
        <w:rPr>
          <w:rFonts w:ascii="Arial" w:hAnsi="Arial" w:cs="Arial"/>
          <w:color w:val="000000"/>
          <w:sz w:val="19"/>
          <w:szCs w:val="19"/>
        </w:rPr>
        <w:t>problems, solving those problems simultaneously, and then combining the results of the solutions to the sub</w:t>
      </w:r>
      <w:r w:rsidR="004E3F83">
        <w:rPr>
          <w:rFonts w:ascii="Arial" w:hAnsi="Arial" w:cs="Arial"/>
          <w:color w:val="000000"/>
          <w:sz w:val="19"/>
          <w:szCs w:val="19"/>
        </w:rPr>
        <w:t>-</w:t>
      </w:r>
      <w:r>
        <w:rPr>
          <w:rFonts w:ascii="Arial" w:hAnsi="Arial" w:cs="Arial"/>
          <w:color w:val="000000"/>
          <w:sz w:val="19"/>
          <w:szCs w:val="19"/>
        </w:rPr>
        <w:t>problems. See the section</w:t>
      </w:r>
      <w:r>
        <w:rPr>
          <w:rStyle w:val="apple-converted-space"/>
          <w:rFonts w:eastAsiaTheme="majorEastAsia"/>
          <w:color w:val="000000"/>
          <w:sz w:val="19"/>
          <w:szCs w:val="19"/>
        </w:rPr>
        <w:t> </w:t>
      </w:r>
      <w:hyperlink r:id="rId207" w:tgtFrame="_top" w:history="1">
        <w:r>
          <w:rPr>
            <w:rStyle w:val="Hyperlink"/>
            <w:rFonts w:ascii="Arial" w:eastAsiaTheme="majorEastAsia" w:hAnsi="Arial" w:cs="Arial"/>
            <w:color w:val="3A87CF"/>
            <w:sz w:val="19"/>
            <w:szCs w:val="19"/>
          </w:rPr>
          <w:t>Parallelism</w:t>
        </w:r>
      </w:hyperlink>
      <w:r>
        <w:rPr>
          <w:rStyle w:val="apple-converted-space"/>
          <w:rFonts w:eastAsiaTheme="majorEastAsia"/>
          <w:color w:val="000000"/>
          <w:sz w:val="19"/>
          <w:szCs w:val="19"/>
        </w:rPr>
        <w:t> </w:t>
      </w:r>
      <w:r>
        <w:rPr>
          <w:rFonts w:ascii="Arial" w:hAnsi="Arial" w:cs="Arial"/>
          <w:color w:val="000000"/>
          <w:sz w:val="19"/>
          <w:szCs w:val="19"/>
        </w:rPr>
        <w:t>for more information.</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process elements from a stream</w:t>
      </w:r>
      <w:r>
        <w:rPr>
          <w:rFonts w:ascii="Arial" w:hAnsi="Arial" w:cs="Arial"/>
          <w:color w:val="000000"/>
          <w:sz w:val="19"/>
          <w:szCs w:val="19"/>
        </w:rPr>
        <w:t>: Aggregate operations process elements from a stream, not directly from a collection. Consequently, they are also called</w:t>
      </w:r>
      <w:r w:rsidR="00D66F24">
        <w:rPr>
          <w:rFonts w:ascii="Arial" w:hAnsi="Arial" w:cs="Arial"/>
          <w:color w:val="000000"/>
          <w:sz w:val="19"/>
          <w:szCs w:val="19"/>
        </w:rPr>
        <w:t xml:space="preserve"> </w:t>
      </w:r>
      <w:r>
        <w:rPr>
          <w:rStyle w:val="Emphasis"/>
          <w:rFonts w:ascii="Arial" w:eastAsiaTheme="majorEastAsia" w:hAnsi="Arial" w:cs="Arial"/>
          <w:color w:val="000000"/>
          <w:sz w:val="19"/>
          <w:szCs w:val="19"/>
        </w:rPr>
        <w:t>stream operations</w:t>
      </w:r>
      <w:r>
        <w:rPr>
          <w:rFonts w:ascii="Arial" w:hAnsi="Arial" w:cs="Arial"/>
          <w:color w:val="000000"/>
          <w:sz w:val="19"/>
          <w:szCs w:val="19"/>
        </w:rPr>
        <w:t>.</w:t>
      </w:r>
    </w:p>
    <w:p w:rsidR="00E93D1A" w:rsidRDefault="00E93D1A" w:rsidP="00E93D1A">
      <w:pPr>
        <w:pStyle w:val="NormalWeb"/>
        <w:numPr>
          <w:ilvl w:val="0"/>
          <w:numId w:val="14"/>
        </w:numPr>
        <w:spacing w:line="192" w:lineRule="atLeast"/>
        <w:rPr>
          <w:rFonts w:ascii="Arial" w:hAnsi="Arial" w:cs="Arial"/>
          <w:color w:val="000000"/>
          <w:sz w:val="19"/>
          <w:szCs w:val="19"/>
        </w:rPr>
      </w:pPr>
      <w:r>
        <w:rPr>
          <w:rStyle w:val="Strong"/>
          <w:rFonts w:ascii="Arial" w:eastAsiaTheme="majorEastAsia" w:hAnsi="Arial" w:cs="Arial"/>
          <w:color w:val="000000"/>
          <w:sz w:val="19"/>
          <w:szCs w:val="19"/>
        </w:rPr>
        <w:t>They support behavior as parameters</w:t>
      </w:r>
      <w:r>
        <w:rPr>
          <w:rFonts w:ascii="Arial" w:hAnsi="Arial" w:cs="Arial"/>
          <w:color w:val="000000"/>
          <w:sz w:val="19"/>
          <w:szCs w:val="19"/>
        </w:rPr>
        <w:t>: You can specify</w:t>
      </w:r>
      <w:r>
        <w:rPr>
          <w:rStyle w:val="apple-converted-space"/>
          <w:rFonts w:eastAsiaTheme="majorEastAsia"/>
          <w:color w:val="000000"/>
          <w:sz w:val="19"/>
          <w:szCs w:val="19"/>
        </w:rPr>
        <w:t> </w:t>
      </w:r>
      <w:hyperlink r:id="rId208" w:tgtFrame="_top" w:history="1">
        <w:r>
          <w:rPr>
            <w:rStyle w:val="Hyperlink"/>
            <w:rFonts w:ascii="Arial" w:eastAsiaTheme="majorEastAsia" w:hAnsi="Arial" w:cs="Arial"/>
            <w:color w:val="3A87CF"/>
            <w:sz w:val="19"/>
            <w:szCs w:val="19"/>
          </w:rPr>
          <w:t>lambda expressions</w:t>
        </w:r>
      </w:hyperlink>
      <w:r>
        <w:rPr>
          <w:rStyle w:val="apple-converted-space"/>
          <w:rFonts w:eastAsiaTheme="majorEastAsia"/>
          <w:color w:val="000000"/>
          <w:sz w:val="19"/>
          <w:szCs w:val="19"/>
        </w:rPr>
        <w:t> </w:t>
      </w:r>
      <w:r>
        <w:rPr>
          <w:rFonts w:ascii="Arial" w:hAnsi="Arial" w:cs="Arial"/>
          <w:color w:val="000000"/>
          <w:sz w:val="19"/>
          <w:szCs w:val="19"/>
        </w:rPr>
        <w:t>as parameters for most aggregate operations. This enables you to customize the behavior of a particular aggregate operation.</w:t>
      </w:r>
    </w:p>
    <w:p w:rsidR="00E93D1A" w:rsidRPr="00E93D1A" w:rsidRDefault="00E93D1A" w:rsidP="00E93D1A"/>
    <w:p w:rsidR="00E93D1A" w:rsidRDefault="00D8645F" w:rsidP="00D8645F">
      <w:pPr>
        <w:pStyle w:val="Heading2"/>
      </w:pPr>
      <w:bookmarkStart w:id="33" w:name="_Toc437009563"/>
      <w:r>
        <w:t>Reduction</w:t>
      </w:r>
      <w:bookmarkEnd w:id="33"/>
    </w:p>
    <w:p w:rsidR="00CD4E5A" w:rsidRDefault="00DB2CF4" w:rsidP="00CD4E5A">
      <w:hyperlink r:id="rId209" w:history="1">
        <w:r w:rsidR="00CD4E5A" w:rsidRPr="00A77E24">
          <w:rPr>
            <w:rStyle w:val="Hyperlink"/>
          </w:rPr>
          <w:t>https://docs.oracle.com/javase/tutorial/collections/streams/reduction.html</w:t>
        </w:r>
      </w:hyperlink>
    </w:p>
    <w:p w:rsidR="00CD4E5A" w:rsidRDefault="00CD4E5A" w:rsidP="00CD4E5A"/>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Map&lt;Person.Sex, List&lt;Person&gt;&gt; </w:t>
      </w:r>
      <w:r>
        <w:rPr>
          <w:rFonts w:ascii="Consolas" w:hAnsi="Consolas" w:cs="Consolas"/>
          <w:color w:val="6A3E3E"/>
          <w:sz w:val="20"/>
          <w:szCs w:val="20"/>
        </w:rPr>
        <w:t>byGender</w:t>
      </w:r>
      <w:r>
        <w:rPr>
          <w:rFonts w:ascii="Consolas" w:hAnsi="Consolas" w:cs="Consolas"/>
          <w:color w:val="000000"/>
          <w:sz w:val="20"/>
          <w:szCs w:val="20"/>
        </w:rPr>
        <w:t xml:space="preserve"> = </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persons</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.stream()</w:t>
      </w:r>
    </w:p>
    <w:p w:rsidR="00EC499A" w:rsidRDefault="00EC499A" w:rsidP="00EC4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.collect(Collectors.</w:t>
      </w:r>
      <w:r>
        <w:rPr>
          <w:rFonts w:ascii="Consolas" w:hAnsi="Consolas" w:cs="Consolas"/>
          <w:i/>
          <w:iCs/>
          <w:color w:val="000000"/>
          <w:sz w:val="20"/>
          <w:szCs w:val="20"/>
        </w:rPr>
        <w:t>groupingBy</w:t>
      </w:r>
      <w:r>
        <w:rPr>
          <w:rFonts w:ascii="Consolas" w:hAnsi="Consolas" w:cs="Consolas"/>
          <w:color w:val="000000"/>
          <w:sz w:val="20"/>
          <w:szCs w:val="20"/>
        </w:rPr>
        <w:t>(Person::getSex));</w:t>
      </w:r>
    </w:p>
    <w:p w:rsidR="00EC499A" w:rsidRDefault="00EC499A" w:rsidP="00EC499A">
      <w:pPr>
        <w:rPr>
          <w:noProof/>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byGender</w:t>
      </w:r>
      <w:r>
        <w:rPr>
          <w:rFonts w:ascii="Consolas" w:hAnsi="Consolas" w:cs="Consolas"/>
          <w:color w:val="000000"/>
          <w:sz w:val="20"/>
          <w:szCs w:val="20"/>
        </w:rPr>
        <w:t>);</w:t>
      </w:r>
    </w:p>
    <w:p w:rsidR="00EC499A" w:rsidRPr="00CD4E5A" w:rsidRDefault="00EC499A" w:rsidP="00CD4E5A"/>
    <w:p w:rsidR="00D8645F" w:rsidRDefault="00D8645F" w:rsidP="00D8645F">
      <w:pPr>
        <w:pStyle w:val="Heading2"/>
      </w:pPr>
      <w:bookmarkStart w:id="34" w:name="_Toc437009564"/>
      <w:r>
        <w:t>Parallelism</w:t>
      </w:r>
      <w:bookmarkEnd w:id="34"/>
    </w:p>
    <w:p w:rsidR="00CD4E5A" w:rsidRDefault="00DB2CF4" w:rsidP="00CD4E5A">
      <w:hyperlink r:id="rId210" w:history="1">
        <w:r w:rsidR="00CD4E5A" w:rsidRPr="00A77E24">
          <w:rPr>
            <w:rStyle w:val="Hyperlink"/>
          </w:rPr>
          <w:t>https://docs.oracle.com/javase/tutorial/collections/streams/parallelism.html</w:t>
        </w:r>
      </w:hyperlink>
    </w:p>
    <w:p w:rsidR="003457FE" w:rsidRDefault="003457FE" w:rsidP="00CD4E5A">
      <w:r>
        <w:t>An example of parallel stream processing:</w:t>
      </w:r>
    </w:p>
    <w:p w:rsidR="003457FE" w:rsidRDefault="003457FE" w:rsidP="003457FE">
      <w:pPr>
        <w:autoSpaceDE w:val="0"/>
        <w:autoSpaceDN w:val="0"/>
        <w:adjustRightInd w:val="0"/>
        <w:spacing w:after="0" w:line="240" w:lineRule="auto"/>
        <w:rPr>
          <w:rFonts w:ascii="Consolas" w:hAnsi="Consolas" w:cs="Consolas"/>
          <w:noProof/>
          <w:sz w:val="20"/>
          <w:szCs w:val="20"/>
        </w:rPr>
      </w:pPr>
      <w:r>
        <w:rPr>
          <w:rFonts w:ascii="Consolas" w:hAnsi="Consolas" w:cs="Consolas"/>
          <w:noProof/>
          <w:color w:val="000000"/>
          <w:sz w:val="20"/>
          <w:szCs w:val="20"/>
        </w:rPr>
        <w:t xml:space="preserve">Date </w:t>
      </w:r>
      <w:r>
        <w:rPr>
          <w:rFonts w:ascii="Consolas" w:hAnsi="Consolas" w:cs="Consolas"/>
          <w:noProof/>
          <w:color w:val="6A3E3E"/>
          <w:sz w:val="20"/>
          <w:szCs w:val="20"/>
        </w:rPr>
        <w:t>start</w:t>
      </w:r>
      <w:r>
        <w:rPr>
          <w:rFonts w:ascii="Consolas" w:hAnsi="Consolas" w:cs="Consolas"/>
          <w:noProof/>
          <w:color w:val="000000"/>
          <w:sz w:val="20"/>
          <w:szCs w:val="20"/>
        </w:rPr>
        <w:t xml:space="preserve"> = </w:t>
      </w:r>
      <w:r>
        <w:rPr>
          <w:rFonts w:ascii="Consolas" w:hAnsi="Consolas" w:cs="Consolas"/>
          <w:b/>
          <w:bCs/>
          <w:noProof/>
          <w:color w:val="7F0055"/>
          <w:sz w:val="20"/>
          <w:szCs w:val="20"/>
        </w:rPr>
        <w:t>new</w:t>
      </w:r>
      <w:r>
        <w:rPr>
          <w:rFonts w:ascii="Consolas" w:hAnsi="Consolas" w:cs="Consolas"/>
          <w:noProof/>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average</w:t>
      </w:r>
      <w:r>
        <w:rPr>
          <w:rFonts w:ascii="Consolas" w:hAnsi="Consolas" w:cs="Consolas"/>
          <w:color w:val="000000"/>
          <w:sz w:val="20"/>
          <w:szCs w:val="20"/>
        </w:rPr>
        <w:t xml:space="preserve"> = </w:t>
      </w:r>
      <w:r>
        <w:rPr>
          <w:rFonts w:ascii="Consolas" w:hAnsi="Consolas" w:cs="Consolas"/>
          <w:color w:val="6A3E3E"/>
          <w:sz w:val="20"/>
          <w:szCs w:val="20"/>
        </w:rPr>
        <w:t>persons</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.parallelStream()</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.filter(</w:t>
      </w:r>
      <w:r>
        <w:rPr>
          <w:rFonts w:ascii="Consolas" w:hAnsi="Consolas" w:cs="Consolas"/>
          <w:color w:val="6A3E3E"/>
          <w:sz w:val="20"/>
          <w:szCs w:val="20"/>
        </w:rPr>
        <w:t>p</w:t>
      </w:r>
      <w:r>
        <w:rPr>
          <w:rFonts w:ascii="Consolas" w:hAnsi="Consolas" w:cs="Consolas"/>
          <w:color w:val="000000"/>
          <w:sz w:val="20"/>
          <w:szCs w:val="20"/>
        </w:rPr>
        <w:t>-&gt;</w:t>
      </w:r>
      <w:r>
        <w:rPr>
          <w:rFonts w:ascii="Consolas" w:hAnsi="Consolas" w:cs="Consolas"/>
          <w:color w:val="6A3E3E"/>
          <w:sz w:val="20"/>
          <w:szCs w:val="20"/>
        </w:rPr>
        <w:t>p</w:t>
      </w:r>
      <w:r>
        <w:rPr>
          <w:rFonts w:ascii="Consolas" w:hAnsi="Consolas" w:cs="Consolas"/>
          <w:color w:val="000000"/>
          <w:sz w:val="20"/>
          <w:szCs w:val="20"/>
        </w:rPr>
        <w:t>.getSex().equals(Person.Sex.</w:t>
      </w:r>
      <w:r>
        <w:rPr>
          <w:rFonts w:ascii="Consolas" w:hAnsi="Consolas" w:cs="Consolas"/>
          <w:b/>
          <w:bCs/>
          <w:i/>
          <w:iCs/>
          <w:color w:val="0000C0"/>
          <w:sz w:val="20"/>
          <w:szCs w:val="20"/>
        </w:rPr>
        <w:t>MALE</w:t>
      </w:r>
      <w:r>
        <w:rPr>
          <w:rFonts w:ascii="Consolas" w:hAnsi="Consolas" w:cs="Consolas"/>
          <w:color w:val="000000"/>
          <w:sz w:val="20"/>
          <w:szCs w:val="20"/>
        </w:rPr>
        <w:t>))</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.mapToInt(Person::getAge)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.average()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.getAsDouble();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r>
        <w:rPr>
          <w:rFonts w:ascii="Consolas" w:hAnsi="Consolas" w:cs="Consolas"/>
          <w:color w:val="6A3E3E"/>
          <w:sz w:val="20"/>
          <w:szCs w:val="20"/>
        </w:rPr>
        <w:t>end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w:t>
      </w:r>
    </w:p>
    <w:p w:rsidR="003457FE" w:rsidRDefault="003457FE" w:rsidP="003457F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diff</w:t>
      </w:r>
      <w:r>
        <w:rPr>
          <w:rFonts w:ascii="Consolas" w:hAnsi="Consolas" w:cs="Consolas"/>
          <w:color w:val="000000"/>
          <w:sz w:val="20"/>
          <w:szCs w:val="20"/>
        </w:rPr>
        <w:t xml:space="preserve"> = </w:t>
      </w:r>
      <w:r>
        <w:rPr>
          <w:rFonts w:ascii="Consolas" w:hAnsi="Consolas" w:cs="Consolas"/>
          <w:color w:val="6A3E3E"/>
          <w:sz w:val="20"/>
          <w:szCs w:val="20"/>
        </w:rPr>
        <w:t>end</w:t>
      </w:r>
      <w:r>
        <w:rPr>
          <w:rFonts w:ascii="Consolas" w:hAnsi="Consolas" w:cs="Consolas"/>
          <w:color w:val="000000"/>
          <w:sz w:val="20"/>
          <w:szCs w:val="20"/>
        </w:rPr>
        <w:t xml:space="preserve">.getTime() - </w:t>
      </w:r>
      <w:r>
        <w:rPr>
          <w:rFonts w:ascii="Consolas" w:hAnsi="Consolas" w:cs="Consolas"/>
          <w:color w:val="6A3E3E"/>
          <w:sz w:val="20"/>
          <w:szCs w:val="20"/>
        </w:rPr>
        <w:t>start</w:t>
      </w:r>
      <w:r>
        <w:rPr>
          <w:rFonts w:ascii="Consolas" w:hAnsi="Consolas" w:cs="Consolas"/>
          <w:color w:val="000000"/>
          <w:sz w:val="20"/>
          <w:szCs w:val="20"/>
        </w:rPr>
        <w:t>.getTime();</w:t>
      </w:r>
    </w:p>
    <w:p w:rsidR="003457FE" w:rsidRPr="00CD4E5A" w:rsidRDefault="003457FE" w:rsidP="003457FE">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age of Males: "</w:t>
      </w:r>
      <w:r>
        <w:rPr>
          <w:rFonts w:ascii="Consolas" w:hAnsi="Consolas" w:cs="Consolas"/>
          <w:color w:val="000000"/>
          <w:sz w:val="20"/>
          <w:szCs w:val="20"/>
        </w:rPr>
        <w:t>+</w:t>
      </w:r>
      <w:r>
        <w:rPr>
          <w:rFonts w:ascii="Consolas" w:hAnsi="Consolas" w:cs="Consolas"/>
          <w:color w:val="6A3E3E"/>
          <w:sz w:val="20"/>
          <w:szCs w:val="20"/>
        </w:rPr>
        <w:t>average</w:t>
      </w:r>
      <w:r>
        <w:rPr>
          <w:rFonts w:ascii="Consolas" w:hAnsi="Consolas" w:cs="Consolas"/>
          <w:color w:val="000000"/>
          <w:sz w:val="20"/>
          <w:szCs w:val="20"/>
        </w:rPr>
        <w:t>+</w:t>
      </w:r>
      <w:r>
        <w:rPr>
          <w:rFonts w:ascii="Consolas" w:hAnsi="Consolas" w:cs="Consolas"/>
          <w:color w:val="2A00FF"/>
          <w:sz w:val="20"/>
          <w:szCs w:val="20"/>
        </w:rPr>
        <w:t>" Time: "</w:t>
      </w:r>
      <w:r>
        <w:rPr>
          <w:rFonts w:ascii="Consolas" w:hAnsi="Consolas" w:cs="Consolas"/>
          <w:color w:val="000000"/>
          <w:sz w:val="20"/>
          <w:szCs w:val="20"/>
        </w:rPr>
        <w:t>+</w:t>
      </w:r>
      <w:r>
        <w:rPr>
          <w:rFonts w:ascii="Consolas" w:hAnsi="Consolas" w:cs="Consolas"/>
          <w:color w:val="6A3E3E"/>
          <w:sz w:val="20"/>
          <w:szCs w:val="20"/>
        </w:rPr>
        <w:t>diff</w:t>
      </w:r>
      <w:r>
        <w:rPr>
          <w:rFonts w:ascii="Consolas" w:hAnsi="Consolas" w:cs="Consolas"/>
          <w:color w:val="000000"/>
          <w:sz w:val="20"/>
          <w:szCs w:val="20"/>
        </w:rPr>
        <w:t>+</w:t>
      </w:r>
      <w:r>
        <w:rPr>
          <w:rFonts w:ascii="Consolas" w:hAnsi="Consolas" w:cs="Consolas"/>
          <w:color w:val="2A00FF"/>
          <w:sz w:val="20"/>
          <w:szCs w:val="20"/>
        </w:rPr>
        <w:t>" ms."</w:t>
      </w:r>
      <w:r>
        <w:rPr>
          <w:rFonts w:ascii="Consolas" w:hAnsi="Consolas" w:cs="Consolas"/>
          <w:color w:val="000000"/>
          <w:sz w:val="20"/>
          <w:szCs w:val="20"/>
        </w:rPr>
        <w:t>);</w:t>
      </w:r>
    </w:p>
    <w:p w:rsidR="00A00F8B" w:rsidRPr="00A00F8B" w:rsidRDefault="00A00F8B" w:rsidP="00A00F8B"/>
    <w:p w:rsidR="007E6C81" w:rsidRDefault="007E6C81" w:rsidP="00B53CCC">
      <w:pPr>
        <w:pStyle w:val="Heading1"/>
      </w:pPr>
      <w:bookmarkStart w:id="35" w:name="_Toc437009565"/>
      <w:r w:rsidRPr="007E6C81">
        <w:t>Date Time API</w:t>
      </w:r>
      <w:bookmarkEnd w:id="35"/>
    </w:p>
    <w:p w:rsidR="00284322" w:rsidRDefault="00284322" w:rsidP="00284322"/>
    <w:p w:rsidR="00FC1C41" w:rsidRPr="00FC1C41" w:rsidRDefault="00FC1C41" w:rsidP="00FC1C41">
      <w:r w:rsidRPr="00FC1C41">
        <w:lastRenderedPageBreak/>
        <w:t>A long-standing bugbear of Java developers has been the inadequate support for the date and time use cases of ordinary developers.</w:t>
      </w:r>
    </w:p>
    <w:p w:rsidR="00FC1C41" w:rsidRPr="00FC1C41" w:rsidRDefault="00FC1C41" w:rsidP="00FC1C41">
      <w:r w:rsidRPr="00FC1C41">
        <w:t>For example, the existing classes (such as java.util.Date and SimpleDateFormatter) aren’t thread-safe, leading to potential concurrency issues for users—not something the average developer would expect to deal with when writing date-handling code.</w:t>
      </w:r>
    </w:p>
    <w:p w:rsidR="00FC1C41" w:rsidRPr="00FC1C41" w:rsidRDefault="00FC1C41" w:rsidP="00FC1C41">
      <w:r w:rsidRPr="00FC1C41">
        <w:t>Some of the date and time classes also exhibit quite poor API design. For example, years in java.util.Date start at 1900, months start at 1, and days start at 0—not very intuitive.</w:t>
      </w:r>
    </w:p>
    <w:p w:rsidR="00FC1C41" w:rsidRPr="00FC1C41" w:rsidRDefault="00FC1C41" w:rsidP="00FC1C41">
      <w:r w:rsidRPr="00FC1C41">
        <w:t>These issues, and several others, have led to the popularity of third-party date and time libraries, such as Joda-Time.</w:t>
      </w:r>
    </w:p>
    <w:p w:rsidR="00FC1C41" w:rsidRPr="00FC1C41" w:rsidRDefault="00FC1C41" w:rsidP="00FC1C41">
      <w:r w:rsidRPr="00FC1C41">
        <w:t>In order to address these problems and provide better support in the JDK core, a new date and time API, which is free of these problems, has been designed for Java SE 8.</w:t>
      </w:r>
      <w:r>
        <w:t xml:space="preserve"> It is under</w:t>
      </w:r>
      <w:r w:rsidRPr="00FC1C41">
        <w:t xml:space="preserve"> JSR 310, and will appear in the new Java SE 8 package java.time.</w:t>
      </w:r>
    </w:p>
    <w:p w:rsidR="00FC1C41" w:rsidRDefault="00FC1C41" w:rsidP="00284322"/>
    <w:p w:rsidR="00110DEC" w:rsidRPr="00110DEC" w:rsidRDefault="00110DEC" w:rsidP="00110DEC">
      <w:r w:rsidRPr="00110DEC">
        <w:t>The new API is driven by three core ideas: </w:t>
      </w:r>
    </w:p>
    <w:p w:rsidR="00110DEC" w:rsidRPr="00110DEC" w:rsidRDefault="00110DEC" w:rsidP="00110DEC">
      <w:pPr>
        <w:numPr>
          <w:ilvl w:val="0"/>
          <w:numId w:val="21"/>
        </w:numPr>
      </w:pPr>
      <w:r w:rsidRPr="00110DEC">
        <w:rPr>
          <w:b/>
          <w:bCs/>
        </w:rPr>
        <w:t>Immutable-value classes.</w:t>
      </w:r>
      <w:r w:rsidRPr="00110DEC">
        <w:t> One of the serious weaknesses of the existing formatters in Java is that they aren’t thread-safe. This puts the burden on developers to use them in a thread-safe manner and to think about concurrency problems in their day-to-day development of date-handling code. The new API avoids this issue by ensuring that all its core classes are immutable and represent well-defined values.</w:t>
      </w:r>
    </w:p>
    <w:p w:rsidR="00110DEC" w:rsidRPr="00110DEC" w:rsidRDefault="00110DEC" w:rsidP="00110DEC">
      <w:pPr>
        <w:numPr>
          <w:ilvl w:val="0"/>
          <w:numId w:val="21"/>
        </w:numPr>
      </w:pPr>
      <w:r w:rsidRPr="00110DEC">
        <w:rPr>
          <w:b/>
          <w:bCs/>
        </w:rPr>
        <w:t>Domain-driven design.</w:t>
      </w:r>
      <w:r w:rsidRPr="00110DEC">
        <w:t> The new API models its domain very precisely with classes that represent different use cases for Date andTime closely. This differs from previous Java libraries that were quite poor in that regard. For example, java.util.Date represents an instant on the timeline—a wrapper around the number of milli-seconds since the UNIX epoch—but if you call toString(), the result suggests that it has a time zone, causing confusion among developers.</w:t>
      </w:r>
    </w:p>
    <w:p w:rsidR="00110DEC" w:rsidRPr="00110DEC" w:rsidRDefault="00110DEC" w:rsidP="00110DEC">
      <w:r w:rsidRPr="00110DEC">
        <w:t>This emphasis on domain-driven design offers long-term benefits around clarity and understandability, but you might need to think through your application’s domain model of dates when porting from previous APIs to Java SE 8.</w:t>
      </w:r>
    </w:p>
    <w:p w:rsidR="00110DEC" w:rsidRDefault="00110DEC" w:rsidP="00110DEC">
      <w:pPr>
        <w:numPr>
          <w:ilvl w:val="0"/>
          <w:numId w:val="21"/>
        </w:numPr>
      </w:pPr>
      <w:r w:rsidRPr="00110DEC">
        <w:rPr>
          <w:b/>
          <w:bCs/>
        </w:rPr>
        <w:t>Separation of chronologies.</w:t>
      </w:r>
      <w:r w:rsidRPr="00110DEC">
        <w:t> The new API allows people to work with different calendaring systems in order to support the needs of users in some areas of the world, such as Japan or Thailand, that don’t necessarily follow ISO-8601. It does so without imposing additional burden on the majority of developers, who need to work only with the standard chronology. </w:t>
      </w:r>
    </w:p>
    <w:p w:rsidR="005C6186" w:rsidRDefault="005C6186" w:rsidP="005C6186"/>
    <w:p w:rsidR="005C6186" w:rsidRPr="005C6186" w:rsidRDefault="005C6186" w:rsidP="005C6186">
      <w:r w:rsidRPr="005C6186">
        <w:t>The Date-Time API consists of the primary package, java.time, and four subpackages:</w:t>
      </w:r>
    </w:p>
    <w:p w:rsidR="005C6186" w:rsidRPr="005C6186" w:rsidRDefault="005C6186" w:rsidP="005C6186">
      <w:pPr>
        <w:pStyle w:val="CODE"/>
      </w:pPr>
      <w:r w:rsidRPr="005C6186">
        <w:t>java.time</w:t>
      </w:r>
    </w:p>
    <w:p w:rsidR="005C6186" w:rsidRPr="005C6186" w:rsidRDefault="005C6186" w:rsidP="005C6186">
      <w:r w:rsidRPr="005C6186">
        <w:t>The core of the API for representing date and time. It includes classes for date, time, date and time combined, time zones, instants, duration, and clocks. These classes are based on the calendar system defined in ISO-8601, and are immutable and thread-safe.</w:t>
      </w:r>
    </w:p>
    <w:p w:rsidR="005C6186" w:rsidRPr="005C6186" w:rsidRDefault="005C6186" w:rsidP="005C6186">
      <w:pPr>
        <w:pStyle w:val="CODE"/>
      </w:pPr>
      <w:r w:rsidRPr="005C6186">
        <w:t>java.time.chrono</w:t>
      </w:r>
    </w:p>
    <w:p w:rsidR="005C6186" w:rsidRPr="005C6186" w:rsidRDefault="005C6186" w:rsidP="005C6186">
      <w:r w:rsidRPr="005C6186">
        <w:t>The API for representing calendar systems other than the default ISO-8601. You can also define your own calendar system. This tutorial does not cover this package in any detail.</w:t>
      </w:r>
    </w:p>
    <w:p w:rsidR="005C6186" w:rsidRPr="005C6186" w:rsidRDefault="005C6186" w:rsidP="005C6186">
      <w:pPr>
        <w:pStyle w:val="CODE"/>
      </w:pPr>
      <w:r w:rsidRPr="005C6186">
        <w:t>java.time.format</w:t>
      </w:r>
    </w:p>
    <w:p w:rsidR="005C6186" w:rsidRPr="005C6186" w:rsidRDefault="005C6186" w:rsidP="005C6186">
      <w:r w:rsidRPr="005C6186">
        <w:t>Classes for formatting and parsing dates and times.</w:t>
      </w:r>
    </w:p>
    <w:p w:rsidR="005C6186" w:rsidRPr="005C6186" w:rsidRDefault="005C6186" w:rsidP="005C6186">
      <w:pPr>
        <w:pStyle w:val="CODE"/>
      </w:pPr>
      <w:r w:rsidRPr="005C6186">
        <w:t>java.time.temporal</w:t>
      </w:r>
    </w:p>
    <w:p w:rsidR="005C6186" w:rsidRPr="005C6186" w:rsidRDefault="005C6186" w:rsidP="005C6186">
      <w:r w:rsidRPr="005C6186">
        <w:t>Extended API, primarily for framework and library writers, allowing interoperations between the date and time classes, querying, and adjustment. Fields (TemporalField and ChronoField) and units (TemporalUnit and ChronoUnit) are defined in this package.</w:t>
      </w:r>
    </w:p>
    <w:p w:rsidR="005C6186" w:rsidRPr="005C6186" w:rsidRDefault="005C6186" w:rsidP="005C6186">
      <w:pPr>
        <w:pStyle w:val="CODE"/>
      </w:pPr>
      <w:r w:rsidRPr="005C6186">
        <w:t>java.time.zone</w:t>
      </w:r>
    </w:p>
    <w:p w:rsidR="005C6186" w:rsidRPr="005C6186" w:rsidRDefault="005C6186" w:rsidP="005C6186">
      <w:r w:rsidRPr="005C6186">
        <w:lastRenderedPageBreak/>
        <w:t>Classes that support time zones, offsets from time zones, and time zone rules. If working with time zones, most developers will need to use only ZonedDateTime, and ZoneId or ZoneOffset.</w:t>
      </w:r>
    </w:p>
    <w:p w:rsidR="002C5F3D" w:rsidRPr="002C5F3D" w:rsidRDefault="002C5F3D" w:rsidP="002C5F3D">
      <w:r w:rsidRPr="002C5F3D">
        <w:t>The Date-Time API offers a rich set of methods within a rich set of classes. The method names are made consistent between classes wherever possible. For example, many of the classes offer a now method that captures the date or time values of the current moment that are relevant to that class. There are from methods that allow conversion from one class to another.</w:t>
      </w:r>
    </w:p>
    <w:p w:rsidR="002C5F3D" w:rsidRPr="002C5F3D" w:rsidRDefault="002C5F3D" w:rsidP="002C5F3D">
      <w:r w:rsidRPr="002C5F3D">
        <w:t>There is also standardization regarding the method name prefixes. Because most of the classes in the Date-Time API are immutable, the API does not include set methods. (After its creation, the value of an immutable object cannot be changed. The immutable equivalent of aset method is with.) The following table lists the commonly used prefixes: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commonly  used prefixes in the Date-Time API"/>
      </w:tblPr>
      <w:tblGrid>
        <w:gridCol w:w="826"/>
        <w:gridCol w:w="1161"/>
        <w:gridCol w:w="8797"/>
      </w:tblGrid>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jc w:val="center"/>
              <w:rPr>
                <w:rFonts w:cs="Arial"/>
                <w:b/>
                <w:bCs/>
                <w:color w:val="000000"/>
                <w:sz w:val="19"/>
                <w:szCs w:val="19"/>
              </w:rPr>
            </w:pPr>
            <w:r>
              <w:rPr>
                <w:rFonts w:cs="Arial"/>
                <w:b/>
                <w:bCs/>
                <w:color w:val="000000"/>
                <w:sz w:val="19"/>
                <w:szCs w:val="19"/>
              </w:rPr>
              <w:t>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jc w:val="center"/>
              <w:rPr>
                <w:rFonts w:cs="Arial"/>
                <w:b/>
                <w:bCs/>
                <w:color w:val="000000"/>
                <w:sz w:val="19"/>
                <w:szCs w:val="19"/>
              </w:rPr>
            </w:pPr>
            <w:r>
              <w:rPr>
                <w:rFonts w:cs="Arial"/>
                <w:b/>
                <w:bCs/>
                <w:color w:val="000000"/>
                <w:sz w:val="19"/>
                <w:szCs w:val="19"/>
              </w:rPr>
              <w:t>Method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jc w:val="center"/>
              <w:rPr>
                <w:rFonts w:cs="Arial"/>
                <w:b/>
                <w:bCs/>
                <w:color w:val="000000"/>
                <w:sz w:val="19"/>
                <w:szCs w:val="19"/>
              </w:rPr>
            </w:pPr>
            <w:r>
              <w:rPr>
                <w:rFonts w:cs="Arial"/>
                <w:b/>
                <w:bCs/>
                <w:color w:val="000000"/>
                <w:sz w:val="19"/>
                <w:szCs w:val="19"/>
              </w:rPr>
              <w:t>Use</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of</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static 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Creates an instance where the factory is primarily validating the input parameters, not converting them.</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static 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Converts the input parameters to an instance of the target class, which may involve losing information from the input.</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parse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static factory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Parses the input string to produce an instance of the target class.</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format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Uses the specified formatter to format the values in the temporal object to produce a string.</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get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part of the state of the target object.</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is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Queries the state of the target object.</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with</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copy of the target object with one element changed; this is the immutable equivalent to a</w:t>
            </w:r>
            <w:r>
              <w:rPr>
                <w:rStyle w:val="apple-converted-space"/>
                <w:rFonts w:cs="Arial"/>
                <w:color w:val="000000"/>
                <w:sz w:val="19"/>
                <w:szCs w:val="19"/>
              </w:rPr>
              <w:t> </w:t>
            </w:r>
            <w:r>
              <w:rPr>
                <w:rStyle w:val="HTMLTypewriter"/>
                <w:rFonts w:eastAsiaTheme="majorEastAsia"/>
                <w:color w:val="000000"/>
              </w:rPr>
              <w:t>set</w:t>
            </w:r>
            <w:r>
              <w:rPr>
                <w:rStyle w:val="apple-converted-space"/>
                <w:rFonts w:cs="Arial"/>
                <w:color w:val="000000"/>
                <w:sz w:val="19"/>
                <w:szCs w:val="19"/>
              </w:rPr>
              <w:t> </w:t>
            </w:r>
            <w:r>
              <w:rPr>
                <w:rFonts w:cs="Arial"/>
                <w:color w:val="000000"/>
                <w:sz w:val="19"/>
                <w:szCs w:val="19"/>
              </w:rPr>
              <w:t>method on a JavaBean.</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plus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copy of the target object with an amount of time added.</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minus</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Returns a copy of the target object with an amount of time subtracted.</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to</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Converts this object to another type.</w:t>
            </w:r>
          </w:p>
        </w:tc>
      </w:tr>
      <w:tr w:rsidR="002C5F3D" w:rsidTr="002C5F3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Style w:val="HTMLTypewriter"/>
                <w:rFonts w:eastAsiaTheme="majorEastAsia"/>
                <w:color w:val="000000"/>
              </w:rPr>
              <w:t>at</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2C5F3D" w:rsidRDefault="002C5F3D">
            <w:pPr>
              <w:spacing w:line="165" w:lineRule="atLeast"/>
              <w:rPr>
                <w:rFonts w:cs="Arial"/>
                <w:color w:val="000000"/>
                <w:sz w:val="19"/>
                <w:szCs w:val="19"/>
              </w:rPr>
            </w:pPr>
            <w:r>
              <w:rPr>
                <w:rFonts w:cs="Arial"/>
                <w:color w:val="000000"/>
                <w:sz w:val="19"/>
                <w:szCs w:val="19"/>
              </w:rPr>
              <w:t>Combines this object with another.</w:t>
            </w:r>
          </w:p>
        </w:tc>
      </w:tr>
    </w:tbl>
    <w:p w:rsidR="005C6186" w:rsidRPr="00110DEC" w:rsidRDefault="005C6186" w:rsidP="005C6186"/>
    <w:p w:rsidR="00D05B81" w:rsidRDefault="00D05B81" w:rsidP="00284322"/>
    <w:p w:rsidR="00D05B81" w:rsidRDefault="00D05B81" w:rsidP="00D05B81">
      <w:pPr>
        <w:pStyle w:val="Heading3"/>
      </w:pPr>
      <w:bookmarkStart w:id="36" w:name="_Toc437009566"/>
      <w:r>
        <w:t>LocalDate and LocalTime</w:t>
      </w:r>
      <w:bookmarkEnd w:id="36"/>
    </w:p>
    <w:p w:rsidR="00D05B81" w:rsidRDefault="00D05B81" w:rsidP="00284322"/>
    <w:p w:rsidR="00110DEC" w:rsidRDefault="00110DEC" w:rsidP="00284322">
      <w:r w:rsidRPr="00110DEC">
        <w:t>The first classes you will probably encounter when using the new API are LocalDate and LocalTime. They are local in the sense that they represent date and time from the context of the observer, such as a calendar on a desk or a clock on your wall. There is also a composite class called LocalDateTime, which is a pairing of LocalDate and LocalTime.</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LocalDateTime </w:t>
      </w:r>
      <w:r>
        <w:rPr>
          <w:rFonts w:ascii="Consolas" w:hAnsi="Consolas" w:cs="Consolas"/>
          <w:color w:val="6A3E3E"/>
          <w:sz w:val="20"/>
          <w:szCs w:val="20"/>
        </w:rPr>
        <w:t>localDateTime</w:t>
      </w:r>
      <w:r>
        <w:rPr>
          <w:rFonts w:ascii="Consolas" w:hAnsi="Consolas" w:cs="Consolas"/>
          <w:color w:val="000000"/>
          <w:sz w:val="20"/>
          <w:szCs w:val="20"/>
        </w:rPr>
        <w:t xml:space="preserve"> = LocalDateTime.</w:t>
      </w:r>
      <w:r>
        <w:rPr>
          <w:rFonts w:ascii="Consolas" w:hAnsi="Consolas" w:cs="Consolas"/>
          <w:i/>
          <w:iCs/>
          <w:color w:val="000000"/>
          <w:sz w:val="20"/>
          <w:szCs w:val="20"/>
        </w:rPr>
        <w:t>now</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"LocalDateTime.now = "</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LocalDate </w:t>
      </w:r>
      <w:r>
        <w:rPr>
          <w:rFonts w:ascii="Consolas" w:hAnsi="Consolas" w:cs="Consolas"/>
          <w:color w:val="6A3E3E"/>
          <w:sz w:val="20"/>
          <w:szCs w:val="20"/>
        </w:rPr>
        <w:t>localDate</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.toLocalDate();</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"ldt.toLocalDate() = "</w:t>
      </w:r>
      <w:r>
        <w:rPr>
          <w:rFonts w:ascii="Consolas" w:hAnsi="Consolas" w:cs="Consolas"/>
          <w:color w:val="000000"/>
          <w:sz w:val="20"/>
          <w:szCs w:val="20"/>
        </w:rPr>
        <w:t xml:space="preserve"> + </w:t>
      </w:r>
      <w:r>
        <w:rPr>
          <w:rFonts w:ascii="Consolas" w:hAnsi="Consolas" w:cs="Consolas"/>
          <w:color w:val="6A3E3E"/>
          <w:sz w:val="20"/>
          <w:szCs w:val="20"/>
        </w:rPr>
        <w:t>localDate</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Month </w:t>
      </w:r>
      <w:r>
        <w:rPr>
          <w:rFonts w:ascii="Consolas" w:hAnsi="Consolas" w:cs="Consolas"/>
          <w:color w:val="6A3E3E"/>
          <w:sz w:val="20"/>
          <w:szCs w:val="20"/>
        </w:rPr>
        <w:t>mont</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.getMonth();</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"Month is : "</w:t>
      </w:r>
      <w:r>
        <w:rPr>
          <w:rFonts w:ascii="Consolas" w:hAnsi="Consolas" w:cs="Consolas"/>
          <w:color w:val="000000"/>
          <w:sz w:val="20"/>
          <w:szCs w:val="20"/>
        </w:rPr>
        <w:t>+</w:t>
      </w:r>
      <w:r>
        <w:rPr>
          <w:rFonts w:ascii="Consolas" w:hAnsi="Consolas" w:cs="Consolas"/>
          <w:color w:val="6A3E3E"/>
          <w:sz w:val="20"/>
          <w:szCs w:val="20"/>
        </w:rPr>
        <w:t>mont</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"Day of monts: "</w:t>
      </w:r>
      <w:r>
        <w:rPr>
          <w:rFonts w:ascii="Consolas" w:hAnsi="Consolas" w:cs="Consolas"/>
          <w:color w:val="000000"/>
          <w:sz w:val="20"/>
          <w:szCs w:val="20"/>
        </w:rPr>
        <w:t>+</w:t>
      </w:r>
      <w:r>
        <w:rPr>
          <w:rFonts w:ascii="Consolas" w:hAnsi="Consolas" w:cs="Consolas"/>
          <w:color w:val="6A3E3E"/>
          <w:sz w:val="20"/>
          <w:szCs w:val="20"/>
        </w:rPr>
        <w:t>localDateTime</w:t>
      </w:r>
      <w:r>
        <w:rPr>
          <w:rFonts w:ascii="Consolas" w:hAnsi="Consolas" w:cs="Consolas"/>
          <w:color w:val="000000"/>
          <w:sz w:val="20"/>
          <w:szCs w:val="20"/>
        </w:rPr>
        <w:t>.getDayOfMonth());</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115C7" w:rsidRDefault="002115C7" w:rsidP="002115C7">
      <w:pPr>
        <w:autoSpaceDE w:val="0"/>
        <w:autoSpaceDN w:val="0"/>
        <w:adjustRightInd w:val="0"/>
        <w:spacing w:after="0" w:line="240" w:lineRule="auto"/>
        <w:rPr>
          <w:rFonts w:ascii="Consolas" w:hAnsi="Consolas" w:cs="Consolas"/>
          <w:sz w:val="20"/>
          <w:szCs w:val="20"/>
        </w:rPr>
      </w:pP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"LocalDate.of(2015, 12, 04) = "</w:t>
      </w:r>
      <w:r>
        <w:rPr>
          <w:rFonts w:ascii="Consolas" w:hAnsi="Consolas" w:cs="Consolas"/>
          <w:color w:val="000000"/>
          <w:sz w:val="20"/>
          <w:szCs w:val="20"/>
        </w:rPr>
        <w:t xml:space="preserve"> + LocalDate.</w:t>
      </w:r>
      <w:r>
        <w:rPr>
          <w:rFonts w:ascii="Consolas" w:hAnsi="Consolas" w:cs="Consolas"/>
          <w:i/>
          <w:iCs/>
          <w:color w:val="000000"/>
          <w:sz w:val="20"/>
          <w:szCs w:val="20"/>
        </w:rPr>
        <w:t>of</w:t>
      </w:r>
      <w:r>
        <w:rPr>
          <w:rFonts w:ascii="Consolas" w:hAnsi="Consolas" w:cs="Consolas"/>
          <w:color w:val="000000"/>
          <w:sz w:val="20"/>
          <w:szCs w:val="20"/>
        </w:rPr>
        <w:t>(2015, 12, 04));</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"LocalTime.of(20,59) = "</w:t>
      </w:r>
      <w:r>
        <w:rPr>
          <w:rFonts w:ascii="Consolas" w:hAnsi="Consolas" w:cs="Consolas"/>
          <w:color w:val="000000"/>
          <w:sz w:val="20"/>
          <w:szCs w:val="20"/>
        </w:rPr>
        <w:t xml:space="preserve"> + LocalTime.</w:t>
      </w:r>
      <w:r>
        <w:rPr>
          <w:rFonts w:ascii="Consolas" w:hAnsi="Consolas" w:cs="Consolas"/>
          <w:i/>
          <w:iCs/>
          <w:color w:val="000000"/>
          <w:sz w:val="20"/>
          <w:szCs w:val="20"/>
        </w:rPr>
        <w:t>of</w:t>
      </w:r>
      <w:r>
        <w:rPr>
          <w:rFonts w:ascii="Consolas" w:hAnsi="Consolas" w:cs="Consolas"/>
          <w:color w:val="000000"/>
          <w:sz w:val="20"/>
          <w:szCs w:val="20"/>
        </w:rPr>
        <w:t>(20, 59));</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"LocalTime.parse(12:10:55) = "</w:t>
      </w:r>
      <w:r>
        <w:rPr>
          <w:rFonts w:ascii="Consolas" w:hAnsi="Consolas" w:cs="Consolas"/>
          <w:color w:val="000000"/>
          <w:sz w:val="20"/>
          <w:szCs w:val="20"/>
        </w:rPr>
        <w:t xml:space="preserve"> + LocalTime.</w:t>
      </w:r>
      <w:r>
        <w:rPr>
          <w:rFonts w:ascii="Consolas" w:hAnsi="Consolas" w:cs="Consolas"/>
          <w:i/>
          <w:iCs/>
          <w:color w:val="000000"/>
          <w:sz w:val="20"/>
          <w:szCs w:val="20"/>
        </w:rPr>
        <w:t>parse</w:t>
      </w:r>
      <w:r>
        <w:rPr>
          <w:rFonts w:ascii="Consolas" w:hAnsi="Consolas" w:cs="Consolas"/>
          <w:color w:val="000000"/>
          <w:sz w:val="20"/>
          <w:szCs w:val="20"/>
        </w:rPr>
        <w:t>(</w:t>
      </w:r>
      <w:r>
        <w:rPr>
          <w:rFonts w:ascii="Consolas" w:hAnsi="Consolas" w:cs="Consolas"/>
          <w:color w:val="2A00FF"/>
          <w:sz w:val="20"/>
          <w:szCs w:val="20"/>
        </w:rPr>
        <w:t>"12:10:55"</w:t>
      </w:r>
      <w:r>
        <w:rPr>
          <w:rFonts w:ascii="Consolas" w:hAnsi="Consolas" w:cs="Consolas"/>
          <w:color w:val="000000"/>
          <w:sz w:val="20"/>
          <w:szCs w:val="20"/>
        </w:rPr>
        <w:t>));</w:t>
      </w:r>
    </w:p>
    <w:p w:rsidR="002115C7" w:rsidRDefault="002115C7" w:rsidP="002115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LocalDateTime </w:t>
      </w:r>
      <w:r>
        <w:rPr>
          <w:rFonts w:ascii="Consolas" w:hAnsi="Consolas" w:cs="Consolas"/>
          <w:color w:val="6A3E3E"/>
          <w:sz w:val="20"/>
          <w:szCs w:val="20"/>
        </w:rPr>
        <w:t>thefuture</w:t>
      </w:r>
      <w:r>
        <w:rPr>
          <w:rFonts w:ascii="Consolas" w:hAnsi="Consolas" w:cs="Consolas"/>
          <w:color w:val="000000"/>
          <w:sz w:val="20"/>
          <w:szCs w:val="20"/>
        </w:rPr>
        <w:t xml:space="preserve"> = </w:t>
      </w:r>
      <w:r>
        <w:rPr>
          <w:rFonts w:ascii="Consolas" w:hAnsi="Consolas" w:cs="Consolas"/>
          <w:color w:val="6A3E3E"/>
          <w:sz w:val="20"/>
          <w:szCs w:val="20"/>
        </w:rPr>
        <w:t>localDateTime</w:t>
      </w:r>
      <w:r>
        <w:rPr>
          <w:rFonts w:ascii="Consolas" w:hAnsi="Consolas" w:cs="Consolas"/>
          <w:color w:val="000000"/>
          <w:sz w:val="20"/>
          <w:szCs w:val="20"/>
        </w:rPr>
        <w:t>.withDayOfMonth(22).withDayOfYear(200).plus(10,   ChronoUnit.</w:t>
      </w:r>
      <w:r>
        <w:rPr>
          <w:rFonts w:ascii="Consolas" w:hAnsi="Consolas" w:cs="Consolas"/>
          <w:b/>
          <w:bCs/>
          <w:i/>
          <w:iCs/>
          <w:color w:val="0000C0"/>
          <w:sz w:val="20"/>
          <w:szCs w:val="20"/>
        </w:rPr>
        <w:t>CENTURIES</w:t>
      </w:r>
      <w:r>
        <w:rPr>
          <w:rFonts w:ascii="Consolas" w:hAnsi="Consolas" w:cs="Consolas"/>
          <w:color w:val="000000"/>
          <w:sz w:val="20"/>
          <w:szCs w:val="20"/>
        </w:rPr>
        <w:t>);</w:t>
      </w:r>
    </w:p>
    <w:p w:rsidR="002115C7" w:rsidRDefault="002115C7" w:rsidP="002115C7">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thefuture</w:t>
      </w:r>
      <w:r>
        <w:rPr>
          <w:rFonts w:ascii="Consolas" w:hAnsi="Consolas" w:cs="Consolas"/>
          <w:color w:val="000000"/>
          <w:sz w:val="20"/>
          <w:szCs w:val="20"/>
        </w:rPr>
        <w:t>);</w:t>
      </w:r>
    </w:p>
    <w:p w:rsidR="002115C7" w:rsidRPr="002115C7" w:rsidRDefault="002115C7" w:rsidP="002115C7">
      <w:r w:rsidRPr="002115C7">
        <w:t>The new API supports different precision time points by offering types to represent a date, a time, and date with time, but obviously there are notions of precision that are more fine-grained than this.</w:t>
      </w:r>
    </w:p>
    <w:p w:rsidR="002115C7" w:rsidRDefault="002115C7" w:rsidP="002115C7">
      <w:r w:rsidRPr="002115C7">
        <w:t>The truncatedTo method exists to support such use cases, and it allows you to truncate a value to a field, as shown in Listing 5. LocalTime truncatedTime = time.truncatedTo(ChronoUnit.SECONDS);</w:t>
      </w:r>
    </w:p>
    <w:p w:rsidR="002115C7" w:rsidRDefault="002115C7" w:rsidP="002115C7"/>
    <w:p w:rsidR="002115C7" w:rsidRPr="002115C7" w:rsidRDefault="002115C7" w:rsidP="002115C7">
      <w:pPr>
        <w:rPr>
          <w:b/>
          <w:bCs/>
        </w:rPr>
      </w:pPr>
      <w:r w:rsidRPr="002115C7">
        <w:rPr>
          <w:b/>
          <w:bCs/>
        </w:rPr>
        <w:t>Time Zones</w:t>
      </w:r>
    </w:p>
    <w:p w:rsidR="002115C7" w:rsidRPr="002115C7" w:rsidRDefault="002115C7" w:rsidP="002115C7">
      <w:r w:rsidRPr="002115C7">
        <w:t>The local classes that we looked at previously abstract away the complexity introduced by time zones. A time zone is a set of rules, corresponding to a region in which the standard time is the same. There are about 40 of them. Time zones are defined by their offset from Coordinated Universal Time (UTC). They move roughly in sync, but by a specified difference.</w:t>
      </w:r>
    </w:p>
    <w:p w:rsidR="002115C7" w:rsidRPr="002115C7" w:rsidRDefault="002115C7" w:rsidP="002115C7">
      <w:r w:rsidRPr="002115C7">
        <w:t>Time zones can be referred to by two identifiers: abbreviated, for example, “PLT,” and longer, for example, “Asia/Karachi.” When designing your application, you should consider what scenarios are appropriate for using time zones and when offsets are appropriate. </w:t>
      </w:r>
    </w:p>
    <w:p w:rsidR="002115C7" w:rsidRPr="002115C7" w:rsidRDefault="002115C7" w:rsidP="002115C7">
      <w:pPr>
        <w:numPr>
          <w:ilvl w:val="0"/>
          <w:numId w:val="22"/>
        </w:numPr>
      </w:pPr>
      <w:r w:rsidRPr="002115C7">
        <w:t>ZoneId is an identifier for a region (see Listing 6). Each ZoneId corresponds to some rules that define the time zone for that location. When designing your software, if you consider throwing around a string such as “PLT” or “Asia/Karachi,” you should use this domain class instead. An example use case would be storing users’ preferences for their time zone.</w:t>
      </w:r>
    </w:p>
    <w:p w:rsidR="002115C7" w:rsidRPr="002115C7" w:rsidRDefault="002115C7" w:rsidP="002115C7">
      <w:pPr>
        <w:pStyle w:val="CODE"/>
      </w:pPr>
      <w:r w:rsidRPr="002115C7">
        <w:t>// You can specify the zone id when creating a zoned date time</w:t>
      </w:r>
    </w:p>
    <w:p w:rsidR="002115C7" w:rsidRPr="002115C7" w:rsidRDefault="002115C7" w:rsidP="002115C7">
      <w:pPr>
        <w:pStyle w:val="CODE"/>
      </w:pPr>
      <w:r w:rsidRPr="002115C7">
        <w:t>ZoneId id = ZoneId.of("Europe/Paris");</w:t>
      </w:r>
    </w:p>
    <w:p w:rsidR="002115C7" w:rsidRPr="002115C7" w:rsidRDefault="002115C7" w:rsidP="002115C7">
      <w:pPr>
        <w:pStyle w:val="CODE"/>
      </w:pPr>
      <w:r w:rsidRPr="002115C7">
        <w:t>ZonedDateTime zoned = ZonedDateTime.of(dateTime, id);</w:t>
      </w:r>
    </w:p>
    <w:p w:rsidR="002115C7" w:rsidRPr="002115C7" w:rsidRDefault="002115C7" w:rsidP="002115C7">
      <w:pPr>
        <w:pStyle w:val="CODE"/>
      </w:pPr>
      <w:r w:rsidRPr="002115C7">
        <w:t>assertEquals(id, ZoneId.from(zoned));</w:t>
      </w:r>
    </w:p>
    <w:p w:rsidR="002115C7" w:rsidRPr="002115C7" w:rsidRDefault="002115C7" w:rsidP="002115C7">
      <w:r w:rsidRPr="002115C7">
        <w:rPr>
          <w:b/>
          <w:bCs/>
        </w:rPr>
        <w:br/>
        <w:t>Listing 6</w:t>
      </w:r>
    </w:p>
    <w:p w:rsidR="002115C7" w:rsidRPr="002115C7" w:rsidRDefault="002115C7" w:rsidP="002115C7">
      <w:pPr>
        <w:numPr>
          <w:ilvl w:val="0"/>
          <w:numId w:val="22"/>
        </w:numPr>
      </w:pPr>
      <w:r w:rsidRPr="002115C7">
        <w:t>ZoneOffset is the period of time representing a difference between Greenwich/UTC and a time zone. This can be resolved for a specific ZoneId at a specific moment in time, as shown in Listing 7.  </w:t>
      </w:r>
    </w:p>
    <w:p w:rsidR="002115C7" w:rsidRPr="002115C7" w:rsidRDefault="002115C7" w:rsidP="002115C7">
      <w:pPr>
        <w:pStyle w:val="CODE"/>
      </w:pPr>
      <w:r w:rsidRPr="002115C7">
        <w:t>ZoneOffset offset = ZoneOffset.of("+2:00");</w:t>
      </w:r>
    </w:p>
    <w:p w:rsidR="002115C7" w:rsidRPr="002115C7" w:rsidRDefault="002115C7" w:rsidP="002115C7">
      <w:r w:rsidRPr="002115C7">
        <w:rPr>
          <w:b/>
          <w:bCs/>
        </w:rPr>
        <w:br/>
        <w:t>Listing 7</w:t>
      </w:r>
    </w:p>
    <w:p w:rsidR="002115C7" w:rsidRPr="002115C7" w:rsidRDefault="002115C7" w:rsidP="002115C7">
      <w:pPr>
        <w:rPr>
          <w:b/>
          <w:bCs/>
        </w:rPr>
      </w:pPr>
      <w:r w:rsidRPr="002115C7">
        <w:rPr>
          <w:b/>
          <w:bCs/>
        </w:rPr>
        <w:t>Time Zone Classes </w:t>
      </w:r>
    </w:p>
    <w:p w:rsidR="002115C7" w:rsidRPr="002115C7" w:rsidRDefault="002115C7" w:rsidP="002115C7">
      <w:pPr>
        <w:numPr>
          <w:ilvl w:val="0"/>
          <w:numId w:val="23"/>
        </w:numPr>
      </w:pPr>
      <w:r w:rsidRPr="002115C7">
        <w:t>ZonedDateTime is a date and time with a fully qualified time zone (see Listing 8). This can resolve an offset at any point in time. The rule of thumb is that if you want to represent a date and time without relying on the context of a specific server, you should useZonedDateTime.  </w:t>
      </w:r>
    </w:p>
    <w:p w:rsidR="002115C7" w:rsidRPr="002115C7" w:rsidRDefault="002115C7" w:rsidP="002115C7">
      <w:pPr>
        <w:numPr>
          <w:ilvl w:val="0"/>
          <w:numId w:val="23"/>
        </w:numPr>
      </w:pPr>
      <w:r w:rsidRPr="002115C7">
        <w:t>ZonedDateTime.parse("2007-12-03T10:15:30+01:00[Europe/Paris]");</w:t>
      </w:r>
    </w:p>
    <w:p w:rsidR="002115C7" w:rsidRPr="002115C7" w:rsidRDefault="002115C7" w:rsidP="002115C7">
      <w:r w:rsidRPr="002115C7">
        <w:rPr>
          <w:b/>
          <w:bCs/>
        </w:rPr>
        <w:br/>
        <w:t>Listing 8</w:t>
      </w:r>
    </w:p>
    <w:p w:rsidR="002115C7" w:rsidRPr="002115C7" w:rsidRDefault="002115C7" w:rsidP="002115C7">
      <w:pPr>
        <w:numPr>
          <w:ilvl w:val="0"/>
          <w:numId w:val="23"/>
        </w:numPr>
      </w:pPr>
      <w:r w:rsidRPr="002115C7">
        <w:t>OffsetDateTime is a date and time with a resolved offset. This is useful for serializing data into a database and also should be used as the serialization format for logging time stamps if you have servers in different time zones.</w:t>
      </w:r>
    </w:p>
    <w:p w:rsidR="002115C7" w:rsidRPr="002115C7" w:rsidRDefault="002115C7" w:rsidP="002115C7">
      <w:pPr>
        <w:numPr>
          <w:ilvl w:val="0"/>
          <w:numId w:val="23"/>
        </w:numPr>
      </w:pPr>
      <w:r w:rsidRPr="002115C7">
        <w:t>OffsetTime is a time with a resolved offset, as shown in Listing 9. </w:t>
      </w:r>
    </w:p>
    <w:p w:rsidR="002115C7" w:rsidRPr="002115C7" w:rsidRDefault="002115C7" w:rsidP="002115C7">
      <w:pPr>
        <w:pStyle w:val="CODE"/>
      </w:pPr>
      <w:r w:rsidRPr="002115C7">
        <w:t>OffsetTime time = OffsetTime.now();</w:t>
      </w:r>
    </w:p>
    <w:p w:rsidR="002115C7" w:rsidRPr="002115C7" w:rsidRDefault="002115C7" w:rsidP="002115C7">
      <w:pPr>
        <w:pStyle w:val="CODE"/>
      </w:pPr>
      <w:r w:rsidRPr="002115C7">
        <w:t>// changes offset, while keeping the same point on the timeline</w:t>
      </w:r>
    </w:p>
    <w:p w:rsidR="002115C7" w:rsidRPr="002115C7" w:rsidRDefault="002115C7" w:rsidP="002115C7">
      <w:pPr>
        <w:pStyle w:val="CODE"/>
      </w:pPr>
      <w:r w:rsidRPr="002115C7">
        <w:t>OffsetTime sameTimeDifferentOffset = time.withOffsetSameInstant(</w:t>
      </w:r>
    </w:p>
    <w:p w:rsidR="002115C7" w:rsidRPr="002115C7" w:rsidRDefault="002115C7" w:rsidP="002115C7">
      <w:pPr>
        <w:pStyle w:val="CODE"/>
      </w:pPr>
      <w:r w:rsidRPr="002115C7">
        <w:t xml:space="preserve">    offset);</w:t>
      </w:r>
    </w:p>
    <w:p w:rsidR="002115C7" w:rsidRPr="002115C7" w:rsidRDefault="002115C7" w:rsidP="002115C7">
      <w:pPr>
        <w:pStyle w:val="CODE"/>
      </w:pPr>
      <w:r w:rsidRPr="002115C7">
        <w:lastRenderedPageBreak/>
        <w:t>// changes the offset, and updates the point on the timeline</w:t>
      </w:r>
    </w:p>
    <w:p w:rsidR="002115C7" w:rsidRPr="002115C7" w:rsidRDefault="002115C7" w:rsidP="002115C7">
      <w:pPr>
        <w:pStyle w:val="CODE"/>
      </w:pPr>
      <w:r w:rsidRPr="002115C7">
        <w:t>OffsetTime changeTimeWithNewOffset = time.withOffsetSameLocal(</w:t>
      </w:r>
    </w:p>
    <w:p w:rsidR="002115C7" w:rsidRPr="002115C7" w:rsidRDefault="002115C7" w:rsidP="002115C7">
      <w:pPr>
        <w:pStyle w:val="CODE"/>
      </w:pPr>
      <w:r w:rsidRPr="002115C7">
        <w:t xml:space="preserve">    offset);</w:t>
      </w:r>
    </w:p>
    <w:p w:rsidR="002115C7" w:rsidRPr="002115C7" w:rsidRDefault="002115C7" w:rsidP="002115C7">
      <w:pPr>
        <w:pStyle w:val="CODE"/>
      </w:pPr>
      <w:r w:rsidRPr="002115C7">
        <w:t>// Can also create new object with altered fields as before</w:t>
      </w:r>
    </w:p>
    <w:p w:rsidR="002115C7" w:rsidRPr="002115C7" w:rsidRDefault="002115C7" w:rsidP="002115C7">
      <w:pPr>
        <w:pStyle w:val="CODE"/>
      </w:pPr>
      <w:r w:rsidRPr="002115C7">
        <w:t>changeTimeWithNewOffset</w:t>
      </w:r>
    </w:p>
    <w:p w:rsidR="002115C7" w:rsidRPr="002115C7" w:rsidRDefault="002115C7" w:rsidP="002115C7">
      <w:pPr>
        <w:pStyle w:val="CODE"/>
      </w:pPr>
      <w:r w:rsidRPr="002115C7">
        <w:t xml:space="preserve"> .withHour(3)</w:t>
      </w:r>
    </w:p>
    <w:p w:rsidR="002115C7" w:rsidRPr="002115C7" w:rsidRDefault="002115C7" w:rsidP="002115C7">
      <w:pPr>
        <w:pStyle w:val="CODE"/>
      </w:pPr>
      <w:r w:rsidRPr="002115C7">
        <w:t xml:space="preserve"> .plusSeconds(2);</w:t>
      </w:r>
    </w:p>
    <w:p w:rsidR="002115C7" w:rsidRPr="002115C7" w:rsidRDefault="002115C7" w:rsidP="002115C7">
      <w:r w:rsidRPr="002115C7">
        <w:rPr>
          <w:b/>
          <w:bCs/>
        </w:rPr>
        <w:br/>
        <w:t>Listing 9</w:t>
      </w:r>
    </w:p>
    <w:p w:rsidR="002115C7" w:rsidRPr="002115C7" w:rsidRDefault="002115C7" w:rsidP="002115C7">
      <w:r w:rsidRPr="002115C7">
        <w:t>There is an existing time zone class in Java—java.util.TimeZone—but it isn’t used by Java SE 8 be-cause all JSR 310 classes are immutable and time zone is mutable.</w:t>
      </w:r>
    </w:p>
    <w:p w:rsidR="002115C7" w:rsidRPr="002115C7" w:rsidRDefault="002115C7" w:rsidP="002115C7">
      <w:pPr>
        <w:rPr>
          <w:b/>
          <w:bCs/>
        </w:rPr>
      </w:pPr>
      <w:r w:rsidRPr="002115C7">
        <w:rPr>
          <w:b/>
          <w:bCs/>
        </w:rPr>
        <w:t>Periods</w:t>
      </w:r>
    </w:p>
    <w:p w:rsidR="002115C7" w:rsidRPr="002115C7" w:rsidRDefault="002115C7" w:rsidP="002115C7">
      <w:r w:rsidRPr="002115C7">
        <w:t>A Period represents a value such as “3 months and 1 day,” which is a distance on the timeline. This is in contrast to the other classes we’ve looked at so far, which have been points on the timeline. See Listing 10. </w:t>
      </w:r>
    </w:p>
    <w:p w:rsidR="002115C7" w:rsidRPr="002115C7" w:rsidRDefault="002115C7" w:rsidP="002115C7">
      <w:r w:rsidRPr="002115C7">
        <w:t>// 3 years, 2 months, 1 day</w:t>
      </w:r>
    </w:p>
    <w:p w:rsidR="002115C7" w:rsidRPr="002115C7" w:rsidRDefault="002115C7" w:rsidP="002115C7">
      <w:r w:rsidRPr="002115C7">
        <w:t>Period period = Period.of(3, 2, 1);</w:t>
      </w:r>
    </w:p>
    <w:p w:rsidR="002115C7" w:rsidRPr="002115C7" w:rsidRDefault="002115C7" w:rsidP="002115C7"/>
    <w:p w:rsidR="002115C7" w:rsidRPr="002115C7" w:rsidRDefault="002115C7" w:rsidP="002115C7">
      <w:r w:rsidRPr="002115C7">
        <w:t>// You can modify the values of dates using periods</w:t>
      </w:r>
    </w:p>
    <w:p w:rsidR="002115C7" w:rsidRPr="002115C7" w:rsidRDefault="002115C7" w:rsidP="002115C7">
      <w:r w:rsidRPr="002115C7">
        <w:t>LocalDate newDate = oldDate.plus(period);</w:t>
      </w:r>
    </w:p>
    <w:p w:rsidR="002115C7" w:rsidRPr="002115C7" w:rsidRDefault="002115C7" w:rsidP="002115C7">
      <w:r w:rsidRPr="002115C7">
        <w:t>ZonedDateTime newDateTime = oldDateTime.minus(period);</w:t>
      </w:r>
    </w:p>
    <w:p w:rsidR="002115C7" w:rsidRPr="002115C7" w:rsidRDefault="002115C7" w:rsidP="002115C7">
      <w:r w:rsidRPr="002115C7">
        <w:t>// Components of a Period are represented by ChronoUnit values</w:t>
      </w:r>
    </w:p>
    <w:p w:rsidR="002115C7" w:rsidRPr="002115C7" w:rsidRDefault="002115C7" w:rsidP="002115C7">
      <w:r w:rsidRPr="002115C7">
        <w:t>assertEquals(1, period.get(ChronoUnit.DAYS)); </w:t>
      </w:r>
    </w:p>
    <w:p w:rsidR="002115C7" w:rsidRPr="002115C7" w:rsidRDefault="002115C7" w:rsidP="002115C7">
      <w:r w:rsidRPr="002115C7">
        <w:rPr>
          <w:b/>
          <w:bCs/>
        </w:rPr>
        <w:br/>
        <w:t>Listing 10</w:t>
      </w:r>
    </w:p>
    <w:p w:rsidR="002115C7" w:rsidRPr="002115C7" w:rsidRDefault="002115C7" w:rsidP="002115C7">
      <w:r w:rsidRPr="002115C7">
        <w:rPr>
          <w:b/>
          <w:bCs/>
        </w:rPr>
        <w:t>Java SE 8 will ship with a new date and time API in java.time</w:t>
      </w:r>
      <w:r w:rsidRPr="002115C7">
        <w:t> that offers greatly improved safety and functionality for developers. The new API models the domain well, with a good selection of classes for modeling a wide variety of developer use cases.</w:t>
      </w:r>
    </w:p>
    <w:p w:rsidR="002115C7" w:rsidRPr="002115C7" w:rsidRDefault="002115C7" w:rsidP="002115C7">
      <w:pPr>
        <w:rPr>
          <w:b/>
          <w:bCs/>
        </w:rPr>
      </w:pPr>
      <w:r w:rsidRPr="002115C7">
        <w:rPr>
          <w:b/>
          <w:bCs/>
        </w:rPr>
        <w:t>Durations</w:t>
      </w:r>
    </w:p>
    <w:p w:rsidR="002115C7" w:rsidRPr="002115C7" w:rsidRDefault="002115C7" w:rsidP="002115C7">
      <w:r w:rsidRPr="002115C7">
        <w:t>A Duration is a distance on the timeline measured in terms of time, and it fulfills a similar purpose to Period, but with different precision, as shown in Listing 11. </w:t>
      </w:r>
    </w:p>
    <w:p w:rsidR="002115C7" w:rsidRPr="002115C7" w:rsidRDefault="002115C7" w:rsidP="002115C7">
      <w:pPr>
        <w:pStyle w:val="CODE"/>
      </w:pPr>
      <w:r w:rsidRPr="002115C7">
        <w:t>// A duration of 3 seconds and 5 nanoseconds</w:t>
      </w:r>
    </w:p>
    <w:p w:rsidR="002115C7" w:rsidRPr="002115C7" w:rsidRDefault="002115C7" w:rsidP="002115C7">
      <w:pPr>
        <w:pStyle w:val="CODE"/>
      </w:pPr>
      <w:r w:rsidRPr="002115C7">
        <w:t>Duration duration = Duration.ofSeconds(3, 5);</w:t>
      </w:r>
    </w:p>
    <w:p w:rsidR="002115C7" w:rsidRPr="002115C7" w:rsidRDefault="002115C7" w:rsidP="002115C7">
      <w:pPr>
        <w:pStyle w:val="CODE"/>
      </w:pPr>
      <w:r w:rsidRPr="002115C7">
        <w:t>Duration oneDay = Duration.between(today, yesterday);</w:t>
      </w:r>
    </w:p>
    <w:p w:rsidR="002115C7" w:rsidRPr="002115C7" w:rsidRDefault="002115C7" w:rsidP="002115C7">
      <w:r w:rsidRPr="002115C7">
        <w:rPr>
          <w:b/>
          <w:bCs/>
        </w:rPr>
        <w:br/>
        <w:t>Listing 11 </w:t>
      </w:r>
    </w:p>
    <w:p w:rsidR="002115C7" w:rsidRPr="002115C7" w:rsidRDefault="002115C7" w:rsidP="002115C7">
      <w:r w:rsidRPr="002115C7">
        <w:br/>
        <w:t>It’s possible to perform normal plus, minus, and “with” operations on a Durationinstance and also to modify the value of a date or time using the Duration.</w:t>
      </w:r>
    </w:p>
    <w:p w:rsidR="002115C7" w:rsidRPr="002115C7" w:rsidRDefault="002115C7" w:rsidP="002115C7">
      <w:pPr>
        <w:rPr>
          <w:b/>
          <w:bCs/>
        </w:rPr>
      </w:pPr>
      <w:r w:rsidRPr="002115C7">
        <w:rPr>
          <w:b/>
          <w:bCs/>
        </w:rPr>
        <w:t>Chronologies</w:t>
      </w:r>
    </w:p>
    <w:p w:rsidR="002115C7" w:rsidRPr="002115C7" w:rsidRDefault="002115C7" w:rsidP="002115C7">
      <w:r w:rsidRPr="002115C7">
        <w:t>In order to support the needs of developers using non-ISO calendaring systems, Java SE 8 introduces the concept of a Chronology, which represents a calendaring system and acts as a factory for time points within the calendaring system. There are also interfaces that correspond to core time point classes, but are parameterized by</w:t>
      </w:r>
    </w:p>
    <w:p w:rsidR="002115C7" w:rsidRPr="002115C7" w:rsidRDefault="002115C7" w:rsidP="002115C7">
      <w:r w:rsidRPr="002115C7">
        <w:t>Chronology:</w:t>
      </w:r>
    </w:p>
    <w:p w:rsidR="002115C7" w:rsidRPr="002115C7" w:rsidRDefault="002115C7" w:rsidP="002115C7">
      <w:r w:rsidRPr="002115C7">
        <w:t>ChronoLocalDate</w:t>
      </w:r>
    </w:p>
    <w:p w:rsidR="002115C7" w:rsidRPr="002115C7" w:rsidRDefault="002115C7" w:rsidP="002115C7">
      <w:r w:rsidRPr="002115C7">
        <w:t>ChronoLocalDateTime</w:t>
      </w:r>
    </w:p>
    <w:p w:rsidR="002115C7" w:rsidRPr="002115C7" w:rsidRDefault="002115C7" w:rsidP="002115C7">
      <w:r w:rsidRPr="002115C7">
        <w:lastRenderedPageBreak/>
        <w:t>ChronoZonedDateTime</w:t>
      </w:r>
    </w:p>
    <w:p w:rsidR="002115C7" w:rsidRPr="002115C7" w:rsidRDefault="002115C7" w:rsidP="002115C7">
      <w:r w:rsidRPr="002115C7">
        <w:br/>
        <w:t>These classes are there purely for developers who are working on highly internationalized applications that need to take into account local calendaring systems, and they shouldn’t be used by developers without these requirements. Some calendaring systems don’t even have a concept of a month or a week and calculations would need to be performed via the very generic field API.</w:t>
      </w:r>
    </w:p>
    <w:tbl>
      <w:tblPr>
        <w:tblpPr w:leftFromText="60" w:rightFromText="60" w:topFromText="15" w:bottomFromText="15" w:vertAnchor="text" w:tblpXSpec="right" w:tblpYSpec="center"/>
        <w:tblW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432"/>
      </w:tblGrid>
      <w:tr w:rsidR="002115C7" w:rsidRPr="002115C7" w:rsidTr="002115C7">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pPr>
              <w:rPr>
                <w:b/>
                <w:bCs/>
              </w:rPr>
            </w:pPr>
            <w:r w:rsidRPr="002115C7">
              <w:rPr>
                <w:b/>
                <w:bCs/>
              </w:rPr>
              <w:t>Learn More</w:t>
            </w:r>
          </w:p>
          <w:p w:rsidR="002115C7" w:rsidRPr="002115C7" w:rsidRDefault="002115C7" w:rsidP="002115C7"/>
          <w:p w:rsidR="002115C7" w:rsidRPr="002115C7" w:rsidRDefault="002115C7" w:rsidP="002115C7">
            <w:r w:rsidRPr="002115C7">
              <w:drawing>
                <wp:inline distT="0" distB="0" distL="0" distR="0">
                  <wp:extent cx="95250" cy="95250"/>
                  <wp:effectExtent l="0" t="0" r="0" b="0"/>
                  <wp:docPr id="2" name="Picture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r:id="rId212" w:tgtFrame="" w:history="1">
              <w:r w:rsidRPr="002115C7">
                <w:rPr>
                  <w:rStyle w:val="Hyperlink"/>
                  <w:b/>
                  <w:bCs/>
                </w:rPr>
                <w:t>JSR 310</w:t>
              </w:r>
            </w:hyperlink>
          </w:p>
        </w:tc>
      </w:tr>
    </w:tbl>
    <w:p w:rsidR="002115C7" w:rsidRPr="002115C7" w:rsidRDefault="002115C7" w:rsidP="002115C7">
      <w:pPr>
        <w:rPr>
          <w:b/>
          <w:bCs/>
        </w:rPr>
      </w:pPr>
      <w:r w:rsidRPr="002115C7">
        <w:rPr>
          <w:b/>
          <w:bCs/>
        </w:rPr>
        <w:t>The Rest of the API</w:t>
      </w:r>
    </w:p>
    <w:p w:rsidR="002115C7" w:rsidRPr="002115C7" w:rsidRDefault="002115C7" w:rsidP="002115C7">
      <w:r w:rsidRPr="002115C7">
        <w:t>Java SE 8 also has classes for some other common use cases. There is the MonthDay class, which contains a pair ofMonth and Day and is useful for representing birthdays. The YearMonth class covers the credit card start date and expiration date use cases and scenarios in which people have a date with no specified day.</w:t>
      </w:r>
    </w:p>
    <w:p w:rsidR="002115C7" w:rsidRPr="002115C7" w:rsidRDefault="002115C7" w:rsidP="002115C7">
      <w:r w:rsidRPr="002115C7">
        <w:t>JDBC in Java SE 8 will support these new types, but there will be no public JDBC API changes. The existing generic setObject andgetObject methods will be sufficient.</w:t>
      </w:r>
    </w:p>
    <w:p w:rsidR="002115C7" w:rsidRPr="002115C7" w:rsidRDefault="002115C7" w:rsidP="002115C7">
      <w:r w:rsidRPr="002115C7">
        <w:t>These types can be mapped to vendor-specific database types or ANSI SQL types; for example, the ANSI mapping looks like Table 1.</w:t>
      </w:r>
    </w:p>
    <w:tbl>
      <w:tblPr>
        <w:tblW w:w="4575" w:type="dxa"/>
        <w:jc w:val="center"/>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804"/>
        <w:gridCol w:w="1771"/>
      </w:tblGrid>
      <w:tr w:rsidR="002115C7" w:rsidRPr="002115C7" w:rsidTr="002115C7">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rPr>
                <w:b/>
                <w:bCs/>
              </w:rPr>
              <w:t>ANSI SQL</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rPr>
                <w:b/>
                <w:bCs/>
              </w:rPr>
              <w:t>Java SE 8</w:t>
            </w:r>
          </w:p>
        </w:tc>
      </w:tr>
      <w:tr w:rsidR="002115C7" w:rsidRPr="002115C7" w:rsidTr="002115C7">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DATE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LocalDate</w:t>
            </w:r>
          </w:p>
        </w:tc>
      </w:tr>
      <w:tr w:rsidR="002115C7" w:rsidRPr="002115C7" w:rsidTr="002115C7">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TIME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LocalTime</w:t>
            </w:r>
          </w:p>
        </w:tc>
      </w:tr>
      <w:tr w:rsidR="002115C7" w:rsidRPr="002115C7" w:rsidTr="002115C7">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TIMESTAMP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LocalDateTime</w:t>
            </w:r>
          </w:p>
        </w:tc>
      </w:tr>
      <w:tr w:rsidR="002115C7" w:rsidRPr="002115C7" w:rsidTr="002115C7">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TIME WITH TIMEZONE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OffsetTime</w:t>
            </w:r>
          </w:p>
        </w:tc>
      </w:tr>
      <w:tr w:rsidR="002115C7" w:rsidRPr="002115C7" w:rsidTr="002115C7">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TIMESTAMP WITH TIMEZONE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50" w:type="dxa"/>
              <w:left w:w="150" w:type="dxa"/>
              <w:bottom w:w="150" w:type="dxa"/>
              <w:right w:w="150" w:type="dxa"/>
            </w:tcMar>
            <w:hideMark/>
          </w:tcPr>
          <w:p w:rsidR="002115C7" w:rsidRPr="002115C7" w:rsidRDefault="002115C7" w:rsidP="002115C7">
            <w:r w:rsidRPr="002115C7">
              <w:t>OffsetDateTime</w:t>
            </w:r>
          </w:p>
        </w:tc>
      </w:tr>
    </w:tbl>
    <w:p w:rsidR="002115C7" w:rsidRDefault="002115C7" w:rsidP="002115C7">
      <w:pPr>
        <w:rPr>
          <w:b/>
          <w:bCs/>
        </w:rPr>
      </w:pPr>
      <w:r w:rsidRPr="002115C7">
        <w:rPr>
          <w:b/>
          <w:bCs/>
        </w:rPr>
        <w:br/>
        <w:t>Table 1</w:t>
      </w:r>
    </w:p>
    <w:p w:rsidR="00CF11E5" w:rsidRDefault="00CF11E5" w:rsidP="002115C7">
      <w:pPr>
        <w:rPr>
          <w:b/>
          <w:bCs/>
        </w:rPr>
      </w:pPr>
    </w:p>
    <w:p w:rsidR="00CF11E5" w:rsidRPr="00CF11E5" w:rsidRDefault="00CF11E5" w:rsidP="00CF11E5">
      <w:r w:rsidRPr="00CF11E5">
        <w:t>One of the core classes of the Date-Time API is the </w:t>
      </w:r>
      <w:hyperlink r:id="rId213" w:tgtFrame="_blank" w:history="1">
        <w:r w:rsidRPr="00CF11E5">
          <w:rPr>
            <w:rStyle w:val="Hyperlink"/>
          </w:rPr>
          <w:t>Instant</w:t>
        </w:r>
      </w:hyperlink>
      <w:r w:rsidRPr="00CF11E5">
        <w:t> class, which represents the start of a nanosecond on the timeline. This class is useful for generating a time stamp to represent machine time.</w:t>
      </w:r>
    </w:p>
    <w:p w:rsidR="00CF11E5" w:rsidRPr="00CF11E5" w:rsidRDefault="00CF11E5" w:rsidP="00CF11E5">
      <w:pPr>
        <w:pStyle w:val="CODE"/>
      </w:pPr>
      <w:r w:rsidRPr="00CF11E5">
        <w:t>import java.time.Instant;</w:t>
      </w:r>
    </w:p>
    <w:p w:rsidR="00CF11E5" w:rsidRPr="00CF11E5" w:rsidRDefault="00CF11E5" w:rsidP="00CF11E5">
      <w:pPr>
        <w:pStyle w:val="CODE"/>
      </w:pPr>
      <w:r w:rsidRPr="00CF11E5">
        <w:t>Instant timestamp = Instant.now();</w:t>
      </w:r>
    </w:p>
    <w:p w:rsidR="00CF11E5" w:rsidRPr="00CF11E5" w:rsidRDefault="00CF11E5" w:rsidP="00CF11E5">
      <w:r w:rsidRPr="00CF11E5">
        <w:t>A value returned from the Instant class counts time beginning from the first second of January 1, 1970 (1970-01-01T00:00:00Z) also called the</w:t>
      </w:r>
      <w:hyperlink r:id="rId214" w:anchor="EPOCH" w:tgtFrame="_blank" w:history="1">
        <w:r w:rsidRPr="00CF11E5">
          <w:rPr>
            <w:rStyle w:val="Hyperlink"/>
          </w:rPr>
          <w:t>EPOCH</w:t>
        </w:r>
      </w:hyperlink>
      <w:r w:rsidRPr="00CF11E5">
        <w:t>. An instant that occurs before the epoch has a negative value, and an instant that occurs after the epoch has a positive value.</w:t>
      </w:r>
    </w:p>
    <w:p w:rsidR="00CF11E5" w:rsidRPr="00CF11E5" w:rsidRDefault="00CF11E5" w:rsidP="00CF11E5">
      <w:r w:rsidRPr="00CF11E5">
        <w:t>The other constants provided by the Instant class are </w:t>
      </w:r>
      <w:hyperlink r:id="rId215" w:anchor="MIN" w:tgtFrame="_blank" w:history="1">
        <w:r w:rsidRPr="00CF11E5">
          <w:rPr>
            <w:rStyle w:val="Hyperlink"/>
          </w:rPr>
          <w:t>MIN</w:t>
        </w:r>
      </w:hyperlink>
      <w:r w:rsidRPr="00CF11E5">
        <w:t>, representing the smallest possible (far past) instant, and </w:t>
      </w:r>
      <w:hyperlink r:id="rId216" w:anchor="MAX" w:tgtFrame="_blank" w:history="1">
        <w:r w:rsidRPr="00CF11E5">
          <w:rPr>
            <w:rStyle w:val="Hyperlink"/>
          </w:rPr>
          <w:t>MAX</w:t>
        </w:r>
      </w:hyperlink>
      <w:r w:rsidRPr="00CF11E5">
        <w:t>, representing the largest (far future) instant.</w:t>
      </w:r>
    </w:p>
    <w:p w:rsidR="00CF11E5" w:rsidRPr="00CF11E5" w:rsidRDefault="00CF11E5" w:rsidP="00CF11E5">
      <w:r w:rsidRPr="00CF11E5">
        <w:t>Invoking toString on an Instant produces output like the following:</w:t>
      </w:r>
    </w:p>
    <w:p w:rsidR="00CF11E5" w:rsidRPr="00CF11E5" w:rsidRDefault="00CF11E5" w:rsidP="00CF11E5">
      <w:pPr>
        <w:pStyle w:val="CODE"/>
      </w:pPr>
      <w:r w:rsidRPr="00CF11E5">
        <w:t>2013-05-30T23:38:23.085Z</w:t>
      </w:r>
    </w:p>
    <w:p w:rsidR="00CF11E5" w:rsidRPr="00CF11E5" w:rsidRDefault="00CF11E5" w:rsidP="00CF11E5">
      <w:r w:rsidRPr="00CF11E5">
        <w:t>This format follows the </w:t>
      </w:r>
      <w:hyperlink r:id="rId217" w:tgtFrame="_blank" w:history="1">
        <w:r w:rsidRPr="00CF11E5">
          <w:rPr>
            <w:rStyle w:val="Hyperlink"/>
          </w:rPr>
          <w:t>ISO-8601</w:t>
        </w:r>
      </w:hyperlink>
      <w:r w:rsidRPr="00CF11E5">
        <w:t> standard for representing date and time.</w:t>
      </w:r>
    </w:p>
    <w:p w:rsidR="00CF11E5" w:rsidRPr="00CF11E5" w:rsidRDefault="00CF11E5" w:rsidP="00CF11E5">
      <w:r w:rsidRPr="00CF11E5">
        <w:lastRenderedPageBreak/>
        <w:t>The Instant class provides a variety of methods for manipulating an Instant. There are plus and minus methods for adding or subtracting time. The following code adds 1 hour to the current time:</w:t>
      </w:r>
    </w:p>
    <w:p w:rsidR="00CF11E5" w:rsidRPr="00CF11E5" w:rsidRDefault="00CF11E5" w:rsidP="00CF11E5">
      <w:pPr>
        <w:pStyle w:val="CODE"/>
      </w:pPr>
      <w:r w:rsidRPr="00CF11E5">
        <w:t>Instant oneHourLater = Instant.now().plusHours(1);</w:t>
      </w:r>
    </w:p>
    <w:p w:rsidR="00CF11E5" w:rsidRPr="00CF11E5" w:rsidRDefault="00CF11E5" w:rsidP="00CF11E5">
      <w:r w:rsidRPr="00CF11E5">
        <w:t>There are methods for comparing instants, such as </w:t>
      </w:r>
      <w:hyperlink r:id="rId218" w:anchor="isAfter-java.time.Instant-" w:tgtFrame="_blank" w:history="1">
        <w:r w:rsidRPr="00CF11E5">
          <w:rPr>
            <w:rStyle w:val="Hyperlink"/>
          </w:rPr>
          <w:t>isAfter</w:t>
        </w:r>
      </w:hyperlink>
      <w:r w:rsidRPr="00CF11E5">
        <w:t> and </w:t>
      </w:r>
      <w:hyperlink r:id="rId219" w:anchor="isBefore-java.time.Instant-" w:tgtFrame="_blank" w:history="1">
        <w:r w:rsidRPr="00CF11E5">
          <w:rPr>
            <w:rStyle w:val="Hyperlink"/>
          </w:rPr>
          <w:t>isBefore</w:t>
        </w:r>
      </w:hyperlink>
      <w:r w:rsidRPr="00CF11E5">
        <w:t>. The </w:t>
      </w:r>
      <w:hyperlink r:id="rId220" w:anchor="until-java.time.temporal.Temporal-java.time.temporal.TemporalUnit-" w:tgtFrame="_blank" w:history="1">
        <w:r w:rsidRPr="00CF11E5">
          <w:rPr>
            <w:rStyle w:val="Hyperlink"/>
          </w:rPr>
          <w:t>until</w:t>
        </w:r>
      </w:hyperlink>
      <w:r w:rsidRPr="00CF11E5">
        <w:t> method returns how much time exists between twoInstant objects. The following line of code reports how many seconds have occurred since the beginning of the Java epoch.</w:t>
      </w:r>
    </w:p>
    <w:p w:rsidR="00CF11E5" w:rsidRPr="00CF11E5" w:rsidRDefault="00CF11E5" w:rsidP="00CF11E5">
      <w:pPr>
        <w:pStyle w:val="CODE"/>
      </w:pPr>
      <w:r w:rsidRPr="00CF11E5">
        <w:t>long secondsFromEpoch = Instant.ofEpochSecond(0L).until(Instant.now(),</w:t>
      </w:r>
    </w:p>
    <w:p w:rsidR="00CF11E5" w:rsidRPr="00CF11E5" w:rsidRDefault="00CF11E5" w:rsidP="00CF11E5">
      <w:pPr>
        <w:pStyle w:val="CODE"/>
      </w:pPr>
      <w:r w:rsidRPr="00CF11E5">
        <w:t xml:space="preserve">                        ChronoUnit.SECONDS);</w:t>
      </w:r>
    </w:p>
    <w:p w:rsidR="00CF11E5" w:rsidRPr="00CF11E5" w:rsidRDefault="00CF11E5" w:rsidP="00CF11E5">
      <w:r w:rsidRPr="00CF11E5">
        <w:t>The Instant class does not work with human units of time, such as years, months, or days. If you want to perform calculations in those units, you can convert an Instant to another class, such as LocalDateTime or ZonedDateTime, by binding the Instant with a time zone. You can then access the value in the desired units. The following code converts an Instant to a LocalDateTime object using the </w:t>
      </w:r>
      <w:hyperlink r:id="rId221" w:anchor="ofInstant-java.time.Instant-java.time.ZoneId-" w:tgtFrame="_blank" w:history="1">
        <w:r w:rsidRPr="00CF11E5">
          <w:rPr>
            <w:rStyle w:val="Hyperlink"/>
          </w:rPr>
          <w:t>ofInstant</w:t>
        </w:r>
      </w:hyperlink>
      <w:r w:rsidRPr="00CF11E5">
        <w:t> method and the default time zone, and then prints out the date and time in a more readable form:</w:t>
      </w:r>
    </w:p>
    <w:p w:rsidR="00CF11E5" w:rsidRPr="00CF11E5" w:rsidRDefault="00CF11E5" w:rsidP="00CF11E5">
      <w:r w:rsidRPr="00CF11E5">
        <w:t>Instant timestamp;</w:t>
      </w:r>
    </w:p>
    <w:p w:rsidR="00CF11E5" w:rsidRPr="00CF11E5" w:rsidRDefault="00CF11E5" w:rsidP="00CF11E5">
      <w:r w:rsidRPr="00CF11E5">
        <w:t>...</w:t>
      </w:r>
    </w:p>
    <w:p w:rsidR="00CF11E5" w:rsidRPr="00CF11E5" w:rsidRDefault="00CF11E5" w:rsidP="00CF11E5">
      <w:pPr>
        <w:pStyle w:val="CODE"/>
      </w:pPr>
      <w:r w:rsidRPr="00CF11E5">
        <w:t>LocalDateTime ldt = LocalDateTime.ofInstant(timestamp, ZoneId.systemDefault());</w:t>
      </w:r>
    </w:p>
    <w:p w:rsidR="00CF11E5" w:rsidRPr="00CF11E5" w:rsidRDefault="00CF11E5" w:rsidP="00CF11E5">
      <w:pPr>
        <w:pStyle w:val="CODE"/>
      </w:pPr>
      <w:r w:rsidRPr="00CF11E5">
        <w:t>System.out.printf("%s %d %d at %d:%d%n", ldt.getMonth(), ldt.getDayOfMonth(),</w:t>
      </w:r>
    </w:p>
    <w:p w:rsidR="00CF11E5" w:rsidRPr="00CF11E5" w:rsidRDefault="00CF11E5" w:rsidP="00CF11E5">
      <w:pPr>
        <w:pStyle w:val="CODE"/>
      </w:pPr>
      <w:r w:rsidRPr="00CF11E5">
        <w:t xml:space="preserve">                  ldt.getYear(), ldt.getHour(), ldt.getMinute());</w:t>
      </w:r>
    </w:p>
    <w:p w:rsidR="00CF11E5" w:rsidRPr="00CF11E5" w:rsidRDefault="00CF11E5" w:rsidP="00CF11E5">
      <w:r w:rsidRPr="00CF11E5">
        <w:t>The output will be similar to the following:</w:t>
      </w:r>
    </w:p>
    <w:p w:rsidR="00CF11E5" w:rsidRPr="00CF11E5" w:rsidRDefault="00CF11E5" w:rsidP="00CF11E5">
      <w:pPr>
        <w:pStyle w:val="CODE"/>
      </w:pPr>
      <w:r w:rsidRPr="00CF11E5">
        <w:t>MAY 30 2013 at 18:21</w:t>
      </w:r>
    </w:p>
    <w:p w:rsidR="00CF11E5" w:rsidRPr="00CF11E5" w:rsidRDefault="00CF11E5" w:rsidP="00CF11E5">
      <w:r w:rsidRPr="00CF11E5">
        <w:t>Either a ZonedDateTime or an OffsetTimeZone object can be converted to an Instant object, as each maps to an exact moment on the timeline. However, the reverse is not true. To convert an Instant object to a ZonedDateTime or an OffsetDateTime object requires supplying time zone, or time zone offset, information.</w:t>
      </w:r>
    </w:p>
    <w:p w:rsidR="00CF4879" w:rsidRDefault="00CF4879" w:rsidP="00CF4879">
      <w:pPr>
        <w:pStyle w:val="Heading3"/>
      </w:pPr>
      <w:bookmarkStart w:id="37" w:name="_Toc437009567"/>
      <w:r>
        <w:t>Parsing and Formatting</w:t>
      </w:r>
      <w:bookmarkEnd w:id="37"/>
    </w:p>
    <w:p w:rsidR="00CF4879" w:rsidRDefault="00CF4879" w:rsidP="00C46ED4">
      <w:r>
        <w:t>The temporal-based classes in the Date-Time API provide</w:t>
      </w:r>
      <w:r>
        <w:rPr>
          <w:rStyle w:val="apple-converted-space"/>
          <w:color w:val="000000"/>
          <w:sz w:val="19"/>
          <w:szCs w:val="19"/>
        </w:rPr>
        <w:t> </w:t>
      </w:r>
      <w:r>
        <w:rPr>
          <w:rStyle w:val="HTMLTypewriter"/>
          <w:rFonts w:eastAsiaTheme="majorEastAsia"/>
          <w:color w:val="000000"/>
        </w:rPr>
        <w:t>parse</w:t>
      </w:r>
      <w:r>
        <w:rPr>
          <w:rStyle w:val="apple-converted-space"/>
          <w:color w:val="000000"/>
          <w:sz w:val="19"/>
          <w:szCs w:val="19"/>
        </w:rPr>
        <w:t> </w:t>
      </w:r>
      <w:r>
        <w:t>methods for parsing a string that contains date and time information. These classes also provide</w:t>
      </w:r>
      <w:r>
        <w:rPr>
          <w:rStyle w:val="apple-converted-space"/>
          <w:color w:val="000000"/>
          <w:sz w:val="19"/>
          <w:szCs w:val="19"/>
        </w:rPr>
        <w:t> </w:t>
      </w:r>
      <w:r>
        <w:rPr>
          <w:rStyle w:val="HTMLTypewriter"/>
          <w:rFonts w:eastAsiaTheme="majorEastAsia"/>
          <w:color w:val="000000"/>
        </w:rPr>
        <w:t>format</w:t>
      </w:r>
      <w:r>
        <w:rPr>
          <w:rStyle w:val="apple-converted-space"/>
          <w:color w:val="000000"/>
          <w:sz w:val="19"/>
          <w:szCs w:val="19"/>
        </w:rPr>
        <w:t> </w:t>
      </w:r>
      <w:r>
        <w:t>methods for formatting temporal-based objects for display. In both cases, the process is similar: you provide a pattern to 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to create a formatter object. This formatter is then passed to the</w:t>
      </w:r>
      <w:r>
        <w:rPr>
          <w:rStyle w:val="apple-converted-space"/>
          <w:color w:val="000000"/>
          <w:sz w:val="19"/>
          <w:szCs w:val="19"/>
        </w:rPr>
        <w:t> </w:t>
      </w:r>
      <w:r>
        <w:rPr>
          <w:rStyle w:val="HTMLTypewriter"/>
          <w:rFonts w:eastAsiaTheme="majorEastAsia"/>
          <w:color w:val="000000"/>
        </w:rPr>
        <w:t>parse</w:t>
      </w:r>
      <w:r>
        <w:rPr>
          <w:rStyle w:val="apple-converted-space"/>
          <w:color w:val="000000"/>
          <w:sz w:val="19"/>
          <w:szCs w:val="19"/>
        </w:rPr>
        <w:t> </w:t>
      </w:r>
      <w:r>
        <w:t>or</w:t>
      </w:r>
      <w:r>
        <w:rPr>
          <w:rStyle w:val="apple-converted-space"/>
          <w:color w:val="000000"/>
          <w:sz w:val="19"/>
          <w:szCs w:val="19"/>
        </w:rPr>
        <w:t> </w:t>
      </w:r>
      <w:r>
        <w:rPr>
          <w:rStyle w:val="HTMLTypewriter"/>
          <w:rFonts w:eastAsiaTheme="majorEastAsia"/>
          <w:color w:val="000000"/>
        </w:rPr>
        <w:t>format</w:t>
      </w:r>
      <w:r>
        <w:rPr>
          <w:rStyle w:val="apple-converted-space"/>
          <w:color w:val="000000"/>
          <w:sz w:val="19"/>
          <w:szCs w:val="19"/>
        </w:rPr>
        <w:t> </w:t>
      </w:r>
      <w:r>
        <w:t>method.</w:t>
      </w:r>
    </w:p>
    <w:p w:rsidR="00CF4879" w:rsidRDefault="00CF4879" w:rsidP="00C46ED4">
      <w:r>
        <w:t>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class provides numerous</w:t>
      </w:r>
      <w:r>
        <w:rPr>
          <w:rStyle w:val="apple-converted-space"/>
          <w:color w:val="000000"/>
          <w:sz w:val="19"/>
          <w:szCs w:val="19"/>
        </w:rPr>
        <w:t> </w:t>
      </w:r>
      <w:hyperlink r:id="rId222" w:anchor="predefined" w:tgtFrame="_blank" w:history="1">
        <w:r>
          <w:rPr>
            <w:rStyle w:val="Hyperlink"/>
            <w:rFonts w:cs="Arial"/>
            <w:color w:val="3A87CF"/>
            <w:sz w:val="19"/>
            <w:szCs w:val="19"/>
          </w:rPr>
          <w:t>predefined formatters</w:t>
        </w:r>
      </w:hyperlink>
      <w:r>
        <w:t>, or you can define your own.</w:t>
      </w:r>
    </w:p>
    <w:p w:rsidR="00CF4879" w:rsidRDefault="00CF4879" w:rsidP="00C46ED4">
      <w:r>
        <w:t>The</w:t>
      </w:r>
      <w:r>
        <w:rPr>
          <w:rStyle w:val="apple-converted-space"/>
          <w:color w:val="000000"/>
          <w:sz w:val="19"/>
          <w:szCs w:val="19"/>
        </w:rPr>
        <w:t> </w:t>
      </w:r>
      <w:r>
        <w:rPr>
          <w:rStyle w:val="HTMLTypewriter"/>
          <w:rFonts w:eastAsiaTheme="majorEastAsia"/>
          <w:color w:val="000000"/>
        </w:rPr>
        <w:t>parse</w:t>
      </w:r>
      <w:r>
        <w:rPr>
          <w:rStyle w:val="apple-converted-space"/>
          <w:color w:val="000000"/>
          <w:sz w:val="19"/>
          <w:szCs w:val="19"/>
        </w:rPr>
        <w:t> </w:t>
      </w:r>
      <w:r>
        <w:t>and the</w:t>
      </w:r>
      <w:r>
        <w:rPr>
          <w:rStyle w:val="apple-converted-space"/>
          <w:color w:val="000000"/>
          <w:sz w:val="19"/>
          <w:szCs w:val="19"/>
        </w:rPr>
        <w:t> </w:t>
      </w:r>
      <w:r>
        <w:rPr>
          <w:rStyle w:val="HTMLTypewriter"/>
          <w:rFonts w:eastAsiaTheme="majorEastAsia"/>
          <w:color w:val="000000"/>
        </w:rPr>
        <w:t>format</w:t>
      </w:r>
      <w:r>
        <w:rPr>
          <w:rStyle w:val="apple-converted-space"/>
          <w:color w:val="000000"/>
          <w:sz w:val="19"/>
          <w:szCs w:val="19"/>
        </w:rPr>
        <w:t> </w:t>
      </w:r>
      <w:r>
        <w:t>methods throw an exception if a problem occurs during the conversion process. Therefore, your parse code should catch the</w:t>
      </w:r>
      <w:r>
        <w:rPr>
          <w:rStyle w:val="apple-converted-space"/>
          <w:color w:val="000000"/>
          <w:sz w:val="19"/>
          <w:szCs w:val="19"/>
        </w:rPr>
        <w:t> </w:t>
      </w:r>
      <w:r>
        <w:rPr>
          <w:rStyle w:val="HTMLTypewriter"/>
          <w:rFonts w:eastAsiaTheme="majorEastAsia"/>
          <w:color w:val="000000"/>
        </w:rPr>
        <w:t>DateTimeParseException</w:t>
      </w:r>
      <w:r>
        <w:rPr>
          <w:rStyle w:val="apple-converted-space"/>
          <w:color w:val="000000"/>
          <w:sz w:val="19"/>
          <w:szCs w:val="19"/>
        </w:rPr>
        <w:t> </w:t>
      </w:r>
      <w:r>
        <w:t>error and your format code should catch the</w:t>
      </w:r>
      <w:r>
        <w:rPr>
          <w:rStyle w:val="apple-converted-space"/>
          <w:color w:val="000000"/>
          <w:sz w:val="19"/>
          <w:szCs w:val="19"/>
        </w:rPr>
        <w:t> </w:t>
      </w:r>
      <w:r>
        <w:rPr>
          <w:rStyle w:val="HTMLTypewriter"/>
          <w:rFonts w:eastAsiaTheme="majorEastAsia"/>
          <w:color w:val="000000"/>
        </w:rPr>
        <w:t>DateTimeException</w:t>
      </w:r>
      <w:r>
        <w:rPr>
          <w:rStyle w:val="apple-converted-space"/>
          <w:color w:val="000000"/>
          <w:sz w:val="19"/>
          <w:szCs w:val="19"/>
        </w:rPr>
        <w:t> </w:t>
      </w:r>
      <w:r>
        <w:t>error. For more information on exception handing, see</w:t>
      </w:r>
      <w:r>
        <w:rPr>
          <w:rStyle w:val="apple-converted-space"/>
          <w:color w:val="000000"/>
          <w:sz w:val="19"/>
          <w:szCs w:val="19"/>
        </w:rPr>
        <w:t> </w:t>
      </w:r>
      <w:hyperlink r:id="rId223" w:tgtFrame="_top" w:history="1">
        <w:r>
          <w:rPr>
            <w:rStyle w:val="Hyperlink"/>
            <w:rFonts w:cs="Arial"/>
            <w:color w:val="3A87CF"/>
            <w:sz w:val="19"/>
            <w:szCs w:val="19"/>
          </w:rPr>
          <w:t>Catching and Handling Exceptions</w:t>
        </w:r>
      </w:hyperlink>
      <w:r>
        <w:t>.</w:t>
      </w:r>
    </w:p>
    <w:p w:rsidR="00CF4879" w:rsidRDefault="00CF4879" w:rsidP="00C46ED4">
      <w:r>
        <w:t>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class is both immutable and thread-safe; it can (and should) be assigned to a static constant where appropriate.</w:t>
      </w:r>
    </w:p>
    <w:p w:rsidR="00CF4879" w:rsidRDefault="00CF4879" w:rsidP="00CF4879">
      <w:pPr>
        <w:spacing w:line="165" w:lineRule="atLeast"/>
        <w:rPr>
          <w:rFonts w:cs="Arial"/>
          <w:color w:val="000000"/>
          <w:sz w:val="19"/>
          <w:szCs w:val="19"/>
        </w:rPr>
      </w:pPr>
      <w:r>
        <w:rPr>
          <w:rFonts w:cs="Arial"/>
          <w:color w:val="000000"/>
          <w:sz w:val="19"/>
          <w:szCs w:val="19"/>
        </w:rPr>
        <w:pict>
          <v:rect id="_x0000_i1025" style="width:0;height:1.5pt" o:hralign="center" o:hrstd="t" o:hr="t" fillcolor="#a0a0a0" stroked="f"/>
        </w:pict>
      </w:r>
    </w:p>
    <w:p w:rsidR="00CF4879" w:rsidRDefault="00CF4879" w:rsidP="00C46ED4">
      <w:r>
        <w:rPr>
          <w:rStyle w:val="Strong"/>
          <w:rFonts w:cs="Arial"/>
          <w:color w:val="000000"/>
          <w:sz w:val="19"/>
          <w:szCs w:val="19"/>
        </w:rPr>
        <w:t>Version Note:</w:t>
      </w:r>
      <w:r>
        <w:t> The</w:t>
      </w:r>
      <w:r>
        <w:rPr>
          <w:rStyle w:val="apple-converted-space"/>
          <w:color w:val="000000"/>
          <w:sz w:val="19"/>
          <w:szCs w:val="19"/>
        </w:rPr>
        <w:t> </w:t>
      </w:r>
      <w:r>
        <w:rPr>
          <w:rStyle w:val="HTMLTypewriter"/>
          <w:rFonts w:eastAsiaTheme="majorEastAsia"/>
          <w:color w:val="000000"/>
        </w:rPr>
        <w:t>java.time</w:t>
      </w:r>
      <w:r>
        <w:rPr>
          <w:rStyle w:val="apple-converted-space"/>
          <w:color w:val="000000"/>
          <w:sz w:val="19"/>
          <w:szCs w:val="19"/>
        </w:rPr>
        <w:t> </w:t>
      </w:r>
      <w:r>
        <w:t>date-time objects can be used directly with</w:t>
      </w:r>
      <w:r>
        <w:rPr>
          <w:rStyle w:val="apple-converted-space"/>
          <w:color w:val="000000"/>
          <w:sz w:val="19"/>
          <w:szCs w:val="19"/>
        </w:rPr>
        <w:t> </w:t>
      </w:r>
      <w:r>
        <w:rPr>
          <w:rStyle w:val="HTMLTypewriter"/>
          <w:rFonts w:eastAsiaTheme="majorEastAsia"/>
          <w:color w:val="000000"/>
        </w:rPr>
        <w:t>java.util.Formatter</w:t>
      </w:r>
      <w:r>
        <w:rPr>
          <w:rStyle w:val="apple-converted-space"/>
          <w:color w:val="000000"/>
          <w:sz w:val="19"/>
          <w:szCs w:val="19"/>
        </w:rPr>
        <w:t> </w:t>
      </w:r>
      <w:r>
        <w:t>and</w:t>
      </w:r>
      <w:r>
        <w:rPr>
          <w:rStyle w:val="apple-converted-space"/>
          <w:color w:val="000000"/>
          <w:sz w:val="19"/>
          <w:szCs w:val="19"/>
        </w:rPr>
        <w:t> </w:t>
      </w:r>
      <w:r>
        <w:rPr>
          <w:rStyle w:val="HTMLTypewriter"/>
          <w:rFonts w:eastAsiaTheme="majorEastAsia"/>
          <w:color w:val="000000"/>
        </w:rPr>
        <w:t>String.format</w:t>
      </w:r>
      <w:r>
        <w:rPr>
          <w:rStyle w:val="apple-converted-space"/>
          <w:color w:val="000000"/>
          <w:sz w:val="19"/>
          <w:szCs w:val="19"/>
        </w:rPr>
        <w:t> </w:t>
      </w:r>
      <w:r>
        <w:t>by using the familiar pattern-based formatting that was used with the legacy</w:t>
      </w:r>
      <w:r>
        <w:rPr>
          <w:rStyle w:val="apple-converted-space"/>
          <w:color w:val="000000"/>
          <w:sz w:val="19"/>
          <w:szCs w:val="19"/>
        </w:rPr>
        <w:t> </w:t>
      </w:r>
      <w:r>
        <w:rPr>
          <w:rStyle w:val="HTMLTypewriter"/>
          <w:rFonts w:eastAsiaTheme="majorEastAsia"/>
          <w:color w:val="000000"/>
        </w:rPr>
        <w:t>java.util.Date</w:t>
      </w:r>
      <w:r>
        <w:rPr>
          <w:rStyle w:val="apple-converted-space"/>
          <w:color w:val="000000"/>
          <w:sz w:val="19"/>
          <w:szCs w:val="19"/>
        </w:rPr>
        <w:t> </w:t>
      </w:r>
      <w:r>
        <w:t>and</w:t>
      </w:r>
      <w:r>
        <w:rPr>
          <w:rStyle w:val="apple-converted-space"/>
          <w:color w:val="000000"/>
          <w:sz w:val="19"/>
          <w:szCs w:val="19"/>
        </w:rPr>
        <w:t> </w:t>
      </w:r>
      <w:r>
        <w:rPr>
          <w:rStyle w:val="HTMLTypewriter"/>
          <w:rFonts w:eastAsiaTheme="majorEastAsia"/>
          <w:color w:val="000000"/>
        </w:rPr>
        <w:t>java.util.Calendar</w:t>
      </w:r>
      <w:r>
        <w:rPr>
          <w:rStyle w:val="apple-converted-space"/>
          <w:color w:val="000000"/>
          <w:sz w:val="19"/>
          <w:szCs w:val="19"/>
        </w:rPr>
        <w:t> </w:t>
      </w:r>
      <w:r>
        <w:t>classes.</w:t>
      </w:r>
    </w:p>
    <w:p w:rsidR="00CF4879" w:rsidRDefault="00CF4879" w:rsidP="00CF4879">
      <w:pPr>
        <w:spacing w:line="165" w:lineRule="atLeast"/>
        <w:rPr>
          <w:rFonts w:cs="Arial"/>
          <w:color w:val="000000"/>
          <w:sz w:val="19"/>
          <w:szCs w:val="19"/>
        </w:rPr>
      </w:pPr>
      <w:r>
        <w:rPr>
          <w:rFonts w:cs="Arial"/>
          <w:color w:val="000000"/>
          <w:sz w:val="19"/>
          <w:szCs w:val="19"/>
        </w:rPr>
        <w:pict>
          <v:rect id="_x0000_i1026" style="width:0;height:1.5pt" o:hralign="center" o:hrstd="t" o:hr="t" fillcolor="#a0a0a0" stroked="f"/>
        </w:pict>
      </w:r>
    </w:p>
    <w:p w:rsidR="00CF4879" w:rsidRDefault="00CF4879" w:rsidP="00CF4879">
      <w:pPr>
        <w:pStyle w:val="Heading4"/>
      </w:pPr>
      <w:r>
        <w:t>Parsing</w:t>
      </w:r>
    </w:p>
    <w:p w:rsidR="00CF4879" w:rsidRDefault="00CF4879" w:rsidP="00C46ED4">
      <w:r>
        <w:t>The one-argument</w:t>
      </w:r>
      <w:r>
        <w:rPr>
          <w:rStyle w:val="apple-converted-space"/>
          <w:color w:val="000000"/>
          <w:sz w:val="19"/>
          <w:szCs w:val="19"/>
        </w:rPr>
        <w:t> </w:t>
      </w:r>
      <w:hyperlink r:id="rId224" w:anchor="parse-java.lang.CharSequence-" w:tgtFrame="_blank" w:history="1">
        <w:r>
          <w:rPr>
            <w:rStyle w:val="HTMLTypewriter"/>
            <w:rFonts w:eastAsiaTheme="majorEastAsia"/>
            <w:color w:val="3A87CF"/>
          </w:rPr>
          <w:t>parse(CharSequence)</w:t>
        </w:r>
      </w:hyperlink>
      <w:r>
        <w:rPr>
          <w:rStyle w:val="apple-converted-space"/>
          <w:color w:val="000000"/>
          <w:sz w:val="19"/>
          <w:szCs w:val="19"/>
        </w:rPr>
        <w:t> </w:t>
      </w:r>
      <w:r>
        <w:t>method in the</w:t>
      </w:r>
      <w:r>
        <w:rPr>
          <w:rStyle w:val="apple-converted-space"/>
          <w:color w:val="000000"/>
          <w:sz w:val="19"/>
          <w:szCs w:val="19"/>
        </w:rPr>
        <w:t> </w:t>
      </w:r>
      <w:r>
        <w:rPr>
          <w:rStyle w:val="HTMLTypewriter"/>
          <w:rFonts w:eastAsiaTheme="majorEastAsia"/>
          <w:color w:val="000000"/>
        </w:rPr>
        <w:t>LocalDate</w:t>
      </w:r>
      <w:r>
        <w:rPr>
          <w:rStyle w:val="apple-converted-space"/>
          <w:color w:val="000000"/>
          <w:sz w:val="19"/>
          <w:szCs w:val="19"/>
        </w:rPr>
        <w:t> </w:t>
      </w:r>
      <w:r>
        <w:t>class uses the</w:t>
      </w:r>
      <w:r>
        <w:rPr>
          <w:rStyle w:val="apple-converted-space"/>
          <w:color w:val="000000"/>
          <w:sz w:val="19"/>
          <w:szCs w:val="19"/>
        </w:rPr>
        <w:t> </w:t>
      </w:r>
      <w:r>
        <w:rPr>
          <w:rStyle w:val="HTMLTypewriter"/>
          <w:rFonts w:eastAsiaTheme="majorEastAsia"/>
          <w:color w:val="000000"/>
        </w:rPr>
        <w:t>ISO_LOCAL_DATE</w:t>
      </w:r>
      <w:r>
        <w:rPr>
          <w:rStyle w:val="apple-converted-space"/>
          <w:color w:val="000000"/>
          <w:sz w:val="19"/>
          <w:szCs w:val="19"/>
        </w:rPr>
        <w:t> </w:t>
      </w:r>
      <w:r>
        <w:t>formatter. To specify a different formatter, you can use the two-argument</w:t>
      </w:r>
      <w:r>
        <w:rPr>
          <w:rStyle w:val="apple-converted-space"/>
          <w:color w:val="000000"/>
          <w:sz w:val="19"/>
          <w:szCs w:val="19"/>
        </w:rPr>
        <w:t> </w:t>
      </w:r>
      <w:hyperlink r:id="rId225" w:anchor="parse-java.lang.CharSequence-java.time.format.DateTimeFormatter-" w:tgtFrame="_blank" w:history="1">
        <w:r>
          <w:rPr>
            <w:rStyle w:val="HTMLTypewriter"/>
            <w:rFonts w:eastAsiaTheme="majorEastAsia"/>
            <w:color w:val="3A87CF"/>
          </w:rPr>
          <w:t>parse(CharSequence, DateTimeFormatter)</w:t>
        </w:r>
      </w:hyperlink>
      <w:r>
        <w:rPr>
          <w:rStyle w:val="apple-converted-space"/>
          <w:color w:val="000000"/>
          <w:sz w:val="19"/>
          <w:szCs w:val="19"/>
        </w:rPr>
        <w:t> </w:t>
      </w:r>
      <w:r>
        <w:t>method. The following example uses the predefined</w:t>
      </w:r>
      <w:r>
        <w:rPr>
          <w:rStyle w:val="apple-converted-space"/>
          <w:color w:val="000000"/>
          <w:sz w:val="19"/>
          <w:szCs w:val="19"/>
        </w:rPr>
        <w:t> </w:t>
      </w:r>
      <w:r>
        <w:rPr>
          <w:rStyle w:val="HTMLTypewriter"/>
          <w:rFonts w:eastAsiaTheme="majorEastAsia"/>
          <w:color w:val="000000"/>
        </w:rPr>
        <w:t>BASIC_ISO_DATE</w:t>
      </w:r>
      <w:r>
        <w:t>formatter, which uses the format</w:t>
      </w:r>
      <w:r>
        <w:rPr>
          <w:rStyle w:val="apple-converted-space"/>
          <w:color w:val="000000"/>
          <w:sz w:val="19"/>
          <w:szCs w:val="19"/>
        </w:rPr>
        <w:t> </w:t>
      </w:r>
      <w:r>
        <w:rPr>
          <w:rStyle w:val="HTMLTypewriter"/>
          <w:rFonts w:eastAsiaTheme="majorEastAsia"/>
          <w:color w:val="000000"/>
        </w:rPr>
        <w:t>19590709</w:t>
      </w:r>
      <w:r>
        <w:rPr>
          <w:rStyle w:val="apple-converted-space"/>
          <w:color w:val="000000"/>
          <w:sz w:val="19"/>
          <w:szCs w:val="19"/>
        </w:rPr>
        <w:t> </w:t>
      </w:r>
      <w:r>
        <w:t>for July 9, 1959.</w:t>
      </w:r>
    </w:p>
    <w:p w:rsidR="00CF4879" w:rsidRDefault="00CF4879" w:rsidP="00CF4879">
      <w:pPr>
        <w:pStyle w:val="CODE"/>
      </w:pPr>
      <w:r>
        <w:t>String in = ...;</w:t>
      </w:r>
    </w:p>
    <w:p w:rsidR="00CF4879" w:rsidRDefault="00CF4879" w:rsidP="00CF4879">
      <w:pPr>
        <w:pStyle w:val="CODE"/>
      </w:pPr>
      <w:r>
        <w:t>LocalDate date = LocalDate.parse(in, DateTimeFormatter.BASIC_ISO_DATE);</w:t>
      </w:r>
    </w:p>
    <w:p w:rsidR="00CF4879" w:rsidRDefault="00CF4879" w:rsidP="00C46ED4">
      <w:r>
        <w:lastRenderedPageBreak/>
        <w:t>You can also define a formatter using your own pattern. The following code, from the</w:t>
      </w:r>
      <w:r>
        <w:rPr>
          <w:rStyle w:val="apple-converted-space"/>
          <w:color w:val="000000"/>
          <w:sz w:val="19"/>
          <w:szCs w:val="19"/>
        </w:rPr>
        <w:t> </w:t>
      </w:r>
      <w:hyperlink r:id="rId226" w:tgtFrame="_blank" w:history="1">
        <w:r>
          <w:rPr>
            <w:rStyle w:val="HTMLTypewriter"/>
            <w:rFonts w:eastAsiaTheme="majorEastAsia"/>
            <w:color w:val="3A87CF"/>
          </w:rPr>
          <w:t>Parse</w:t>
        </w:r>
      </w:hyperlink>
      <w:r>
        <w:rPr>
          <w:rStyle w:val="apple-converted-space"/>
          <w:color w:val="000000"/>
          <w:sz w:val="19"/>
          <w:szCs w:val="19"/>
        </w:rPr>
        <w:t> </w:t>
      </w:r>
      <w:r>
        <w:t>example, creates a formatter that applies a format of "MMM d yyyy". This format specifies three characters to represent the month, one digit to represent day of the month, and four digits to represent the year. A formatter created using this pattern would recognize strings such as "Jan 3 2003" or "Mar 23 1994". However, to specify the format as "MMM dd yyyy", with two characters for day of the month, then you would have to always use two characters, padding with a zero for a one-digit date: "Jun 03 2003".</w:t>
      </w:r>
    </w:p>
    <w:p w:rsidR="00CF4879" w:rsidRDefault="00CF4879" w:rsidP="00CF4879">
      <w:pPr>
        <w:pStyle w:val="CODE"/>
      </w:pPr>
      <w:r>
        <w:t>String input = ...;</w:t>
      </w:r>
    </w:p>
    <w:p w:rsidR="00CF4879" w:rsidRDefault="00CF4879" w:rsidP="00CF4879">
      <w:pPr>
        <w:pStyle w:val="CODE"/>
      </w:pPr>
      <w:r>
        <w:t>try {</w:t>
      </w:r>
    </w:p>
    <w:p w:rsidR="00CF4879" w:rsidRDefault="00CF4879" w:rsidP="00CF4879">
      <w:pPr>
        <w:pStyle w:val="CODE"/>
      </w:pPr>
      <w:r>
        <w:t xml:space="preserve">    DateTimeFormatter formatter =</w:t>
      </w:r>
    </w:p>
    <w:p w:rsidR="00CF4879" w:rsidRDefault="00CF4879" w:rsidP="00CF4879">
      <w:pPr>
        <w:pStyle w:val="CODE"/>
      </w:pPr>
      <w:r>
        <w:t xml:space="preserve">                      DateTimeFormatter.ofPattern("MMM d yyyy");</w:t>
      </w:r>
    </w:p>
    <w:p w:rsidR="00CF4879" w:rsidRDefault="00CF4879" w:rsidP="00CF4879">
      <w:pPr>
        <w:pStyle w:val="CODE"/>
      </w:pPr>
      <w:r>
        <w:t xml:space="preserve">    LocalDate date = LocalDate.parse(input, formatter);</w:t>
      </w:r>
    </w:p>
    <w:p w:rsidR="00CF4879" w:rsidRDefault="00CF4879" w:rsidP="00CF4879">
      <w:pPr>
        <w:pStyle w:val="CODE"/>
      </w:pPr>
      <w:r>
        <w:t xml:space="preserve">    System.out.printf("%s%n", date);</w:t>
      </w:r>
    </w:p>
    <w:p w:rsidR="00CF4879" w:rsidRDefault="00CF4879" w:rsidP="00CF4879">
      <w:pPr>
        <w:pStyle w:val="CODE"/>
      </w:pPr>
      <w:r>
        <w:t>}</w:t>
      </w:r>
    </w:p>
    <w:p w:rsidR="00CF4879" w:rsidRDefault="00CF4879" w:rsidP="00CF4879">
      <w:pPr>
        <w:pStyle w:val="CODE"/>
      </w:pPr>
      <w:r>
        <w:t>catch (DateTimeParseException exc) {</w:t>
      </w:r>
    </w:p>
    <w:p w:rsidR="00CF4879" w:rsidRDefault="00CF4879" w:rsidP="00CF4879">
      <w:pPr>
        <w:pStyle w:val="CODE"/>
      </w:pPr>
      <w:r>
        <w:t xml:space="preserve">    System.out.printf("%s is not parsable!%n", input);</w:t>
      </w:r>
    </w:p>
    <w:p w:rsidR="00CF4879" w:rsidRDefault="00CF4879" w:rsidP="00CF4879">
      <w:pPr>
        <w:pStyle w:val="CODE"/>
      </w:pPr>
      <w:r>
        <w:t xml:space="preserve">    throw exc;      // Rethrow the exception.</w:t>
      </w:r>
    </w:p>
    <w:p w:rsidR="00CF4879" w:rsidRDefault="00CF4879" w:rsidP="00CF4879">
      <w:pPr>
        <w:pStyle w:val="CODE"/>
      </w:pPr>
      <w:r>
        <w:t>}</w:t>
      </w:r>
    </w:p>
    <w:p w:rsidR="00CF4879" w:rsidRDefault="00CF4879" w:rsidP="00CF4879">
      <w:pPr>
        <w:pStyle w:val="CODE"/>
      </w:pPr>
      <w:r>
        <w:t>// 'date' has been successfully parsed</w:t>
      </w:r>
    </w:p>
    <w:p w:rsidR="00CF4879" w:rsidRDefault="00CF4879" w:rsidP="00C46ED4">
      <w:r>
        <w:t>The documentation for the</w:t>
      </w:r>
      <w:r>
        <w:rPr>
          <w:rStyle w:val="apple-converted-space"/>
          <w:color w:val="000000"/>
          <w:sz w:val="19"/>
          <w:szCs w:val="19"/>
        </w:rPr>
        <w:t> </w:t>
      </w:r>
      <w:r>
        <w:rPr>
          <w:rStyle w:val="HTMLTypewriter"/>
          <w:rFonts w:eastAsiaTheme="majorEastAsia"/>
          <w:color w:val="000000"/>
        </w:rPr>
        <w:t>DateTimeFormatter</w:t>
      </w:r>
      <w:r>
        <w:rPr>
          <w:rStyle w:val="apple-converted-space"/>
          <w:color w:val="000000"/>
          <w:sz w:val="19"/>
          <w:szCs w:val="19"/>
        </w:rPr>
        <w:t> </w:t>
      </w:r>
      <w:r>
        <w:t>class specifies the</w:t>
      </w:r>
      <w:r>
        <w:rPr>
          <w:rStyle w:val="apple-converted-space"/>
          <w:color w:val="000000"/>
          <w:sz w:val="19"/>
          <w:szCs w:val="19"/>
        </w:rPr>
        <w:t> </w:t>
      </w:r>
      <w:hyperlink r:id="rId227" w:anchor="patterns" w:tgtFrame="_blank" w:history="1">
        <w:r>
          <w:rPr>
            <w:rStyle w:val="Hyperlink"/>
            <w:rFonts w:cs="Arial"/>
            <w:color w:val="3A87CF"/>
            <w:sz w:val="19"/>
            <w:szCs w:val="19"/>
          </w:rPr>
          <w:t>full list of symbols</w:t>
        </w:r>
      </w:hyperlink>
      <w:r>
        <w:rPr>
          <w:rStyle w:val="apple-converted-space"/>
          <w:color w:val="000000"/>
          <w:sz w:val="19"/>
          <w:szCs w:val="19"/>
        </w:rPr>
        <w:t> </w:t>
      </w:r>
      <w:r>
        <w:t>that you can use to specify a pattern for formatting or parsing.</w:t>
      </w:r>
    </w:p>
    <w:p w:rsidR="00CF4879" w:rsidRDefault="00CF4879" w:rsidP="00C46ED4">
      <w:r>
        <w:t>The</w:t>
      </w:r>
      <w:r>
        <w:rPr>
          <w:rStyle w:val="apple-converted-space"/>
          <w:color w:val="000000"/>
          <w:sz w:val="19"/>
          <w:szCs w:val="19"/>
        </w:rPr>
        <w:t> </w:t>
      </w:r>
      <w:r>
        <w:rPr>
          <w:rStyle w:val="HTMLTypewriter"/>
          <w:rFonts w:eastAsiaTheme="majorEastAsia"/>
          <w:color w:val="000000"/>
        </w:rPr>
        <w:t>StringConverter</w:t>
      </w:r>
      <w:r>
        <w:rPr>
          <w:rStyle w:val="apple-converted-space"/>
          <w:color w:val="000000"/>
          <w:sz w:val="19"/>
          <w:szCs w:val="19"/>
        </w:rPr>
        <w:t> </w:t>
      </w:r>
      <w:r>
        <w:t>example on the</w:t>
      </w:r>
      <w:r>
        <w:rPr>
          <w:rStyle w:val="apple-converted-space"/>
          <w:color w:val="000000"/>
          <w:sz w:val="19"/>
          <w:szCs w:val="19"/>
        </w:rPr>
        <w:t> </w:t>
      </w:r>
      <w:hyperlink r:id="rId228" w:tgtFrame="_top" w:history="1">
        <w:r>
          <w:rPr>
            <w:rStyle w:val="Hyperlink"/>
            <w:rFonts w:cs="Arial"/>
            <w:color w:val="3A87CF"/>
            <w:sz w:val="19"/>
            <w:szCs w:val="19"/>
          </w:rPr>
          <w:t>Non-ISO Date Conversion</w:t>
        </w:r>
      </w:hyperlink>
      <w:r>
        <w:rPr>
          <w:rStyle w:val="apple-converted-space"/>
          <w:color w:val="000000"/>
          <w:sz w:val="19"/>
          <w:szCs w:val="19"/>
        </w:rPr>
        <w:t> </w:t>
      </w:r>
      <w:r>
        <w:t>page provides another example of a date formatter.</w:t>
      </w:r>
    </w:p>
    <w:p w:rsidR="00CF4879" w:rsidRDefault="00CF4879" w:rsidP="00CF4879">
      <w:pPr>
        <w:pStyle w:val="Heading4"/>
      </w:pPr>
      <w:r>
        <w:t>Formatting</w:t>
      </w:r>
    </w:p>
    <w:p w:rsidR="00CF4879" w:rsidRDefault="00CF4879" w:rsidP="00C46ED4">
      <w:r>
        <w:t>The</w:t>
      </w:r>
      <w:r>
        <w:rPr>
          <w:rStyle w:val="apple-converted-space"/>
          <w:color w:val="000000"/>
          <w:sz w:val="19"/>
          <w:szCs w:val="19"/>
        </w:rPr>
        <w:t> </w:t>
      </w:r>
      <w:hyperlink r:id="rId229" w:anchor="format-java.time.format.DateTimeFormatter-" w:tgtFrame="_blank" w:history="1">
        <w:r>
          <w:rPr>
            <w:rStyle w:val="HTMLTypewriter"/>
            <w:rFonts w:eastAsiaTheme="majorEastAsia"/>
            <w:color w:val="3A87CF"/>
          </w:rPr>
          <w:t>format(DateTimeFormatter)</w:t>
        </w:r>
      </w:hyperlink>
      <w:r>
        <w:rPr>
          <w:rStyle w:val="apple-converted-space"/>
          <w:color w:val="000000"/>
          <w:sz w:val="19"/>
          <w:szCs w:val="19"/>
        </w:rPr>
        <w:t> </w:t>
      </w:r>
      <w:r>
        <w:t>method converts a temporal-based object to a string representation using the specified format. The following code, from the</w:t>
      </w:r>
      <w:r>
        <w:rPr>
          <w:rStyle w:val="apple-converted-space"/>
          <w:color w:val="000000"/>
          <w:sz w:val="19"/>
          <w:szCs w:val="19"/>
        </w:rPr>
        <w:t> </w:t>
      </w:r>
      <w:hyperlink r:id="rId230" w:tgtFrame="_blank" w:history="1">
        <w:r>
          <w:rPr>
            <w:rStyle w:val="HTMLTypewriter"/>
            <w:rFonts w:eastAsiaTheme="majorEastAsia"/>
            <w:color w:val="3A87CF"/>
          </w:rPr>
          <w:t>Flight</w:t>
        </w:r>
      </w:hyperlink>
      <w:r>
        <w:rPr>
          <w:rStyle w:val="apple-converted-space"/>
          <w:color w:val="000000"/>
          <w:sz w:val="19"/>
          <w:szCs w:val="19"/>
        </w:rPr>
        <w:t> </w:t>
      </w:r>
      <w:r>
        <w:t>example, converts an instance of</w:t>
      </w:r>
      <w:r>
        <w:rPr>
          <w:rStyle w:val="apple-converted-space"/>
          <w:color w:val="000000"/>
          <w:sz w:val="19"/>
          <w:szCs w:val="19"/>
        </w:rPr>
        <w:t> </w:t>
      </w:r>
      <w:r>
        <w:rPr>
          <w:rStyle w:val="HTMLTypewriter"/>
          <w:rFonts w:eastAsiaTheme="majorEastAsia"/>
          <w:color w:val="000000"/>
        </w:rPr>
        <w:t>ZonedDateTime</w:t>
      </w:r>
      <w:r>
        <w:rPr>
          <w:rStyle w:val="apple-converted-space"/>
          <w:color w:val="000000"/>
          <w:sz w:val="19"/>
          <w:szCs w:val="19"/>
        </w:rPr>
        <w:t> </w:t>
      </w:r>
      <w:r>
        <w:t>using the format "MMM d yyy hh:mm a". The date is defined in the same manner as was used for the previous parsing example, but this pattern also includes the hour, minutes, and a.m. and p.m. components.</w:t>
      </w:r>
    </w:p>
    <w:p w:rsidR="00CF4879" w:rsidRDefault="00CF4879" w:rsidP="00CF4879">
      <w:pPr>
        <w:pStyle w:val="CODE"/>
      </w:pPr>
      <w:r>
        <w:t>ZoneId leavingZone = ...;</w:t>
      </w:r>
    </w:p>
    <w:p w:rsidR="00CF4879" w:rsidRDefault="00CF4879" w:rsidP="00CF4879">
      <w:pPr>
        <w:pStyle w:val="CODE"/>
      </w:pPr>
      <w:r>
        <w:t>ZonedDateTime departure = ...;</w:t>
      </w:r>
    </w:p>
    <w:p w:rsidR="00CF4879" w:rsidRDefault="00CF4879" w:rsidP="00CF4879">
      <w:pPr>
        <w:pStyle w:val="CODE"/>
      </w:pPr>
    </w:p>
    <w:p w:rsidR="00CF4879" w:rsidRDefault="00CF4879" w:rsidP="00CF4879">
      <w:pPr>
        <w:pStyle w:val="CODE"/>
      </w:pPr>
      <w:r>
        <w:t>try {</w:t>
      </w:r>
    </w:p>
    <w:p w:rsidR="00CF4879" w:rsidRDefault="00CF4879" w:rsidP="00CF4879">
      <w:pPr>
        <w:pStyle w:val="CODE"/>
      </w:pPr>
      <w:r>
        <w:t xml:space="preserve">    DateTimeFormatter format = DateTimeFormatter.ofPattern("MMM d yyyy  hh:mm a");</w:t>
      </w:r>
    </w:p>
    <w:p w:rsidR="00CF4879" w:rsidRDefault="00CF4879" w:rsidP="00CF4879">
      <w:pPr>
        <w:pStyle w:val="CODE"/>
      </w:pPr>
      <w:r>
        <w:t xml:space="preserve">    String out = departure.format(format);</w:t>
      </w:r>
    </w:p>
    <w:p w:rsidR="00CF4879" w:rsidRDefault="00CF4879" w:rsidP="00CF4879">
      <w:pPr>
        <w:pStyle w:val="CODE"/>
      </w:pPr>
      <w:r>
        <w:t xml:space="preserve">    System.out.printf("LEAVING:  %s (%s)%n", out, leavingZone);</w:t>
      </w:r>
    </w:p>
    <w:p w:rsidR="00CF4879" w:rsidRDefault="00CF4879" w:rsidP="00CF4879">
      <w:pPr>
        <w:pStyle w:val="CODE"/>
      </w:pPr>
      <w:r>
        <w:t>}</w:t>
      </w:r>
    </w:p>
    <w:p w:rsidR="00CF4879" w:rsidRDefault="00CF4879" w:rsidP="00CF4879">
      <w:pPr>
        <w:pStyle w:val="CODE"/>
      </w:pPr>
      <w:r>
        <w:t>catch (DateTimeException exc) {</w:t>
      </w:r>
    </w:p>
    <w:p w:rsidR="00CF4879" w:rsidRDefault="00CF4879" w:rsidP="00CF4879">
      <w:pPr>
        <w:pStyle w:val="CODE"/>
      </w:pPr>
      <w:r>
        <w:t xml:space="preserve">    System.out.printf("%s can't be formatted!%n", departure);</w:t>
      </w:r>
    </w:p>
    <w:p w:rsidR="00CF4879" w:rsidRDefault="00CF4879" w:rsidP="00CF4879">
      <w:pPr>
        <w:pStyle w:val="CODE"/>
      </w:pPr>
      <w:r>
        <w:t xml:space="preserve">    throw exc;</w:t>
      </w:r>
    </w:p>
    <w:p w:rsidR="00CF4879" w:rsidRDefault="00CF4879" w:rsidP="00CF4879">
      <w:pPr>
        <w:pStyle w:val="CODE"/>
      </w:pPr>
      <w:r>
        <w:t>}</w:t>
      </w:r>
    </w:p>
    <w:p w:rsidR="00CF4879" w:rsidRDefault="00CF4879" w:rsidP="00C46ED4">
      <w:r>
        <w:t>The output for this example, which prints both the arrival and departure time, is as follows:</w:t>
      </w:r>
    </w:p>
    <w:p w:rsidR="00CF4879" w:rsidRDefault="00CF4879" w:rsidP="00CF4879">
      <w:pPr>
        <w:pStyle w:val="CODE"/>
      </w:pPr>
      <w:r>
        <w:t>LEAVING:  Jul 20 2013  07:30 PM (America/Los_Angeles)</w:t>
      </w:r>
    </w:p>
    <w:p w:rsidR="00CF4879" w:rsidRDefault="00CF4879" w:rsidP="00CF4879">
      <w:pPr>
        <w:pStyle w:val="CODE"/>
      </w:pPr>
      <w:r>
        <w:t>ARRIVING: Jul 21 2013  10:20 PM (Asia/Tokyo)</w:t>
      </w:r>
    </w:p>
    <w:p w:rsidR="00862DF9" w:rsidRDefault="00862DF9" w:rsidP="00CF4879">
      <w:pPr>
        <w:pStyle w:val="CODE"/>
      </w:pPr>
    </w:p>
    <w:p w:rsidR="00862DF9" w:rsidRDefault="00862DF9" w:rsidP="00CF4879">
      <w:pPr>
        <w:pStyle w:val="CODE"/>
      </w:pPr>
    </w:p>
    <w:p w:rsidR="00862DF9" w:rsidRDefault="00862DF9" w:rsidP="00862DF9">
      <w:pPr>
        <w:pStyle w:val="Heading3"/>
      </w:pPr>
      <w:bookmarkStart w:id="38" w:name="_Toc437009568"/>
      <w:r>
        <w:t>Temporal Adjuster</w:t>
      </w:r>
      <w:bookmarkEnd w:id="38"/>
    </w:p>
    <w:p w:rsidR="00862DF9" w:rsidRDefault="00862DF9" w:rsidP="00C46ED4">
      <w:r>
        <w:t>The</w:t>
      </w:r>
      <w:r>
        <w:rPr>
          <w:rStyle w:val="apple-converted-space"/>
          <w:color w:val="000000"/>
          <w:sz w:val="19"/>
          <w:szCs w:val="19"/>
        </w:rPr>
        <w:t> </w:t>
      </w:r>
      <w:hyperlink r:id="rId231" w:tgtFrame="_blank" w:history="1">
        <w:r>
          <w:rPr>
            <w:rStyle w:val="HTMLTypewriter"/>
            <w:rFonts w:eastAsiaTheme="majorEastAsia"/>
            <w:color w:val="3A87CF"/>
          </w:rPr>
          <w:t>TemporalAdjuster</w:t>
        </w:r>
      </w:hyperlink>
      <w:r>
        <w:rPr>
          <w:rStyle w:val="apple-converted-space"/>
          <w:color w:val="000000"/>
          <w:sz w:val="19"/>
          <w:szCs w:val="19"/>
        </w:rPr>
        <w:t> </w:t>
      </w:r>
      <w:r>
        <w:t>interface, in the</w:t>
      </w:r>
      <w:r>
        <w:rPr>
          <w:rStyle w:val="apple-converted-space"/>
          <w:color w:val="000000"/>
          <w:sz w:val="19"/>
          <w:szCs w:val="19"/>
        </w:rPr>
        <w:t> </w:t>
      </w:r>
      <w:r>
        <w:rPr>
          <w:rStyle w:val="HTMLTypewriter"/>
          <w:rFonts w:eastAsiaTheme="majorEastAsia"/>
          <w:color w:val="000000"/>
        </w:rPr>
        <w:t>java.time.temporal</w:t>
      </w:r>
      <w:r>
        <w:rPr>
          <w:rStyle w:val="apple-converted-space"/>
          <w:color w:val="000000"/>
          <w:sz w:val="19"/>
          <w:szCs w:val="19"/>
        </w:rPr>
        <w:t> </w:t>
      </w:r>
      <w:r>
        <w:t>package, provides methods that take a</w:t>
      </w:r>
      <w:r>
        <w:rPr>
          <w:rStyle w:val="apple-converted-space"/>
          <w:color w:val="000000"/>
          <w:sz w:val="19"/>
          <w:szCs w:val="19"/>
        </w:rPr>
        <w:t> </w:t>
      </w:r>
      <w:r>
        <w:rPr>
          <w:rStyle w:val="HTMLTypewriter"/>
          <w:rFonts w:eastAsiaTheme="majorEastAsia"/>
          <w:color w:val="000000"/>
        </w:rPr>
        <w:t>Temporal</w:t>
      </w:r>
      <w:r>
        <w:rPr>
          <w:rStyle w:val="apple-converted-space"/>
          <w:color w:val="000000"/>
          <w:sz w:val="19"/>
          <w:szCs w:val="19"/>
        </w:rPr>
        <w:t> </w:t>
      </w:r>
      <w:r>
        <w:t>value and return an adjusted value. The adjusters can be used with any of the temporal-based types.</w:t>
      </w:r>
    </w:p>
    <w:p w:rsidR="00862DF9" w:rsidRDefault="00862DF9" w:rsidP="00C46ED4">
      <w:r>
        <w:t>If an adjuster is used with a</w:t>
      </w:r>
      <w:r>
        <w:rPr>
          <w:rStyle w:val="apple-converted-space"/>
          <w:color w:val="000000"/>
          <w:sz w:val="19"/>
          <w:szCs w:val="19"/>
        </w:rPr>
        <w:t> </w:t>
      </w:r>
      <w:r>
        <w:rPr>
          <w:rStyle w:val="HTMLTypewriter"/>
          <w:rFonts w:eastAsiaTheme="majorEastAsia"/>
          <w:color w:val="000000"/>
        </w:rPr>
        <w:t>ZonedDateTime</w:t>
      </w:r>
      <w:r>
        <w:t>, then a new date is computed that preserves the original time and time zone values.</w:t>
      </w:r>
    </w:p>
    <w:p w:rsidR="00862DF9" w:rsidRDefault="00862DF9" w:rsidP="00862DF9">
      <w:pPr>
        <w:pStyle w:val="Heading4"/>
      </w:pPr>
      <w:r>
        <w:t>Predefined Adjusters</w:t>
      </w:r>
    </w:p>
    <w:p w:rsidR="00862DF9" w:rsidRDefault="00862DF9" w:rsidP="00C46ED4">
      <w:r>
        <w:t>The</w:t>
      </w:r>
      <w:r>
        <w:rPr>
          <w:rStyle w:val="apple-converted-space"/>
          <w:color w:val="000000"/>
          <w:sz w:val="19"/>
          <w:szCs w:val="19"/>
        </w:rPr>
        <w:t> </w:t>
      </w:r>
      <w:hyperlink r:id="rId232" w:tgtFrame="_blank" w:history="1">
        <w:r>
          <w:rPr>
            <w:rStyle w:val="HTMLTypewriter"/>
            <w:rFonts w:eastAsiaTheme="majorEastAsia"/>
            <w:color w:val="3A87CF"/>
          </w:rPr>
          <w:t>TemporalAdjusters</w:t>
        </w:r>
      </w:hyperlink>
      <w:r>
        <w:rPr>
          <w:rStyle w:val="apple-converted-space"/>
          <w:color w:val="000000"/>
          <w:sz w:val="19"/>
          <w:szCs w:val="19"/>
        </w:rPr>
        <w:t> </w:t>
      </w:r>
      <w:r>
        <w:t>class (note the plural) provides a set of predefined adjusters for finding the first or last day of the month, the first or last day of the year, the last Wednesday of the month, or the first Tuesday after a specific date, to name a few examples. The predefined adjusters are defined as static methods and are designed to be used with the</w:t>
      </w:r>
      <w:r>
        <w:rPr>
          <w:rStyle w:val="apple-converted-space"/>
          <w:color w:val="000000"/>
          <w:sz w:val="19"/>
          <w:szCs w:val="19"/>
        </w:rPr>
        <w:t> </w:t>
      </w:r>
      <w:hyperlink r:id="rId233" w:anchor="staticimport" w:tgtFrame="_top" w:history="1">
        <w:r>
          <w:rPr>
            <w:rStyle w:val="Hyperlink"/>
            <w:rFonts w:cs="Arial"/>
            <w:color w:val="3A87CF"/>
            <w:sz w:val="19"/>
            <w:szCs w:val="19"/>
          </w:rPr>
          <w:t>static import</w:t>
        </w:r>
      </w:hyperlink>
      <w:r>
        <w:rPr>
          <w:rStyle w:val="apple-converted-space"/>
          <w:color w:val="000000"/>
          <w:sz w:val="19"/>
          <w:szCs w:val="19"/>
        </w:rPr>
        <w:t> </w:t>
      </w:r>
      <w:r>
        <w:t>statement.</w:t>
      </w:r>
    </w:p>
    <w:p w:rsidR="00862DF9" w:rsidRDefault="00862DF9" w:rsidP="00C46ED4">
      <w:r>
        <w:lastRenderedPageBreak/>
        <w:t>The following example uses several</w:t>
      </w:r>
      <w:r>
        <w:rPr>
          <w:rStyle w:val="apple-converted-space"/>
          <w:color w:val="000000"/>
          <w:sz w:val="19"/>
          <w:szCs w:val="19"/>
        </w:rPr>
        <w:t> </w:t>
      </w:r>
      <w:r>
        <w:rPr>
          <w:rStyle w:val="HTMLTypewriter"/>
          <w:rFonts w:eastAsiaTheme="majorEastAsia"/>
          <w:color w:val="000000"/>
        </w:rPr>
        <w:t>TemporalAdjusters</w:t>
      </w:r>
      <w:r>
        <w:rPr>
          <w:rStyle w:val="apple-converted-space"/>
          <w:color w:val="000000"/>
          <w:sz w:val="19"/>
          <w:szCs w:val="19"/>
        </w:rPr>
        <w:t> </w:t>
      </w:r>
      <w:r>
        <w:t>methods, in conjunction with the</w:t>
      </w:r>
      <w:r>
        <w:rPr>
          <w:rStyle w:val="apple-converted-space"/>
          <w:color w:val="000000"/>
          <w:sz w:val="19"/>
          <w:szCs w:val="19"/>
        </w:rPr>
        <w:t> </w:t>
      </w:r>
      <w:r>
        <w:rPr>
          <w:rStyle w:val="HTMLTypewriter"/>
          <w:rFonts w:eastAsiaTheme="majorEastAsia"/>
          <w:color w:val="000000"/>
        </w:rPr>
        <w:t>with</w:t>
      </w:r>
      <w:r>
        <w:rPr>
          <w:rStyle w:val="apple-converted-space"/>
          <w:color w:val="000000"/>
          <w:sz w:val="19"/>
          <w:szCs w:val="19"/>
        </w:rPr>
        <w:t> </w:t>
      </w:r>
      <w:r>
        <w:t>method defined in the temporal-based classes, to compute new dates based on the original date of 15 October 2000:</w:t>
      </w:r>
    </w:p>
    <w:p w:rsidR="00862DF9" w:rsidRDefault="00862DF9" w:rsidP="00862DF9">
      <w:pPr>
        <w:pStyle w:val="CODE"/>
      </w:pPr>
      <w:r>
        <w:t>LocalDate date = LocalDate.of(2000, Month.OCTOBER, 15);</w:t>
      </w:r>
    </w:p>
    <w:p w:rsidR="00862DF9" w:rsidRDefault="00862DF9" w:rsidP="00862DF9">
      <w:pPr>
        <w:pStyle w:val="CODE"/>
      </w:pPr>
      <w:r>
        <w:t>DayOfWeek dotw = date.getDayOfWeek();</w:t>
      </w:r>
    </w:p>
    <w:p w:rsidR="00862DF9" w:rsidRDefault="00862DF9" w:rsidP="00862DF9">
      <w:pPr>
        <w:pStyle w:val="CODE"/>
      </w:pPr>
      <w:r>
        <w:t>System.out.printf("%s is on a %s%n", date, dotw);</w:t>
      </w:r>
    </w:p>
    <w:p w:rsidR="00862DF9" w:rsidRDefault="00862DF9" w:rsidP="00862DF9">
      <w:pPr>
        <w:pStyle w:val="CODE"/>
      </w:pPr>
    </w:p>
    <w:p w:rsidR="00862DF9" w:rsidRDefault="00862DF9" w:rsidP="00862DF9">
      <w:pPr>
        <w:pStyle w:val="CODE"/>
      </w:pPr>
      <w:r>
        <w:t>System.out.printf("first day of Month: %s%n",</w:t>
      </w:r>
    </w:p>
    <w:p w:rsidR="00862DF9" w:rsidRDefault="00862DF9" w:rsidP="00862DF9">
      <w:pPr>
        <w:pStyle w:val="CODE"/>
      </w:pPr>
      <w:r>
        <w:t xml:space="preserve">                  date.with(TemporalAdjusters.firstDayOfMonth()));</w:t>
      </w:r>
    </w:p>
    <w:p w:rsidR="00862DF9" w:rsidRDefault="00862DF9" w:rsidP="00862DF9">
      <w:pPr>
        <w:pStyle w:val="CODE"/>
      </w:pPr>
      <w:r>
        <w:t>System.out.printf("first Monday of Month: %s%n",</w:t>
      </w:r>
    </w:p>
    <w:p w:rsidR="00862DF9" w:rsidRDefault="00862DF9" w:rsidP="00862DF9">
      <w:pPr>
        <w:pStyle w:val="CODE"/>
      </w:pPr>
      <w:r>
        <w:t xml:space="preserve">                  date.with(TemporalAdjusters.firstInMonth(DayOfWeek.MONDAY)));</w:t>
      </w:r>
    </w:p>
    <w:p w:rsidR="00862DF9" w:rsidRDefault="00862DF9" w:rsidP="00862DF9">
      <w:pPr>
        <w:pStyle w:val="CODE"/>
      </w:pPr>
      <w:r>
        <w:t>System.out.printf("last day of Month: %s%n",</w:t>
      </w:r>
    </w:p>
    <w:p w:rsidR="00862DF9" w:rsidRDefault="00862DF9" w:rsidP="00862DF9">
      <w:pPr>
        <w:pStyle w:val="CODE"/>
      </w:pPr>
      <w:r>
        <w:t xml:space="preserve">                  date.with(TemporalAdjusters.lastDayOfMonth()));</w:t>
      </w:r>
    </w:p>
    <w:p w:rsidR="00862DF9" w:rsidRDefault="00862DF9" w:rsidP="00862DF9">
      <w:pPr>
        <w:pStyle w:val="CODE"/>
      </w:pPr>
      <w:r>
        <w:t>System.out.printf("first day of next Month: %s%n",</w:t>
      </w:r>
    </w:p>
    <w:p w:rsidR="00862DF9" w:rsidRDefault="00862DF9" w:rsidP="00862DF9">
      <w:pPr>
        <w:pStyle w:val="CODE"/>
      </w:pPr>
      <w:r>
        <w:t xml:space="preserve">                  date.with(TemporalAdjusters.firstDayOfNextMonth()));</w:t>
      </w:r>
    </w:p>
    <w:p w:rsidR="00862DF9" w:rsidRDefault="00862DF9" w:rsidP="00862DF9">
      <w:pPr>
        <w:pStyle w:val="CODE"/>
      </w:pPr>
      <w:r>
        <w:t>System.out.printf("first day of next Year: %s%n",</w:t>
      </w:r>
    </w:p>
    <w:p w:rsidR="00862DF9" w:rsidRDefault="00862DF9" w:rsidP="00862DF9">
      <w:pPr>
        <w:pStyle w:val="CODE"/>
      </w:pPr>
      <w:r>
        <w:t xml:space="preserve">                  date.with(TemporalAdjusters.firstDayOfNextYear()));</w:t>
      </w:r>
    </w:p>
    <w:p w:rsidR="00862DF9" w:rsidRDefault="00862DF9" w:rsidP="00862DF9">
      <w:pPr>
        <w:pStyle w:val="CODE"/>
      </w:pPr>
      <w:r>
        <w:t>System.out.printf("first day of Year: %s%n",</w:t>
      </w:r>
    </w:p>
    <w:p w:rsidR="00862DF9" w:rsidRDefault="00862DF9" w:rsidP="00862DF9">
      <w:pPr>
        <w:pStyle w:val="CODE"/>
      </w:pPr>
      <w:r>
        <w:t xml:space="preserve">                  date.with(TemporalAdjusters.firstDayOfYear()));</w:t>
      </w:r>
    </w:p>
    <w:p w:rsidR="00862DF9" w:rsidRDefault="00862DF9" w:rsidP="00EE5209">
      <w:r>
        <w:t>This produces the following output:</w:t>
      </w:r>
    </w:p>
    <w:p w:rsidR="00862DF9" w:rsidRDefault="00862DF9" w:rsidP="00862DF9">
      <w:pPr>
        <w:pStyle w:val="CODE"/>
      </w:pPr>
      <w:r>
        <w:t>2000-10-15 is on a SUNDAY</w:t>
      </w:r>
    </w:p>
    <w:p w:rsidR="00862DF9" w:rsidRDefault="00862DF9" w:rsidP="00862DF9">
      <w:pPr>
        <w:pStyle w:val="CODE"/>
      </w:pPr>
      <w:r>
        <w:t>first day of Month: 2000-10-01</w:t>
      </w:r>
    </w:p>
    <w:p w:rsidR="00862DF9" w:rsidRDefault="00862DF9" w:rsidP="00862DF9">
      <w:pPr>
        <w:pStyle w:val="CODE"/>
      </w:pPr>
      <w:r>
        <w:t>first Monday of Month: 2000-10-02</w:t>
      </w:r>
    </w:p>
    <w:p w:rsidR="00862DF9" w:rsidRDefault="00862DF9" w:rsidP="00862DF9">
      <w:pPr>
        <w:pStyle w:val="CODE"/>
      </w:pPr>
      <w:r>
        <w:t>last day of Month: 2000-10-31</w:t>
      </w:r>
    </w:p>
    <w:p w:rsidR="00862DF9" w:rsidRDefault="00862DF9" w:rsidP="00862DF9">
      <w:pPr>
        <w:pStyle w:val="CODE"/>
      </w:pPr>
      <w:r>
        <w:t>first day of next Month: 2000-11-01</w:t>
      </w:r>
    </w:p>
    <w:p w:rsidR="00862DF9" w:rsidRDefault="00862DF9" w:rsidP="00862DF9">
      <w:pPr>
        <w:pStyle w:val="CODE"/>
      </w:pPr>
      <w:r>
        <w:t>first day of next Year: 2001-01-01</w:t>
      </w:r>
    </w:p>
    <w:p w:rsidR="00862DF9" w:rsidRDefault="00862DF9" w:rsidP="00862DF9">
      <w:pPr>
        <w:pStyle w:val="CODE"/>
      </w:pPr>
      <w:r>
        <w:t>first day of Year: 2000-01-01</w:t>
      </w:r>
    </w:p>
    <w:p w:rsidR="00862DF9" w:rsidRDefault="00862DF9" w:rsidP="00862DF9">
      <w:pPr>
        <w:pStyle w:val="Heading4"/>
      </w:pPr>
      <w:r>
        <w:t>Custom Adjusters</w:t>
      </w:r>
    </w:p>
    <w:p w:rsidR="00862DF9" w:rsidRDefault="00862DF9" w:rsidP="00C46ED4">
      <w:r>
        <w:t>You can also create your own custom adjuster. To do this, you create a class that implements the</w:t>
      </w:r>
      <w:r>
        <w:rPr>
          <w:rStyle w:val="apple-converted-space"/>
          <w:color w:val="000000"/>
          <w:sz w:val="19"/>
          <w:szCs w:val="19"/>
        </w:rPr>
        <w:t> </w:t>
      </w:r>
      <w:r>
        <w:rPr>
          <w:rStyle w:val="HTMLTypewriter"/>
          <w:rFonts w:eastAsiaTheme="majorEastAsia"/>
          <w:color w:val="000000"/>
        </w:rPr>
        <w:t>TemporalAdjuster</w:t>
      </w:r>
      <w:r>
        <w:rPr>
          <w:rStyle w:val="apple-converted-space"/>
          <w:color w:val="000000"/>
          <w:sz w:val="19"/>
          <w:szCs w:val="19"/>
        </w:rPr>
        <w:t> </w:t>
      </w:r>
      <w:r>
        <w:t>interface with a</w:t>
      </w:r>
      <w:hyperlink r:id="rId234" w:anchor="adjustInto-java.time.temporal.Temporal-" w:tgtFrame="_blank" w:history="1">
        <w:r>
          <w:rPr>
            <w:rStyle w:val="HTMLTypewriter"/>
            <w:rFonts w:eastAsiaTheme="majorEastAsia"/>
            <w:color w:val="3A87CF"/>
          </w:rPr>
          <w:t>adjustInto(Temporal)</w:t>
        </w:r>
      </w:hyperlink>
      <w:r>
        <w:rPr>
          <w:rStyle w:val="apple-converted-space"/>
          <w:color w:val="000000"/>
          <w:sz w:val="19"/>
          <w:szCs w:val="19"/>
        </w:rPr>
        <w:t> </w:t>
      </w:r>
      <w:r>
        <w:t>method. The</w:t>
      </w:r>
      <w:r>
        <w:rPr>
          <w:rStyle w:val="apple-converted-space"/>
          <w:color w:val="000000"/>
          <w:sz w:val="19"/>
          <w:szCs w:val="19"/>
        </w:rPr>
        <w:t> </w:t>
      </w:r>
      <w:hyperlink r:id="rId235" w:tgtFrame="_blank" w:history="1">
        <w:r>
          <w:rPr>
            <w:rStyle w:val="HTMLTypewriter"/>
            <w:rFonts w:eastAsiaTheme="majorEastAsia"/>
            <w:color w:val="3A87CF"/>
          </w:rPr>
          <w:t>PaydayAdjuster</w:t>
        </w:r>
      </w:hyperlink>
      <w:r>
        <w:rPr>
          <w:rStyle w:val="apple-converted-space"/>
          <w:color w:val="000000"/>
          <w:sz w:val="19"/>
          <w:szCs w:val="19"/>
        </w:rPr>
        <w:t> </w:t>
      </w:r>
      <w:r>
        <w:t>class from the</w:t>
      </w:r>
      <w:r>
        <w:rPr>
          <w:rStyle w:val="apple-converted-space"/>
          <w:color w:val="000000"/>
          <w:sz w:val="19"/>
          <w:szCs w:val="19"/>
        </w:rPr>
        <w:t> </w:t>
      </w:r>
      <w:hyperlink r:id="rId236" w:tgtFrame="_blank" w:history="1">
        <w:r>
          <w:rPr>
            <w:rStyle w:val="HTMLTypewriter"/>
            <w:rFonts w:eastAsiaTheme="majorEastAsia"/>
            <w:color w:val="3A87CF"/>
          </w:rPr>
          <w:t>NextPayday</w:t>
        </w:r>
      </w:hyperlink>
      <w:r>
        <w:rPr>
          <w:rStyle w:val="apple-converted-space"/>
          <w:color w:val="000000"/>
          <w:sz w:val="19"/>
          <w:szCs w:val="19"/>
        </w:rPr>
        <w:t> </w:t>
      </w:r>
      <w:r>
        <w:t>example is a custom adjuster. The</w:t>
      </w:r>
      <w:r>
        <w:rPr>
          <w:rStyle w:val="apple-converted-space"/>
          <w:color w:val="000000"/>
          <w:sz w:val="19"/>
          <w:szCs w:val="19"/>
        </w:rPr>
        <w:t> </w:t>
      </w:r>
      <w:r>
        <w:rPr>
          <w:rStyle w:val="HTMLTypewriter"/>
          <w:rFonts w:eastAsiaTheme="majorEastAsia"/>
          <w:color w:val="000000"/>
        </w:rPr>
        <w:t>PaydayAdjuster</w:t>
      </w:r>
      <w:r>
        <w:rPr>
          <w:rStyle w:val="apple-converted-space"/>
          <w:color w:val="000000"/>
          <w:sz w:val="19"/>
          <w:szCs w:val="19"/>
        </w:rPr>
        <w:t> </w:t>
      </w:r>
      <w:r>
        <w:t>evaluates the passed-in date and returns the next payday, assuming that payday occurs twice a month: on the 15th, and again on the last day of the month. If the computed date occurs on a weekend, then the previous Friday is used. The current calendar year is assumed.</w:t>
      </w:r>
    </w:p>
    <w:p w:rsidR="00862DF9" w:rsidRDefault="00862DF9" w:rsidP="00862DF9">
      <w:pPr>
        <w:pStyle w:val="CODE"/>
      </w:pPr>
      <w:r>
        <w:t>/**</w:t>
      </w:r>
    </w:p>
    <w:p w:rsidR="00862DF9" w:rsidRDefault="00862DF9" w:rsidP="00862DF9">
      <w:pPr>
        <w:pStyle w:val="CODE"/>
      </w:pPr>
      <w:r>
        <w:t xml:space="preserve"> * The adjustInto method accepts a Temporal instance </w:t>
      </w:r>
    </w:p>
    <w:p w:rsidR="00862DF9" w:rsidRDefault="00862DF9" w:rsidP="00862DF9">
      <w:pPr>
        <w:pStyle w:val="CODE"/>
      </w:pPr>
      <w:r>
        <w:t xml:space="preserve"> * and returns an adjusted LocalDate. If the passed in</w:t>
      </w:r>
    </w:p>
    <w:p w:rsidR="00862DF9" w:rsidRDefault="00862DF9" w:rsidP="00862DF9">
      <w:pPr>
        <w:pStyle w:val="CODE"/>
      </w:pPr>
      <w:r>
        <w:t xml:space="preserve"> * parameter is not a LocalDate, then a DateTimeException is thrown.</w:t>
      </w:r>
    </w:p>
    <w:p w:rsidR="00862DF9" w:rsidRDefault="00862DF9" w:rsidP="00862DF9">
      <w:pPr>
        <w:pStyle w:val="CODE"/>
      </w:pPr>
      <w:r>
        <w:t xml:space="preserve"> */</w:t>
      </w:r>
    </w:p>
    <w:p w:rsidR="00862DF9" w:rsidRDefault="00862DF9" w:rsidP="00862DF9">
      <w:pPr>
        <w:pStyle w:val="CODE"/>
      </w:pPr>
      <w:r>
        <w:t>public Temporal adjustInto(Temporal input) {</w:t>
      </w:r>
    </w:p>
    <w:p w:rsidR="00862DF9" w:rsidRDefault="00862DF9" w:rsidP="00862DF9">
      <w:pPr>
        <w:pStyle w:val="CODE"/>
      </w:pPr>
      <w:r>
        <w:t xml:space="preserve">    LocalDate date = LocalDate.from(input);</w:t>
      </w:r>
    </w:p>
    <w:p w:rsidR="00862DF9" w:rsidRDefault="00862DF9" w:rsidP="00862DF9">
      <w:pPr>
        <w:pStyle w:val="CODE"/>
      </w:pPr>
      <w:r>
        <w:t xml:space="preserve">    int day;</w:t>
      </w:r>
    </w:p>
    <w:p w:rsidR="00862DF9" w:rsidRDefault="00862DF9" w:rsidP="00862DF9">
      <w:pPr>
        <w:pStyle w:val="CODE"/>
      </w:pPr>
      <w:r>
        <w:t xml:space="preserve">    if (date.getDayOfMonth() &lt; 15) {</w:t>
      </w:r>
    </w:p>
    <w:p w:rsidR="00862DF9" w:rsidRDefault="00862DF9" w:rsidP="00862DF9">
      <w:pPr>
        <w:pStyle w:val="CODE"/>
      </w:pPr>
      <w:r>
        <w:t xml:space="preserve">        day = 15;</w:t>
      </w:r>
    </w:p>
    <w:p w:rsidR="00862DF9" w:rsidRDefault="00862DF9" w:rsidP="00862DF9">
      <w:pPr>
        <w:pStyle w:val="CODE"/>
      </w:pPr>
      <w:r>
        <w:t xml:space="preserve">    } else {</w:t>
      </w:r>
    </w:p>
    <w:p w:rsidR="00862DF9" w:rsidRDefault="00862DF9" w:rsidP="00862DF9">
      <w:pPr>
        <w:pStyle w:val="CODE"/>
      </w:pPr>
      <w:r>
        <w:t xml:space="preserve">        day = date.with(TemporalAdjusters.lastDayOfMonth()).getDayOfMonth();</w:t>
      </w:r>
    </w:p>
    <w:p w:rsidR="00862DF9" w:rsidRDefault="00862DF9" w:rsidP="00862DF9">
      <w:pPr>
        <w:pStyle w:val="CODE"/>
      </w:pPr>
      <w:r>
        <w:t xml:space="preserve">    }</w:t>
      </w:r>
    </w:p>
    <w:p w:rsidR="00862DF9" w:rsidRDefault="00862DF9" w:rsidP="00862DF9">
      <w:pPr>
        <w:pStyle w:val="CODE"/>
      </w:pPr>
      <w:r>
        <w:t xml:space="preserve">    date = date.withDayOfMonth(day);</w:t>
      </w:r>
    </w:p>
    <w:p w:rsidR="00862DF9" w:rsidRDefault="00862DF9" w:rsidP="00862DF9">
      <w:pPr>
        <w:pStyle w:val="CODE"/>
      </w:pPr>
      <w:r>
        <w:t xml:space="preserve">    if (date.getDayOfWeek() == DayOfWeek.SATURDAY ||</w:t>
      </w:r>
    </w:p>
    <w:p w:rsidR="00862DF9" w:rsidRDefault="00862DF9" w:rsidP="00862DF9">
      <w:pPr>
        <w:pStyle w:val="CODE"/>
      </w:pPr>
      <w:r>
        <w:t xml:space="preserve">        date.getDayOfWeek() == DayOfWeek.SUNDAY) {</w:t>
      </w:r>
    </w:p>
    <w:p w:rsidR="00862DF9" w:rsidRDefault="00862DF9" w:rsidP="00862DF9">
      <w:pPr>
        <w:pStyle w:val="CODE"/>
      </w:pPr>
      <w:r>
        <w:t xml:space="preserve">        date = date.with(TemporalAdjusters.previous(DayOfWeek.FRIDAY));</w:t>
      </w:r>
    </w:p>
    <w:p w:rsidR="00862DF9" w:rsidRDefault="00862DF9" w:rsidP="00862DF9">
      <w:pPr>
        <w:pStyle w:val="CODE"/>
      </w:pPr>
      <w:r>
        <w:t xml:space="preserve">    }</w:t>
      </w:r>
    </w:p>
    <w:p w:rsidR="00862DF9" w:rsidRDefault="00862DF9" w:rsidP="00862DF9">
      <w:pPr>
        <w:pStyle w:val="CODE"/>
      </w:pPr>
    </w:p>
    <w:p w:rsidR="00862DF9" w:rsidRDefault="00862DF9" w:rsidP="00862DF9">
      <w:pPr>
        <w:pStyle w:val="CODE"/>
      </w:pPr>
      <w:r>
        <w:t xml:space="preserve">    return input.with(date);</w:t>
      </w:r>
    </w:p>
    <w:p w:rsidR="00862DF9" w:rsidRDefault="00862DF9" w:rsidP="00862DF9">
      <w:pPr>
        <w:pStyle w:val="CODE"/>
      </w:pPr>
      <w:r>
        <w:t>}</w:t>
      </w:r>
    </w:p>
    <w:p w:rsidR="00862DF9" w:rsidRDefault="00862DF9" w:rsidP="00C46ED4">
      <w:r>
        <w:t>The adjuster is invoked in the same manner as a predefined adjuster, using the</w:t>
      </w:r>
      <w:r>
        <w:rPr>
          <w:rStyle w:val="apple-converted-space"/>
          <w:color w:val="000000"/>
          <w:sz w:val="19"/>
          <w:szCs w:val="19"/>
        </w:rPr>
        <w:t> </w:t>
      </w:r>
      <w:r>
        <w:rPr>
          <w:rStyle w:val="HTMLTypewriter"/>
          <w:rFonts w:eastAsiaTheme="majorEastAsia"/>
          <w:color w:val="000000"/>
        </w:rPr>
        <w:t>with</w:t>
      </w:r>
      <w:r>
        <w:rPr>
          <w:rStyle w:val="apple-converted-space"/>
          <w:color w:val="000000"/>
          <w:sz w:val="19"/>
          <w:szCs w:val="19"/>
        </w:rPr>
        <w:t> </w:t>
      </w:r>
      <w:r>
        <w:t>method. The following line of code is from the</w:t>
      </w:r>
      <w:r>
        <w:rPr>
          <w:rStyle w:val="HTMLTypewriter"/>
          <w:rFonts w:eastAsiaTheme="majorEastAsia"/>
          <w:color w:val="000000"/>
        </w:rPr>
        <w:t>NextPayday</w:t>
      </w:r>
      <w:r>
        <w:rPr>
          <w:rStyle w:val="apple-converted-space"/>
          <w:color w:val="000000"/>
          <w:sz w:val="19"/>
          <w:szCs w:val="19"/>
        </w:rPr>
        <w:t> </w:t>
      </w:r>
      <w:r>
        <w:t>example:</w:t>
      </w:r>
    </w:p>
    <w:p w:rsidR="00862DF9" w:rsidRDefault="00862DF9" w:rsidP="00862DF9">
      <w:pPr>
        <w:pStyle w:val="CODE"/>
      </w:pPr>
      <w:r>
        <w:t>LocalDate nextPayday = date.with(new PaydayAdjuster());</w:t>
      </w:r>
    </w:p>
    <w:p w:rsidR="00862DF9" w:rsidRDefault="00862DF9" w:rsidP="00C46ED4">
      <w:r>
        <w:lastRenderedPageBreak/>
        <w:t>In 2013, both June 15 and June 30 occur on the weekend. Running the</w:t>
      </w:r>
      <w:r>
        <w:rPr>
          <w:rStyle w:val="apple-converted-space"/>
          <w:color w:val="000000"/>
          <w:sz w:val="19"/>
          <w:szCs w:val="19"/>
        </w:rPr>
        <w:t> </w:t>
      </w:r>
      <w:r>
        <w:rPr>
          <w:rStyle w:val="HTMLTypewriter"/>
          <w:rFonts w:eastAsiaTheme="majorEastAsia"/>
          <w:color w:val="000000"/>
        </w:rPr>
        <w:t>NextPayday</w:t>
      </w:r>
      <w:r>
        <w:rPr>
          <w:rStyle w:val="apple-converted-space"/>
          <w:color w:val="000000"/>
          <w:sz w:val="19"/>
          <w:szCs w:val="19"/>
        </w:rPr>
        <w:t> </w:t>
      </w:r>
      <w:r>
        <w:t>example with the respective dates of June 3 and June 18 (in 2013), gives the following results:</w:t>
      </w:r>
    </w:p>
    <w:p w:rsidR="00862DF9" w:rsidRDefault="00862DF9" w:rsidP="00862DF9">
      <w:pPr>
        <w:pStyle w:val="CODE"/>
      </w:pPr>
      <w:r>
        <w:t>Given the date:  2013 Jun 3</w:t>
      </w:r>
    </w:p>
    <w:p w:rsidR="00862DF9" w:rsidRDefault="00862DF9" w:rsidP="00862DF9">
      <w:pPr>
        <w:pStyle w:val="CODE"/>
      </w:pPr>
      <w:r>
        <w:t>the next payday: 2013 Jun 14</w:t>
      </w:r>
    </w:p>
    <w:p w:rsidR="00862DF9" w:rsidRDefault="00862DF9" w:rsidP="00862DF9">
      <w:pPr>
        <w:pStyle w:val="CODE"/>
      </w:pPr>
    </w:p>
    <w:p w:rsidR="00862DF9" w:rsidRDefault="00862DF9" w:rsidP="00862DF9">
      <w:pPr>
        <w:pStyle w:val="CODE"/>
      </w:pPr>
      <w:r>
        <w:t>Given the date:  2013 Jun 18</w:t>
      </w:r>
    </w:p>
    <w:p w:rsidR="00862DF9" w:rsidRDefault="00862DF9" w:rsidP="00862DF9">
      <w:pPr>
        <w:pStyle w:val="CODE"/>
      </w:pPr>
      <w:r>
        <w:t>the next payday: 2013 Jun 28</w:t>
      </w:r>
    </w:p>
    <w:p w:rsidR="00862DF9" w:rsidRDefault="00862DF9" w:rsidP="00CF4879">
      <w:pPr>
        <w:pStyle w:val="CODE"/>
        <w:rPr>
          <w:rFonts w:cs="Courier New"/>
          <w:sz w:val="20"/>
          <w:szCs w:val="20"/>
        </w:rPr>
      </w:pPr>
    </w:p>
    <w:p w:rsidR="00862DF9" w:rsidRDefault="00862DF9" w:rsidP="00CF4879">
      <w:pPr>
        <w:pStyle w:val="CODE"/>
        <w:rPr>
          <w:rFonts w:cs="Courier New"/>
          <w:sz w:val="20"/>
          <w:szCs w:val="20"/>
        </w:rPr>
      </w:pPr>
    </w:p>
    <w:p w:rsidR="007E6C81" w:rsidRDefault="007E6C81" w:rsidP="00B53CCC">
      <w:pPr>
        <w:pStyle w:val="Heading1"/>
        <w:rPr>
          <w:shd w:val="clear" w:color="auto" w:fill="FFFFFF"/>
        </w:rPr>
      </w:pPr>
      <w:bookmarkStart w:id="39" w:name="_Toc437009569"/>
      <w:r>
        <w:rPr>
          <w:shd w:val="clear" w:color="auto" w:fill="FFFFFF"/>
        </w:rPr>
        <w:t>Optional</w:t>
      </w:r>
      <w:bookmarkEnd w:id="39"/>
    </w:p>
    <w:p w:rsidR="00284322" w:rsidRDefault="00284322" w:rsidP="00284322"/>
    <w:p w:rsidR="007B3214" w:rsidRDefault="007B3214" w:rsidP="007B3214">
      <w:pPr>
        <w:pStyle w:val="CODE"/>
      </w:pPr>
      <w:r>
        <w:t xml:space="preserve">public final class </w:t>
      </w:r>
      <w:r>
        <w:rPr>
          <w:rStyle w:val="typenamelabel"/>
          <w:b/>
          <w:bCs/>
          <w:color w:val="353833"/>
          <w:sz w:val="21"/>
        </w:rPr>
        <w:t xml:space="preserve">Optional&lt;T&gt; </w:t>
      </w:r>
      <w:r>
        <w:t xml:space="preserve">extends </w:t>
      </w:r>
      <w:hyperlink r:id="rId237" w:tooltip="class in java.lang" w:history="1">
        <w:r>
          <w:rPr>
            <w:rStyle w:val="Hyperlink"/>
            <w:color w:val="4A6782"/>
            <w:sz w:val="21"/>
          </w:rPr>
          <w:t>Object</w:t>
        </w:r>
      </w:hyperlink>
    </w:p>
    <w:p w:rsidR="007B3214" w:rsidRDefault="007B3214" w:rsidP="007B3214">
      <w:r>
        <w:t>A container object which may or may not contain a non-null value. If a value is present,</w:t>
      </w:r>
      <w:r>
        <w:rPr>
          <w:rStyle w:val="apple-converted-space"/>
          <w:rFonts w:ascii="Georgia" w:hAnsi="Georgia"/>
          <w:color w:val="474747"/>
        </w:rPr>
        <w:t> </w:t>
      </w:r>
      <w:r>
        <w:rPr>
          <w:rStyle w:val="HTMLCode"/>
          <w:rFonts w:eastAsiaTheme="majorEastAsia"/>
          <w:color w:val="474747"/>
        </w:rPr>
        <w:t>isPresent()</w:t>
      </w:r>
      <w:r>
        <w:rPr>
          <w:rStyle w:val="apple-converted-space"/>
          <w:rFonts w:ascii="Georgia" w:hAnsi="Georgia"/>
          <w:color w:val="474747"/>
        </w:rPr>
        <w:t> </w:t>
      </w:r>
      <w:r>
        <w:t>will return</w:t>
      </w:r>
      <w:r>
        <w:rPr>
          <w:rStyle w:val="apple-converted-space"/>
          <w:rFonts w:ascii="Georgia" w:hAnsi="Georgia"/>
          <w:color w:val="474747"/>
        </w:rPr>
        <w:t> </w:t>
      </w:r>
      <w:r>
        <w:rPr>
          <w:rStyle w:val="HTMLCode"/>
          <w:rFonts w:eastAsiaTheme="majorEastAsia"/>
          <w:color w:val="474747"/>
        </w:rPr>
        <w:t>true</w:t>
      </w:r>
      <w:r>
        <w:rPr>
          <w:rStyle w:val="apple-converted-space"/>
          <w:rFonts w:ascii="Georgia" w:hAnsi="Georgia"/>
          <w:color w:val="474747"/>
        </w:rPr>
        <w:t> </w:t>
      </w:r>
      <w:r>
        <w:t>and</w:t>
      </w:r>
      <w:r>
        <w:rPr>
          <w:rStyle w:val="apple-converted-space"/>
          <w:rFonts w:ascii="Georgia" w:hAnsi="Georgia"/>
          <w:color w:val="474747"/>
        </w:rPr>
        <w:t> </w:t>
      </w:r>
      <w:r>
        <w:rPr>
          <w:rStyle w:val="HTMLCode"/>
          <w:rFonts w:eastAsiaTheme="majorEastAsia"/>
          <w:color w:val="474747"/>
        </w:rPr>
        <w:t>get()</w:t>
      </w:r>
      <w:r>
        <w:rPr>
          <w:rStyle w:val="apple-converted-space"/>
          <w:rFonts w:ascii="Georgia" w:hAnsi="Georgia"/>
          <w:color w:val="474747"/>
        </w:rPr>
        <w:t> </w:t>
      </w:r>
      <w:r>
        <w:t>will return the value.</w:t>
      </w:r>
    </w:p>
    <w:p w:rsidR="007B3214" w:rsidRDefault="007B3214" w:rsidP="007B3214">
      <w:r>
        <w:t>Additional methods that depend on the presence or absence of a contained value are provided, such as</w:t>
      </w:r>
      <w:r>
        <w:rPr>
          <w:rStyle w:val="apple-converted-space"/>
          <w:rFonts w:ascii="Georgia" w:hAnsi="Georgia"/>
          <w:color w:val="474747"/>
        </w:rPr>
        <w:t> </w:t>
      </w:r>
      <w:hyperlink r:id="rId238" w:anchor="orElse-T-" w:history="1">
        <w:r>
          <w:rPr>
            <w:rStyle w:val="HTMLCode"/>
            <w:rFonts w:eastAsiaTheme="majorEastAsia"/>
            <w:color w:val="4A6782"/>
          </w:rPr>
          <w:t>orElse()</w:t>
        </w:r>
      </w:hyperlink>
      <w:r>
        <w:rPr>
          <w:rStyle w:val="apple-converted-space"/>
          <w:rFonts w:ascii="Georgia" w:hAnsi="Georgia"/>
          <w:color w:val="474747"/>
        </w:rPr>
        <w:t> </w:t>
      </w:r>
      <w:r>
        <w:t>(return a default value if value not present) and</w:t>
      </w:r>
      <w:r>
        <w:rPr>
          <w:rStyle w:val="apple-converted-space"/>
          <w:rFonts w:ascii="Georgia" w:hAnsi="Georgia"/>
          <w:color w:val="474747"/>
        </w:rPr>
        <w:t> </w:t>
      </w:r>
      <w:hyperlink r:id="rId239" w:anchor="ifPresent-java.util.function.Consumer-" w:history="1">
        <w:r>
          <w:rPr>
            <w:rStyle w:val="HTMLCode"/>
            <w:rFonts w:eastAsiaTheme="majorEastAsia"/>
            <w:color w:val="4A6782"/>
          </w:rPr>
          <w:t>ifPresent()</w:t>
        </w:r>
      </w:hyperlink>
      <w:r>
        <w:rPr>
          <w:rStyle w:val="apple-converted-space"/>
          <w:rFonts w:ascii="Georgia" w:hAnsi="Georgia"/>
          <w:color w:val="474747"/>
        </w:rPr>
        <w:t> </w:t>
      </w:r>
      <w:r>
        <w:t>(execute a block of code if the value is present). This is a</w:t>
      </w:r>
      <w:r>
        <w:rPr>
          <w:rStyle w:val="apple-converted-space"/>
          <w:rFonts w:ascii="Georgia" w:hAnsi="Georgia"/>
          <w:color w:val="474747"/>
        </w:rPr>
        <w:t> </w:t>
      </w:r>
      <w:hyperlink r:id="rId240" w:history="1">
        <w:r>
          <w:rPr>
            <w:rStyle w:val="Hyperlink"/>
            <w:rFonts w:ascii="Georgia" w:hAnsi="Georgia"/>
            <w:color w:val="4A6782"/>
          </w:rPr>
          <w:t>value-based</w:t>
        </w:r>
      </w:hyperlink>
      <w:r>
        <w:rPr>
          <w:rStyle w:val="apple-converted-space"/>
          <w:rFonts w:ascii="Georgia" w:hAnsi="Georgia"/>
          <w:color w:val="474747"/>
        </w:rPr>
        <w:t> </w:t>
      </w:r>
      <w:r>
        <w:t>class; use of identity-sensitive operations (including reference equality (</w:t>
      </w:r>
      <w:r>
        <w:rPr>
          <w:rStyle w:val="HTMLCode"/>
          <w:rFonts w:eastAsiaTheme="majorEastAsia"/>
          <w:color w:val="474747"/>
        </w:rPr>
        <w:t>==</w:t>
      </w:r>
      <w:r>
        <w:t>), identity hash code, or synchronization) on instances of</w:t>
      </w:r>
      <w:r>
        <w:rPr>
          <w:rStyle w:val="apple-converted-space"/>
          <w:rFonts w:ascii="Georgia" w:hAnsi="Georgia"/>
          <w:color w:val="474747"/>
        </w:rPr>
        <w:t> </w:t>
      </w:r>
      <w:r>
        <w:rPr>
          <w:rStyle w:val="HTMLCode"/>
          <w:rFonts w:eastAsiaTheme="majorEastAsia"/>
          <w:color w:val="474747"/>
        </w:rPr>
        <w:t>Optional</w:t>
      </w:r>
      <w:r>
        <w:rPr>
          <w:rStyle w:val="apple-converted-space"/>
          <w:rFonts w:ascii="Georgia" w:hAnsi="Georgia"/>
          <w:color w:val="474747"/>
        </w:rPr>
        <w:t> </w:t>
      </w:r>
      <w:r>
        <w:t>may have unpredictable results and should be avoided.</w:t>
      </w:r>
    </w:p>
    <w:p w:rsidR="007B3214" w:rsidRDefault="00C355BA" w:rsidP="007B3214">
      <w:r w:rsidRPr="00C355BA">
        <w:t>Java SE 8 introduces a new class called java.util.Optional&lt;T&gt; that is inspired from the ideas of Haskell and Scala. It is a class that encapsulates an optional value, as illustrated in Listing 2 below and in Figure 1. You can view Optional as a single-value container that either contains a value or doesn't (it is then said to be "empty"), as illustrated in Figure 2.</w:t>
      </w:r>
    </w:p>
    <w:p w:rsidR="00C355BA" w:rsidRDefault="00C355BA" w:rsidP="00C355BA">
      <w:pPr>
        <w:jc w:val="center"/>
      </w:pPr>
      <w:r>
        <w:rPr>
          <w:noProof/>
        </w:rPr>
        <w:drawing>
          <wp:inline distT="0" distB="0" distL="0" distR="0">
            <wp:extent cx="3635375" cy="2136140"/>
            <wp:effectExtent l="0" t="0" r="3175" b="0"/>
            <wp:docPr id="3" name="Picture 3" descr="java8-optional-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8-optional-f2"/>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3635375" cy="2136140"/>
                    </a:xfrm>
                    <a:prstGeom prst="rect">
                      <a:avLst/>
                    </a:prstGeom>
                    <a:noFill/>
                    <a:ln>
                      <a:noFill/>
                    </a:ln>
                  </pic:spPr>
                </pic:pic>
              </a:graphicData>
            </a:graphic>
          </wp:inline>
        </w:drawing>
      </w:r>
    </w:p>
    <w:tbl>
      <w:tblPr>
        <w:tblW w:w="0" w:type="auto"/>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Description w:val="Method Summary table, listing methods, and an explanation"/>
      </w:tblPr>
      <w:tblGrid>
        <w:gridCol w:w="2938"/>
        <w:gridCol w:w="7846"/>
      </w:tblGrid>
      <w:tr w:rsidR="00031167" w:rsidTr="00031167">
        <w:trPr>
          <w:tblCellSpacing w:w="0" w:type="dxa"/>
        </w:trPr>
        <w:tc>
          <w:tcPr>
            <w:tcW w:w="0" w:type="auto"/>
            <w:shd w:val="clear" w:color="auto" w:fill="DEE3E9"/>
            <w:noWrap/>
            <w:tcMar>
              <w:top w:w="120" w:type="dxa"/>
              <w:left w:w="105" w:type="dxa"/>
              <w:bottom w:w="45" w:type="dxa"/>
              <w:right w:w="45" w:type="dxa"/>
            </w:tcMar>
            <w:hideMark/>
          </w:tcPr>
          <w:p w:rsidR="00031167" w:rsidRDefault="00031167">
            <w:pPr>
              <w:spacing w:line="168" w:lineRule="atLeast"/>
              <w:rPr>
                <w:rFonts w:cs="Arial"/>
                <w:b/>
                <w:bCs/>
                <w:color w:val="353833"/>
                <w:sz w:val="20"/>
                <w:szCs w:val="20"/>
              </w:rPr>
            </w:pPr>
            <w:r>
              <w:rPr>
                <w:rFonts w:cs="Arial"/>
                <w:b/>
                <w:bCs/>
                <w:color w:val="353833"/>
                <w:sz w:val="20"/>
                <w:szCs w:val="20"/>
              </w:rPr>
              <w:t>Modifier and Type</w:t>
            </w:r>
          </w:p>
        </w:tc>
        <w:tc>
          <w:tcPr>
            <w:tcW w:w="0" w:type="auto"/>
            <w:shd w:val="clear" w:color="auto" w:fill="DEE3E9"/>
            <w:tcMar>
              <w:top w:w="120" w:type="dxa"/>
              <w:left w:w="105" w:type="dxa"/>
              <w:bottom w:w="45" w:type="dxa"/>
              <w:right w:w="45" w:type="dxa"/>
            </w:tcMar>
            <w:hideMark/>
          </w:tcPr>
          <w:p w:rsidR="00031167" w:rsidRDefault="00031167">
            <w:pPr>
              <w:spacing w:line="168" w:lineRule="atLeast"/>
              <w:rPr>
                <w:rFonts w:cs="Arial"/>
                <w:b/>
                <w:bCs/>
                <w:color w:val="353833"/>
                <w:sz w:val="20"/>
                <w:szCs w:val="20"/>
              </w:rPr>
            </w:pPr>
            <w:r>
              <w:rPr>
                <w:rFonts w:cs="Arial"/>
                <w:b/>
                <w:bCs/>
                <w:color w:val="353833"/>
                <w:sz w:val="20"/>
                <w:szCs w:val="20"/>
              </w:rPr>
              <w:t>Method and Description</w:t>
            </w:r>
          </w:p>
        </w:tc>
      </w:tr>
      <w:tr w:rsidR="00031167" w:rsidTr="00031167">
        <w:trPr>
          <w:tblCellSpacing w:w="0" w:type="dxa"/>
        </w:trPr>
        <w:tc>
          <w:tcPr>
            <w:tcW w:w="0" w:type="auto"/>
            <w:shd w:val="clear" w:color="auto" w:fill="FFFFF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static &lt;T&gt; </w:t>
            </w:r>
            <w:hyperlink r:id="rId242" w:tooltip="class in java.util" w:history="1">
              <w:r>
                <w:rPr>
                  <w:rStyle w:val="Hyperlink"/>
                  <w:rFonts w:ascii="Courier New" w:hAnsi="Courier New" w:cs="Courier New"/>
                  <w:b/>
                  <w:bCs/>
                  <w:color w:val="4A6782"/>
                </w:rPr>
                <w:t>Optional</w:t>
              </w:r>
            </w:hyperlink>
            <w:r>
              <w:rPr>
                <w:rStyle w:val="HTMLCode"/>
                <w:rFonts w:eastAsiaTheme="majorEastAsia"/>
                <w:color w:val="353833"/>
                <w:sz w:val="21"/>
                <w:szCs w:val="21"/>
              </w:rPr>
              <w:t>&lt;T&gt;</w:t>
            </w:r>
          </w:p>
        </w:tc>
        <w:tc>
          <w:tcPr>
            <w:tcW w:w="0" w:type="auto"/>
            <w:shd w:val="clear" w:color="auto" w:fill="FFFFF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43" w:anchor="empty--" w:history="1">
              <w:r>
                <w:rPr>
                  <w:rStyle w:val="Hyperlink"/>
                  <w:rFonts w:ascii="Courier New" w:hAnsi="Courier New" w:cs="Courier New"/>
                  <w:b/>
                  <w:bCs/>
                  <w:color w:val="4A6782"/>
                </w:rPr>
                <w:t>empty</w:t>
              </w:r>
            </w:hyperlink>
            <w:r>
              <w:rPr>
                <w:rStyle w:val="HTMLCode"/>
                <w:rFonts w:eastAsiaTheme="majorEastAsia"/>
                <w:color w:val="353833"/>
                <w:sz w:val="21"/>
                <w:szCs w:val="21"/>
              </w:rPr>
              <w:t>()</w:t>
            </w:r>
          </w:p>
          <w:p w:rsidR="00031167" w:rsidRDefault="00031167" w:rsidP="00031167">
            <w:pPr>
              <w:spacing w:line="168" w:lineRule="atLeast"/>
              <w:rPr>
                <w:rFonts w:ascii="Georgia" w:hAnsi="Georgia" w:cs="Arial"/>
                <w:color w:val="474747"/>
              </w:rPr>
            </w:pPr>
            <w:r>
              <w:rPr>
                <w:rFonts w:ascii="Georgia" w:hAnsi="Georgia" w:cs="Arial"/>
                <w:color w:val="474747"/>
              </w:rPr>
              <w:t>Returns an empty</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instance.</w:t>
            </w:r>
          </w:p>
        </w:tc>
      </w:tr>
      <w:tr w:rsidR="00031167" w:rsidTr="00031167">
        <w:trPr>
          <w:tblCellSpacing w:w="0" w:type="dxa"/>
        </w:trPr>
        <w:tc>
          <w:tcPr>
            <w:tcW w:w="0" w:type="auto"/>
            <w:shd w:val="clear" w:color="auto" w:fill="EEEEE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boolean</w:t>
            </w:r>
          </w:p>
        </w:tc>
        <w:tc>
          <w:tcPr>
            <w:tcW w:w="0" w:type="auto"/>
            <w:shd w:val="clear" w:color="auto" w:fill="EEEEE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44" w:anchor="equals-java.lang.Object-" w:history="1">
              <w:r>
                <w:rPr>
                  <w:rStyle w:val="Hyperlink"/>
                  <w:rFonts w:ascii="Courier New" w:hAnsi="Courier New" w:cs="Courier New"/>
                  <w:b/>
                  <w:bCs/>
                  <w:color w:val="4A6782"/>
                </w:rPr>
                <w:t>equals</w:t>
              </w:r>
            </w:hyperlink>
            <w:r>
              <w:rPr>
                <w:rStyle w:val="HTMLCode"/>
                <w:rFonts w:eastAsiaTheme="majorEastAsia"/>
                <w:color w:val="353833"/>
                <w:sz w:val="21"/>
                <w:szCs w:val="21"/>
              </w:rPr>
              <w:t>(</w:t>
            </w:r>
            <w:hyperlink r:id="rId245" w:tooltip="class in java.lang" w:history="1">
              <w:r>
                <w:rPr>
                  <w:rStyle w:val="Hyperlink"/>
                  <w:rFonts w:ascii="Courier New" w:hAnsi="Courier New" w:cs="Courier New"/>
                  <w:b/>
                  <w:bCs/>
                  <w:color w:val="4A6782"/>
                </w:rPr>
                <w:t>Object</w:t>
              </w:r>
            </w:hyperlink>
            <w:r>
              <w:rPr>
                <w:rStyle w:val="HTMLCode"/>
                <w:rFonts w:eastAsiaTheme="majorEastAsia"/>
                <w:color w:val="353833"/>
                <w:sz w:val="21"/>
                <w:szCs w:val="21"/>
              </w:rPr>
              <w:t> obj)</w:t>
            </w:r>
          </w:p>
          <w:p w:rsidR="00031167" w:rsidRDefault="00031167" w:rsidP="00031167">
            <w:pPr>
              <w:spacing w:line="168" w:lineRule="atLeast"/>
              <w:rPr>
                <w:rFonts w:ascii="Georgia" w:hAnsi="Georgia" w:cs="Arial"/>
                <w:color w:val="474747"/>
              </w:rPr>
            </w:pPr>
            <w:r>
              <w:rPr>
                <w:rFonts w:ascii="Georgia" w:hAnsi="Georgia" w:cs="Arial"/>
                <w:color w:val="474747"/>
              </w:rPr>
              <w:t>Indicates whether some other object is "equal to" this Optional.</w:t>
            </w:r>
          </w:p>
        </w:tc>
      </w:tr>
      <w:tr w:rsidR="00031167" w:rsidTr="00031167">
        <w:trPr>
          <w:tblCellSpacing w:w="0" w:type="dxa"/>
        </w:trPr>
        <w:tc>
          <w:tcPr>
            <w:tcW w:w="0" w:type="auto"/>
            <w:shd w:val="clear" w:color="auto" w:fill="FFFFFF"/>
            <w:noWrap/>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46" w:tooltip="class in java.util" w:history="1">
              <w:r>
                <w:rPr>
                  <w:rStyle w:val="Hyperlink"/>
                  <w:rFonts w:ascii="Courier New" w:hAnsi="Courier New" w:cs="Courier New"/>
                  <w:b/>
                  <w:bCs/>
                  <w:color w:val="4A6782"/>
                </w:rPr>
                <w:t>Optional</w:t>
              </w:r>
            </w:hyperlink>
            <w:r>
              <w:rPr>
                <w:rStyle w:val="HTMLCode"/>
                <w:rFonts w:eastAsiaTheme="majorEastAsia"/>
                <w:color w:val="353833"/>
                <w:sz w:val="21"/>
                <w:szCs w:val="21"/>
              </w:rPr>
              <w:t>&lt;</w:t>
            </w:r>
            <w:hyperlink r:id="rId247" w:tooltip="type parameter in Optional" w:history="1">
              <w:r>
                <w:rPr>
                  <w:rStyle w:val="Hyperlink"/>
                  <w:rFonts w:ascii="Courier New" w:hAnsi="Courier New" w:cs="Courier New"/>
                  <w:b/>
                  <w:bCs/>
                  <w:color w:val="4A6782"/>
                </w:rPr>
                <w:t>T</w:t>
              </w:r>
            </w:hyperlink>
            <w:r>
              <w:rPr>
                <w:rStyle w:val="HTMLCode"/>
                <w:rFonts w:eastAsiaTheme="majorEastAsia"/>
                <w:color w:val="353833"/>
                <w:sz w:val="21"/>
                <w:szCs w:val="21"/>
              </w:rPr>
              <w:t>&gt;</w:t>
            </w:r>
          </w:p>
        </w:tc>
        <w:tc>
          <w:tcPr>
            <w:tcW w:w="0" w:type="auto"/>
            <w:shd w:val="clear" w:color="auto" w:fill="FFFFF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48" w:anchor="filter-java.util.function.Predicate-" w:history="1">
              <w:r>
                <w:rPr>
                  <w:rStyle w:val="Hyperlink"/>
                  <w:rFonts w:ascii="Courier New" w:hAnsi="Courier New" w:cs="Courier New"/>
                  <w:b/>
                  <w:bCs/>
                  <w:color w:val="4A6782"/>
                </w:rPr>
                <w:t>filter</w:t>
              </w:r>
            </w:hyperlink>
            <w:r>
              <w:rPr>
                <w:rStyle w:val="HTMLCode"/>
                <w:rFonts w:eastAsiaTheme="majorEastAsia"/>
                <w:color w:val="353833"/>
                <w:sz w:val="21"/>
                <w:szCs w:val="21"/>
              </w:rPr>
              <w:t>(</w:t>
            </w:r>
            <w:hyperlink r:id="rId249" w:tooltip="interface in java.util.function" w:history="1">
              <w:r>
                <w:rPr>
                  <w:rStyle w:val="Hyperlink"/>
                  <w:rFonts w:ascii="Courier New" w:hAnsi="Courier New" w:cs="Courier New"/>
                  <w:b/>
                  <w:bCs/>
                  <w:color w:val="4A6782"/>
                </w:rPr>
                <w:t>Predicate</w:t>
              </w:r>
            </w:hyperlink>
            <w:r>
              <w:rPr>
                <w:rStyle w:val="HTMLCode"/>
                <w:rFonts w:eastAsiaTheme="majorEastAsia"/>
                <w:color w:val="353833"/>
                <w:sz w:val="21"/>
                <w:szCs w:val="21"/>
              </w:rPr>
              <w:t>&lt;? super</w:t>
            </w:r>
            <w:r>
              <w:rPr>
                <w:rStyle w:val="apple-converted-space"/>
                <w:rFonts w:ascii="Courier New" w:hAnsi="Courier New" w:cs="Courier New"/>
                <w:color w:val="353833"/>
              </w:rPr>
              <w:t> </w:t>
            </w:r>
            <w:hyperlink r:id="rId250" w:tooltip="type parameter in Optional" w:history="1">
              <w:r>
                <w:rPr>
                  <w:rStyle w:val="Hyperlink"/>
                  <w:rFonts w:ascii="Courier New" w:hAnsi="Courier New" w:cs="Courier New"/>
                  <w:b/>
                  <w:bCs/>
                  <w:color w:val="4A6782"/>
                </w:rPr>
                <w:t>T</w:t>
              </w:r>
            </w:hyperlink>
            <w:r>
              <w:rPr>
                <w:rStyle w:val="HTMLCode"/>
                <w:rFonts w:eastAsiaTheme="majorEastAsia"/>
                <w:color w:val="353833"/>
                <w:sz w:val="21"/>
                <w:szCs w:val="21"/>
              </w:rPr>
              <w:t>&gt; predicate)</w:t>
            </w:r>
          </w:p>
          <w:p w:rsidR="00031167" w:rsidRDefault="00031167" w:rsidP="00031167">
            <w:pPr>
              <w:spacing w:line="168" w:lineRule="atLeast"/>
              <w:rPr>
                <w:rFonts w:ascii="Georgia" w:hAnsi="Georgia" w:cs="Arial"/>
                <w:color w:val="474747"/>
              </w:rPr>
            </w:pPr>
            <w:r>
              <w:rPr>
                <w:rFonts w:ascii="Georgia" w:hAnsi="Georgia" w:cs="Arial"/>
                <w:color w:val="474747"/>
              </w:rPr>
              <w:t>If a value is present, and the value matches the given predicate, return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describing the value, otherwise return an empty</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w:t>
            </w:r>
          </w:p>
        </w:tc>
      </w:tr>
      <w:tr w:rsidR="00031167" w:rsidTr="00031167">
        <w:trPr>
          <w:tblCellSpacing w:w="0" w:type="dxa"/>
        </w:trPr>
        <w:tc>
          <w:tcPr>
            <w:tcW w:w="0" w:type="auto"/>
            <w:shd w:val="clear" w:color="auto" w:fill="EEEEE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lastRenderedPageBreak/>
              <w:t>&lt;U&gt; </w:t>
            </w:r>
            <w:hyperlink r:id="rId251" w:tooltip="class in java.util" w:history="1">
              <w:r>
                <w:rPr>
                  <w:rStyle w:val="Hyperlink"/>
                  <w:rFonts w:ascii="Courier New" w:hAnsi="Courier New" w:cs="Courier New"/>
                  <w:b/>
                  <w:bCs/>
                  <w:color w:val="4A6782"/>
                </w:rPr>
                <w:t>Optional</w:t>
              </w:r>
            </w:hyperlink>
            <w:r>
              <w:rPr>
                <w:rStyle w:val="HTMLCode"/>
                <w:rFonts w:eastAsiaTheme="majorEastAsia"/>
                <w:color w:val="353833"/>
                <w:sz w:val="21"/>
                <w:szCs w:val="21"/>
              </w:rPr>
              <w:t>&lt;U&gt;</w:t>
            </w:r>
          </w:p>
        </w:tc>
        <w:tc>
          <w:tcPr>
            <w:tcW w:w="0" w:type="auto"/>
            <w:shd w:val="clear" w:color="auto" w:fill="EEEEE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52" w:anchor="flatMap-java.util.function.Function-" w:history="1">
              <w:r>
                <w:rPr>
                  <w:rStyle w:val="Hyperlink"/>
                  <w:rFonts w:ascii="Courier New" w:hAnsi="Courier New" w:cs="Courier New"/>
                  <w:b/>
                  <w:bCs/>
                  <w:color w:val="4A6782"/>
                </w:rPr>
                <w:t>flatMap</w:t>
              </w:r>
            </w:hyperlink>
            <w:r>
              <w:rPr>
                <w:rStyle w:val="HTMLCode"/>
                <w:rFonts w:eastAsiaTheme="majorEastAsia"/>
                <w:color w:val="353833"/>
                <w:sz w:val="21"/>
                <w:szCs w:val="21"/>
              </w:rPr>
              <w:t>(</w:t>
            </w:r>
            <w:hyperlink r:id="rId253"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 super</w:t>
            </w:r>
            <w:r>
              <w:rPr>
                <w:rStyle w:val="apple-converted-space"/>
                <w:rFonts w:ascii="Courier New" w:hAnsi="Courier New" w:cs="Courier New"/>
                <w:color w:val="353833"/>
              </w:rPr>
              <w:t> </w:t>
            </w:r>
            <w:hyperlink r:id="rId254" w:tooltip="type parameter in Optional" w:history="1">
              <w:r>
                <w:rPr>
                  <w:rStyle w:val="Hyperlink"/>
                  <w:rFonts w:ascii="Courier New" w:hAnsi="Courier New" w:cs="Courier New"/>
                  <w:b/>
                  <w:bCs/>
                  <w:color w:val="4A6782"/>
                </w:rPr>
                <w:t>T</w:t>
              </w:r>
            </w:hyperlink>
            <w:r>
              <w:rPr>
                <w:rStyle w:val="HTMLCode"/>
                <w:rFonts w:eastAsiaTheme="majorEastAsia"/>
                <w:color w:val="353833"/>
                <w:sz w:val="21"/>
                <w:szCs w:val="21"/>
              </w:rPr>
              <w:t>,</w:t>
            </w:r>
            <w:hyperlink r:id="rId255" w:tooltip="class in java.util" w:history="1">
              <w:r>
                <w:rPr>
                  <w:rStyle w:val="Hyperlink"/>
                  <w:rFonts w:ascii="Courier New" w:hAnsi="Courier New" w:cs="Courier New"/>
                  <w:b/>
                  <w:bCs/>
                  <w:color w:val="4A6782"/>
                </w:rPr>
                <w:t>Optional</w:t>
              </w:r>
            </w:hyperlink>
            <w:r>
              <w:rPr>
                <w:rStyle w:val="HTMLCode"/>
                <w:rFonts w:eastAsiaTheme="majorEastAsia"/>
                <w:color w:val="353833"/>
                <w:sz w:val="21"/>
                <w:szCs w:val="21"/>
              </w:rPr>
              <w:t>&lt;U&gt;&gt; mapper)</w:t>
            </w:r>
          </w:p>
          <w:p w:rsidR="00031167" w:rsidRDefault="00031167" w:rsidP="00031167">
            <w:pPr>
              <w:spacing w:line="168" w:lineRule="atLeast"/>
              <w:rPr>
                <w:rFonts w:ascii="Georgia" w:hAnsi="Georgia" w:cs="Arial"/>
                <w:color w:val="474747"/>
              </w:rPr>
            </w:pPr>
            <w:r>
              <w:rPr>
                <w:rFonts w:ascii="Georgia" w:hAnsi="Georgia" w:cs="Arial"/>
                <w:color w:val="474747"/>
              </w:rPr>
              <w:t>If a value is present, apply the provided</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-bearing mapping function to it, return that result, otherwise return an empty</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w:t>
            </w:r>
          </w:p>
        </w:tc>
      </w:tr>
      <w:tr w:rsidR="00031167" w:rsidTr="00031167">
        <w:trPr>
          <w:tblCellSpacing w:w="0" w:type="dxa"/>
        </w:trPr>
        <w:tc>
          <w:tcPr>
            <w:tcW w:w="0" w:type="auto"/>
            <w:shd w:val="clear" w:color="auto" w:fill="FFFFFF"/>
            <w:noWrap/>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56" w:tooltip="type parameter in Optional" w:history="1">
              <w:r>
                <w:rPr>
                  <w:rStyle w:val="Hyperlink"/>
                  <w:rFonts w:ascii="Courier New" w:hAnsi="Courier New" w:cs="Courier New"/>
                  <w:b/>
                  <w:bCs/>
                  <w:color w:val="4A6782"/>
                </w:rPr>
                <w:t>T</w:t>
              </w:r>
            </w:hyperlink>
          </w:p>
        </w:tc>
        <w:tc>
          <w:tcPr>
            <w:tcW w:w="0" w:type="auto"/>
            <w:shd w:val="clear" w:color="auto" w:fill="FFFFF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57" w:anchor="get--" w:history="1">
              <w:r>
                <w:rPr>
                  <w:rStyle w:val="Hyperlink"/>
                  <w:rFonts w:ascii="Courier New" w:hAnsi="Courier New" w:cs="Courier New"/>
                  <w:b/>
                  <w:bCs/>
                  <w:color w:val="4A6782"/>
                </w:rPr>
                <w:t>get</w:t>
              </w:r>
            </w:hyperlink>
            <w:r>
              <w:rPr>
                <w:rStyle w:val="HTMLCode"/>
                <w:rFonts w:eastAsiaTheme="majorEastAsia"/>
                <w:color w:val="353833"/>
                <w:sz w:val="21"/>
                <w:szCs w:val="21"/>
              </w:rPr>
              <w:t>()</w:t>
            </w:r>
          </w:p>
          <w:p w:rsidR="00031167" w:rsidRDefault="00031167" w:rsidP="00031167">
            <w:pPr>
              <w:spacing w:line="168" w:lineRule="atLeast"/>
              <w:rPr>
                <w:rFonts w:ascii="Georgia" w:hAnsi="Georgia" w:cs="Arial"/>
                <w:color w:val="474747"/>
              </w:rPr>
            </w:pPr>
            <w:r>
              <w:rPr>
                <w:rFonts w:ascii="Georgia" w:hAnsi="Georgia" w:cs="Arial"/>
                <w:color w:val="474747"/>
              </w:rPr>
              <w:t>If a value is present in this</w:t>
            </w:r>
            <w:r>
              <w:rPr>
                <w:rStyle w:val="apple-converted-space"/>
                <w:rFonts w:ascii="Georgia" w:hAnsi="Georgia" w:cs="Arial"/>
                <w:color w:val="474747"/>
              </w:rPr>
              <w:t> </w:t>
            </w:r>
            <w:r>
              <w:rPr>
                <w:rStyle w:val="HTMLCode"/>
                <w:rFonts w:eastAsiaTheme="majorEastAsia"/>
                <w:color w:val="474747"/>
                <w:sz w:val="21"/>
                <w:szCs w:val="21"/>
              </w:rPr>
              <w:t>Optional</w:t>
            </w:r>
            <w:r>
              <w:rPr>
                <w:rFonts w:ascii="Georgia" w:hAnsi="Georgia" w:cs="Arial"/>
                <w:color w:val="474747"/>
              </w:rPr>
              <w:t>, returns the value, otherwise throws</w:t>
            </w:r>
            <w:r>
              <w:rPr>
                <w:rStyle w:val="HTMLCode"/>
                <w:rFonts w:eastAsiaTheme="majorEastAsia"/>
                <w:color w:val="474747"/>
                <w:sz w:val="21"/>
                <w:szCs w:val="21"/>
              </w:rPr>
              <w:t>NoSuchElementException</w:t>
            </w:r>
            <w:r>
              <w:rPr>
                <w:rFonts w:ascii="Georgia" w:hAnsi="Georgia" w:cs="Arial"/>
                <w:color w:val="474747"/>
              </w:rPr>
              <w:t>.</w:t>
            </w:r>
          </w:p>
        </w:tc>
      </w:tr>
      <w:tr w:rsidR="00031167" w:rsidTr="00031167">
        <w:trPr>
          <w:tblCellSpacing w:w="0" w:type="dxa"/>
        </w:trPr>
        <w:tc>
          <w:tcPr>
            <w:tcW w:w="0" w:type="auto"/>
            <w:shd w:val="clear" w:color="auto" w:fill="EEEEE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int</w:t>
            </w:r>
          </w:p>
        </w:tc>
        <w:tc>
          <w:tcPr>
            <w:tcW w:w="0" w:type="auto"/>
            <w:shd w:val="clear" w:color="auto" w:fill="EEEEE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58" w:anchor="hashCode--" w:history="1">
              <w:r>
                <w:rPr>
                  <w:rStyle w:val="Hyperlink"/>
                  <w:rFonts w:ascii="Courier New" w:hAnsi="Courier New" w:cs="Courier New"/>
                  <w:b/>
                  <w:bCs/>
                  <w:color w:val="4A6782"/>
                </w:rPr>
                <w:t>hashCode</w:t>
              </w:r>
            </w:hyperlink>
            <w:r>
              <w:rPr>
                <w:rStyle w:val="HTMLCode"/>
                <w:rFonts w:eastAsiaTheme="majorEastAsia"/>
                <w:color w:val="353833"/>
                <w:sz w:val="21"/>
                <w:szCs w:val="21"/>
              </w:rPr>
              <w:t>()</w:t>
            </w:r>
          </w:p>
          <w:p w:rsidR="00031167" w:rsidRDefault="00031167" w:rsidP="00031167">
            <w:pPr>
              <w:spacing w:line="168" w:lineRule="atLeast"/>
              <w:rPr>
                <w:rFonts w:ascii="Georgia" w:hAnsi="Georgia" w:cs="Arial"/>
                <w:color w:val="474747"/>
              </w:rPr>
            </w:pPr>
            <w:r>
              <w:rPr>
                <w:rFonts w:ascii="Georgia" w:hAnsi="Georgia" w:cs="Arial"/>
                <w:color w:val="474747"/>
              </w:rPr>
              <w:t>Returns the hash code value of the present value, if any, or 0 (zero) if no value is present.</w:t>
            </w:r>
          </w:p>
        </w:tc>
      </w:tr>
      <w:tr w:rsidR="00031167" w:rsidTr="00031167">
        <w:trPr>
          <w:tblCellSpacing w:w="0" w:type="dxa"/>
        </w:trPr>
        <w:tc>
          <w:tcPr>
            <w:tcW w:w="0" w:type="auto"/>
            <w:shd w:val="clear" w:color="auto" w:fill="FFFFF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void</w:t>
            </w:r>
          </w:p>
        </w:tc>
        <w:tc>
          <w:tcPr>
            <w:tcW w:w="0" w:type="auto"/>
            <w:shd w:val="clear" w:color="auto" w:fill="FFFFF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59" w:anchor="ifPresent-java.util.function.Consumer-" w:history="1">
              <w:r>
                <w:rPr>
                  <w:rStyle w:val="Hyperlink"/>
                  <w:rFonts w:ascii="Courier New" w:hAnsi="Courier New" w:cs="Courier New"/>
                  <w:b/>
                  <w:bCs/>
                  <w:color w:val="4A6782"/>
                </w:rPr>
                <w:t>ifPresent</w:t>
              </w:r>
            </w:hyperlink>
            <w:r>
              <w:rPr>
                <w:rStyle w:val="HTMLCode"/>
                <w:rFonts w:eastAsiaTheme="majorEastAsia"/>
                <w:color w:val="353833"/>
                <w:sz w:val="21"/>
                <w:szCs w:val="21"/>
              </w:rPr>
              <w:t>(</w:t>
            </w:r>
            <w:hyperlink r:id="rId260" w:tooltip="interface in java.util.function" w:history="1">
              <w:r>
                <w:rPr>
                  <w:rStyle w:val="Hyperlink"/>
                  <w:rFonts w:ascii="Courier New" w:hAnsi="Courier New" w:cs="Courier New"/>
                  <w:b/>
                  <w:bCs/>
                  <w:color w:val="4A6782"/>
                </w:rPr>
                <w:t>Consumer</w:t>
              </w:r>
            </w:hyperlink>
            <w:r>
              <w:rPr>
                <w:rStyle w:val="HTMLCode"/>
                <w:rFonts w:eastAsiaTheme="majorEastAsia"/>
                <w:color w:val="353833"/>
                <w:sz w:val="21"/>
                <w:szCs w:val="21"/>
              </w:rPr>
              <w:t>&lt;? super</w:t>
            </w:r>
            <w:r>
              <w:rPr>
                <w:rStyle w:val="apple-converted-space"/>
                <w:rFonts w:ascii="Courier New" w:hAnsi="Courier New" w:cs="Courier New"/>
                <w:color w:val="353833"/>
              </w:rPr>
              <w:t> </w:t>
            </w:r>
            <w:hyperlink r:id="rId261" w:tooltip="type parameter in Optional" w:history="1">
              <w:r>
                <w:rPr>
                  <w:rStyle w:val="Hyperlink"/>
                  <w:rFonts w:ascii="Courier New" w:hAnsi="Courier New" w:cs="Courier New"/>
                  <w:b/>
                  <w:bCs/>
                  <w:color w:val="4A6782"/>
                </w:rPr>
                <w:t>T</w:t>
              </w:r>
            </w:hyperlink>
            <w:r>
              <w:rPr>
                <w:rStyle w:val="HTMLCode"/>
                <w:rFonts w:eastAsiaTheme="majorEastAsia"/>
                <w:color w:val="353833"/>
                <w:sz w:val="21"/>
                <w:szCs w:val="21"/>
              </w:rPr>
              <w:t>&gt; consumer)</w:t>
            </w:r>
          </w:p>
          <w:p w:rsidR="00031167" w:rsidRDefault="00031167" w:rsidP="00031167">
            <w:pPr>
              <w:spacing w:line="168" w:lineRule="atLeast"/>
              <w:rPr>
                <w:rFonts w:ascii="Georgia" w:hAnsi="Georgia" w:cs="Arial"/>
                <w:color w:val="474747"/>
              </w:rPr>
            </w:pPr>
            <w:r>
              <w:rPr>
                <w:rFonts w:ascii="Georgia" w:hAnsi="Georgia" w:cs="Arial"/>
                <w:color w:val="474747"/>
              </w:rPr>
              <w:t>If a value is present, invoke the specified consumer with the value, otherwise do nothing.</w:t>
            </w:r>
          </w:p>
        </w:tc>
      </w:tr>
      <w:tr w:rsidR="00031167" w:rsidTr="00031167">
        <w:trPr>
          <w:tblCellSpacing w:w="0" w:type="dxa"/>
        </w:trPr>
        <w:tc>
          <w:tcPr>
            <w:tcW w:w="0" w:type="auto"/>
            <w:shd w:val="clear" w:color="auto" w:fill="EEEEE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boolean</w:t>
            </w:r>
          </w:p>
        </w:tc>
        <w:tc>
          <w:tcPr>
            <w:tcW w:w="0" w:type="auto"/>
            <w:shd w:val="clear" w:color="auto" w:fill="EEEEE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62" w:anchor="isPresent--" w:history="1">
              <w:r>
                <w:rPr>
                  <w:rStyle w:val="Hyperlink"/>
                  <w:rFonts w:ascii="Courier New" w:hAnsi="Courier New" w:cs="Courier New"/>
                  <w:b/>
                  <w:bCs/>
                  <w:color w:val="4A6782"/>
                </w:rPr>
                <w:t>isPresent</w:t>
              </w:r>
            </w:hyperlink>
            <w:r>
              <w:rPr>
                <w:rStyle w:val="HTMLCode"/>
                <w:rFonts w:eastAsiaTheme="majorEastAsia"/>
                <w:color w:val="353833"/>
                <w:sz w:val="21"/>
                <w:szCs w:val="21"/>
              </w:rPr>
              <w:t>()</w:t>
            </w:r>
          </w:p>
          <w:p w:rsidR="00031167" w:rsidRDefault="00031167" w:rsidP="00031167">
            <w:pPr>
              <w:spacing w:line="168" w:lineRule="atLeast"/>
              <w:rPr>
                <w:rFonts w:ascii="Georgia" w:hAnsi="Georgia" w:cs="Arial"/>
                <w:color w:val="474747"/>
              </w:rPr>
            </w:pPr>
            <w:r>
              <w:rPr>
                <w:rFonts w:ascii="Georgia" w:hAnsi="Georgia" w:cs="Arial"/>
                <w:color w:val="474747"/>
              </w:rPr>
              <w:t>Return</w:t>
            </w:r>
            <w:r>
              <w:rPr>
                <w:rStyle w:val="apple-converted-space"/>
                <w:rFonts w:ascii="Georgia" w:hAnsi="Georgia" w:cs="Arial"/>
                <w:color w:val="474747"/>
              </w:rPr>
              <w:t> </w:t>
            </w:r>
            <w:r>
              <w:rPr>
                <w:rStyle w:val="HTMLCode"/>
                <w:rFonts w:eastAsiaTheme="majorEastAsia"/>
                <w:color w:val="474747"/>
                <w:sz w:val="21"/>
                <w:szCs w:val="21"/>
              </w:rPr>
              <w:t>true</w:t>
            </w:r>
            <w:r>
              <w:rPr>
                <w:rStyle w:val="apple-converted-space"/>
                <w:rFonts w:ascii="Georgia" w:hAnsi="Georgia" w:cs="Arial"/>
                <w:color w:val="474747"/>
              </w:rPr>
              <w:t> </w:t>
            </w:r>
            <w:r>
              <w:rPr>
                <w:rFonts w:ascii="Georgia" w:hAnsi="Georgia" w:cs="Arial"/>
                <w:color w:val="474747"/>
              </w:rPr>
              <w:t>if there is a value present, otherwise</w:t>
            </w:r>
            <w:r>
              <w:rPr>
                <w:rStyle w:val="apple-converted-space"/>
                <w:rFonts w:ascii="Georgia" w:hAnsi="Georgia" w:cs="Arial"/>
                <w:color w:val="474747"/>
              </w:rPr>
              <w:t> </w:t>
            </w:r>
            <w:r>
              <w:rPr>
                <w:rStyle w:val="HTMLCode"/>
                <w:rFonts w:eastAsiaTheme="majorEastAsia"/>
                <w:color w:val="474747"/>
                <w:sz w:val="21"/>
                <w:szCs w:val="21"/>
              </w:rPr>
              <w:t>false</w:t>
            </w:r>
            <w:r>
              <w:rPr>
                <w:rFonts w:ascii="Georgia" w:hAnsi="Georgia" w:cs="Arial"/>
                <w:color w:val="474747"/>
              </w:rPr>
              <w:t>.</w:t>
            </w:r>
          </w:p>
        </w:tc>
      </w:tr>
      <w:tr w:rsidR="00031167" w:rsidTr="00031167">
        <w:trPr>
          <w:tblCellSpacing w:w="0" w:type="dxa"/>
        </w:trPr>
        <w:tc>
          <w:tcPr>
            <w:tcW w:w="0" w:type="auto"/>
            <w:shd w:val="clear" w:color="auto" w:fill="FFFFF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&lt;U&gt; </w:t>
            </w:r>
            <w:hyperlink r:id="rId263" w:tooltip="class in java.util" w:history="1">
              <w:r>
                <w:rPr>
                  <w:rStyle w:val="Hyperlink"/>
                  <w:rFonts w:ascii="Courier New" w:hAnsi="Courier New" w:cs="Courier New"/>
                  <w:b/>
                  <w:bCs/>
                  <w:color w:val="4A6782"/>
                </w:rPr>
                <w:t>Optional</w:t>
              </w:r>
            </w:hyperlink>
            <w:r>
              <w:rPr>
                <w:rStyle w:val="HTMLCode"/>
                <w:rFonts w:eastAsiaTheme="majorEastAsia"/>
                <w:color w:val="353833"/>
                <w:sz w:val="21"/>
                <w:szCs w:val="21"/>
              </w:rPr>
              <w:t>&lt;U&gt;</w:t>
            </w:r>
          </w:p>
        </w:tc>
        <w:tc>
          <w:tcPr>
            <w:tcW w:w="0" w:type="auto"/>
            <w:shd w:val="clear" w:color="auto" w:fill="FFFFF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64" w:anchor="map-java.util.function.Function-" w:history="1">
              <w:r>
                <w:rPr>
                  <w:rStyle w:val="Hyperlink"/>
                  <w:rFonts w:ascii="Courier New" w:hAnsi="Courier New" w:cs="Courier New"/>
                  <w:b/>
                  <w:bCs/>
                  <w:color w:val="4A6782"/>
                </w:rPr>
                <w:t>map</w:t>
              </w:r>
            </w:hyperlink>
            <w:r>
              <w:rPr>
                <w:rStyle w:val="HTMLCode"/>
                <w:rFonts w:eastAsiaTheme="majorEastAsia"/>
                <w:color w:val="353833"/>
                <w:sz w:val="21"/>
                <w:szCs w:val="21"/>
              </w:rPr>
              <w:t>(</w:t>
            </w:r>
            <w:hyperlink r:id="rId265" w:tooltip="interface in java.util.function" w:history="1">
              <w:r>
                <w:rPr>
                  <w:rStyle w:val="Hyperlink"/>
                  <w:rFonts w:ascii="Courier New" w:hAnsi="Courier New" w:cs="Courier New"/>
                  <w:b/>
                  <w:bCs/>
                  <w:color w:val="4A6782"/>
                </w:rPr>
                <w:t>Function</w:t>
              </w:r>
            </w:hyperlink>
            <w:r>
              <w:rPr>
                <w:rStyle w:val="HTMLCode"/>
                <w:rFonts w:eastAsiaTheme="majorEastAsia"/>
                <w:color w:val="353833"/>
                <w:sz w:val="21"/>
                <w:szCs w:val="21"/>
              </w:rPr>
              <w:t>&lt;? super</w:t>
            </w:r>
            <w:r>
              <w:rPr>
                <w:rStyle w:val="apple-converted-space"/>
                <w:rFonts w:ascii="Courier New" w:hAnsi="Courier New" w:cs="Courier New"/>
                <w:color w:val="353833"/>
              </w:rPr>
              <w:t> </w:t>
            </w:r>
            <w:hyperlink r:id="rId266" w:tooltip="type parameter in Optional" w:history="1">
              <w:r>
                <w:rPr>
                  <w:rStyle w:val="Hyperlink"/>
                  <w:rFonts w:ascii="Courier New" w:hAnsi="Courier New" w:cs="Courier New"/>
                  <w:b/>
                  <w:bCs/>
                  <w:color w:val="4A6782"/>
                </w:rPr>
                <w:t>T</w:t>
              </w:r>
            </w:hyperlink>
            <w:r>
              <w:rPr>
                <w:rStyle w:val="HTMLCode"/>
                <w:rFonts w:eastAsiaTheme="majorEastAsia"/>
                <w:color w:val="353833"/>
                <w:sz w:val="21"/>
                <w:szCs w:val="21"/>
              </w:rPr>
              <w:t>,? extends U&gt; mapper)</w:t>
            </w:r>
          </w:p>
          <w:p w:rsidR="00031167" w:rsidRDefault="00031167" w:rsidP="00031167">
            <w:pPr>
              <w:spacing w:line="168" w:lineRule="atLeast"/>
              <w:rPr>
                <w:rFonts w:ascii="Georgia" w:hAnsi="Georgia" w:cs="Arial"/>
                <w:color w:val="474747"/>
              </w:rPr>
            </w:pPr>
            <w:r>
              <w:rPr>
                <w:rFonts w:ascii="Georgia" w:hAnsi="Georgia" w:cs="Arial"/>
                <w:color w:val="474747"/>
              </w:rPr>
              <w:t>If a value is present, apply the provided mapping function to it, and if the result is non-null, return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describing the result.</w:t>
            </w:r>
          </w:p>
        </w:tc>
      </w:tr>
      <w:tr w:rsidR="00031167" w:rsidTr="00031167">
        <w:trPr>
          <w:tblCellSpacing w:w="0" w:type="dxa"/>
        </w:trPr>
        <w:tc>
          <w:tcPr>
            <w:tcW w:w="0" w:type="auto"/>
            <w:shd w:val="clear" w:color="auto" w:fill="EEEEE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static &lt;T&gt; </w:t>
            </w:r>
            <w:hyperlink r:id="rId267" w:tooltip="class in java.util" w:history="1">
              <w:r>
                <w:rPr>
                  <w:rStyle w:val="Hyperlink"/>
                  <w:rFonts w:ascii="Courier New" w:hAnsi="Courier New" w:cs="Courier New"/>
                  <w:b/>
                  <w:bCs/>
                  <w:color w:val="4A6782"/>
                </w:rPr>
                <w:t>Optional</w:t>
              </w:r>
            </w:hyperlink>
            <w:r>
              <w:rPr>
                <w:rStyle w:val="HTMLCode"/>
                <w:rFonts w:eastAsiaTheme="majorEastAsia"/>
                <w:color w:val="353833"/>
                <w:sz w:val="21"/>
                <w:szCs w:val="21"/>
              </w:rPr>
              <w:t>&lt;T&gt;</w:t>
            </w:r>
          </w:p>
        </w:tc>
        <w:tc>
          <w:tcPr>
            <w:tcW w:w="0" w:type="auto"/>
            <w:shd w:val="clear" w:color="auto" w:fill="EEEEE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68" w:anchor="of-T-" w:history="1">
              <w:r>
                <w:rPr>
                  <w:rStyle w:val="Hyperlink"/>
                  <w:rFonts w:ascii="Courier New" w:hAnsi="Courier New" w:cs="Courier New"/>
                  <w:b/>
                  <w:bCs/>
                  <w:color w:val="4A6782"/>
                </w:rPr>
                <w:t>of</w:t>
              </w:r>
            </w:hyperlink>
            <w:r>
              <w:rPr>
                <w:rStyle w:val="HTMLCode"/>
                <w:rFonts w:eastAsiaTheme="majorEastAsia"/>
                <w:color w:val="353833"/>
                <w:sz w:val="21"/>
                <w:szCs w:val="21"/>
              </w:rPr>
              <w:t>(T value)</w:t>
            </w:r>
          </w:p>
          <w:p w:rsidR="00031167" w:rsidRDefault="00031167" w:rsidP="00031167">
            <w:pPr>
              <w:spacing w:line="168" w:lineRule="atLeast"/>
              <w:rPr>
                <w:rFonts w:ascii="Georgia" w:hAnsi="Georgia" w:cs="Arial"/>
                <w:color w:val="474747"/>
              </w:rPr>
            </w:pPr>
            <w:r>
              <w:rPr>
                <w:rFonts w:ascii="Georgia" w:hAnsi="Georgia" w:cs="Arial"/>
                <w:color w:val="474747"/>
              </w:rPr>
              <w:t>Returns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with the specified present non-null value.</w:t>
            </w:r>
          </w:p>
        </w:tc>
      </w:tr>
      <w:tr w:rsidR="00031167" w:rsidTr="00031167">
        <w:trPr>
          <w:tblCellSpacing w:w="0" w:type="dxa"/>
        </w:trPr>
        <w:tc>
          <w:tcPr>
            <w:tcW w:w="0" w:type="auto"/>
            <w:shd w:val="clear" w:color="auto" w:fill="FFFFF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static &lt;T&gt; </w:t>
            </w:r>
            <w:hyperlink r:id="rId269" w:tooltip="class in java.util" w:history="1">
              <w:r>
                <w:rPr>
                  <w:rStyle w:val="Hyperlink"/>
                  <w:rFonts w:ascii="Courier New" w:hAnsi="Courier New" w:cs="Courier New"/>
                  <w:b/>
                  <w:bCs/>
                  <w:color w:val="4A6782"/>
                </w:rPr>
                <w:t>Optional</w:t>
              </w:r>
            </w:hyperlink>
            <w:r>
              <w:rPr>
                <w:rStyle w:val="HTMLCode"/>
                <w:rFonts w:eastAsiaTheme="majorEastAsia"/>
                <w:color w:val="353833"/>
                <w:sz w:val="21"/>
                <w:szCs w:val="21"/>
              </w:rPr>
              <w:t>&lt;T&gt;</w:t>
            </w:r>
          </w:p>
        </w:tc>
        <w:tc>
          <w:tcPr>
            <w:tcW w:w="0" w:type="auto"/>
            <w:shd w:val="clear" w:color="auto" w:fill="FFFFF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70" w:anchor="ofNullable-T-" w:history="1">
              <w:r>
                <w:rPr>
                  <w:rStyle w:val="Hyperlink"/>
                  <w:rFonts w:ascii="Courier New" w:hAnsi="Courier New" w:cs="Courier New"/>
                  <w:b/>
                  <w:bCs/>
                  <w:color w:val="4A6782"/>
                </w:rPr>
                <w:t>ofNullable</w:t>
              </w:r>
            </w:hyperlink>
            <w:r>
              <w:rPr>
                <w:rStyle w:val="HTMLCode"/>
                <w:rFonts w:eastAsiaTheme="majorEastAsia"/>
                <w:color w:val="353833"/>
                <w:sz w:val="21"/>
                <w:szCs w:val="21"/>
              </w:rPr>
              <w:t>(T value)</w:t>
            </w:r>
          </w:p>
          <w:p w:rsidR="00031167" w:rsidRDefault="00031167" w:rsidP="00031167">
            <w:pPr>
              <w:spacing w:line="168" w:lineRule="atLeast"/>
              <w:rPr>
                <w:rFonts w:ascii="Georgia" w:hAnsi="Georgia" w:cs="Arial"/>
                <w:color w:val="474747"/>
              </w:rPr>
            </w:pPr>
            <w:r>
              <w:rPr>
                <w:rFonts w:ascii="Georgia" w:hAnsi="Georgia" w:cs="Arial"/>
                <w:color w:val="474747"/>
              </w:rPr>
              <w:t>Returns an</w:t>
            </w:r>
            <w:r>
              <w:rPr>
                <w:rStyle w:val="apple-converted-space"/>
                <w:rFonts w:ascii="Georgia" w:hAnsi="Georgia" w:cs="Arial"/>
                <w:color w:val="474747"/>
              </w:rPr>
              <w:t> </w:t>
            </w:r>
            <w:r>
              <w:rPr>
                <w:rStyle w:val="HTMLCode"/>
                <w:rFonts w:eastAsiaTheme="majorEastAsia"/>
                <w:color w:val="474747"/>
                <w:sz w:val="21"/>
                <w:szCs w:val="21"/>
              </w:rPr>
              <w:t>Optional</w:t>
            </w:r>
            <w:r>
              <w:rPr>
                <w:rStyle w:val="apple-converted-space"/>
                <w:rFonts w:ascii="Georgia" w:hAnsi="Georgia" w:cs="Arial"/>
                <w:color w:val="474747"/>
              </w:rPr>
              <w:t> </w:t>
            </w:r>
            <w:r>
              <w:rPr>
                <w:rFonts w:ascii="Georgia" w:hAnsi="Georgia" w:cs="Arial"/>
                <w:color w:val="474747"/>
              </w:rPr>
              <w:t>describing the specified value, if non-null, otherwise returns an empty</w:t>
            </w:r>
            <w:r>
              <w:rPr>
                <w:rStyle w:val="HTMLCode"/>
                <w:rFonts w:eastAsiaTheme="majorEastAsia"/>
                <w:color w:val="474747"/>
                <w:sz w:val="21"/>
                <w:szCs w:val="21"/>
              </w:rPr>
              <w:t>Optional</w:t>
            </w:r>
            <w:r>
              <w:rPr>
                <w:rFonts w:ascii="Georgia" w:hAnsi="Georgia" w:cs="Arial"/>
                <w:color w:val="474747"/>
              </w:rPr>
              <w:t>.</w:t>
            </w:r>
          </w:p>
        </w:tc>
      </w:tr>
      <w:tr w:rsidR="00031167" w:rsidTr="00031167">
        <w:trPr>
          <w:tblCellSpacing w:w="0" w:type="dxa"/>
        </w:trPr>
        <w:tc>
          <w:tcPr>
            <w:tcW w:w="0" w:type="auto"/>
            <w:shd w:val="clear" w:color="auto" w:fill="EEEEEF"/>
            <w:noWrap/>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71" w:tooltip="type parameter in Optional" w:history="1">
              <w:r>
                <w:rPr>
                  <w:rStyle w:val="Hyperlink"/>
                  <w:rFonts w:ascii="Courier New" w:hAnsi="Courier New" w:cs="Courier New"/>
                  <w:b/>
                  <w:bCs/>
                  <w:color w:val="4A6782"/>
                </w:rPr>
                <w:t>T</w:t>
              </w:r>
            </w:hyperlink>
          </w:p>
        </w:tc>
        <w:tc>
          <w:tcPr>
            <w:tcW w:w="0" w:type="auto"/>
            <w:shd w:val="clear" w:color="auto" w:fill="EEEEE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72" w:anchor="orElse-T-" w:history="1">
              <w:r>
                <w:rPr>
                  <w:rStyle w:val="Hyperlink"/>
                  <w:rFonts w:ascii="Courier New" w:hAnsi="Courier New" w:cs="Courier New"/>
                  <w:b/>
                  <w:bCs/>
                  <w:color w:val="4A6782"/>
                </w:rPr>
                <w:t>orElse</w:t>
              </w:r>
            </w:hyperlink>
            <w:r>
              <w:rPr>
                <w:rStyle w:val="HTMLCode"/>
                <w:rFonts w:eastAsiaTheme="majorEastAsia"/>
                <w:color w:val="353833"/>
                <w:sz w:val="21"/>
                <w:szCs w:val="21"/>
              </w:rPr>
              <w:t>(</w:t>
            </w:r>
            <w:hyperlink r:id="rId273" w:tooltip="type parameter in Optional" w:history="1">
              <w:r>
                <w:rPr>
                  <w:rStyle w:val="Hyperlink"/>
                  <w:rFonts w:ascii="Courier New" w:hAnsi="Courier New" w:cs="Courier New"/>
                  <w:b/>
                  <w:bCs/>
                  <w:color w:val="4A6782"/>
                </w:rPr>
                <w:t>T</w:t>
              </w:r>
            </w:hyperlink>
            <w:r>
              <w:rPr>
                <w:rStyle w:val="HTMLCode"/>
                <w:rFonts w:eastAsiaTheme="majorEastAsia"/>
                <w:color w:val="353833"/>
                <w:sz w:val="21"/>
                <w:szCs w:val="21"/>
              </w:rPr>
              <w:t> other)</w:t>
            </w:r>
          </w:p>
          <w:p w:rsidR="00031167" w:rsidRDefault="00031167" w:rsidP="00031167">
            <w:pPr>
              <w:spacing w:line="168" w:lineRule="atLeast"/>
              <w:rPr>
                <w:rFonts w:ascii="Georgia" w:hAnsi="Georgia" w:cs="Arial"/>
                <w:color w:val="474747"/>
              </w:rPr>
            </w:pPr>
            <w:r>
              <w:rPr>
                <w:rFonts w:ascii="Georgia" w:hAnsi="Georgia" w:cs="Arial"/>
                <w:color w:val="474747"/>
              </w:rPr>
              <w:t>Return the value if present, otherwise return</w:t>
            </w:r>
            <w:r>
              <w:rPr>
                <w:rStyle w:val="apple-converted-space"/>
                <w:rFonts w:ascii="Georgia" w:hAnsi="Georgia" w:cs="Arial"/>
                <w:color w:val="474747"/>
              </w:rPr>
              <w:t> </w:t>
            </w:r>
            <w:r>
              <w:rPr>
                <w:rStyle w:val="HTMLCode"/>
                <w:rFonts w:eastAsiaTheme="majorEastAsia"/>
                <w:color w:val="474747"/>
                <w:sz w:val="21"/>
                <w:szCs w:val="21"/>
              </w:rPr>
              <w:t>other</w:t>
            </w:r>
            <w:r>
              <w:rPr>
                <w:rFonts w:ascii="Georgia" w:hAnsi="Georgia" w:cs="Arial"/>
                <w:color w:val="474747"/>
              </w:rPr>
              <w:t>.</w:t>
            </w:r>
          </w:p>
        </w:tc>
      </w:tr>
      <w:tr w:rsidR="00031167" w:rsidTr="00031167">
        <w:trPr>
          <w:tblCellSpacing w:w="0" w:type="dxa"/>
        </w:trPr>
        <w:tc>
          <w:tcPr>
            <w:tcW w:w="0" w:type="auto"/>
            <w:shd w:val="clear" w:color="auto" w:fill="FFFFFF"/>
            <w:noWrap/>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74" w:tooltip="type parameter in Optional" w:history="1">
              <w:r>
                <w:rPr>
                  <w:rStyle w:val="Hyperlink"/>
                  <w:rFonts w:ascii="Courier New" w:hAnsi="Courier New" w:cs="Courier New"/>
                  <w:b/>
                  <w:bCs/>
                  <w:color w:val="4A6782"/>
                </w:rPr>
                <w:t>T</w:t>
              </w:r>
            </w:hyperlink>
          </w:p>
        </w:tc>
        <w:tc>
          <w:tcPr>
            <w:tcW w:w="0" w:type="auto"/>
            <w:shd w:val="clear" w:color="auto" w:fill="FFFFF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75" w:anchor="orElseGet-java.util.function.Supplier-" w:history="1">
              <w:r>
                <w:rPr>
                  <w:rStyle w:val="Hyperlink"/>
                  <w:rFonts w:ascii="Courier New" w:hAnsi="Courier New" w:cs="Courier New"/>
                  <w:b/>
                  <w:bCs/>
                  <w:color w:val="4A6782"/>
                </w:rPr>
                <w:t>orElseGet</w:t>
              </w:r>
            </w:hyperlink>
            <w:r>
              <w:rPr>
                <w:rStyle w:val="HTMLCode"/>
                <w:rFonts w:eastAsiaTheme="majorEastAsia"/>
                <w:color w:val="353833"/>
                <w:sz w:val="21"/>
                <w:szCs w:val="21"/>
              </w:rPr>
              <w:t>(</w:t>
            </w:r>
            <w:hyperlink r:id="rId276" w:tooltip="interface in java.util.function" w:history="1">
              <w:r>
                <w:rPr>
                  <w:rStyle w:val="Hyperlink"/>
                  <w:rFonts w:ascii="Courier New" w:hAnsi="Courier New" w:cs="Courier New"/>
                  <w:b/>
                  <w:bCs/>
                  <w:color w:val="4A6782"/>
                </w:rPr>
                <w:t>Supplier</w:t>
              </w:r>
            </w:hyperlink>
            <w:r>
              <w:rPr>
                <w:rStyle w:val="HTMLCode"/>
                <w:rFonts w:eastAsiaTheme="majorEastAsia"/>
                <w:color w:val="353833"/>
                <w:sz w:val="21"/>
                <w:szCs w:val="21"/>
              </w:rPr>
              <w:t>&lt;? extends</w:t>
            </w:r>
            <w:r>
              <w:rPr>
                <w:rStyle w:val="apple-converted-space"/>
                <w:rFonts w:ascii="Courier New" w:hAnsi="Courier New" w:cs="Courier New"/>
                <w:color w:val="353833"/>
              </w:rPr>
              <w:t> </w:t>
            </w:r>
            <w:hyperlink r:id="rId277" w:tooltip="type parameter in Optional" w:history="1">
              <w:r>
                <w:rPr>
                  <w:rStyle w:val="Hyperlink"/>
                  <w:rFonts w:ascii="Courier New" w:hAnsi="Courier New" w:cs="Courier New"/>
                  <w:b/>
                  <w:bCs/>
                  <w:color w:val="4A6782"/>
                </w:rPr>
                <w:t>T</w:t>
              </w:r>
            </w:hyperlink>
            <w:r>
              <w:rPr>
                <w:rStyle w:val="HTMLCode"/>
                <w:rFonts w:eastAsiaTheme="majorEastAsia"/>
                <w:color w:val="353833"/>
                <w:sz w:val="21"/>
                <w:szCs w:val="21"/>
              </w:rPr>
              <w:t>&gt; other)</w:t>
            </w:r>
          </w:p>
          <w:p w:rsidR="00031167" w:rsidRDefault="00031167" w:rsidP="00031167">
            <w:pPr>
              <w:spacing w:line="168" w:lineRule="atLeast"/>
              <w:rPr>
                <w:rFonts w:ascii="Georgia" w:hAnsi="Georgia" w:cs="Arial"/>
                <w:color w:val="474747"/>
              </w:rPr>
            </w:pPr>
            <w:r>
              <w:rPr>
                <w:rFonts w:ascii="Georgia" w:hAnsi="Georgia" w:cs="Arial"/>
                <w:color w:val="474747"/>
              </w:rPr>
              <w:t>Return the value if present, otherwise invoke</w:t>
            </w:r>
            <w:r>
              <w:rPr>
                <w:rStyle w:val="apple-converted-space"/>
                <w:rFonts w:ascii="Georgia" w:hAnsi="Georgia" w:cs="Arial"/>
                <w:color w:val="474747"/>
              </w:rPr>
              <w:t> </w:t>
            </w:r>
            <w:r>
              <w:rPr>
                <w:rStyle w:val="HTMLCode"/>
                <w:rFonts w:eastAsiaTheme="majorEastAsia"/>
                <w:color w:val="474747"/>
                <w:sz w:val="21"/>
                <w:szCs w:val="21"/>
              </w:rPr>
              <w:t>other</w:t>
            </w:r>
            <w:r>
              <w:rPr>
                <w:rStyle w:val="apple-converted-space"/>
                <w:rFonts w:ascii="Georgia" w:hAnsi="Georgia" w:cs="Arial"/>
                <w:color w:val="474747"/>
              </w:rPr>
              <w:t> </w:t>
            </w:r>
            <w:r>
              <w:rPr>
                <w:rFonts w:ascii="Georgia" w:hAnsi="Georgia" w:cs="Arial"/>
                <w:color w:val="474747"/>
              </w:rPr>
              <w:t>and return the result of that invocation.</w:t>
            </w:r>
          </w:p>
        </w:tc>
      </w:tr>
      <w:tr w:rsidR="00031167" w:rsidTr="00031167">
        <w:trPr>
          <w:tblCellSpacing w:w="0" w:type="dxa"/>
        </w:trPr>
        <w:tc>
          <w:tcPr>
            <w:tcW w:w="0" w:type="auto"/>
            <w:shd w:val="clear" w:color="auto" w:fill="EEEEEF"/>
            <w:noWrap/>
            <w:tcMar>
              <w:top w:w="120" w:type="dxa"/>
              <w:left w:w="150" w:type="dxa"/>
              <w:bottom w:w="45" w:type="dxa"/>
              <w:right w:w="0" w:type="dxa"/>
            </w:tcMar>
            <w:hideMark/>
          </w:tcPr>
          <w:p w:rsidR="00031167" w:rsidRDefault="00031167">
            <w:pPr>
              <w:spacing w:line="168" w:lineRule="atLeast"/>
              <w:rPr>
                <w:rFonts w:cs="Arial"/>
                <w:color w:val="353833"/>
                <w:sz w:val="20"/>
                <w:szCs w:val="20"/>
              </w:rPr>
            </w:pPr>
            <w:r>
              <w:rPr>
                <w:rStyle w:val="HTMLCode"/>
                <w:rFonts w:eastAsiaTheme="majorEastAsia"/>
                <w:color w:val="353833"/>
                <w:sz w:val="21"/>
                <w:szCs w:val="21"/>
              </w:rPr>
              <w:t>&lt;X extends</w:t>
            </w:r>
            <w:r>
              <w:rPr>
                <w:rStyle w:val="apple-converted-space"/>
                <w:rFonts w:ascii="Courier New" w:hAnsi="Courier New" w:cs="Courier New"/>
                <w:color w:val="353833"/>
              </w:rPr>
              <w:t> </w:t>
            </w:r>
            <w:hyperlink r:id="rId278" w:tooltip="class in java.lang" w:history="1">
              <w:r>
                <w:rPr>
                  <w:rStyle w:val="Hyperlink"/>
                  <w:rFonts w:ascii="Courier New" w:hAnsi="Courier New" w:cs="Courier New"/>
                  <w:b/>
                  <w:bCs/>
                  <w:color w:val="4A6782"/>
                </w:rPr>
                <w:t>Throwable</w:t>
              </w:r>
            </w:hyperlink>
            <w:r>
              <w:rPr>
                <w:rStyle w:val="HTMLCode"/>
                <w:rFonts w:eastAsiaTheme="majorEastAsia"/>
                <w:color w:val="353833"/>
                <w:sz w:val="21"/>
                <w:szCs w:val="21"/>
              </w:rPr>
              <w:t>&gt;</w:t>
            </w:r>
            <w:r>
              <w:rPr>
                <w:rFonts w:ascii="Courier New" w:hAnsi="Courier New" w:cs="Courier New"/>
                <w:color w:val="353833"/>
              </w:rPr>
              <w:br/>
            </w:r>
            <w:hyperlink r:id="rId279" w:tooltip="type parameter in Optional" w:history="1">
              <w:r>
                <w:rPr>
                  <w:rStyle w:val="Hyperlink"/>
                  <w:rFonts w:ascii="Courier New" w:hAnsi="Courier New" w:cs="Courier New"/>
                  <w:b/>
                  <w:bCs/>
                  <w:color w:val="4A6782"/>
                </w:rPr>
                <w:t>T</w:t>
              </w:r>
            </w:hyperlink>
          </w:p>
        </w:tc>
        <w:tc>
          <w:tcPr>
            <w:tcW w:w="0" w:type="auto"/>
            <w:shd w:val="clear" w:color="auto" w:fill="EEEEE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80" w:anchor="orElseThrow-java.util.function.Supplier-" w:history="1">
              <w:r>
                <w:rPr>
                  <w:rStyle w:val="Hyperlink"/>
                  <w:rFonts w:ascii="Courier New" w:hAnsi="Courier New" w:cs="Courier New"/>
                  <w:b/>
                  <w:bCs/>
                  <w:color w:val="4A6782"/>
                </w:rPr>
                <w:t>orElseThrow</w:t>
              </w:r>
            </w:hyperlink>
            <w:r>
              <w:rPr>
                <w:rStyle w:val="HTMLCode"/>
                <w:rFonts w:eastAsiaTheme="majorEastAsia"/>
                <w:color w:val="353833"/>
                <w:sz w:val="21"/>
                <w:szCs w:val="21"/>
              </w:rPr>
              <w:t>(</w:t>
            </w:r>
            <w:hyperlink r:id="rId281" w:tooltip="interface in java.util.function" w:history="1">
              <w:r>
                <w:rPr>
                  <w:rStyle w:val="Hyperlink"/>
                  <w:rFonts w:ascii="Courier New" w:hAnsi="Courier New" w:cs="Courier New"/>
                  <w:b/>
                  <w:bCs/>
                  <w:color w:val="4A6782"/>
                </w:rPr>
                <w:t>Supplier</w:t>
              </w:r>
            </w:hyperlink>
            <w:r>
              <w:rPr>
                <w:rStyle w:val="HTMLCode"/>
                <w:rFonts w:eastAsiaTheme="majorEastAsia"/>
                <w:color w:val="353833"/>
                <w:sz w:val="21"/>
                <w:szCs w:val="21"/>
              </w:rPr>
              <w:t>&lt;? extends X&gt; exceptionSupplier)</w:t>
            </w:r>
          </w:p>
          <w:p w:rsidR="00031167" w:rsidRDefault="00031167" w:rsidP="00031167">
            <w:pPr>
              <w:spacing w:line="168" w:lineRule="atLeast"/>
              <w:rPr>
                <w:rFonts w:ascii="Georgia" w:hAnsi="Georgia" w:cs="Arial"/>
                <w:color w:val="474747"/>
              </w:rPr>
            </w:pPr>
            <w:r>
              <w:rPr>
                <w:rFonts w:ascii="Georgia" w:hAnsi="Georgia" w:cs="Arial"/>
                <w:color w:val="474747"/>
              </w:rPr>
              <w:t>Return the contained value, if present, otherwise throw an exception to be created by the provided supplier.</w:t>
            </w:r>
          </w:p>
        </w:tc>
      </w:tr>
      <w:tr w:rsidR="00031167" w:rsidTr="00031167">
        <w:trPr>
          <w:tblCellSpacing w:w="0" w:type="dxa"/>
        </w:trPr>
        <w:tc>
          <w:tcPr>
            <w:tcW w:w="0" w:type="auto"/>
            <w:shd w:val="clear" w:color="auto" w:fill="FFFFFF"/>
            <w:noWrap/>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82" w:tooltip="class in java.lang" w:history="1">
              <w:r>
                <w:rPr>
                  <w:rStyle w:val="Hyperlink"/>
                  <w:rFonts w:ascii="Courier New" w:hAnsi="Courier New" w:cs="Courier New"/>
                  <w:b/>
                  <w:bCs/>
                  <w:color w:val="4A6782"/>
                </w:rPr>
                <w:t>String</w:t>
              </w:r>
            </w:hyperlink>
          </w:p>
        </w:tc>
        <w:tc>
          <w:tcPr>
            <w:tcW w:w="0" w:type="auto"/>
            <w:shd w:val="clear" w:color="auto" w:fill="FFFFFF"/>
            <w:tcMar>
              <w:top w:w="120" w:type="dxa"/>
              <w:left w:w="150" w:type="dxa"/>
              <w:bottom w:w="45" w:type="dxa"/>
              <w:right w:w="0" w:type="dxa"/>
            </w:tcMar>
            <w:hideMark/>
          </w:tcPr>
          <w:p w:rsidR="00031167" w:rsidRDefault="00031167">
            <w:pPr>
              <w:spacing w:line="168" w:lineRule="atLeast"/>
              <w:rPr>
                <w:rFonts w:cs="Arial"/>
                <w:color w:val="353833"/>
                <w:sz w:val="20"/>
                <w:szCs w:val="20"/>
              </w:rPr>
            </w:pPr>
            <w:hyperlink r:id="rId283" w:anchor="toString--" w:history="1">
              <w:r>
                <w:rPr>
                  <w:rStyle w:val="Hyperlink"/>
                  <w:rFonts w:ascii="Courier New" w:hAnsi="Courier New" w:cs="Courier New"/>
                  <w:b/>
                  <w:bCs/>
                  <w:color w:val="4A6782"/>
                </w:rPr>
                <w:t>toString</w:t>
              </w:r>
            </w:hyperlink>
            <w:r>
              <w:rPr>
                <w:rStyle w:val="HTMLCode"/>
                <w:rFonts w:eastAsiaTheme="majorEastAsia"/>
                <w:color w:val="353833"/>
                <w:sz w:val="21"/>
                <w:szCs w:val="21"/>
              </w:rPr>
              <w:t>()</w:t>
            </w:r>
          </w:p>
          <w:p w:rsidR="00031167" w:rsidRDefault="00031167" w:rsidP="00031167">
            <w:pPr>
              <w:spacing w:line="168" w:lineRule="atLeast"/>
              <w:rPr>
                <w:rFonts w:ascii="Georgia" w:hAnsi="Georgia" w:cs="Arial"/>
                <w:color w:val="474747"/>
              </w:rPr>
            </w:pPr>
            <w:r>
              <w:rPr>
                <w:rFonts w:ascii="Georgia" w:hAnsi="Georgia" w:cs="Arial"/>
                <w:color w:val="474747"/>
              </w:rPr>
              <w:t>Returns a non-empty string representation of this Optional suitable for debugging.</w:t>
            </w:r>
          </w:p>
        </w:tc>
      </w:tr>
    </w:tbl>
    <w:p w:rsidR="007B3214" w:rsidRDefault="007B3214" w:rsidP="00284322"/>
    <w:p w:rsidR="00C355BA" w:rsidRDefault="00031167" w:rsidP="00031167">
      <w:pPr>
        <w:pStyle w:val="Example"/>
      </w:pPr>
      <w:r>
        <w:t>Example:</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Computer </w:t>
      </w:r>
      <w:r>
        <w:rPr>
          <w:rFonts w:ascii="Consolas" w:hAnsi="Consolas" w:cs="Consolas"/>
          <w:color w:val="6A3E3E"/>
          <w:sz w:val="20"/>
          <w:szCs w:val="20"/>
        </w:rPr>
        <w:t>comp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Computer();</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Optional&lt;Soundcard&gt; </w:t>
      </w:r>
      <w:r>
        <w:rPr>
          <w:rFonts w:ascii="Consolas" w:hAnsi="Consolas" w:cs="Consolas"/>
          <w:color w:val="6A3E3E"/>
          <w:sz w:val="20"/>
          <w:szCs w:val="20"/>
        </w:rPr>
        <w:t>snd</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.getSoundcard();</w:t>
      </w:r>
    </w:p>
    <w:p w:rsidR="00031167" w:rsidRDefault="00031167" w:rsidP="00031167">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6A3E3E"/>
          <w:sz w:val="20"/>
          <w:szCs w:val="20"/>
        </w:rPr>
        <w:t>snd</w:t>
      </w:r>
      <w:r>
        <w:rPr>
          <w:rFonts w:ascii="Consolas" w:hAnsi="Consolas" w:cs="Consolas"/>
          <w:color w:val="000000"/>
          <w:sz w:val="20"/>
          <w:szCs w:val="20"/>
        </w:rPr>
        <w:t>.ifPresent(System.</w:t>
      </w:r>
      <w:r>
        <w:rPr>
          <w:rFonts w:ascii="Consolas" w:hAnsi="Consolas" w:cs="Consolas"/>
          <w:b/>
          <w:bCs/>
          <w:i/>
          <w:iCs/>
          <w:color w:val="0000C0"/>
          <w:sz w:val="20"/>
          <w:szCs w:val="20"/>
        </w:rPr>
        <w:t>out</w:t>
      </w:r>
      <w:r>
        <w:rPr>
          <w:rFonts w:ascii="Consolas" w:hAnsi="Consolas" w:cs="Consolas"/>
          <w:color w:val="000000"/>
          <w:sz w:val="20"/>
          <w:szCs w:val="20"/>
        </w:rPr>
        <w:t>::println);</w:t>
      </w:r>
    </w:p>
    <w:p w:rsidR="00031167" w:rsidRDefault="00031167" w:rsidP="00031167">
      <w:r>
        <w:lastRenderedPageBreak/>
        <w:t>And here is the Computer class:</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Soundcard </w:t>
      </w:r>
      <w:r>
        <w:rPr>
          <w:rFonts w:ascii="Consolas" w:hAnsi="Consolas" w:cs="Consolas"/>
          <w:color w:val="0000C0"/>
          <w:sz w:val="20"/>
          <w:szCs w:val="20"/>
        </w:rPr>
        <w:t>soundcard</w:t>
      </w:r>
      <w:r>
        <w:rPr>
          <w:rFonts w:ascii="Consolas" w:hAnsi="Consolas" w:cs="Consolas"/>
          <w:color w:val="000000"/>
          <w:sz w:val="20"/>
          <w:szCs w:val="20"/>
        </w:rPr>
        <w:t xml:space="preserve"> ;</w:t>
      </w:r>
    </w:p>
    <w:p w:rsidR="00031167" w:rsidRDefault="00031167" w:rsidP="00031167">
      <w:pPr>
        <w:autoSpaceDE w:val="0"/>
        <w:autoSpaceDN w:val="0"/>
        <w:adjustRightInd w:val="0"/>
        <w:spacing w:after="0" w:line="240" w:lineRule="auto"/>
        <w:rPr>
          <w:rFonts w:ascii="Consolas" w:hAnsi="Consolas" w:cs="Consolas"/>
          <w:sz w:val="20"/>
          <w:szCs w:val="20"/>
        </w:rPr>
      </w:pP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Optional&lt;Soundcard&gt; getSoundcard() {</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Optional.</w:t>
      </w:r>
      <w:r>
        <w:rPr>
          <w:rFonts w:ascii="Consolas" w:hAnsi="Consolas" w:cs="Consolas"/>
          <w:i/>
          <w:iCs/>
          <w:color w:val="000000"/>
          <w:sz w:val="20"/>
          <w:szCs w:val="20"/>
        </w:rPr>
        <w:t>ofNullable</w:t>
      </w:r>
      <w:r>
        <w:rPr>
          <w:rFonts w:ascii="Consolas" w:hAnsi="Consolas" w:cs="Consolas"/>
          <w:color w:val="000000"/>
          <w:sz w:val="20"/>
          <w:szCs w:val="20"/>
        </w:rPr>
        <w:t>(</w:t>
      </w:r>
      <w:r>
        <w:rPr>
          <w:rFonts w:ascii="Consolas" w:hAnsi="Consolas" w:cs="Consolas"/>
          <w:color w:val="0000C0"/>
          <w:sz w:val="20"/>
          <w:szCs w:val="20"/>
        </w:rPr>
        <w:t>soundcard</w:t>
      </w:r>
      <w:r>
        <w:rPr>
          <w:rFonts w:ascii="Consolas" w:hAnsi="Consolas" w:cs="Consolas"/>
          <w:color w:val="000000"/>
          <w:sz w:val="20"/>
          <w:szCs w:val="20"/>
        </w:rPr>
        <w:t>);</w:t>
      </w:r>
    </w:p>
    <w:p w:rsidR="00031167" w:rsidRDefault="00031167" w:rsidP="0003116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284322" w:rsidRPr="00284322" w:rsidRDefault="00284322" w:rsidP="00B53CCC">
      <w:pPr>
        <w:pStyle w:val="Heading1"/>
      </w:pPr>
      <w:bookmarkStart w:id="40" w:name="_Toc437009570"/>
      <w:r w:rsidRPr="00284322">
        <w:t>Concurrency</w:t>
      </w:r>
      <w:bookmarkEnd w:id="40"/>
    </w:p>
    <w:p w:rsidR="001242CE" w:rsidRPr="001242CE" w:rsidRDefault="001242CE" w:rsidP="001242CE">
      <w:r w:rsidRPr="001242CE">
        <w:t>The </w:t>
      </w:r>
      <w:hyperlink r:id="rId284" w:history="1">
        <w:r w:rsidRPr="001242CE">
          <w:rPr>
            <w:rStyle w:val="Hyperlink"/>
          </w:rPr>
          <w:t>java.util.concurrent</w:t>
        </w:r>
      </w:hyperlink>
      <w:r w:rsidRPr="001242CE">
        <w:t> package contains two new interfaces and four new classes:</w:t>
      </w:r>
    </w:p>
    <w:p w:rsidR="001242CE" w:rsidRPr="001242CE" w:rsidRDefault="001242CE" w:rsidP="001242CE">
      <w:pPr>
        <w:numPr>
          <w:ilvl w:val="0"/>
          <w:numId w:val="24"/>
        </w:numPr>
      </w:pPr>
      <w:r w:rsidRPr="001242CE">
        <w:t>Interface </w:t>
      </w:r>
      <w:hyperlink r:id="rId285" w:history="1">
        <w:r w:rsidRPr="001242CE">
          <w:rPr>
            <w:rStyle w:val="Hyperlink"/>
          </w:rPr>
          <w:t>CompletableFuture.AsynchronousCompletionTask</w:t>
        </w:r>
      </w:hyperlink>
      <w:r w:rsidRPr="001242CE">
        <w:t>: A marker interface identifying asynchronous tasks produced by async methods.</w:t>
      </w:r>
    </w:p>
    <w:p w:rsidR="001242CE" w:rsidRPr="001242CE" w:rsidRDefault="001242CE" w:rsidP="001242CE">
      <w:pPr>
        <w:numPr>
          <w:ilvl w:val="0"/>
          <w:numId w:val="24"/>
        </w:numPr>
      </w:pPr>
      <w:r w:rsidRPr="001242CE">
        <w:t>Interface </w:t>
      </w:r>
      <w:hyperlink r:id="rId286" w:history="1">
        <w:r w:rsidRPr="001242CE">
          <w:rPr>
            <w:rStyle w:val="Hyperlink"/>
          </w:rPr>
          <w:t>CompletionStage&lt;T&gt;</w:t>
        </w:r>
      </w:hyperlink>
      <w:r w:rsidRPr="001242CE">
        <w:t>: A stage of a possibly asynchronous computation, that performs an action or computes a value when another CompletionStage completes.</w:t>
      </w:r>
    </w:p>
    <w:p w:rsidR="001242CE" w:rsidRPr="001242CE" w:rsidRDefault="001242CE" w:rsidP="001242CE">
      <w:pPr>
        <w:numPr>
          <w:ilvl w:val="0"/>
          <w:numId w:val="24"/>
        </w:numPr>
      </w:pPr>
      <w:r w:rsidRPr="001242CE">
        <w:t>Class </w:t>
      </w:r>
      <w:hyperlink r:id="rId287" w:history="1">
        <w:r w:rsidRPr="001242CE">
          <w:rPr>
            <w:rStyle w:val="Hyperlink"/>
          </w:rPr>
          <w:t>CompletableFuture&lt;T&gt;</w:t>
        </w:r>
      </w:hyperlink>
      <w:r w:rsidRPr="001242CE">
        <w:t>: A Future that may be explicitly completed (setting its value and status), and may be used as a CompletionStage, supporting dependent functions and actions that trigger upon its completion.</w:t>
      </w:r>
    </w:p>
    <w:p w:rsidR="001242CE" w:rsidRPr="001242CE" w:rsidRDefault="001242CE" w:rsidP="001242CE">
      <w:pPr>
        <w:numPr>
          <w:ilvl w:val="0"/>
          <w:numId w:val="24"/>
        </w:numPr>
      </w:pPr>
      <w:r w:rsidRPr="001242CE">
        <w:t>Class </w:t>
      </w:r>
      <w:hyperlink r:id="rId288" w:history="1">
        <w:r w:rsidRPr="001242CE">
          <w:rPr>
            <w:rStyle w:val="Hyperlink"/>
          </w:rPr>
          <w:t>ConcurrentHashMap.KeySetView&lt;K,V&gt;</w:t>
        </w:r>
      </w:hyperlink>
      <w:r w:rsidRPr="001242CE">
        <w:t>: A view of a ConcurrentHashMap as a Set of keys, in which additions may optionally be enabled by mapping to a common value.</w:t>
      </w:r>
    </w:p>
    <w:p w:rsidR="001242CE" w:rsidRPr="001242CE" w:rsidRDefault="001242CE" w:rsidP="001242CE">
      <w:pPr>
        <w:numPr>
          <w:ilvl w:val="0"/>
          <w:numId w:val="24"/>
        </w:numPr>
      </w:pPr>
      <w:r w:rsidRPr="001242CE">
        <w:t>Class </w:t>
      </w:r>
      <w:hyperlink r:id="rId289" w:history="1">
        <w:r w:rsidRPr="001242CE">
          <w:rPr>
            <w:rStyle w:val="Hyperlink"/>
          </w:rPr>
          <w:t>CountedCompleter&lt;T&gt;</w:t>
        </w:r>
      </w:hyperlink>
      <w:r w:rsidRPr="001242CE">
        <w:t>: A ForkJoinTask with a completion action performed when triggered and there are no remaining pending actions.</w:t>
      </w:r>
    </w:p>
    <w:p w:rsidR="001242CE" w:rsidRPr="001242CE" w:rsidRDefault="001242CE" w:rsidP="001242CE">
      <w:pPr>
        <w:numPr>
          <w:ilvl w:val="0"/>
          <w:numId w:val="24"/>
        </w:numPr>
      </w:pPr>
      <w:r w:rsidRPr="001242CE">
        <w:t>Class </w:t>
      </w:r>
      <w:hyperlink r:id="rId290" w:history="1">
        <w:r w:rsidRPr="001242CE">
          <w:rPr>
            <w:rStyle w:val="Hyperlink"/>
          </w:rPr>
          <w:t>CompletionException</w:t>
        </w:r>
      </w:hyperlink>
      <w:r w:rsidRPr="001242CE">
        <w:t>: Exception thrown when an error or other exception is encountered in the course of completing a result or task.</w:t>
      </w:r>
    </w:p>
    <w:p w:rsidR="00284322" w:rsidRDefault="00284322" w:rsidP="00284322"/>
    <w:p w:rsidR="001242CE" w:rsidRDefault="001242CE" w:rsidP="001242CE">
      <w:r>
        <w:t>The</w:t>
      </w:r>
      <w:r>
        <w:rPr>
          <w:rStyle w:val="apple-converted-space"/>
          <w:rFonts w:cs="Arial"/>
          <w:color w:val="000000"/>
          <w:sz w:val="18"/>
          <w:szCs w:val="18"/>
        </w:rPr>
        <w:t> </w:t>
      </w:r>
      <w:hyperlink r:id="rId291" w:history="1">
        <w:r>
          <w:rPr>
            <w:rStyle w:val="Hyperlink"/>
            <w:color w:val="3A87CF"/>
            <w:sz w:val="18"/>
            <w:szCs w:val="18"/>
          </w:rPr>
          <w:t>Collections Framework</w:t>
        </w:r>
      </w:hyperlink>
      <w:r>
        <w:rPr>
          <w:rStyle w:val="apple-converted-space"/>
          <w:rFonts w:cs="Arial"/>
          <w:color w:val="000000"/>
          <w:sz w:val="18"/>
          <w:szCs w:val="18"/>
        </w:rPr>
        <w:t> </w:t>
      </w:r>
      <w:r>
        <w:t>has undergone a major revision in Java 8 to add aggregate operations based on the newly added</w:t>
      </w:r>
      <w:r>
        <w:rPr>
          <w:rStyle w:val="apple-converted-space"/>
          <w:rFonts w:cs="Arial"/>
          <w:color w:val="000000"/>
          <w:sz w:val="18"/>
          <w:szCs w:val="18"/>
        </w:rPr>
        <w:t> </w:t>
      </w:r>
      <w:hyperlink r:id="rId292" w:history="1">
        <w:r>
          <w:rPr>
            <w:rStyle w:val="Hyperlink"/>
            <w:color w:val="3A87CF"/>
            <w:sz w:val="18"/>
            <w:szCs w:val="18"/>
          </w:rPr>
          <w:t>streams facility</w:t>
        </w:r>
      </w:hyperlink>
      <w:r>
        <w:rPr>
          <w:rStyle w:val="apple-converted-space"/>
          <w:rFonts w:cs="Arial"/>
          <w:color w:val="000000"/>
          <w:sz w:val="18"/>
          <w:szCs w:val="18"/>
        </w:rPr>
        <w:t> </w:t>
      </w:r>
      <w:r>
        <w:t>and</w:t>
      </w:r>
      <w:r>
        <w:rPr>
          <w:rStyle w:val="apple-converted-space"/>
          <w:rFonts w:cs="Arial"/>
          <w:color w:val="000000"/>
          <w:sz w:val="18"/>
          <w:szCs w:val="18"/>
        </w:rPr>
        <w:t> </w:t>
      </w:r>
      <w:hyperlink r:id="rId293" w:anchor="javase8" w:history="1">
        <w:r>
          <w:rPr>
            <w:rStyle w:val="Hyperlink"/>
            <w:color w:val="3A87CF"/>
            <w:sz w:val="18"/>
            <w:szCs w:val="18"/>
          </w:rPr>
          <w:t>lambda expressions</w:t>
        </w:r>
      </w:hyperlink>
      <w:r>
        <w:t>. As a result, the</w:t>
      </w:r>
      <w:hyperlink r:id="rId294" w:history="1">
        <w:r>
          <w:rPr>
            <w:rStyle w:val="HTMLCode"/>
            <w:rFonts w:eastAsiaTheme="majorEastAsia"/>
            <w:color w:val="09569D"/>
          </w:rPr>
          <w:t>ConcurrentHashMap</w:t>
        </w:r>
      </w:hyperlink>
      <w:r>
        <w:rPr>
          <w:rStyle w:val="apple-converted-space"/>
          <w:rFonts w:cs="Arial"/>
          <w:color w:val="000000"/>
          <w:sz w:val="18"/>
          <w:szCs w:val="18"/>
        </w:rPr>
        <w:t> </w:t>
      </w:r>
      <w:r>
        <w:t>class introduces over 30 new methods in this release. These include various</w:t>
      </w:r>
      <w:r>
        <w:rPr>
          <w:rStyle w:val="apple-converted-space"/>
          <w:rFonts w:cs="Arial"/>
          <w:color w:val="000000"/>
          <w:sz w:val="18"/>
          <w:szCs w:val="18"/>
        </w:rPr>
        <w:t> </w:t>
      </w:r>
      <w:r>
        <w:rPr>
          <w:rStyle w:val="HTMLCode"/>
          <w:rFonts w:eastAsiaTheme="majorEastAsia"/>
          <w:color w:val="444444"/>
        </w:rPr>
        <w:t>forEach</w:t>
      </w:r>
      <w:r>
        <w:rPr>
          <w:rStyle w:val="apple-converted-space"/>
          <w:rFonts w:cs="Arial"/>
          <w:color w:val="000000"/>
          <w:sz w:val="18"/>
          <w:szCs w:val="18"/>
        </w:rPr>
        <w:t> </w:t>
      </w:r>
      <w:r>
        <w:t>methods (</w:t>
      </w:r>
      <w:r>
        <w:rPr>
          <w:rStyle w:val="HTMLCode"/>
          <w:rFonts w:eastAsiaTheme="majorEastAsia"/>
          <w:color w:val="444444"/>
        </w:rPr>
        <w:t>forEach</w:t>
      </w:r>
      <w:r>
        <w:t>,</w:t>
      </w:r>
      <w:r>
        <w:rPr>
          <w:rStyle w:val="apple-converted-space"/>
          <w:rFonts w:cs="Arial"/>
          <w:color w:val="000000"/>
          <w:sz w:val="18"/>
          <w:szCs w:val="18"/>
        </w:rPr>
        <w:t> </w:t>
      </w:r>
      <w:r>
        <w:rPr>
          <w:rStyle w:val="HTMLCode"/>
          <w:rFonts w:eastAsiaTheme="majorEastAsia"/>
          <w:color w:val="444444"/>
        </w:rPr>
        <w:t>forEachKey</w:t>
      </w:r>
      <w:r>
        <w:t>,</w:t>
      </w:r>
      <w:r>
        <w:rPr>
          <w:rStyle w:val="apple-converted-space"/>
          <w:rFonts w:cs="Arial"/>
          <w:color w:val="000000"/>
          <w:sz w:val="18"/>
          <w:szCs w:val="18"/>
        </w:rPr>
        <w:t> </w:t>
      </w:r>
      <w:r>
        <w:rPr>
          <w:rStyle w:val="HTMLCode"/>
          <w:rFonts w:eastAsiaTheme="majorEastAsia"/>
          <w:color w:val="444444"/>
        </w:rPr>
        <w:t>forEachValue</w:t>
      </w:r>
      <w:r>
        <w:t>, and</w:t>
      </w:r>
      <w:r>
        <w:rPr>
          <w:rStyle w:val="apple-converted-space"/>
          <w:rFonts w:cs="Arial"/>
          <w:color w:val="000000"/>
          <w:sz w:val="18"/>
          <w:szCs w:val="18"/>
        </w:rPr>
        <w:t> </w:t>
      </w:r>
      <w:r>
        <w:rPr>
          <w:rStyle w:val="HTMLCode"/>
          <w:rFonts w:eastAsiaTheme="majorEastAsia"/>
          <w:color w:val="444444"/>
        </w:rPr>
        <w:t>forEachEntry</w:t>
      </w:r>
      <w:r>
        <w:t>), search methods (</w:t>
      </w:r>
      <w:r>
        <w:rPr>
          <w:rStyle w:val="HTMLCode"/>
          <w:rFonts w:eastAsiaTheme="majorEastAsia"/>
          <w:color w:val="444444"/>
        </w:rPr>
        <w:t>search</w:t>
      </w:r>
      <w:r>
        <w:t>,</w:t>
      </w:r>
      <w:r>
        <w:rPr>
          <w:rStyle w:val="apple-converted-space"/>
          <w:rFonts w:cs="Arial"/>
          <w:color w:val="000000"/>
          <w:sz w:val="18"/>
          <w:szCs w:val="18"/>
        </w:rPr>
        <w:t> </w:t>
      </w:r>
      <w:r>
        <w:rPr>
          <w:rStyle w:val="HTMLCode"/>
          <w:rFonts w:eastAsiaTheme="majorEastAsia"/>
          <w:color w:val="444444"/>
        </w:rPr>
        <w:t>searchKeys</w:t>
      </w:r>
      <w:r>
        <w:t>,</w:t>
      </w:r>
      <w:r>
        <w:rPr>
          <w:rStyle w:val="apple-converted-space"/>
          <w:rFonts w:cs="Arial"/>
          <w:color w:val="000000"/>
          <w:sz w:val="18"/>
          <w:szCs w:val="18"/>
        </w:rPr>
        <w:t> </w:t>
      </w:r>
      <w:r>
        <w:rPr>
          <w:rStyle w:val="HTMLCode"/>
          <w:rFonts w:eastAsiaTheme="majorEastAsia"/>
          <w:color w:val="444444"/>
        </w:rPr>
        <w:t>searchValues</w:t>
      </w:r>
      <w:r>
        <w:t>, and</w:t>
      </w:r>
      <w:r>
        <w:rPr>
          <w:rStyle w:val="apple-converted-space"/>
          <w:rFonts w:cs="Arial"/>
          <w:color w:val="000000"/>
          <w:sz w:val="18"/>
          <w:szCs w:val="18"/>
        </w:rPr>
        <w:t> </w:t>
      </w:r>
      <w:r>
        <w:rPr>
          <w:rStyle w:val="HTMLCode"/>
          <w:rFonts w:eastAsiaTheme="majorEastAsia"/>
          <w:color w:val="444444"/>
        </w:rPr>
        <w:t>searchEntries</w:t>
      </w:r>
      <w:r>
        <w:t>) and a large number of reduction methods (</w:t>
      </w:r>
      <w:r>
        <w:rPr>
          <w:rStyle w:val="HTMLCode"/>
          <w:rFonts w:eastAsiaTheme="majorEastAsia"/>
          <w:color w:val="444444"/>
        </w:rPr>
        <w:t>reduce</w:t>
      </w:r>
      <w:r>
        <w:t>,</w:t>
      </w:r>
      <w:r>
        <w:rPr>
          <w:rStyle w:val="apple-converted-space"/>
          <w:rFonts w:cs="Arial"/>
          <w:color w:val="000000"/>
          <w:sz w:val="18"/>
          <w:szCs w:val="18"/>
        </w:rPr>
        <w:t> </w:t>
      </w:r>
      <w:r>
        <w:rPr>
          <w:rStyle w:val="HTMLCode"/>
          <w:rFonts w:eastAsiaTheme="majorEastAsia"/>
          <w:color w:val="444444"/>
        </w:rPr>
        <w:t>reduceToDouble</w:t>
      </w:r>
      <w:r>
        <w:t>,</w:t>
      </w:r>
      <w:r>
        <w:rPr>
          <w:rStyle w:val="apple-converted-space"/>
          <w:rFonts w:cs="Arial"/>
          <w:color w:val="000000"/>
          <w:sz w:val="18"/>
          <w:szCs w:val="18"/>
        </w:rPr>
        <w:t> </w:t>
      </w:r>
      <w:r>
        <w:rPr>
          <w:rStyle w:val="HTMLCode"/>
          <w:rFonts w:eastAsiaTheme="majorEastAsia"/>
          <w:color w:val="444444"/>
        </w:rPr>
        <w:t>reduceToLong</w:t>
      </w:r>
      <w:r>
        <w:rPr>
          <w:rStyle w:val="apple-converted-space"/>
          <w:rFonts w:cs="Arial"/>
          <w:color w:val="000000"/>
          <w:sz w:val="18"/>
          <w:szCs w:val="18"/>
        </w:rPr>
        <w:t> </w:t>
      </w:r>
      <w:r>
        <w:t>etc.)</w:t>
      </w:r>
    </w:p>
    <w:p w:rsidR="001242CE" w:rsidRDefault="001242CE" w:rsidP="001242CE">
      <w:r>
        <w:t>Other miscellaneous methods (</w:t>
      </w:r>
      <w:r>
        <w:rPr>
          <w:rStyle w:val="HTMLCode"/>
          <w:rFonts w:eastAsiaTheme="majorEastAsia"/>
          <w:color w:val="444444"/>
        </w:rPr>
        <w:t>mappingCount</w:t>
      </w:r>
      <w:r>
        <w:rPr>
          <w:rStyle w:val="apple-converted-space"/>
          <w:rFonts w:cs="Arial"/>
          <w:color w:val="000000"/>
          <w:sz w:val="18"/>
          <w:szCs w:val="18"/>
        </w:rPr>
        <w:t> </w:t>
      </w:r>
      <w:r>
        <w:t>and</w:t>
      </w:r>
      <w:r>
        <w:rPr>
          <w:rStyle w:val="apple-converted-space"/>
          <w:rFonts w:cs="Arial"/>
          <w:color w:val="000000"/>
          <w:sz w:val="18"/>
          <w:szCs w:val="18"/>
        </w:rPr>
        <w:t> </w:t>
      </w:r>
      <w:r>
        <w:rPr>
          <w:rStyle w:val="HTMLCode"/>
          <w:rFonts w:eastAsiaTheme="majorEastAsia"/>
          <w:color w:val="444444"/>
        </w:rPr>
        <w:t>newKeySet</w:t>
      </w:r>
      <w:r>
        <w:t>) have been added as well. As a result of the JDK 8 changes,</w:t>
      </w:r>
      <w:r>
        <w:rPr>
          <w:rStyle w:val="apple-converted-space"/>
          <w:rFonts w:cs="Arial"/>
          <w:color w:val="000000"/>
          <w:sz w:val="18"/>
          <w:szCs w:val="18"/>
        </w:rPr>
        <w:t> </w:t>
      </w:r>
      <w:r>
        <w:rPr>
          <w:rStyle w:val="HTMLCode"/>
          <w:rFonts w:eastAsiaTheme="majorEastAsia"/>
          <w:color w:val="444444"/>
        </w:rPr>
        <w:t>ConcurrentHashMap</w:t>
      </w:r>
      <w:r>
        <w:t>s (and classes built from them) are now more useful as caches. These changes include methods to compute values for keys when they are not present, plus improved support for scanning (and possibly evicting) entries, as well as better support for maps with large numbers of elements.</w:t>
      </w:r>
    </w:p>
    <w:p w:rsidR="00DC3B69" w:rsidRPr="00DC3B69" w:rsidRDefault="00DC3B69" w:rsidP="00DC3B69">
      <w:pPr>
        <w:pStyle w:val="Heading4"/>
      </w:pPr>
      <w:r w:rsidRPr="00DC3B69">
        <w:t>New classes in java.util.concurrent.atomic</w:t>
      </w:r>
    </w:p>
    <w:p w:rsidR="00DC3B69" w:rsidRPr="00DC3B69" w:rsidRDefault="00DC3B69" w:rsidP="00DC3B69">
      <w:r w:rsidRPr="00DC3B69">
        <w:t>Maintaining a single count, sum, etc. that is updated by possibly many threads is a common scalability problem. This release introduces scalable updatable variable support through a small set of new classes (DoubleAccumulator, DoubleAdder, LongAccumulator, LongAdder), which internally employ contention-reduction techniques that provide huge throughput improvements as compared to Atomic variables. This is made possible by relaxing atomicity guarantees in a way that is acceptable in most applications.</w:t>
      </w:r>
    </w:p>
    <w:p w:rsidR="00DC3B69" w:rsidRPr="00DC3B69" w:rsidRDefault="00DC3B69" w:rsidP="00DC3B69">
      <w:pPr>
        <w:numPr>
          <w:ilvl w:val="0"/>
          <w:numId w:val="25"/>
        </w:numPr>
      </w:pPr>
      <w:hyperlink r:id="rId295" w:history="1">
        <w:r w:rsidRPr="00DC3B69">
          <w:rPr>
            <w:rStyle w:val="Hyperlink"/>
          </w:rPr>
          <w:t>DoubleAccumulator</w:t>
        </w:r>
      </w:hyperlink>
      <w:r w:rsidRPr="00DC3B69">
        <w:t>: One or more variables that together maintain a running double value updated using a supplied function.</w:t>
      </w:r>
    </w:p>
    <w:p w:rsidR="00DC3B69" w:rsidRPr="00DC3B69" w:rsidRDefault="00DC3B69" w:rsidP="00DC3B69">
      <w:pPr>
        <w:numPr>
          <w:ilvl w:val="0"/>
          <w:numId w:val="25"/>
        </w:numPr>
      </w:pPr>
      <w:hyperlink r:id="rId296" w:history="1">
        <w:r w:rsidRPr="00DC3B69">
          <w:rPr>
            <w:rStyle w:val="Hyperlink"/>
          </w:rPr>
          <w:t>DoubleAdder</w:t>
        </w:r>
      </w:hyperlink>
      <w:r w:rsidRPr="00DC3B69">
        <w:t>: One or more variables that together maintain an initially zero double sum.</w:t>
      </w:r>
    </w:p>
    <w:p w:rsidR="00DC3B69" w:rsidRPr="00DC3B69" w:rsidRDefault="00DC3B69" w:rsidP="00DC3B69">
      <w:pPr>
        <w:numPr>
          <w:ilvl w:val="0"/>
          <w:numId w:val="25"/>
        </w:numPr>
      </w:pPr>
      <w:hyperlink r:id="rId297" w:history="1">
        <w:r w:rsidRPr="00DC3B69">
          <w:rPr>
            <w:rStyle w:val="Hyperlink"/>
          </w:rPr>
          <w:t>LongAccumulator</w:t>
        </w:r>
      </w:hyperlink>
      <w:r w:rsidRPr="00DC3B69">
        <w:t>: One or more variables that together maintain a running long value updated using a supplied function.</w:t>
      </w:r>
    </w:p>
    <w:p w:rsidR="00DC3B69" w:rsidRDefault="00DC3B69" w:rsidP="00DC3B69">
      <w:pPr>
        <w:numPr>
          <w:ilvl w:val="0"/>
          <w:numId w:val="25"/>
        </w:numPr>
      </w:pPr>
      <w:hyperlink r:id="rId298" w:history="1">
        <w:r w:rsidRPr="00DC3B69">
          <w:rPr>
            <w:rStyle w:val="Hyperlink"/>
          </w:rPr>
          <w:t>LongAdder</w:t>
        </w:r>
      </w:hyperlink>
      <w:r w:rsidRPr="00DC3B69">
        <w:t>: One or more variables that together maintain an initially zero long sum.</w:t>
      </w:r>
    </w:p>
    <w:p w:rsidR="00DC3B69" w:rsidRDefault="00DC3B69" w:rsidP="00DC3B69">
      <w:pPr>
        <w:pStyle w:val="Heading4"/>
      </w:pPr>
      <w:r>
        <w:lastRenderedPageBreak/>
        <w:t>New methods in java.util.concurrent.ForkJoinPool</w:t>
      </w:r>
    </w:p>
    <w:p w:rsidR="00DC3B69" w:rsidRDefault="00DC3B69" w:rsidP="00DC3B69">
      <w:r>
        <w:t>A static</w:t>
      </w:r>
      <w:r>
        <w:rPr>
          <w:rStyle w:val="apple-converted-space"/>
          <w:color w:val="000000"/>
          <w:sz w:val="18"/>
          <w:szCs w:val="18"/>
        </w:rPr>
        <w:t> </w:t>
      </w:r>
      <w:r>
        <w:rPr>
          <w:rStyle w:val="HTMLCode"/>
          <w:rFonts w:eastAsiaTheme="majorEastAsia"/>
          <w:color w:val="444444"/>
        </w:rPr>
        <w:t>commonPool()</w:t>
      </w:r>
      <w:r>
        <w:rPr>
          <w:rStyle w:val="apple-converted-space"/>
          <w:color w:val="000000"/>
          <w:sz w:val="18"/>
          <w:szCs w:val="18"/>
        </w:rPr>
        <w:t> </w:t>
      </w:r>
      <w:r>
        <w:t>method is now available and appropriate for most applications. The common pool is used by any</w:t>
      </w:r>
      <w:r>
        <w:rPr>
          <w:rStyle w:val="apple-converted-space"/>
          <w:color w:val="000000"/>
          <w:sz w:val="18"/>
          <w:szCs w:val="18"/>
        </w:rPr>
        <w:t> </w:t>
      </w:r>
      <w:r>
        <w:rPr>
          <w:rStyle w:val="HTMLCode"/>
          <w:rFonts w:eastAsiaTheme="majorEastAsia"/>
          <w:color w:val="444444"/>
        </w:rPr>
        <w:t>ForkJoinTask</w:t>
      </w:r>
      <w:r>
        <w:rPr>
          <w:rStyle w:val="apple-converted-space"/>
          <w:color w:val="000000"/>
          <w:sz w:val="18"/>
          <w:szCs w:val="18"/>
        </w:rPr>
        <w:t> </w:t>
      </w:r>
      <w:r>
        <w:t>that is not explicitly submitted to a specified pool. Using the common pool normally reduces resource usage (its threads are slowly reclaimed during periods of non-use, and reinstated upon subsequent use). Two new methods (</w:t>
      </w:r>
      <w:hyperlink r:id="rId299" w:anchor="getCommonPoolParallelism%28%29" w:history="1">
        <w:r>
          <w:rPr>
            <w:rStyle w:val="Hyperlink"/>
            <w:rFonts w:ascii="Courier New" w:hAnsi="Courier New" w:cs="Courier New"/>
            <w:color w:val="3A87CF"/>
            <w:sz w:val="20"/>
            <w:szCs w:val="20"/>
          </w:rPr>
          <w:t>getCommonPoolParallelism()</w:t>
        </w:r>
      </w:hyperlink>
      <w:r>
        <w:rPr>
          <w:rStyle w:val="apple-converted-space"/>
          <w:color w:val="000000"/>
          <w:sz w:val="18"/>
          <w:szCs w:val="18"/>
        </w:rPr>
        <w:t> </w:t>
      </w:r>
      <w:r>
        <w:t>and</w:t>
      </w:r>
      <w:r>
        <w:rPr>
          <w:rStyle w:val="apple-converted-space"/>
          <w:color w:val="000000"/>
          <w:sz w:val="18"/>
          <w:szCs w:val="18"/>
        </w:rPr>
        <w:t> </w:t>
      </w:r>
      <w:hyperlink r:id="rId300" w:anchor="commonPool%28%29" w:history="1">
        <w:r>
          <w:rPr>
            <w:rStyle w:val="Hyperlink"/>
            <w:rFonts w:ascii="Courier New" w:hAnsi="Courier New" w:cs="Courier New"/>
            <w:color w:val="3A87CF"/>
            <w:sz w:val="20"/>
            <w:szCs w:val="20"/>
          </w:rPr>
          <w:t>commonPool()</w:t>
        </w:r>
      </w:hyperlink>
      <w:r>
        <w:t>) have been added, which return the targeted parallelism level of the common pool, or the common pool instance, respectively.</w:t>
      </w:r>
    </w:p>
    <w:p w:rsidR="00DC3B69" w:rsidRDefault="00DC3B69" w:rsidP="00DC3B69">
      <w:pPr>
        <w:pStyle w:val="Heading4"/>
      </w:pPr>
      <w:r>
        <w:t>New class java.util.concurrent.locks.StampedLock</w:t>
      </w:r>
    </w:p>
    <w:p w:rsidR="00DC3B69" w:rsidRDefault="00DC3B69" w:rsidP="00DC3B69">
      <w:r>
        <w:t>A new</w:t>
      </w:r>
      <w:r>
        <w:rPr>
          <w:rStyle w:val="apple-converted-space"/>
          <w:color w:val="000000"/>
          <w:sz w:val="18"/>
          <w:szCs w:val="18"/>
        </w:rPr>
        <w:t> </w:t>
      </w:r>
      <w:r>
        <w:rPr>
          <w:rStyle w:val="HTMLCode"/>
          <w:rFonts w:eastAsiaTheme="majorEastAsia"/>
          <w:color w:val="444444"/>
        </w:rPr>
        <w:t>StampedLock</w:t>
      </w:r>
      <w:r>
        <w:rPr>
          <w:rStyle w:val="apple-converted-space"/>
          <w:color w:val="000000"/>
          <w:sz w:val="18"/>
          <w:szCs w:val="18"/>
        </w:rPr>
        <w:t> </w:t>
      </w:r>
      <w:r>
        <w:t>class adds a capability-based lock with three modes for controlling read/write access (writing, reading, and optimistic reading). This class also supports methods that conditionally provide conversions across the three modes.</w:t>
      </w:r>
      <w:r>
        <w:t xml:space="preserve"> </w:t>
      </w:r>
      <w:r>
        <w:t>For complete details, see the</w:t>
      </w:r>
      <w:r>
        <w:rPr>
          <w:rStyle w:val="apple-converted-space"/>
          <w:color w:val="000000"/>
          <w:sz w:val="18"/>
          <w:szCs w:val="18"/>
        </w:rPr>
        <w:t> </w:t>
      </w:r>
      <w:hyperlink r:id="rId301" w:history="1">
        <w:r>
          <w:rPr>
            <w:rStyle w:val="Hyperlink"/>
            <w:rFonts w:ascii="Courier New" w:hAnsi="Courier New" w:cs="Courier New"/>
            <w:color w:val="3A87CF"/>
            <w:sz w:val="20"/>
            <w:szCs w:val="20"/>
          </w:rPr>
          <w:t>java.util.concurrent.StampedLock</w:t>
        </w:r>
      </w:hyperlink>
      <w:r>
        <w:rPr>
          <w:rStyle w:val="apple-converted-space"/>
          <w:color w:val="000000"/>
          <w:sz w:val="18"/>
          <w:szCs w:val="18"/>
        </w:rPr>
        <w:t> </w:t>
      </w:r>
      <w:r>
        <w:t>API documentation.</w:t>
      </w:r>
    </w:p>
    <w:p w:rsidR="001242CE" w:rsidRDefault="001242CE" w:rsidP="00284322"/>
    <w:p w:rsidR="00E01E0A" w:rsidRDefault="00E01E0A" w:rsidP="00E01E0A">
      <w:pPr>
        <w:pStyle w:val="Example"/>
      </w:pPr>
      <w:r>
        <w:t>Example:</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Runnable </w:t>
      </w:r>
      <w:r>
        <w:rPr>
          <w:rFonts w:ascii="Consolas" w:hAnsi="Consolas" w:cs="Consolas"/>
          <w:color w:val="6A3E3E"/>
          <w:sz w:val="20"/>
          <w:szCs w:val="20"/>
        </w:rPr>
        <w:t>runnable</w:t>
      </w:r>
      <w:r>
        <w:rPr>
          <w:rFonts w:ascii="Consolas" w:hAnsi="Consolas" w:cs="Consolas"/>
          <w:color w:val="000000"/>
          <w:sz w:val="20"/>
          <w:szCs w:val="20"/>
        </w:rPr>
        <w:t xml:space="preserve"> = () -&gt;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"Foo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TimeUnit.</w:t>
      </w:r>
      <w:r>
        <w:rPr>
          <w:rFonts w:ascii="Consolas" w:hAnsi="Consolas" w:cs="Consolas"/>
          <w:b/>
          <w:bCs/>
          <w:i/>
          <w:iCs/>
          <w:color w:val="0000C0"/>
          <w:sz w:val="20"/>
          <w:szCs w:val="20"/>
        </w:rPr>
        <w:t>SECONDS</w:t>
      </w:r>
      <w:r>
        <w:rPr>
          <w:rFonts w:ascii="Consolas" w:hAnsi="Consolas" w:cs="Consolas"/>
          <w:color w:val="000000"/>
          <w:sz w:val="20"/>
          <w:szCs w:val="20"/>
        </w:rPr>
        <w:t>.sleep(1);</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"Bar "</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E01E0A" w:rsidRDefault="00E01E0A" w:rsidP="00E01E0A">
      <w:pPr>
        <w:autoSpaceDE w:val="0"/>
        <w:autoSpaceDN w:val="0"/>
        <w:adjustRightInd w:val="0"/>
        <w:spacing w:after="0" w:line="240" w:lineRule="auto"/>
        <w:rPr>
          <w:rFonts w:ascii="Consolas" w:hAnsi="Consolas" w:cs="Consolas"/>
          <w:sz w:val="20"/>
          <w:szCs w:val="20"/>
        </w:rPr>
      </w:pPr>
    </w:p>
    <w:p w:rsidR="00E01E0A" w:rsidRDefault="00E01E0A" w:rsidP="00E01E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Thread </w:t>
      </w:r>
      <w:r>
        <w:rPr>
          <w:rFonts w:ascii="Consolas" w:hAnsi="Consolas" w:cs="Consolas"/>
          <w:color w:val="6A3E3E"/>
          <w:sz w:val="20"/>
          <w:szCs w:val="20"/>
        </w:rPr>
        <w:t>thread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runnable</w:t>
      </w:r>
      <w:r>
        <w:rPr>
          <w:rFonts w:ascii="Consolas" w:hAnsi="Consolas" w:cs="Consolas"/>
          <w:color w:val="000000"/>
          <w:sz w:val="20"/>
          <w:szCs w:val="20"/>
        </w:rPr>
        <w:t>);</w:t>
      </w:r>
    </w:p>
    <w:p w:rsidR="00E01E0A" w:rsidRDefault="00E01E0A" w:rsidP="00E01E0A">
      <w:r>
        <w:rPr>
          <w:rFonts w:ascii="Consolas" w:hAnsi="Consolas" w:cs="Consolas"/>
          <w:color w:val="000000"/>
          <w:sz w:val="20"/>
          <w:szCs w:val="20"/>
        </w:rPr>
        <w:t xml:space="preserve">    </w:t>
      </w:r>
      <w:r>
        <w:rPr>
          <w:rFonts w:ascii="Consolas" w:hAnsi="Consolas" w:cs="Consolas"/>
          <w:color w:val="6A3E3E"/>
          <w:sz w:val="20"/>
          <w:szCs w:val="20"/>
        </w:rPr>
        <w:t>thread</w:t>
      </w:r>
      <w:r>
        <w:rPr>
          <w:rFonts w:ascii="Consolas" w:hAnsi="Consolas" w:cs="Consolas"/>
          <w:color w:val="000000"/>
          <w:sz w:val="20"/>
          <w:szCs w:val="20"/>
        </w:rPr>
        <w:t>.start();</w:t>
      </w:r>
    </w:p>
    <w:p w:rsidR="00E01E0A" w:rsidRDefault="00E01E0A" w:rsidP="00E01E0A">
      <w:pPr>
        <w:pStyle w:val="CODE"/>
      </w:pPr>
      <w:r>
        <w:t xml:space="preserve">Outputs: </w:t>
      </w:r>
      <w:r>
        <w:t>Foo Thread-0</w:t>
      </w:r>
    </w:p>
    <w:p w:rsidR="00E01E0A" w:rsidRDefault="00E01E0A" w:rsidP="00406661">
      <w:pPr>
        <w:pStyle w:val="CODE"/>
      </w:pPr>
      <w:r>
        <w:t>Bar Thread-0</w:t>
      </w:r>
    </w:p>
    <w:p w:rsidR="00406661" w:rsidRDefault="00406661" w:rsidP="00406661">
      <w:pPr>
        <w:pStyle w:val="CODE"/>
      </w:pPr>
    </w:p>
    <w:p w:rsidR="00406661" w:rsidRDefault="00406661" w:rsidP="00406661">
      <w:pPr>
        <w:pStyle w:val="Example"/>
      </w:pPr>
      <w:r>
        <w:t>Example:</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ExecutorService </w:t>
      </w:r>
      <w:r>
        <w:rPr>
          <w:rFonts w:ascii="Consolas" w:hAnsi="Consolas" w:cs="Consolas"/>
          <w:color w:val="6A3E3E"/>
          <w:sz w:val="20"/>
          <w:szCs w:val="20"/>
        </w:rPr>
        <w:t>executor</w:t>
      </w:r>
      <w:r>
        <w:rPr>
          <w:rFonts w:ascii="Consolas" w:hAnsi="Consolas" w:cs="Consolas"/>
          <w:color w:val="000000"/>
          <w:sz w:val="20"/>
          <w:szCs w:val="20"/>
        </w:rPr>
        <w:t xml:space="preserve"> = Executors.</w:t>
      </w:r>
      <w:r>
        <w:rPr>
          <w:rFonts w:ascii="Consolas" w:hAnsi="Consolas" w:cs="Consolas"/>
          <w:i/>
          <w:iCs/>
          <w:color w:val="000000"/>
          <w:sz w:val="20"/>
          <w:szCs w:val="20"/>
        </w:rPr>
        <w:t>newSingleThreadExecutor</w:t>
      </w:r>
      <w:r>
        <w:rPr>
          <w:rFonts w:ascii="Consolas" w:hAnsi="Consolas" w:cs="Consolas"/>
          <w:color w:val="000000"/>
          <w:sz w:val="20"/>
          <w:szCs w:val="20"/>
        </w:rPr>
        <w:t>();</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executor</w:t>
      </w:r>
      <w:r>
        <w:rPr>
          <w:rFonts w:ascii="Consolas" w:hAnsi="Consolas" w:cs="Consolas"/>
          <w:color w:val="000000"/>
          <w:sz w:val="20"/>
          <w:szCs w:val="20"/>
        </w:rPr>
        <w:t>.submit(() -&gt; {</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r>
        <w:rPr>
          <w:rFonts w:ascii="Consolas" w:hAnsi="Consolas" w:cs="Consolas"/>
          <w:color w:val="6A3E3E"/>
          <w:sz w:val="20"/>
          <w:szCs w:val="20"/>
        </w:rPr>
        <w:t>threadName</w:t>
      </w:r>
      <w:r>
        <w:rPr>
          <w:rFonts w:ascii="Consolas" w:hAnsi="Consolas" w:cs="Consolas"/>
          <w:color w:val="000000"/>
          <w:sz w:val="20"/>
          <w:szCs w:val="20"/>
        </w:rPr>
        <w:t xml:space="preserve"> = Thread.</w:t>
      </w:r>
      <w:r>
        <w:rPr>
          <w:rFonts w:ascii="Consolas" w:hAnsi="Consolas" w:cs="Consolas"/>
          <w:i/>
          <w:iCs/>
          <w:color w:val="000000"/>
          <w:sz w:val="20"/>
          <w:szCs w:val="20"/>
        </w:rPr>
        <w:t>currentThread</w:t>
      </w:r>
      <w:r>
        <w:rPr>
          <w:rFonts w:ascii="Consolas" w:hAnsi="Consolas" w:cs="Consolas"/>
          <w:color w:val="000000"/>
          <w:sz w:val="20"/>
          <w:szCs w:val="20"/>
        </w:rPr>
        <w:t>().getName();</w:t>
      </w:r>
    </w:p>
    <w:p w:rsidR="00406661" w:rsidRDefault="00406661" w:rsidP="004066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t>
      </w:r>
      <w:r>
        <w:rPr>
          <w:rFonts w:ascii="Consolas" w:hAnsi="Consolas" w:cs="Consolas"/>
          <w:color w:val="000000"/>
          <w:sz w:val="20"/>
          <w:szCs w:val="20"/>
        </w:rPr>
        <w:t xml:space="preserve"> + </w:t>
      </w:r>
      <w:r>
        <w:rPr>
          <w:rFonts w:ascii="Consolas" w:hAnsi="Consolas" w:cs="Consolas"/>
          <w:color w:val="6A3E3E"/>
          <w:sz w:val="20"/>
          <w:szCs w:val="20"/>
        </w:rPr>
        <w:t>threadName</w:t>
      </w:r>
      <w:r>
        <w:rPr>
          <w:rFonts w:ascii="Consolas" w:hAnsi="Consolas" w:cs="Consolas"/>
          <w:color w:val="000000"/>
          <w:sz w:val="20"/>
          <w:szCs w:val="20"/>
        </w:rPr>
        <w:t>);</w:t>
      </w:r>
    </w:p>
    <w:p w:rsidR="00406661" w:rsidRDefault="00406661" w:rsidP="00406661">
      <w:pPr>
        <w:rPr>
          <w:rFonts w:ascii="Consolas" w:hAnsi="Consolas" w:cs="Consolas"/>
          <w:color w:val="000000"/>
          <w:sz w:val="20"/>
          <w:szCs w:val="20"/>
        </w:rPr>
      </w:pPr>
      <w:r>
        <w:rPr>
          <w:rFonts w:ascii="Consolas" w:hAnsi="Consolas" w:cs="Consolas"/>
          <w:color w:val="000000"/>
          <w:sz w:val="20"/>
          <w:szCs w:val="20"/>
        </w:rPr>
        <w:t xml:space="preserve">    });</w:t>
      </w:r>
    </w:p>
    <w:p w:rsidR="00406661" w:rsidRDefault="00406661" w:rsidP="00406661">
      <w:pPr>
        <w:rPr>
          <w:rFonts w:ascii="Consolas" w:hAnsi="Consolas" w:cs="Consolas"/>
          <w:color w:val="000000"/>
          <w:sz w:val="20"/>
          <w:szCs w:val="20"/>
        </w:rPr>
      </w:pPr>
    </w:p>
    <w:p w:rsidR="00406661" w:rsidRDefault="00406661" w:rsidP="00406661">
      <w:pPr>
        <w:rPr>
          <w:rFonts w:ascii="Consolas" w:hAnsi="Consolas" w:cs="Consolas"/>
          <w:color w:val="000000"/>
          <w:sz w:val="20"/>
          <w:szCs w:val="20"/>
        </w:rPr>
      </w:pPr>
    </w:p>
    <w:p w:rsidR="00406661" w:rsidRPr="00284322" w:rsidRDefault="00406661" w:rsidP="00406661"/>
    <w:p w:rsidR="007E6C81" w:rsidRDefault="00284322" w:rsidP="00B53CCC">
      <w:pPr>
        <w:pStyle w:val="Heading1"/>
      </w:pPr>
      <w:bookmarkStart w:id="41" w:name="_Toc437009571"/>
      <w:r w:rsidRPr="00284322">
        <w:t>Tools</w:t>
      </w:r>
      <w:bookmarkEnd w:id="41"/>
    </w:p>
    <w:p w:rsidR="00B53CCC" w:rsidRPr="00B53CCC" w:rsidRDefault="00B53CCC" w:rsidP="00B53CCC">
      <w:pPr>
        <w:pStyle w:val="Heading2"/>
      </w:pPr>
      <w:bookmarkStart w:id="42" w:name="_Toc437009572"/>
      <w:r>
        <w:rPr>
          <w:shd w:val="clear" w:color="auto" w:fill="FFFFFF"/>
        </w:rPr>
        <w:t>jdeps</w:t>
      </w:r>
      <w:bookmarkEnd w:id="42"/>
    </w:p>
    <w:p w:rsidR="00284322" w:rsidRDefault="00284322" w:rsidP="00284322"/>
    <w:p w:rsidR="00E16C81" w:rsidRDefault="00E16C81" w:rsidP="00E16C81">
      <w:pPr>
        <w:pStyle w:val="NormalWeb"/>
        <w:spacing w:before="45" w:beforeAutospacing="0" w:after="255" w:afterAutospacing="0" w:line="154" w:lineRule="atLeast"/>
        <w:rPr>
          <w:rFonts w:ascii="Arial" w:hAnsi="Arial" w:cs="Arial"/>
          <w:color w:val="000000"/>
          <w:sz w:val="18"/>
          <w:szCs w:val="18"/>
        </w:rPr>
      </w:pPr>
      <w:bookmarkStart w:id="43" w:name="BACEHAGD"/>
      <w:r>
        <w:rPr>
          <w:rFonts w:ascii="Arial" w:hAnsi="Arial" w:cs="Arial"/>
          <w:color w:val="000000"/>
          <w:sz w:val="18"/>
          <w:szCs w:val="18"/>
        </w:rPr>
        <w:t>Java class dependency analyzer.</w:t>
      </w:r>
    </w:p>
    <w:p w:rsidR="00E16C81" w:rsidRDefault="00E16C81" w:rsidP="00E16C81">
      <w:bookmarkStart w:id="44" w:name="sthref119"/>
      <w:bookmarkEnd w:id="43"/>
      <w:r>
        <w:t>Synopsis</w:t>
      </w:r>
    </w:p>
    <w:p w:rsidR="00E16C81" w:rsidRDefault="00E16C81" w:rsidP="00E16C81">
      <w:pPr>
        <w:rPr>
          <w:sz w:val="18"/>
          <w:szCs w:val="18"/>
        </w:rPr>
      </w:pPr>
      <w:r>
        <w:rPr>
          <w:b/>
          <w:bCs/>
          <w:sz w:val="18"/>
          <w:szCs w:val="18"/>
        </w:rPr>
        <w:t>jdeps</w:t>
      </w:r>
      <w:r>
        <w:rPr>
          <w:rStyle w:val="apple-converted-space"/>
          <w:color w:val="000000"/>
          <w:sz w:val="18"/>
          <w:szCs w:val="18"/>
        </w:rPr>
        <w:t> </w:t>
      </w:r>
      <w:r>
        <w:rPr>
          <w:sz w:val="18"/>
          <w:szCs w:val="18"/>
        </w:rPr>
        <w:t>[</w:t>
      </w:r>
      <w:r>
        <w:rPr>
          <w:i/>
          <w:iCs/>
          <w:sz w:val="18"/>
          <w:szCs w:val="18"/>
        </w:rPr>
        <w:t>options</w:t>
      </w:r>
      <w:r>
        <w:rPr>
          <w:sz w:val="18"/>
          <w:szCs w:val="18"/>
        </w:rPr>
        <w:t>]</w:t>
      </w:r>
      <w:r>
        <w:rPr>
          <w:rStyle w:val="apple-converted-space"/>
          <w:color w:val="000000"/>
          <w:sz w:val="18"/>
          <w:szCs w:val="18"/>
        </w:rPr>
        <w:t> </w:t>
      </w:r>
      <w:r>
        <w:rPr>
          <w:i/>
          <w:iCs/>
          <w:sz w:val="18"/>
          <w:szCs w:val="18"/>
        </w:rPr>
        <w:t>classes</w:t>
      </w:r>
      <w:r>
        <w:rPr>
          <w:rStyle w:val="apple-converted-space"/>
          <w:color w:val="000000"/>
          <w:sz w:val="18"/>
          <w:szCs w:val="18"/>
        </w:rPr>
        <w:t> </w:t>
      </w:r>
      <w:r>
        <w:rPr>
          <w:sz w:val="18"/>
          <w:szCs w:val="18"/>
        </w:rPr>
        <w:t>...</w:t>
      </w:r>
    </w:p>
    <w:p w:rsidR="00E16C81" w:rsidRDefault="00E16C81" w:rsidP="00E16C81">
      <w:pPr>
        <w:rPr>
          <w:b/>
          <w:bCs/>
          <w:sz w:val="18"/>
          <w:szCs w:val="18"/>
        </w:rPr>
      </w:pPr>
      <w:r>
        <w:rPr>
          <w:b/>
          <w:bCs/>
          <w:i/>
          <w:iCs/>
          <w:sz w:val="18"/>
          <w:szCs w:val="18"/>
        </w:rPr>
        <w:t>options</w:t>
      </w:r>
    </w:p>
    <w:p w:rsidR="00E16C81" w:rsidRDefault="00E16C81" w:rsidP="00E16C81">
      <w:pPr>
        <w:rPr>
          <w:sz w:val="18"/>
          <w:szCs w:val="18"/>
        </w:rPr>
      </w:pPr>
      <w:r>
        <w:rPr>
          <w:sz w:val="18"/>
          <w:szCs w:val="18"/>
        </w:rPr>
        <w:t>Command-line options. See</w:t>
      </w:r>
      <w:r>
        <w:rPr>
          <w:rStyle w:val="apple-converted-space"/>
          <w:color w:val="000000"/>
          <w:sz w:val="18"/>
          <w:szCs w:val="18"/>
        </w:rPr>
        <w:t> </w:t>
      </w:r>
      <w:bookmarkEnd w:id="44"/>
      <w:r>
        <w:rPr>
          <w:sz w:val="18"/>
          <w:szCs w:val="18"/>
        </w:rPr>
        <w:fldChar w:fldCharType="begin"/>
      </w:r>
      <w:r>
        <w:rPr>
          <w:sz w:val="18"/>
          <w:szCs w:val="18"/>
        </w:rPr>
        <w:instrText xml:space="preserve"> HYPERLINK "https://docs.oracle.com/javase/8/docs/technotes/tools/unix/jdeps.html" \l "BACCCJEH" </w:instrText>
      </w:r>
      <w:r>
        <w:rPr>
          <w:sz w:val="18"/>
          <w:szCs w:val="18"/>
        </w:rPr>
        <w:fldChar w:fldCharType="separate"/>
      </w:r>
      <w:r>
        <w:rPr>
          <w:rStyle w:val="Hyperlink"/>
          <w:rFonts w:cs="Arial"/>
          <w:color w:val="3A87CF"/>
          <w:sz w:val="18"/>
          <w:szCs w:val="18"/>
        </w:rPr>
        <w:t>Options</w:t>
      </w:r>
      <w:r>
        <w:rPr>
          <w:sz w:val="18"/>
          <w:szCs w:val="18"/>
        </w:rPr>
        <w:fldChar w:fldCharType="end"/>
      </w:r>
      <w:r>
        <w:rPr>
          <w:sz w:val="18"/>
          <w:szCs w:val="18"/>
        </w:rPr>
        <w:t>.</w:t>
      </w:r>
    </w:p>
    <w:p w:rsidR="00E16C81" w:rsidRDefault="00E16C81" w:rsidP="00E16C81">
      <w:pPr>
        <w:rPr>
          <w:b/>
          <w:bCs/>
          <w:sz w:val="18"/>
          <w:szCs w:val="18"/>
        </w:rPr>
      </w:pPr>
      <w:r>
        <w:rPr>
          <w:b/>
          <w:bCs/>
          <w:i/>
          <w:iCs/>
          <w:sz w:val="18"/>
          <w:szCs w:val="18"/>
        </w:rPr>
        <w:lastRenderedPageBreak/>
        <w:t>classes</w:t>
      </w:r>
    </w:p>
    <w:p w:rsidR="00E16C81" w:rsidRDefault="00E16C81" w:rsidP="00E16C81">
      <w:pPr>
        <w:rPr>
          <w:sz w:val="18"/>
          <w:szCs w:val="18"/>
        </w:rPr>
      </w:pPr>
      <w:r>
        <w:rPr>
          <w:sz w:val="18"/>
          <w:szCs w:val="18"/>
        </w:rPr>
        <w:t>Name of the classes to analyze. You can specify a class that can be found in the class path, by its file name, a directory, or a JAR file.</w:t>
      </w:r>
    </w:p>
    <w:p w:rsidR="00E16C81" w:rsidRDefault="00E16C81" w:rsidP="00E16C81">
      <w:bookmarkStart w:id="45" w:name="sthref120"/>
      <w:r>
        <w:t>Description</w:t>
      </w:r>
    </w:p>
    <w:p w:rsidR="00E16C81" w:rsidRDefault="00E16C81" w:rsidP="00E16C81">
      <w:pPr>
        <w:rPr>
          <w:rFonts w:cs="Arial"/>
          <w:color w:val="000000"/>
          <w:sz w:val="18"/>
          <w:szCs w:val="18"/>
        </w:rPr>
      </w:pPr>
      <w:r>
        <w:rPr>
          <w:rFonts w:cs="Arial"/>
          <w:color w:val="000000"/>
          <w:sz w:val="18"/>
          <w:szCs w:val="18"/>
        </w:rPr>
        <w:t>The</w:t>
      </w:r>
      <w:r>
        <w:rPr>
          <w:rStyle w:val="apple-converted-space"/>
          <w:color w:val="000000"/>
          <w:sz w:val="18"/>
          <w:szCs w:val="18"/>
        </w:rPr>
        <w:t> </w:t>
      </w:r>
      <w:r>
        <w:rPr>
          <w:rStyle w:val="HTMLCode"/>
          <w:rFonts w:eastAsiaTheme="majorEastAsia"/>
          <w:color w:val="444444"/>
        </w:rPr>
        <w:t>jdeps</w:t>
      </w:r>
      <w:r>
        <w:rPr>
          <w:rStyle w:val="apple-converted-space"/>
          <w:color w:val="000000"/>
          <w:sz w:val="18"/>
          <w:szCs w:val="18"/>
        </w:rPr>
        <w:t> </w:t>
      </w:r>
      <w:r>
        <w:rPr>
          <w:rFonts w:cs="Arial"/>
          <w:color w:val="000000"/>
          <w:sz w:val="18"/>
          <w:szCs w:val="18"/>
        </w:rPr>
        <w:t>command shows the package-level or class-level dependencies of Java class files. The input class can be a path name to a</w:t>
      </w:r>
      <w:r>
        <w:rPr>
          <w:rStyle w:val="apple-converted-space"/>
          <w:color w:val="000000"/>
          <w:sz w:val="18"/>
          <w:szCs w:val="18"/>
        </w:rPr>
        <w:t> </w:t>
      </w:r>
      <w:r>
        <w:rPr>
          <w:rStyle w:val="HTMLCode"/>
          <w:rFonts w:eastAsiaTheme="majorEastAsia"/>
          <w:color w:val="444444"/>
        </w:rPr>
        <w:t>.class</w:t>
      </w:r>
      <w:r>
        <w:rPr>
          <w:rStyle w:val="apple-converted-space"/>
          <w:color w:val="000000"/>
          <w:sz w:val="18"/>
          <w:szCs w:val="18"/>
        </w:rPr>
        <w:t> </w:t>
      </w:r>
      <w:r>
        <w:rPr>
          <w:rFonts w:cs="Arial"/>
          <w:color w:val="000000"/>
          <w:sz w:val="18"/>
          <w:szCs w:val="18"/>
        </w:rPr>
        <w:t>file, a directory, a JAR file, or it can be a fully qualified class name to analyze all class files. The options determine the output. By default,</w:t>
      </w:r>
      <w:r>
        <w:rPr>
          <w:rStyle w:val="apple-converted-space"/>
          <w:color w:val="000000"/>
          <w:sz w:val="18"/>
          <w:szCs w:val="18"/>
        </w:rPr>
        <w:t> </w:t>
      </w:r>
      <w:r>
        <w:rPr>
          <w:rStyle w:val="HTMLCode"/>
          <w:rFonts w:eastAsiaTheme="majorEastAsia"/>
          <w:color w:val="444444"/>
        </w:rPr>
        <w:t>jdeps</w:t>
      </w:r>
      <w:r>
        <w:rPr>
          <w:rStyle w:val="apple-converted-space"/>
          <w:color w:val="000000"/>
          <w:sz w:val="18"/>
          <w:szCs w:val="18"/>
        </w:rPr>
        <w:t> </w:t>
      </w:r>
      <w:r>
        <w:rPr>
          <w:rFonts w:cs="Arial"/>
          <w:color w:val="000000"/>
          <w:sz w:val="18"/>
          <w:szCs w:val="18"/>
        </w:rPr>
        <w:t>outputs the dependencies to the system output. It can generate the dependencies in DOT language (see the</w:t>
      </w:r>
      <w:r>
        <w:rPr>
          <w:rStyle w:val="apple-converted-space"/>
          <w:color w:val="000000"/>
          <w:sz w:val="18"/>
          <w:szCs w:val="18"/>
        </w:rPr>
        <w:t> </w:t>
      </w:r>
      <w:r>
        <w:rPr>
          <w:rStyle w:val="HTMLCode"/>
          <w:rFonts w:eastAsiaTheme="majorEastAsia"/>
          <w:color w:val="444444"/>
        </w:rPr>
        <w:t>-dotoutput</w:t>
      </w:r>
      <w:r>
        <w:rPr>
          <w:rStyle w:val="apple-converted-space"/>
          <w:color w:val="000000"/>
          <w:sz w:val="18"/>
          <w:szCs w:val="18"/>
        </w:rPr>
        <w:t> </w:t>
      </w:r>
      <w:r>
        <w:rPr>
          <w:rFonts w:cs="Arial"/>
          <w:color w:val="000000"/>
          <w:sz w:val="18"/>
          <w:szCs w:val="18"/>
        </w:rPr>
        <w:t>option).</w:t>
      </w:r>
    </w:p>
    <w:p w:rsidR="007E6C81" w:rsidRDefault="007E6C81" w:rsidP="00B53CCC">
      <w:pPr>
        <w:pStyle w:val="Heading1"/>
        <w:rPr>
          <w:shd w:val="clear" w:color="auto" w:fill="FFFFFF"/>
        </w:rPr>
      </w:pPr>
      <w:bookmarkStart w:id="46" w:name="_Toc437009573"/>
      <w:bookmarkEnd w:id="45"/>
      <w:r>
        <w:rPr>
          <w:shd w:val="clear" w:color="auto" w:fill="FFFFFF"/>
        </w:rPr>
        <w:t>Nashorn, JavaScript Engine</w:t>
      </w:r>
      <w:bookmarkEnd w:id="46"/>
    </w:p>
    <w:p w:rsidR="00284322" w:rsidRDefault="00284322" w:rsidP="00284322"/>
    <w:p w:rsidR="00284322" w:rsidRDefault="00D10382" w:rsidP="00284322">
      <w:pPr>
        <w:rPr>
          <w:rFonts w:ascii="Helvetica" w:hAnsi="Helvetica" w:cs="Helvetica"/>
          <w:color w:val="515862"/>
        </w:rPr>
      </w:pPr>
      <w:r>
        <w:rPr>
          <w:rFonts w:ascii="Helvetica" w:hAnsi="Helvetica" w:cs="Helvetica"/>
          <w:color w:val="515862"/>
        </w:rPr>
        <w:t>The Nashorn javascript engine can either be used programmatically from java programs or by utilizing the command line tool</w:t>
      </w:r>
      <w:r>
        <w:rPr>
          <w:rStyle w:val="apple-converted-space"/>
          <w:rFonts w:ascii="Helvetica" w:hAnsi="Helvetica" w:cs="Helvetica"/>
          <w:color w:val="515862"/>
        </w:rPr>
        <w:t> </w:t>
      </w:r>
      <w:r>
        <w:rPr>
          <w:rStyle w:val="HTMLCode"/>
          <w:rFonts w:ascii="Consolas" w:eastAsiaTheme="majorEastAsia" w:hAnsi="Consolas" w:cs="Consolas"/>
          <w:color w:val="515862"/>
          <w:sz w:val="22"/>
          <w:szCs w:val="22"/>
          <w:bdr w:val="single" w:sz="6" w:space="2" w:color="E3EDF3" w:frame="1"/>
          <w:shd w:val="clear" w:color="auto" w:fill="F7FAFB"/>
        </w:rPr>
        <w:t>jjs</w:t>
      </w:r>
      <w:r>
        <w:rPr>
          <w:rFonts w:ascii="Helvetica" w:hAnsi="Helvetica" w:cs="Helvetica"/>
          <w:color w:val="515862"/>
        </w:rPr>
        <w:t>, which is located in</w:t>
      </w:r>
      <w:r>
        <w:rPr>
          <w:rStyle w:val="apple-converted-space"/>
          <w:rFonts w:ascii="Helvetica" w:hAnsi="Helvetica" w:cs="Helvetica"/>
          <w:color w:val="515862"/>
        </w:rPr>
        <w:t> </w:t>
      </w:r>
      <w:r>
        <w:rPr>
          <w:rStyle w:val="HTMLCode"/>
          <w:rFonts w:ascii="Consolas" w:eastAsiaTheme="majorEastAsia" w:hAnsi="Consolas" w:cs="Consolas"/>
          <w:color w:val="515862"/>
          <w:sz w:val="22"/>
          <w:szCs w:val="22"/>
          <w:bdr w:val="single" w:sz="6" w:space="2" w:color="E3EDF3" w:frame="1"/>
          <w:shd w:val="clear" w:color="auto" w:fill="F7FAFB"/>
        </w:rPr>
        <w:t>$JAVA_HOME/bin</w:t>
      </w:r>
      <w:r>
        <w:rPr>
          <w:rFonts w:ascii="Helvetica" w:hAnsi="Helvetica" w:cs="Helvetica"/>
          <w:color w:val="515862"/>
        </w:rPr>
        <w:t>. If you plan to work with</w:t>
      </w:r>
      <w:r>
        <w:rPr>
          <w:rStyle w:val="apple-converted-space"/>
          <w:rFonts w:ascii="Helvetica" w:hAnsi="Helvetica" w:cs="Helvetica"/>
          <w:color w:val="515862"/>
        </w:rPr>
        <w:t> </w:t>
      </w:r>
      <w:r>
        <w:rPr>
          <w:rStyle w:val="HTMLCode"/>
          <w:rFonts w:ascii="Consolas" w:eastAsiaTheme="majorEastAsia" w:hAnsi="Consolas" w:cs="Consolas"/>
          <w:color w:val="515862"/>
          <w:sz w:val="22"/>
          <w:szCs w:val="22"/>
          <w:bdr w:val="single" w:sz="6" w:space="2" w:color="E3EDF3" w:frame="1"/>
          <w:shd w:val="clear" w:color="auto" w:fill="F7FAFB"/>
        </w:rPr>
        <w:t>jjs</w:t>
      </w:r>
      <w:r>
        <w:rPr>
          <w:rStyle w:val="apple-converted-space"/>
          <w:rFonts w:ascii="Helvetica" w:hAnsi="Helvetica" w:cs="Helvetica"/>
          <w:color w:val="515862"/>
        </w:rPr>
        <w:t> </w:t>
      </w:r>
      <w:r>
        <w:rPr>
          <w:rFonts w:ascii="Helvetica" w:hAnsi="Helvetica" w:cs="Helvetica"/>
          <w:color w:val="515862"/>
        </w:rPr>
        <w:t>you might want to put a symbolic link for simple access</w:t>
      </w:r>
      <w:r>
        <w:rPr>
          <w:rFonts w:ascii="Helvetica" w:hAnsi="Helvetica" w:cs="Helvetica"/>
          <w:color w:val="515862"/>
        </w:rPr>
        <w:t>.</w:t>
      </w:r>
    </w:p>
    <w:p w:rsidR="00D10382" w:rsidRDefault="00D10382" w:rsidP="00D10382">
      <w:pPr>
        <w:pStyle w:val="Example"/>
      </w:pPr>
      <w:r>
        <w:t>Example:</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ScriptEngine </w:t>
      </w:r>
      <w:r>
        <w:rPr>
          <w:rFonts w:ascii="Consolas" w:hAnsi="Consolas" w:cs="Consolas"/>
          <w:color w:val="6A3E3E"/>
          <w:sz w:val="20"/>
          <w:szCs w:val="20"/>
        </w:rPr>
        <w:t>engine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ScriptEngineManager().getEngineByName(</w:t>
      </w:r>
      <w:r>
        <w:rPr>
          <w:rFonts w:ascii="Consolas" w:hAnsi="Consolas" w:cs="Consolas"/>
          <w:color w:val="2A00FF"/>
          <w:sz w:val="20"/>
          <w:szCs w:val="20"/>
        </w:rPr>
        <w:t>"nashorn"</w:t>
      </w:r>
      <w:r>
        <w:rPr>
          <w:rFonts w:ascii="Consolas" w:hAnsi="Consolas" w:cs="Consolas"/>
          <w:color w:val="000000"/>
          <w:sz w:val="20"/>
          <w:szCs w:val="20"/>
        </w:rPr>
        <w:t>);</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engine</w:t>
      </w:r>
      <w:r>
        <w:rPr>
          <w:rFonts w:ascii="Consolas" w:hAnsi="Consolas" w:cs="Consolas"/>
          <w:color w:val="000000"/>
          <w:sz w:val="20"/>
          <w:szCs w:val="20"/>
        </w:rPr>
        <w:t>.eval(</w:t>
      </w:r>
      <w:r>
        <w:rPr>
          <w:rFonts w:ascii="Consolas" w:hAnsi="Consolas" w:cs="Consolas"/>
          <w:color w:val="2A00FF"/>
          <w:sz w:val="20"/>
          <w:szCs w:val="20"/>
        </w:rPr>
        <w:t>"print('Hello World!');"</w:t>
      </w:r>
      <w:r>
        <w:rPr>
          <w:rFonts w:ascii="Consolas" w:hAnsi="Consolas" w:cs="Consolas"/>
          <w:color w:val="000000"/>
          <w:sz w:val="20"/>
          <w:szCs w:val="20"/>
        </w:rPr>
        <w:t>);</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(ScriptException </w:t>
      </w:r>
      <w:r>
        <w:rPr>
          <w:rFonts w:ascii="Consolas" w:hAnsi="Consolas" w:cs="Consolas"/>
          <w:color w:val="6A3E3E"/>
          <w:sz w:val="20"/>
          <w:szCs w:val="20"/>
        </w:rPr>
        <w:t>e</w:t>
      </w:r>
      <w:r>
        <w:rPr>
          <w:rFonts w:ascii="Consolas" w:hAnsi="Consolas" w:cs="Consolas"/>
          <w:color w:val="000000"/>
          <w:sz w:val="20"/>
          <w:szCs w:val="20"/>
        </w:rPr>
        <w:t>)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D10382" w:rsidRPr="00284322" w:rsidRDefault="00D10382" w:rsidP="00D10382">
      <w:r>
        <w:rPr>
          <w:rFonts w:ascii="Consolas" w:hAnsi="Consolas" w:cs="Consolas"/>
          <w:color w:val="000000"/>
          <w:sz w:val="20"/>
          <w:szCs w:val="20"/>
        </w:rPr>
        <w:t xml:space="preserve">    }</w:t>
      </w:r>
    </w:p>
    <w:p w:rsidR="007E6C81" w:rsidRDefault="007E6C81" w:rsidP="007E6C81"/>
    <w:p w:rsidR="00D10382" w:rsidRDefault="00D10382" w:rsidP="00D10382">
      <w:pPr>
        <w:pStyle w:val="Example"/>
      </w:pPr>
      <w:r>
        <w:t>Example:</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engine</w:t>
      </w:r>
      <w:r>
        <w:rPr>
          <w:rFonts w:ascii="Consolas" w:hAnsi="Consolas" w:cs="Consolas"/>
          <w:color w:val="000000"/>
          <w:sz w:val="20"/>
          <w:szCs w:val="20"/>
        </w:rPr>
        <w:t>.eval (</w:t>
      </w:r>
      <w:r>
        <w:rPr>
          <w:rFonts w:ascii="Consolas" w:hAnsi="Consolas" w:cs="Consolas"/>
          <w:b/>
          <w:bCs/>
          <w:color w:val="7F0055"/>
          <w:sz w:val="20"/>
          <w:szCs w:val="20"/>
        </w:rPr>
        <w:t>new</w:t>
      </w:r>
      <w:r>
        <w:rPr>
          <w:rFonts w:ascii="Consolas" w:hAnsi="Consolas" w:cs="Consolas"/>
          <w:color w:val="000000"/>
          <w:sz w:val="20"/>
          <w:szCs w:val="20"/>
        </w:rPr>
        <w:t xml:space="preserve"> FileReader (</w:t>
      </w:r>
      <w:r>
        <w:rPr>
          <w:rFonts w:ascii="Consolas" w:hAnsi="Consolas" w:cs="Consolas"/>
          <w:color w:val="2A00FF"/>
          <w:sz w:val="20"/>
          <w:szCs w:val="20"/>
        </w:rPr>
        <w:t>"script.js"</w:t>
      </w:r>
      <w:r>
        <w:rPr>
          <w:rFonts w:ascii="Consolas" w:hAnsi="Consolas" w:cs="Consolas"/>
          <w:color w:val="000000"/>
          <w:sz w:val="20"/>
          <w:szCs w:val="20"/>
        </w:rPr>
        <w:t>));</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(FileNotFoundException | ScriptException </w:t>
      </w:r>
      <w:r>
        <w:rPr>
          <w:rFonts w:ascii="Consolas" w:hAnsi="Consolas" w:cs="Consolas"/>
          <w:color w:val="6A3E3E"/>
          <w:sz w:val="20"/>
          <w:szCs w:val="20"/>
        </w:rPr>
        <w:t>e</w:t>
      </w:r>
      <w:r>
        <w:rPr>
          <w:rFonts w:ascii="Consolas" w:hAnsi="Consolas" w:cs="Consolas"/>
          <w:color w:val="000000"/>
          <w:sz w:val="20"/>
          <w:szCs w:val="20"/>
        </w:rPr>
        <w:t>) {</w:t>
      </w:r>
    </w:p>
    <w:p w:rsidR="00D10382" w:rsidRDefault="00D10382" w:rsidP="00D103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D10382" w:rsidRDefault="00D10382" w:rsidP="00D10382">
      <w:pPr>
        <w:rPr>
          <w:rFonts w:ascii="Consolas" w:hAnsi="Consolas" w:cs="Consolas"/>
          <w:color w:val="000000"/>
          <w:sz w:val="20"/>
          <w:szCs w:val="20"/>
        </w:rPr>
      </w:pPr>
      <w:r>
        <w:rPr>
          <w:rFonts w:ascii="Consolas" w:hAnsi="Consolas" w:cs="Consolas"/>
          <w:color w:val="000000"/>
          <w:sz w:val="20"/>
          <w:szCs w:val="20"/>
        </w:rPr>
        <w:t xml:space="preserve">    }</w:t>
      </w:r>
    </w:p>
    <w:p w:rsidR="0075186E" w:rsidRDefault="0075186E" w:rsidP="00D10382">
      <w:pPr>
        <w:rPr>
          <w:rFonts w:ascii="Consolas" w:hAnsi="Consolas" w:cs="Consolas"/>
          <w:color w:val="000000"/>
          <w:sz w:val="20"/>
          <w:szCs w:val="20"/>
        </w:rPr>
      </w:pPr>
    </w:p>
    <w:p w:rsidR="0075186E" w:rsidRDefault="0075186E" w:rsidP="00D10382">
      <w:pPr>
        <w:rPr>
          <w:rFonts w:ascii="Consolas" w:hAnsi="Consolas" w:cs="Consolas"/>
          <w:color w:val="000000"/>
          <w:sz w:val="20"/>
          <w:szCs w:val="20"/>
        </w:rPr>
      </w:pPr>
    </w:p>
    <w:p w:rsidR="0075186E" w:rsidRDefault="00554190" w:rsidP="00554190">
      <w:pPr>
        <w:pStyle w:val="Example"/>
      </w:pPr>
      <w:r>
        <w:t>Example: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handle of JavaScript file’s context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Invocable </w:t>
      </w:r>
      <w:r>
        <w:rPr>
          <w:rFonts w:ascii="Consolas" w:hAnsi="Consolas" w:cs="Consolas"/>
          <w:color w:val="6A3E3E"/>
          <w:sz w:val="20"/>
          <w:szCs w:val="20"/>
        </w:rPr>
        <w:t>invocable</w:t>
      </w:r>
      <w:r>
        <w:rPr>
          <w:rFonts w:ascii="Consolas" w:hAnsi="Consolas" w:cs="Consolas"/>
          <w:color w:val="000000"/>
          <w:sz w:val="20"/>
          <w:szCs w:val="20"/>
        </w:rPr>
        <w:t xml:space="preserve"> = (Invocable) </w:t>
      </w:r>
      <w:r>
        <w:rPr>
          <w:rFonts w:ascii="Consolas" w:hAnsi="Consolas" w:cs="Consolas"/>
          <w:color w:val="6A3E3E"/>
          <w:sz w:val="20"/>
          <w:szCs w:val="20"/>
        </w:rPr>
        <w:t>engine</w:t>
      </w:r>
      <w:r>
        <w:rPr>
          <w:rFonts w:ascii="Consolas" w:hAnsi="Consolas" w:cs="Consolas"/>
          <w:color w:val="000000"/>
          <w:sz w:val="20"/>
          <w:szCs w:val="20"/>
        </w:rPr>
        <w:t>;</w:t>
      </w:r>
    </w:p>
    <w:p w:rsidR="00554190" w:rsidRDefault="00554190" w:rsidP="00554190">
      <w:pPr>
        <w:autoSpaceDE w:val="0"/>
        <w:autoSpaceDN w:val="0"/>
        <w:adjustRightInd w:val="0"/>
        <w:spacing w:after="0" w:line="240" w:lineRule="auto"/>
        <w:rPr>
          <w:rFonts w:ascii="Consolas" w:hAnsi="Consolas" w:cs="Consolas"/>
          <w:sz w:val="20"/>
          <w:szCs w:val="20"/>
        </w:rPr>
      </w:pP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//invoke function defined in the file’s context and pass the argument.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Object </w:t>
      </w:r>
      <w:r>
        <w:rPr>
          <w:rFonts w:ascii="Consolas" w:hAnsi="Consolas" w:cs="Consolas"/>
          <w:color w:val="6A3E3E"/>
          <w:sz w:val="20"/>
          <w:szCs w:val="20"/>
        </w:rPr>
        <w:t>result</w:t>
      </w:r>
      <w:r>
        <w:rPr>
          <w:rFonts w:ascii="Consolas" w:hAnsi="Consolas" w:cs="Consolas"/>
          <w:color w:val="000000"/>
          <w:sz w:val="20"/>
          <w:szCs w:val="20"/>
        </w:rPr>
        <w: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invocable</w:t>
      </w:r>
      <w:r>
        <w:rPr>
          <w:rFonts w:ascii="Consolas" w:hAnsi="Consolas" w:cs="Consolas"/>
          <w:color w:val="000000"/>
          <w:sz w:val="20"/>
          <w:szCs w:val="20"/>
        </w:rPr>
        <w:t>.invokeFunction (</w:t>
      </w:r>
      <w:r>
        <w:rPr>
          <w:rFonts w:ascii="Consolas" w:hAnsi="Consolas" w:cs="Consolas"/>
          <w:color w:val="2A00FF"/>
          <w:sz w:val="20"/>
          <w:szCs w:val="20"/>
        </w:rPr>
        <w:t>"fun1"</w:t>
      </w:r>
      <w:r>
        <w:rPr>
          <w:rFonts w:ascii="Consolas" w:hAnsi="Consolas" w:cs="Consolas"/>
          <w:color w:val="000000"/>
          <w:sz w:val="20"/>
          <w:szCs w:val="20"/>
        </w:rPr>
        <w:t xml:space="preserve">, </w:t>
      </w:r>
      <w:r>
        <w:rPr>
          <w:rFonts w:ascii="Consolas" w:hAnsi="Consolas" w:cs="Consolas"/>
          <w:color w:val="2A00FF"/>
          <w:sz w:val="20"/>
          <w:szCs w:val="20"/>
        </w:rPr>
        <w:t>"Mr. X"</w:t>
      </w:r>
      <w:r>
        <w:rPr>
          <w:rFonts w:ascii="Consolas" w:hAnsi="Consolas" w:cs="Consolas"/>
          <w:color w:val="000000"/>
          <w:sz w:val="20"/>
          <w:szCs w:val="20"/>
        </w:rPr>
        <w:t>);</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(NoSuchMethodException </w:t>
      </w:r>
      <w:r>
        <w:rPr>
          <w:rFonts w:ascii="Consolas" w:hAnsi="Consolas" w:cs="Consolas"/>
          <w:color w:val="6A3E3E"/>
          <w:sz w:val="20"/>
          <w:szCs w:val="20"/>
        </w:rPr>
        <w:t>e</w:t>
      </w:r>
      <w:r>
        <w:rPr>
          <w:rFonts w:ascii="Consolas" w:hAnsi="Consolas" w:cs="Consolas"/>
          <w:color w:val="000000"/>
          <w:sz w:val="20"/>
          <w:szCs w:val="20"/>
        </w:rPr>
        <w:t>) {</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(ScriptException </w:t>
      </w:r>
      <w:r>
        <w:rPr>
          <w:rFonts w:ascii="Consolas" w:hAnsi="Consolas" w:cs="Consolas"/>
          <w:color w:val="6A3E3E"/>
          <w:sz w:val="20"/>
          <w:szCs w:val="20"/>
        </w:rPr>
        <w:t>e</w:t>
      </w:r>
      <w:r>
        <w:rPr>
          <w:rFonts w:ascii="Consolas" w:hAnsi="Consolas" w:cs="Consolas"/>
          <w:color w:val="000000"/>
          <w:sz w:val="20"/>
          <w:szCs w:val="20"/>
        </w:rPr>
        <w:t>) {</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554190" w:rsidRDefault="00554190" w:rsidP="00554190">
      <w:pPr>
        <w:autoSpaceDE w:val="0"/>
        <w:autoSpaceDN w:val="0"/>
        <w:adjustRightInd w:val="0"/>
        <w:spacing w:after="0" w:line="240" w:lineRule="auto"/>
        <w:rPr>
          <w:rFonts w:ascii="Consolas" w:hAnsi="Consolas" w:cs="Consolas"/>
          <w:sz w:val="20"/>
          <w:szCs w:val="20"/>
        </w:rPr>
      </w:pP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//print the result and its type.</w:t>
      </w:r>
    </w:p>
    <w:p w:rsidR="00554190" w:rsidRDefault="00554190" w:rsidP="005541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u w:val="single"/>
        </w:rPr>
        <w:t>result</w:t>
      </w:r>
      <w:r>
        <w:rPr>
          <w:rFonts w:ascii="Consolas" w:hAnsi="Consolas" w:cs="Consolas"/>
          <w:color w:val="000000"/>
          <w:sz w:val="20"/>
          <w:szCs w:val="20"/>
        </w:rPr>
        <w:t>);</w:t>
      </w:r>
    </w:p>
    <w:p w:rsidR="007E6C81" w:rsidRPr="007E6C81" w:rsidRDefault="00554190" w:rsidP="00F0720B">
      <w:pPr>
        <w:autoSpaceDE w:val="0"/>
        <w:autoSpaceDN w:val="0"/>
        <w:adjustRightInd w:val="0"/>
        <w:spacing w:after="0" w:line="240" w:lineRule="auto"/>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6A3E3E"/>
          <w:sz w:val="20"/>
          <w:szCs w:val="20"/>
          <w:u w:val="single"/>
        </w:rPr>
        <w:t>result</w:t>
      </w:r>
      <w:r>
        <w:rPr>
          <w:rFonts w:ascii="Consolas" w:hAnsi="Consolas" w:cs="Consolas"/>
          <w:color w:val="000000"/>
          <w:sz w:val="20"/>
          <w:szCs w:val="20"/>
        </w:rPr>
        <w:t xml:space="preserve">.getClass ()); </w:t>
      </w:r>
    </w:p>
    <w:sectPr w:rsidR="007E6C81" w:rsidRPr="007E6C81" w:rsidSect="002B55DA">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262D"/>
    <w:multiLevelType w:val="multilevel"/>
    <w:tmpl w:val="778E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6C8C"/>
    <w:multiLevelType w:val="multilevel"/>
    <w:tmpl w:val="F430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F1D31"/>
    <w:multiLevelType w:val="multilevel"/>
    <w:tmpl w:val="0F34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547C7E"/>
    <w:multiLevelType w:val="hybridMultilevel"/>
    <w:tmpl w:val="7E74AF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multilevel"/>
    <w:tmpl w:val="9E1287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A893827"/>
    <w:multiLevelType w:val="multilevel"/>
    <w:tmpl w:val="03ECDC7C"/>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1B2C13EA"/>
    <w:multiLevelType w:val="multilevel"/>
    <w:tmpl w:val="4DBE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007177"/>
    <w:multiLevelType w:val="multilevel"/>
    <w:tmpl w:val="6442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D6308"/>
    <w:multiLevelType w:val="multilevel"/>
    <w:tmpl w:val="D38A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F334C6"/>
    <w:multiLevelType w:val="multilevel"/>
    <w:tmpl w:val="B83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076304"/>
    <w:multiLevelType w:val="multilevel"/>
    <w:tmpl w:val="C1E2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B0C1B"/>
    <w:multiLevelType w:val="multilevel"/>
    <w:tmpl w:val="593E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15E85"/>
    <w:multiLevelType w:val="multilevel"/>
    <w:tmpl w:val="C366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E95ECF"/>
    <w:multiLevelType w:val="multilevel"/>
    <w:tmpl w:val="E430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FD54EB"/>
    <w:multiLevelType w:val="multilevel"/>
    <w:tmpl w:val="1054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632D40"/>
    <w:multiLevelType w:val="multilevel"/>
    <w:tmpl w:val="4052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5"/>
  </w:num>
  <w:num w:numId="15">
    <w:abstractNumId w:val="8"/>
  </w:num>
  <w:num w:numId="16">
    <w:abstractNumId w:val="2"/>
  </w:num>
  <w:num w:numId="17">
    <w:abstractNumId w:val="6"/>
  </w:num>
  <w:num w:numId="18">
    <w:abstractNumId w:val="9"/>
  </w:num>
  <w:num w:numId="19">
    <w:abstractNumId w:val="7"/>
  </w:num>
  <w:num w:numId="20">
    <w:abstractNumId w:val="12"/>
  </w:num>
  <w:num w:numId="21">
    <w:abstractNumId w:val="11"/>
  </w:num>
  <w:num w:numId="22">
    <w:abstractNumId w:val="13"/>
  </w:num>
  <w:num w:numId="23">
    <w:abstractNumId w:val="1"/>
  </w:num>
  <w:num w:numId="24">
    <w:abstractNumId w:val="1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4A"/>
    <w:rsid w:val="0002155A"/>
    <w:rsid w:val="00024542"/>
    <w:rsid w:val="00031167"/>
    <w:rsid w:val="00043BA5"/>
    <w:rsid w:val="0004414E"/>
    <w:rsid w:val="000924BB"/>
    <w:rsid w:val="00092788"/>
    <w:rsid w:val="000C3444"/>
    <w:rsid w:val="000C5759"/>
    <w:rsid w:val="00110DEC"/>
    <w:rsid w:val="001242CE"/>
    <w:rsid w:val="00181B85"/>
    <w:rsid w:val="00184399"/>
    <w:rsid w:val="001874DE"/>
    <w:rsid w:val="002115C7"/>
    <w:rsid w:val="00236594"/>
    <w:rsid w:val="00270BAD"/>
    <w:rsid w:val="00284322"/>
    <w:rsid w:val="0028671D"/>
    <w:rsid w:val="002B43B7"/>
    <w:rsid w:val="002B55DA"/>
    <w:rsid w:val="002C5F3D"/>
    <w:rsid w:val="002E1AB8"/>
    <w:rsid w:val="002E6A72"/>
    <w:rsid w:val="003254F2"/>
    <w:rsid w:val="00341AD7"/>
    <w:rsid w:val="003457FE"/>
    <w:rsid w:val="00347FAD"/>
    <w:rsid w:val="00364237"/>
    <w:rsid w:val="00372303"/>
    <w:rsid w:val="00373684"/>
    <w:rsid w:val="003828D9"/>
    <w:rsid w:val="0039665A"/>
    <w:rsid w:val="003A06F3"/>
    <w:rsid w:val="003C2F39"/>
    <w:rsid w:val="003E5686"/>
    <w:rsid w:val="00406350"/>
    <w:rsid w:val="00406661"/>
    <w:rsid w:val="00440C59"/>
    <w:rsid w:val="0044795D"/>
    <w:rsid w:val="0048289C"/>
    <w:rsid w:val="004B08E5"/>
    <w:rsid w:val="004B2EDC"/>
    <w:rsid w:val="004E3F83"/>
    <w:rsid w:val="004F3561"/>
    <w:rsid w:val="00520F91"/>
    <w:rsid w:val="00522A9D"/>
    <w:rsid w:val="00526486"/>
    <w:rsid w:val="005472C4"/>
    <w:rsid w:val="00554190"/>
    <w:rsid w:val="00590F55"/>
    <w:rsid w:val="005A574E"/>
    <w:rsid w:val="005A6054"/>
    <w:rsid w:val="005A7082"/>
    <w:rsid w:val="005C6186"/>
    <w:rsid w:val="005D1B00"/>
    <w:rsid w:val="006042B0"/>
    <w:rsid w:val="0069016E"/>
    <w:rsid w:val="00696080"/>
    <w:rsid w:val="006A43FB"/>
    <w:rsid w:val="006B5355"/>
    <w:rsid w:val="006D6775"/>
    <w:rsid w:val="00724154"/>
    <w:rsid w:val="0075186E"/>
    <w:rsid w:val="00772636"/>
    <w:rsid w:val="007738D6"/>
    <w:rsid w:val="007A4DA5"/>
    <w:rsid w:val="007A70B2"/>
    <w:rsid w:val="007B3214"/>
    <w:rsid w:val="007C4174"/>
    <w:rsid w:val="007D0084"/>
    <w:rsid w:val="007E6C81"/>
    <w:rsid w:val="007F44D8"/>
    <w:rsid w:val="00826762"/>
    <w:rsid w:val="00862DF9"/>
    <w:rsid w:val="00877BB3"/>
    <w:rsid w:val="008D5EBE"/>
    <w:rsid w:val="008E08D7"/>
    <w:rsid w:val="00905682"/>
    <w:rsid w:val="0090709A"/>
    <w:rsid w:val="0091791B"/>
    <w:rsid w:val="00933699"/>
    <w:rsid w:val="009D00BD"/>
    <w:rsid w:val="00A00F8B"/>
    <w:rsid w:val="00A05D79"/>
    <w:rsid w:val="00A51408"/>
    <w:rsid w:val="00A6214A"/>
    <w:rsid w:val="00A775B2"/>
    <w:rsid w:val="00A91C45"/>
    <w:rsid w:val="00A95FB9"/>
    <w:rsid w:val="00AD7C7E"/>
    <w:rsid w:val="00AE4D5E"/>
    <w:rsid w:val="00B259D2"/>
    <w:rsid w:val="00B34CBE"/>
    <w:rsid w:val="00B35AF8"/>
    <w:rsid w:val="00B53CCC"/>
    <w:rsid w:val="00B63A33"/>
    <w:rsid w:val="00B85654"/>
    <w:rsid w:val="00B93736"/>
    <w:rsid w:val="00BF1BEA"/>
    <w:rsid w:val="00C169CB"/>
    <w:rsid w:val="00C21229"/>
    <w:rsid w:val="00C355BA"/>
    <w:rsid w:val="00C46ED4"/>
    <w:rsid w:val="00C66ACB"/>
    <w:rsid w:val="00CA3E22"/>
    <w:rsid w:val="00CA4F62"/>
    <w:rsid w:val="00CB04DB"/>
    <w:rsid w:val="00CD4E5A"/>
    <w:rsid w:val="00CE187A"/>
    <w:rsid w:val="00CF11E5"/>
    <w:rsid w:val="00CF2438"/>
    <w:rsid w:val="00CF4879"/>
    <w:rsid w:val="00D05B81"/>
    <w:rsid w:val="00D10382"/>
    <w:rsid w:val="00D551A4"/>
    <w:rsid w:val="00D66F24"/>
    <w:rsid w:val="00D77503"/>
    <w:rsid w:val="00D8645F"/>
    <w:rsid w:val="00DB2CF4"/>
    <w:rsid w:val="00DC3B69"/>
    <w:rsid w:val="00E01E0A"/>
    <w:rsid w:val="00E16C81"/>
    <w:rsid w:val="00E3256A"/>
    <w:rsid w:val="00E93711"/>
    <w:rsid w:val="00E93D1A"/>
    <w:rsid w:val="00EB0F61"/>
    <w:rsid w:val="00EC499A"/>
    <w:rsid w:val="00EE02C2"/>
    <w:rsid w:val="00EE5209"/>
    <w:rsid w:val="00F0720B"/>
    <w:rsid w:val="00F6684A"/>
    <w:rsid w:val="00F679E3"/>
    <w:rsid w:val="00F72C32"/>
    <w:rsid w:val="00F74822"/>
    <w:rsid w:val="00F90C8F"/>
    <w:rsid w:val="00F93BE8"/>
    <w:rsid w:val="00F956F5"/>
    <w:rsid w:val="00F97EAC"/>
    <w:rsid w:val="00FB6A70"/>
    <w:rsid w:val="00FC1C41"/>
    <w:rsid w:val="00FE1FD7"/>
    <w:rsid w:val="00FF5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59A1-7366-481D-9DA3-7B1286A1B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6F5"/>
    <w:rPr>
      <w:rFonts w:ascii="Arial" w:hAnsi="Arial"/>
    </w:rPr>
  </w:style>
  <w:style w:type="paragraph" w:styleId="Heading1">
    <w:name w:val="heading 1"/>
    <w:basedOn w:val="Normal"/>
    <w:next w:val="Normal"/>
    <w:link w:val="Heading1Char"/>
    <w:uiPriority w:val="9"/>
    <w:qFormat/>
    <w:rsid w:val="00FE1FD7"/>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Heading2">
    <w:name w:val="heading 2"/>
    <w:basedOn w:val="Normal"/>
    <w:next w:val="Normal"/>
    <w:link w:val="Heading2Char"/>
    <w:uiPriority w:val="9"/>
    <w:unhideWhenUsed/>
    <w:qFormat/>
    <w:rsid w:val="00FE1FD7"/>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Heading3">
    <w:name w:val="heading 3"/>
    <w:basedOn w:val="Normal"/>
    <w:next w:val="Normal"/>
    <w:link w:val="Heading3Char"/>
    <w:autoRedefine/>
    <w:uiPriority w:val="9"/>
    <w:unhideWhenUsed/>
    <w:qFormat/>
    <w:rsid w:val="0069016E"/>
    <w:pPr>
      <w:keepNext/>
      <w:keepLines/>
      <w:spacing w:before="80" w:after="0" w:line="240" w:lineRule="auto"/>
      <w:outlineLvl w:val="2"/>
    </w:pPr>
    <w:rPr>
      <w:rFonts w:eastAsiaTheme="majorEastAsia" w:cs="Arial"/>
      <w:color w:val="FF6137" w:themeColor="accent6" w:themeTint="99"/>
    </w:rPr>
  </w:style>
  <w:style w:type="paragraph" w:styleId="Heading4">
    <w:name w:val="heading 4"/>
    <w:basedOn w:val="Normal"/>
    <w:next w:val="Normal"/>
    <w:link w:val="Heading4Char"/>
    <w:uiPriority w:val="9"/>
    <w:unhideWhenUsed/>
    <w:qFormat/>
    <w:rsid w:val="00FE1FD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E1FD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1FD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1FD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1FD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1FD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FD7"/>
    <w:rPr>
      <w:rFonts w:asciiTheme="majorHAnsi" w:eastAsiaTheme="majorEastAsia" w:hAnsiTheme="majorHAnsi" w:cstheme="majorBidi"/>
      <w:color w:val="B43412" w:themeColor="accent1" w:themeShade="BF"/>
      <w:sz w:val="36"/>
      <w:szCs w:val="36"/>
    </w:rPr>
  </w:style>
  <w:style w:type="character" w:customStyle="1" w:styleId="Heading2Char">
    <w:name w:val="Heading 2 Char"/>
    <w:basedOn w:val="DefaultParagraphFont"/>
    <w:link w:val="Heading2"/>
    <w:uiPriority w:val="9"/>
    <w:rsid w:val="00FE1FD7"/>
    <w:rPr>
      <w:rFonts w:asciiTheme="majorHAnsi" w:eastAsiaTheme="majorEastAsia" w:hAnsiTheme="majorHAnsi" w:cstheme="majorBidi"/>
      <w:color w:val="B43412" w:themeColor="accent1" w:themeShade="BF"/>
      <w:sz w:val="28"/>
      <w:szCs w:val="28"/>
    </w:rPr>
  </w:style>
  <w:style w:type="character" w:customStyle="1" w:styleId="Heading3Char">
    <w:name w:val="Heading 3 Char"/>
    <w:basedOn w:val="DefaultParagraphFont"/>
    <w:link w:val="Heading3"/>
    <w:uiPriority w:val="9"/>
    <w:rsid w:val="0069016E"/>
    <w:rPr>
      <w:rFonts w:ascii="Arial" w:eastAsiaTheme="majorEastAsia" w:hAnsi="Arial" w:cs="Arial"/>
      <w:color w:val="FF6137" w:themeColor="accent6" w:themeTint="99"/>
    </w:rPr>
  </w:style>
  <w:style w:type="character" w:customStyle="1" w:styleId="Heading4Char">
    <w:name w:val="Heading 4 Char"/>
    <w:basedOn w:val="DefaultParagraphFont"/>
    <w:link w:val="Heading4"/>
    <w:uiPriority w:val="9"/>
    <w:rsid w:val="00FE1FD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1FD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1FD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1FD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1FD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1FD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E1FD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E1FD7"/>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leChar">
    <w:name w:val="Title Char"/>
    <w:basedOn w:val="DefaultParagraphFont"/>
    <w:link w:val="Title"/>
    <w:uiPriority w:val="10"/>
    <w:rsid w:val="00FE1FD7"/>
    <w:rPr>
      <w:rFonts w:asciiTheme="majorHAnsi" w:eastAsiaTheme="majorEastAsia" w:hAnsiTheme="majorHAnsi" w:cstheme="majorBidi"/>
      <w:color w:val="B43412" w:themeColor="accent1" w:themeShade="BF"/>
      <w:spacing w:val="-7"/>
      <w:sz w:val="80"/>
      <w:szCs w:val="80"/>
    </w:rPr>
  </w:style>
  <w:style w:type="paragraph" w:styleId="Subtitle">
    <w:name w:val="Subtitle"/>
    <w:basedOn w:val="Normal"/>
    <w:next w:val="Normal"/>
    <w:link w:val="SubtitleChar"/>
    <w:uiPriority w:val="11"/>
    <w:qFormat/>
    <w:rsid w:val="00FE1FD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1FD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E1FD7"/>
    <w:rPr>
      <w:b/>
      <w:bCs/>
    </w:rPr>
  </w:style>
  <w:style w:type="character" w:styleId="Emphasis">
    <w:name w:val="Emphasis"/>
    <w:basedOn w:val="DefaultParagraphFont"/>
    <w:uiPriority w:val="20"/>
    <w:qFormat/>
    <w:rsid w:val="00FE1FD7"/>
    <w:rPr>
      <w:i/>
      <w:iCs/>
    </w:rPr>
  </w:style>
  <w:style w:type="paragraph" w:styleId="NoSpacing">
    <w:name w:val="No Spacing"/>
    <w:link w:val="NoSpacingChar"/>
    <w:uiPriority w:val="1"/>
    <w:qFormat/>
    <w:rsid w:val="00FE1FD7"/>
    <w:pPr>
      <w:spacing w:after="0" w:line="240" w:lineRule="auto"/>
    </w:pPr>
  </w:style>
  <w:style w:type="paragraph" w:styleId="Quote">
    <w:name w:val="Quote"/>
    <w:basedOn w:val="Normal"/>
    <w:next w:val="Normal"/>
    <w:link w:val="QuoteChar"/>
    <w:uiPriority w:val="29"/>
    <w:qFormat/>
    <w:rsid w:val="00FE1FD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1FD7"/>
    <w:rPr>
      <w:i/>
      <w:iCs/>
    </w:rPr>
  </w:style>
  <w:style w:type="paragraph" w:styleId="IntenseQuote">
    <w:name w:val="Intense Quote"/>
    <w:basedOn w:val="Normal"/>
    <w:next w:val="Normal"/>
    <w:link w:val="IntenseQuoteChar"/>
    <w:uiPriority w:val="30"/>
    <w:qFormat/>
    <w:rsid w:val="00FE1FD7"/>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eQuoteChar">
    <w:name w:val="Intense Quote Char"/>
    <w:basedOn w:val="DefaultParagraphFont"/>
    <w:link w:val="IntenseQuote"/>
    <w:uiPriority w:val="30"/>
    <w:rsid w:val="00FE1FD7"/>
    <w:rPr>
      <w:rFonts w:asciiTheme="majorHAnsi" w:eastAsiaTheme="majorEastAsia" w:hAnsiTheme="majorHAnsi" w:cstheme="majorBidi"/>
      <w:color w:val="E84C22" w:themeColor="accent1"/>
      <w:sz w:val="28"/>
      <w:szCs w:val="28"/>
    </w:rPr>
  </w:style>
  <w:style w:type="character" w:styleId="SubtleEmphasis">
    <w:name w:val="Subtle Emphasis"/>
    <w:basedOn w:val="DefaultParagraphFont"/>
    <w:uiPriority w:val="19"/>
    <w:qFormat/>
    <w:rsid w:val="00FE1FD7"/>
    <w:rPr>
      <w:i/>
      <w:iCs/>
      <w:color w:val="595959" w:themeColor="text1" w:themeTint="A6"/>
    </w:rPr>
  </w:style>
  <w:style w:type="character" w:styleId="IntenseEmphasis">
    <w:name w:val="Intense Emphasis"/>
    <w:basedOn w:val="DefaultParagraphFont"/>
    <w:uiPriority w:val="21"/>
    <w:qFormat/>
    <w:rsid w:val="00FE1FD7"/>
    <w:rPr>
      <w:b/>
      <w:bCs/>
      <w:i/>
      <w:iCs/>
    </w:rPr>
  </w:style>
  <w:style w:type="character" w:styleId="SubtleReference">
    <w:name w:val="Subtle Reference"/>
    <w:basedOn w:val="DefaultParagraphFont"/>
    <w:uiPriority w:val="31"/>
    <w:qFormat/>
    <w:rsid w:val="00FE1FD7"/>
    <w:rPr>
      <w:smallCaps/>
      <w:color w:val="404040" w:themeColor="text1" w:themeTint="BF"/>
    </w:rPr>
  </w:style>
  <w:style w:type="character" w:styleId="IntenseReference">
    <w:name w:val="Intense Reference"/>
    <w:basedOn w:val="DefaultParagraphFont"/>
    <w:uiPriority w:val="32"/>
    <w:qFormat/>
    <w:rsid w:val="00FE1FD7"/>
    <w:rPr>
      <w:b/>
      <w:bCs/>
      <w:smallCaps/>
      <w:u w:val="single"/>
    </w:rPr>
  </w:style>
  <w:style w:type="character" w:styleId="BookTitle">
    <w:name w:val="Book Title"/>
    <w:basedOn w:val="DefaultParagraphFont"/>
    <w:uiPriority w:val="33"/>
    <w:qFormat/>
    <w:rsid w:val="00FE1FD7"/>
    <w:rPr>
      <w:b/>
      <w:bCs/>
      <w:smallCaps/>
    </w:rPr>
  </w:style>
  <w:style w:type="paragraph" w:styleId="TOCHeading">
    <w:name w:val="TOC Heading"/>
    <w:basedOn w:val="Heading1"/>
    <w:next w:val="Normal"/>
    <w:uiPriority w:val="39"/>
    <w:unhideWhenUsed/>
    <w:qFormat/>
    <w:rsid w:val="00FE1FD7"/>
    <w:pPr>
      <w:outlineLvl w:val="9"/>
    </w:pPr>
  </w:style>
  <w:style w:type="paragraph" w:styleId="NormalWeb">
    <w:name w:val="Normal (Web)"/>
    <w:basedOn w:val="Normal"/>
    <w:uiPriority w:val="99"/>
    <w:semiHidden/>
    <w:unhideWhenUsed/>
    <w:rsid w:val="007E6C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4322"/>
    <w:rPr>
      <w:color w:val="0000FF"/>
      <w:u w:val="single"/>
    </w:rPr>
  </w:style>
  <w:style w:type="paragraph" w:styleId="TOC1">
    <w:name w:val="toc 1"/>
    <w:basedOn w:val="Normal"/>
    <w:next w:val="Normal"/>
    <w:autoRedefine/>
    <w:uiPriority w:val="39"/>
    <w:unhideWhenUsed/>
    <w:rsid w:val="002B55DA"/>
    <w:pPr>
      <w:spacing w:after="100"/>
    </w:pPr>
  </w:style>
  <w:style w:type="paragraph" w:styleId="TOC2">
    <w:name w:val="toc 2"/>
    <w:basedOn w:val="Normal"/>
    <w:next w:val="Normal"/>
    <w:autoRedefine/>
    <w:uiPriority w:val="39"/>
    <w:unhideWhenUsed/>
    <w:rsid w:val="002B55DA"/>
    <w:pPr>
      <w:spacing w:after="100"/>
      <w:ind w:left="210"/>
    </w:pPr>
  </w:style>
  <w:style w:type="character" w:customStyle="1" w:styleId="NoSpacingChar">
    <w:name w:val="No Spacing Char"/>
    <w:basedOn w:val="DefaultParagraphFont"/>
    <w:link w:val="NoSpacing"/>
    <w:uiPriority w:val="1"/>
    <w:rsid w:val="002B55DA"/>
  </w:style>
  <w:style w:type="paragraph" w:styleId="TOC3">
    <w:name w:val="toc 3"/>
    <w:basedOn w:val="Normal"/>
    <w:next w:val="Normal"/>
    <w:autoRedefine/>
    <w:uiPriority w:val="39"/>
    <w:unhideWhenUsed/>
    <w:rsid w:val="00C169CB"/>
    <w:pPr>
      <w:spacing w:after="100"/>
      <w:ind w:left="420"/>
    </w:pPr>
  </w:style>
  <w:style w:type="character" w:customStyle="1" w:styleId="apple-converted-space">
    <w:name w:val="apple-converted-space"/>
    <w:basedOn w:val="DefaultParagraphFont"/>
    <w:rsid w:val="00E93D1A"/>
  </w:style>
  <w:style w:type="character" w:styleId="HTMLCode">
    <w:name w:val="HTML Code"/>
    <w:basedOn w:val="DefaultParagraphFont"/>
    <w:uiPriority w:val="99"/>
    <w:semiHidden/>
    <w:unhideWhenUsed/>
    <w:rsid w:val="00E93D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A4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43FB"/>
    <w:rPr>
      <w:rFonts w:ascii="Courier New" w:eastAsia="Times New Roman" w:hAnsi="Courier New" w:cs="Courier New"/>
      <w:sz w:val="20"/>
      <w:szCs w:val="20"/>
    </w:rPr>
  </w:style>
  <w:style w:type="character" w:customStyle="1" w:styleId="clarify-content">
    <w:name w:val="clarify-content"/>
    <w:basedOn w:val="DefaultParagraphFont"/>
    <w:rsid w:val="006A43FB"/>
  </w:style>
  <w:style w:type="character" w:customStyle="1" w:styleId="membernamelink">
    <w:name w:val="membernamelink"/>
    <w:basedOn w:val="DefaultParagraphFont"/>
    <w:rsid w:val="004B2EDC"/>
  </w:style>
  <w:style w:type="paragraph" w:customStyle="1" w:styleId="CODE">
    <w:name w:val="CODE"/>
    <w:basedOn w:val="Normal"/>
    <w:link w:val="CODEChar"/>
    <w:qFormat/>
    <w:rsid w:val="00CE187A"/>
    <w:pPr>
      <w:contextualSpacing/>
    </w:pPr>
    <w:rPr>
      <w:rFonts w:ascii="Courier New" w:hAnsi="Courier New"/>
      <w:color w:val="0070C0"/>
      <w:sz w:val="18"/>
    </w:rPr>
  </w:style>
  <w:style w:type="character" w:customStyle="1" w:styleId="CODEChar">
    <w:name w:val="CODE Char"/>
    <w:basedOn w:val="DefaultParagraphFont"/>
    <w:link w:val="CODE"/>
    <w:rsid w:val="00CE187A"/>
    <w:rPr>
      <w:rFonts w:ascii="Courier New" w:hAnsi="Courier New"/>
      <w:color w:val="0070C0"/>
      <w:sz w:val="18"/>
    </w:rPr>
  </w:style>
  <w:style w:type="character" w:styleId="FollowedHyperlink">
    <w:name w:val="FollowedHyperlink"/>
    <w:basedOn w:val="DefaultParagraphFont"/>
    <w:uiPriority w:val="99"/>
    <w:semiHidden/>
    <w:unhideWhenUsed/>
    <w:rsid w:val="00B93736"/>
    <w:rPr>
      <w:color w:val="666699" w:themeColor="followedHyperlink"/>
      <w:u w:val="single"/>
    </w:rPr>
  </w:style>
  <w:style w:type="paragraph" w:customStyle="1" w:styleId="Example">
    <w:name w:val="Example"/>
    <w:basedOn w:val="Normal"/>
    <w:link w:val="ExampleChar"/>
    <w:qFormat/>
    <w:rsid w:val="00A6214A"/>
    <w:pPr>
      <w:pBdr>
        <w:bottom w:val="single" w:sz="4" w:space="1" w:color="auto"/>
      </w:pBdr>
    </w:pPr>
    <w:rPr>
      <w:rFonts w:ascii="Bodoni MT" w:hAnsi="Bodoni MT"/>
    </w:rPr>
  </w:style>
  <w:style w:type="character" w:customStyle="1" w:styleId="ExampleChar">
    <w:name w:val="Example Char"/>
    <w:basedOn w:val="DefaultParagraphFont"/>
    <w:link w:val="Example"/>
    <w:rsid w:val="00A6214A"/>
    <w:rPr>
      <w:rFonts w:ascii="Bodoni MT" w:hAnsi="Bodoni MT"/>
    </w:rPr>
  </w:style>
  <w:style w:type="character" w:styleId="HTMLTypewriter">
    <w:name w:val="HTML Typewriter"/>
    <w:basedOn w:val="DefaultParagraphFont"/>
    <w:uiPriority w:val="99"/>
    <w:semiHidden/>
    <w:unhideWhenUsed/>
    <w:rsid w:val="00DB2CF4"/>
    <w:rPr>
      <w:rFonts w:ascii="Courier New" w:eastAsia="Times New Roman" w:hAnsi="Courier New" w:cs="Courier New"/>
      <w:sz w:val="20"/>
      <w:szCs w:val="20"/>
    </w:rPr>
  </w:style>
  <w:style w:type="character" w:customStyle="1" w:styleId="typenamelabel">
    <w:name w:val="typenamelabel"/>
    <w:basedOn w:val="DefaultParagraphFont"/>
    <w:rsid w:val="007B3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425">
      <w:bodyDiv w:val="1"/>
      <w:marLeft w:val="0"/>
      <w:marRight w:val="0"/>
      <w:marTop w:val="0"/>
      <w:marBottom w:val="0"/>
      <w:divBdr>
        <w:top w:val="none" w:sz="0" w:space="0" w:color="auto"/>
        <w:left w:val="none" w:sz="0" w:space="0" w:color="auto"/>
        <w:bottom w:val="none" w:sz="0" w:space="0" w:color="auto"/>
        <w:right w:val="none" w:sz="0" w:space="0" w:color="auto"/>
      </w:divBdr>
    </w:div>
    <w:div w:id="25300263">
      <w:bodyDiv w:val="1"/>
      <w:marLeft w:val="0"/>
      <w:marRight w:val="0"/>
      <w:marTop w:val="0"/>
      <w:marBottom w:val="0"/>
      <w:divBdr>
        <w:top w:val="none" w:sz="0" w:space="0" w:color="auto"/>
        <w:left w:val="none" w:sz="0" w:space="0" w:color="auto"/>
        <w:bottom w:val="none" w:sz="0" w:space="0" w:color="auto"/>
        <w:right w:val="none" w:sz="0" w:space="0" w:color="auto"/>
      </w:divBdr>
    </w:div>
    <w:div w:id="56973725">
      <w:bodyDiv w:val="1"/>
      <w:marLeft w:val="0"/>
      <w:marRight w:val="0"/>
      <w:marTop w:val="0"/>
      <w:marBottom w:val="0"/>
      <w:divBdr>
        <w:top w:val="none" w:sz="0" w:space="0" w:color="auto"/>
        <w:left w:val="none" w:sz="0" w:space="0" w:color="auto"/>
        <w:bottom w:val="none" w:sz="0" w:space="0" w:color="auto"/>
        <w:right w:val="none" w:sz="0" w:space="0" w:color="auto"/>
      </w:divBdr>
      <w:divsChild>
        <w:div w:id="1374505441">
          <w:marLeft w:val="0"/>
          <w:marRight w:val="0"/>
          <w:marTop w:val="0"/>
          <w:marBottom w:val="0"/>
          <w:divBdr>
            <w:top w:val="none" w:sz="0" w:space="0" w:color="auto"/>
            <w:left w:val="none" w:sz="0" w:space="0" w:color="auto"/>
            <w:bottom w:val="none" w:sz="0" w:space="0" w:color="auto"/>
            <w:right w:val="none" w:sz="0" w:space="0" w:color="auto"/>
          </w:divBdr>
        </w:div>
        <w:div w:id="1401639178">
          <w:marLeft w:val="0"/>
          <w:marRight w:val="0"/>
          <w:marTop w:val="0"/>
          <w:marBottom w:val="0"/>
          <w:divBdr>
            <w:top w:val="none" w:sz="0" w:space="0" w:color="auto"/>
            <w:left w:val="none" w:sz="0" w:space="0" w:color="auto"/>
            <w:bottom w:val="none" w:sz="0" w:space="0" w:color="auto"/>
            <w:right w:val="none" w:sz="0" w:space="0" w:color="auto"/>
          </w:divBdr>
        </w:div>
      </w:divsChild>
    </w:div>
    <w:div w:id="94331112">
      <w:bodyDiv w:val="1"/>
      <w:marLeft w:val="0"/>
      <w:marRight w:val="0"/>
      <w:marTop w:val="0"/>
      <w:marBottom w:val="0"/>
      <w:divBdr>
        <w:top w:val="none" w:sz="0" w:space="0" w:color="auto"/>
        <w:left w:val="none" w:sz="0" w:space="0" w:color="auto"/>
        <w:bottom w:val="none" w:sz="0" w:space="0" w:color="auto"/>
        <w:right w:val="none" w:sz="0" w:space="0" w:color="auto"/>
      </w:divBdr>
    </w:div>
    <w:div w:id="113910086">
      <w:bodyDiv w:val="1"/>
      <w:marLeft w:val="0"/>
      <w:marRight w:val="0"/>
      <w:marTop w:val="0"/>
      <w:marBottom w:val="0"/>
      <w:divBdr>
        <w:top w:val="none" w:sz="0" w:space="0" w:color="auto"/>
        <w:left w:val="none" w:sz="0" w:space="0" w:color="auto"/>
        <w:bottom w:val="none" w:sz="0" w:space="0" w:color="auto"/>
        <w:right w:val="none" w:sz="0" w:space="0" w:color="auto"/>
      </w:divBdr>
    </w:div>
    <w:div w:id="153886573">
      <w:bodyDiv w:val="1"/>
      <w:marLeft w:val="0"/>
      <w:marRight w:val="0"/>
      <w:marTop w:val="0"/>
      <w:marBottom w:val="0"/>
      <w:divBdr>
        <w:top w:val="none" w:sz="0" w:space="0" w:color="auto"/>
        <w:left w:val="none" w:sz="0" w:space="0" w:color="auto"/>
        <w:bottom w:val="none" w:sz="0" w:space="0" w:color="auto"/>
        <w:right w:val="none" w:sz="0" w:space="0" w:color="auto"/>
      </w:divBdr>
    </w:div>
    <w:div w:id="198932726">
      <w:bodyDiv w:val="1"/>
      <w:marLeft w:val="0"/>
      <w:marRight w:val="0"/>
      <w:marTop w:val="0"/>
      <w:marBottom w:val="0"/>
      <w:divBdr>
        <w:top w:val="none" w:sz="0" w:space="0" w:color="auto"/>
        <w:left w:val="none" w:sz="0" w:space="0" w:color="auto"/>
        <w:bottom w:val="none" w:sz="0" w:space="0" w:color="auto"/>
        <w:right w:val="none" w:sz="0" w:space="0" w:color="auto"/>
      </w:divBdr>
    </w:div>
    <w:div w:id="215551178">
      <w:bodyDiv w:val="1"/>
      <w:marLeft w:val="0"/>
      <w:marRight w:val="0"/>
      <w:marTop w:val="0"/>
      <w:marBottom w:val="0"/>
      <w:divBdr>
        <w:top w:val="none" w:sz="0" w:space="0" w:color="auto"/>
        <w:left w:val="none" w:sz="0" w:space="0" w:color="auto"/>
        <w:bottom w:val="none" w:sz="0" w:space="0" w:color="auto"/>
        <w:right w:val="none" w:sz="0" w:space="0" w:color="auto"/>
      </w:divBdr>
      <w:divsChild>
        <w:div w:id="440996348">
          <w:marLeft w:val="0"/>
          <w:marRight w:val="150"/>
          <w:marTop w:val="45"/>
          <w:marBottom w:val="30"/>
          <w:divBdr>
            <w:top w:val="none" w:sz="0" w:space="0" w:color="auto"/>
            <w:left w:val="none" w:sz="0" w:space="0" w:color="auto"/>
            <w:bottom w:val="none" w:sz="0" w:space="0" w:color="auto"/>
            <w:right w:val="none" w:sz="0" w:space="0" w:color="auto"/>
          </w:divBdr>
        </w:div>
        <w:div w:id="265043156">
          <w:marLeft w:val="0"/>
          <w:marRight w:val="150"/>
          <w:marTop w:val="45"/>
          <w:marBottom w:val="30"/>
          <w:divBdr>
            <w:top w:val="none" w:sz="0" w:space="0" w:color="auto"/>
            <w:left w:val="none" w:sz="0" w:space="0" w:color="auto"/>
            <w:bottom w:val="none" w:sz="0" w:space="0" w:color="auto"/>
            <w:right w:val="none" w:sz="0" w:space="0" w:color="auto"/>
          </w:divBdr>
        </w:div>
        <w:div w:id="982584912">
          <w:marLeft w:val="0"/>
          <w:marRight w:val="150"/>
          <w:marTop w:val="45"/>
          <w:marBottom w:val="30"/>
          <w:divBdr>
            <w:top w:val="none" w:sz="0" w:space="0" w:color="auto"/>
            <w:left w:val="none" w:sz="0" w:space="0" w:color="auto"/>
            <w:bottom w:val="none" w:sz="0" w:space="0" w:color="auto"/>
            <w:right w:val="none" w:sz="0" w:space="0" w:color="auto"/>
          </w:divBdr>
        </w:div>
        <w:div w:id="279606616">
          <w:marLeft w:val="0"/>
          <w:marRight w:val="150"/>
          <w:marTop w:val="45"/>
          <w:marBottom w:val="30"/>
          <w:divBdr>
            <w:top w:val="none" w:sz="0" w:space="0" w:color="auto"/>
            <w:left w:val="none" w:sz="0" w:space="0" w:color="auto"/>
            <w:bottom w:val="none" w:sz="0" w:space="0" w:color="auto"/>
            <w:right w:val="none" w:sz="0" w:space="0" w:color="auto"/>
          </w:divBdr>
        </w:div>
        <w:div w:id="1370373037">
          <w:marLeft w:val="0"/>
          <w:marRight w:val="150"/>
          <w:marTop w:val="45"/>
          <w:marBottom w:val="30"/>
          <w:divBdr>
            <w:top w:val="none" w:sz="0" w:space="0" w:color="auto"/>
            <w:left w:val="none" w:sz="0" w:space="0" w:color="auto"/>
            <w:bottom w:val="none" w:sz="0" w:space="0" w:color="auto"/>
            <w:right w:val="none" w:sz="0" w:space="0" w:color="auto"/>
          </w:divBdr>
        </w:div>
        <w:div w:id="1954557258">
          <w:marLeft w:val="0"/>
          <w:marRight w:val="150"/>
          <w:marTop w:val="45"/>
          <w:marBottom w:val="30"/>
          <w:divBdr>
            <w:top w:val="none" w:sz="0" w:space="0" w:color="auto"/>
            <w:left w:val="none" w:sz="0" w:space="0" w:color="auto"/>
            <w:bottom w:val="none" w:sz="0" w:space="0" w:color="auto"/>
            <w:right w:val="none" w:sz="0" w:space="0" w:color="auto"/>
          </w:divBdr>
        </w:div>
        <w:div w:id="1932739722">
          <w:marLeft w:val="0"/>
          <w:marRight w:val="150"/>
          <w:marTop w:val="45"/>
          <w:marBottom w:val="30"/>
          <w:divBdr>
            <w:top w:val="none" w:sz="0" w:space="0" w:color="auto"/>
            <w:left w:val="none" w:sz="0" w:space="0" w:color="auto"/>
            <w:bottom w:val="none" w:sz="0" w:space="0" w:color="auto"/>
            <w:right w:val="none" w:sz="0" w:space="0" w:color="auto"/>
          </w:divBdr>
        </w:div>
        <w:div w:id="256981138">
          <w:marLeft w:val="0"/>
          <w:marRight w:val="150"/>
          <w:marTop w:val="45"/>
          <w:marBottom w:val="30"/>
          <w:divBdr>
            <w:top w:val="none" w:sz="0" w:space="0" w:color="auto"/>
            <w:left w:val="none" w:sz="0" w:space="0" w:color="auto"/>
            <w:bottom w:val="none" w:sz="0" w:space="0" w:color="auto"/>
            <w:right w:val="none" w:sz="0" w:space="0" w:color="auto"/>
          </w:divBdr>
        </w:div>
        <w:div w:id="1554541441">
          <w:marLeft w:val="0"/>
          <w:marRight w:val="150"/>
          <w:marTop w:val="45"/>
          <w:marBottom w:val="30"/>
          <w:divBdr>
            <w:top w:val="none" w:sz="0" w:space="0" w:color="auto"/>
            <w:left w:val="none" w:sz="0" w:space="0" w:color="auto"/>
            <w:bottom w:val="none" w:sz="0" w:space="0" w:color="auto"/>
            <w:right w:val="none" w:sz="0" w:space="0" w:color="auto"/>
          </w:divBdr>
        </w:div>
        <w:div w:id="1814057652">
          <w:marLeft w:val="0"/>
          <w:marRight w:val="150"/>
          <w:marTop w:val="45"/>
          <w:marBottom w:val="30"/>
          <w:divBdr>
            <w:top w:val="none" w:sz="0" w:space="0" w:color="auto"/>
            <w:left w:val="none" w:sz="0" w:space="0" w:color="auto"/>
            <w:bottom w:val="none" w:sz="0" w:space="0" w:color="auto"/>
            <w:right w:val="none" w:sz="0" w:space="0" w:color="auto"/>
          </w:divBdr>
        </w:div>
        <w:div w:id="1558280972">
          <w:marLeft w:val="0"/>
          <w:marRight w:val="150"/>
          <w:marTop w:val="45"/>
          <w:marBottom w:val="30"/>
          <w:divBdr>
            <w:top w:val="none" w:sz="0" w:space="0" w:color="auto"/>
            <w:left w:val="none" w:sz="0" w:space="0" w:color="auto"/>
            <w:bottom w:val="none" w:sz="0" w:space="0" w:color="auto"/>
            <w:right w:val="none" w:sz="0" w:space="0" w:color="auto"/>
          </w:divBdr>
        </w:div>
        <w:div w:id="890731177">
          <w:marLeft w:val="0"/>
          <w:marRight w:val="150"/>
          <w:marTop w:val="45"/>
          <w:marBottom w:val="30"/>
          <w:divBdr>
            <w:top w:val="none" w:sz="0" w:space="0" w:color="auto"/>
            <w:left w:val="none" w:sz="0" w:space="0" w:color="auto"/>
            <w:bottom w:val="none" w:sz="0" w:space="0" w:color="auto"/>
            <w:right w:val="none" w:sz="0" w:space="0" w:color="auto"/>
          </w:divBdr>
        </w:div>
        <w:div w:id="1663504536">
          <w:marLeft w:val="0"/>
          <w:marRight w:val="150"/>
          <w:marTop w:val="45"/>
          <w:marBottom w:val="30"/>
          <w:divBdr>
            <w:top w:val="none" w:sz="0" w:space="0" w:color="auto"/>
            <w:left w:val="none" w:sz="0" w:space="0" w:color="auto"/>
            <w:bottom w:val="none" w:sz="0" w:space="0" w:color="auto"/>
            <w:right w:val="none" w:sz="0" w:space="0" w:color="auto"/>
          </w:divBdr>
        </w:div>
        <w:div w:id="710115014">
          <w:marLeft w:val="0"/>
          <w:marRight w:val="150"/>
          <w:marTop w:val="45"/>
          <w:marBottom w:val="30"/>
          <w:divBdr>
            <w:top w:val="none" w:sz="0" w:space="0" w:color="auto"/>
            <w:left w:val="none" w:sz="0" w:space="0" w:color="auto"/>
            <w:bottom w:val="none" w:sz="0" w:space="0" w:color="auto"/>
            <w:right w:val="none" w:sz="0" w:space="0" w:color="auto"/>
          </w:divBdr>
        </w:div>
        <w:div w:id="334962537">
          <w:marLeft w:val="0"/>
          <w:marRight w:val="150"/>
          <w:marTop w:val="45"/>
          <w:marBottom w:val="30"/>
          <w:divBdr>
            <w:top w:val="none" w:sz="0" w:space="0" w:color="auto"/>
            <w:left w:val="none" w:sz="0" w:space="0" w:color="auto"/>
            <w:bottom w:val="none" w:sz="0" w:space="0" w:color="auto"/>
            <w:right w:val="none" w:sz="0" w:space="0" w:color="auto"/>
          </w:divBdr>
        </w:div>
        <w:div w:id="2107578071">
          <w:marLeft w:val="0"/>
          <w:marRight w:val="150"/>
          <w:marTop w:val="45"/>
          <w:marBottom w:val="30"/>
          <w:divBdr>
            <w:top w:val="none" w:sz="0" w:space="0" w:color="auto"/>
            <w:left w:val="none" w:sz="0" w:space="0" w:color="auto"/>
            <w:bottom w:val="none" w:sz="0" w:space="0" w:color="auto"/>
            <w:right w:val="none" w:sz="0" w:space="0" w:color="auto"/>
          </w:divBdr>
        </w:div>
        <w:div w:id="1398822886">
          <w:marLeft w:val="0"/>
          <w:marRight w:val="150"/>
          <w:marTop w:val="45"/>
          <w:marBottom w:val="30"/>
          <w:divBdr>
            <w:top w:val="none" w:sz="0" w:space="0" w:color="auto"/>
            <w:left w:val="none" w:sz="0" w:space="0" w:color="auto"/>
            <w:bottom w:val="none" w:sz="0" w:space="0" w:color="auto"/>
            <w:right w:val="none" w:sz="0" w:space="0" w:color="auto"/>
          </w:divBdr>
        </w:div>
        <w:div w:id="896547999">
          <w:marLeft w:val="0"/>
          <w:marRight w:val="150"/>
          <w:marTop w:val="45"/>
          <w:marBottom w:val="30"/>
          <w:divBdr>
            <w:top w:val="none" w:sz="0" w:space="0" w:color="auto"/>
            <w:left w:val="none" w:sz="0" w:space="0" w:color="auto"/>
            <w:bottom w:val="none" w:sz="0" w:space="0" w:color="auto"/>
            <w:right w:val="none" w:sz="0" w:space="0" w:color="auto"/>
          </w:divBdr>
        </w:div>
        <w:div w:id="933780430">
          <w:marLeft w:val="0"/>
          <w:marRight w:val="150"/>
          <w:marTop w:val="45"/>
          <w:marBottom w:val="30"/>
          <w:divBdr>
            <w:top w:val="none" w:sz="0" w:space="0" w:color="auto"/>
            <w:left w:val="none" w:sz="0" w:space="0" w:color="auto"/>
            <w:bottom w:val="none" w:sz="0" w:space="0" w:color="auto"/>
            <w:right w:val="none" w:sz="0" w:space="0" w:color="auto"/>
          </w:divBdr>
        </w:div>
        <w:div w:id="55666012">
          <w:marLeft w:val="0"/>
          <w:marRight w:val="150"/>
          <w:marTop w:val="45"/>
          <w:marBottom w:val="30"/>
          <w:divBdr>
            <w:top w:val="none" w:sz="0" w:space="0" w:color="auto"/>
            <w:left w:val="none" w:sz="0" w:space="0" w:color="auto"/>
            <w:bottom w:val="none" w:sz="0" w:space="0" w:color="auto"/>
            <w:right w:val="none" w:sz="0" w:space="0" w:color="auto"/>
          </w:divBdr>
        </w:div>
        <w:div w:id="789858238">
          <w:marLeft w:val="0"/>
          <w:marRight w:val="150"/>
          <w:marTop w:val="45"/>
          <w:marBottom w:val="30"/>
          <w:divBdr>
            <w:top w:val="none" w:sz="0" w:space="0" w:color="auto"/>
            <w:left w:val="none" w:sz="0" w:space="0" w:color="auto"/>
            <w:bottom w:val="none" w:sz="0" w:space="0" w:color="auto"/>
            <w:right w:val="none" w:sz="0" w:space="0" w:color="auto"/>
          </w:divBdr>
        </w:div>
        <w:div w:id="1507862360">
          <w:marLeft w:val="0"/>
          <w:marRight w:val="150"/>
          <w:marTop w:val="45"/>
          <w:marBottom w:val="30"/>
          <w:divBdr>
            <w:top w:val="none" w:sz="0" w:space="0" w:color="auto"/>
            <w:left w:val="none" w:sz="0" w:space="0" w:color="auto"/>
            <w:bottom w:val="none" w:sz="0" w:space="0" w:color="auto"/>
            <w:right w:val="none" w:sz="0" w:space="0" w:color="auto"/>
          </w:divBdr>
        </w:div>
        <w:div w:id="1549948048">
          <w:marLeft w:val="0"/>
          <w:marRight w:val="150"/>
          <w:marTop w:val="45"/>
          <w:marBottom w:val="30"/>
          <w:divBdr>
            <w:top w:val="none" w:sz="0" w:space="0" w:color="auto"/>
            <w:left w:val="none" w:sz="0" w:space="0" w:color="auto"/>
            <w:bottom w:val="none" w:sz="0" w:space="0" w:color="auto"/>
            <w:right w:val="none" w:sz="0" w:space="0" w:color="auto"/>
          </w:divBdr>
        </w:div>
        <w:div w:id="764809751">
          <w:marLeft w:val="0"/>
          <w:marRight w:val="150"/>
          <w:marTop w:val="45"/>
          <w:marBottom w:val="30"/>
          <w:divBdr>
            <w:top w:val="none" w:sz="0" w:space="0" w:color="auto"/>
            <w:left w:val="none" w:sz="0" w:space="0" w:color="auto"/>
            <w:bottom w:val="none" w:sz="0" w:space="0" w:color="auto"/>
            <w:right w:val="none" w:sz="0" w:space="0" w:color="auto"/>
          </w:divBdr>
        </w:div>
        <w:div w:id="2144737118">
          <w:marLeft w:val="0"/>
          <w:marRight w:val="150"/>
          <w:marTop w:val="45"/>
          <w:marBottom w:val="30"/>
          <w:divBdr>
            <w:top w:val="none" w:sz="0" w:space="0" w:color="auto"/>
            <w:left w:val="none" w:sz="0" w:space="0" w:color="auto"/>
            <w:bottom w:val="none" w:sz="0" w:space="0" w:color="auto"/>
            <w:right w:val="none" w:sz="0" w:space="0" w:color="auto"/>
          </w:divBdr>
        </w:div>
        <w:div w:id="1981036897">
          <w:marLeft w:val="0"/>
          <w:marRight w:val="150"/>
          <w:marTop w:val="45"/>
          <w:marBottom w:val="30"/>
          <w:divBdr>
            <w:top w:val="none" w:sz="0" w:space="0" w:color="auto"/>
            <w:left w:val="none" w:sz="0" w:space="0" w:color="auto"/>
            <w:bottom w:val="none" w:sz="0" w:space="0" w:color="auto"/>
            <w:right w:val="none" w:sz="0" w:space="0" w:color="auto"/>
          </w:divBdr>
        </w:div>
        <w:div w:id="1496143685">
          <w:marLeft w:val="0"/>
          <w:marRight w:val="150"/>
          <w:marTop w:val="45"/>
          <w:marBottom w:val="30"/>
          <w:divBdr>
            <w:top w:val="none" w:sz="0" w:space="0" w:color="auto"/>
            <w:left w:val="none" w:sz="0" w:space="0" w:color="auto"/>
            <w:bottom w:val="none" w:sz="0" w:space="0" w:color="auto"/>
            <w:right w:val="none" w:sz="0" w:space="0" w:color="auto"/>
          </w:divBdr>
        </w:div>
        <w:div w:id="431054822">
          <w:marLeft w:val="0"/>
          <w:marRight w:val="150"/>
          <w:marTop w:val="45"/>
          <w:marBottom w:val="30"/>
          <w:divBdr>
            <w:top w:val="none" w:sz="0" w:space="0" w:color="auto"/>
            <w:left w:val="none" w:sz="0" w:space="0" w:color="auto"/>
            <w:bottom w:val="none" w:sz="0" w:space="0" w:color="auto"/>
            <w:right w:val="none" w:sz="0" w:space="0" w:color="auto"/>
          </w:divBdr>
        </w:div>
        <w:div w:id="371927156">
          <w:marLeft w:val="0"/>
          <w:marRight w:val="150"/>
          <w:marTop w:val="45"/>
          <w:marBottom w:val="30"/>
          <w:divBdr>
            <w:top w:val="none" w:sz="0" w:space="0" w:color="auto"/>
            <w:left w:val="none" w:sz="0" w:space="0" w:color="auto"/>
            <w:bottom w:val="none" w:sz="0" w:space="0" w:color="auto"/>
            <w:right w:val="none" w:sz="0" w:space="0" w:color="auto"/>
          </w:divBdr>
        </w:div>
        <w:div w:id="2060517584">
          <w:marLeft w:val="0"/>
          <w:marRight w:val="150"/>
          <w:marTop w:val="45"/>
          <w:marBottom w:val="30"/>
          <w:divBdr>
            <w:top w:val="none" w:sz="0" w:space="0" w:color="auto"/>
            <w:left w:val="none" w:sz="0" w:space="0" w:color="auto"/>
            <w:bottom w:val="none" w:sz="0" w:space="0" w:color="auto"/>
            <w:right w:val="none" w:sz="0" w:space="0" w:color="auto"/>
          </w:divBdr>
        </w:div>
        <w:div w:id="955866485">
          <w:marLeft w:val="0"/>
          <w:marRight w:val="150"/>
          <w:marTop w:val="45"/>
          <w:marBottom w:val="30"/>
          <w:divBdr>
            <w:top w:val="none" w:sz="0" w:space="0" w:color="auto"/>
            <w:left w:val="none" w:sz="0" w:space="0" w:color="auto"/>
            <w:bottom w:val="none" w:sz="0" w:space="0" w:color="auto"/>
            <w:right w:val="none" w:sz="0" w:space="0" w:color="auto"/>
          </w:divBdr>
        </w:div>
        <w:div w:id="1899054183">
          <w:marLeft w:val="0"/>
          <w:marRight w:val="150"/>
          <w:marTop w:val="45"/>
          <w:marBottom w:val="30"/>
          <w:divBdr>
            <w:top w:val="none" w:sz="0" w:space="0" w:color="auto"/>
            <w:left w:val="none" w:sz="0" w:space="0" w:color="auto"/>
            <w:bottom w:val="none" w:sz="0" w:space="0" w:color="auto"/>
            <w:right w:val="none" w:sz="0" w:space="0" w:color="auto"/>
          </w:divBdr>
        </w:div>
        <w:div w:id="981957923">
          <w:marLeft w:val="0"/>
          <w:marRight w:val="150"/>
          <w:marTop w:val="45"/>
          <w:marBottom w:val="30"/>
          <w:divBdr>
            <w:top w:val="none" w:sz="0" w:space="0" w:color="auto"/>
            <w:left w:val="none" w:sz="0" w:space="0" w:color="auto"/>
            <w:bottom w:val="none" w:sz="0" w:space="0" w:color="auto"/>
            <w:right w:val="none" w:sz="0" w:space="0" w:color="auto"/>
          </w:divBdr>
        </w:div>
        <w:div w:id="1728455345">
          <w:marLeft w:val="0"/>
          <w:marRight w:val="150"/>
          <w:marTop w:val="45"/>
          <w:marBottom w:val="30"/>
          <w:divBdr>
            <w:top w:val="none" w:sz="0" w:space="0" w:color="auto"/>
            <w:left w:val="none" w:sz="0" w:space="0" w:color="auto"/>
            <w:bottom w:val="none" w:sz="0" w:space="0" w:color="auto"/>
            <w:right w:val="none" w:sz="0" w:space="0" w:color="auto"/>
          </w:divBdr>
        </w:div>
        <w:div w:id="2052924174">
          <w:marLeft w:val="0"/>
          <w:marRight w:val="150"/>
          <w:marTop w:val="45"/>
          <w:marBottom w:val="30"/>
          <w:divBdr>
            <w:top w:val="none" w:sz="0" w:space="0" w:color="auto"/>
            <w:left w:val="none" w:sz="0" w:space="0" w:color="auto"/>
            <w:bottom w:val="none" w:sz="0" w:space="0" w:color="auto"/>
            <w:right w:val="none" w:sz="0" w:space="0" w:color="auto"/>
          </w:divBdr>
        </w:div>
        <w:div w:id="1640068551">
          <w:marLeft w:val="0"/>
          <w:marRight w:val="150"/>
          <w:marTop w:val="45"/>
          <w:marBottom w:val="30"/>
          <w:divBdr>
            <w:top w:val="none" w:sz="0" w:space="0" w:color="auto"/>
            <w:left w:val="none" w:sz="0" w:space="0" w:color="auto"/>
            <w:bottom w:val="none" w:sz="0" w:space="0" w:color="auto"/>
            <w:right w:val="none" w:sz="0" w:space="0" w:color="auto"/>
          </w:divBdr>
        </w:div>
        <w:div w:id="7147427">
          <w:marLeft w:val="0"/>
          <w:marRight w:val="150"/>
          <w:marTop w:val="45"/>
          <w:marBottom w:val="30"/>
          <w:divBdr>
            <w:top w:val="none" w:sz="0" w:space="0" w:color="auto"/>
            <w:left w:val="none" w:sz="0" w:space="0" w:color="auto"/>
            <w:bottom w:val="none" w:sz="0" w:space="0" w:color="auto"/>
            <w:right w:val="none" w:sz="0" w:space="0" w:color="auto"/>
          </w:divBdr>
        </w:div>
        <w:div w:id="1801996693">
          <w:marLeft w:val="0"/>
          <w:marRight w:val="150"/>
          <w:marTop w:val="45"/>
          <w:marBottom w:val="30"/>
          <w:divBdr>
            <w:top w:val="none" w:sz="0" w:space="0" w:color="auto"/>
            <w:left w:val="none" w:sz="0" w:space="0" w:color="auto"/>
            <w:bottom w:val="none" w:sz="0" w:space="0" w:color="auto"/>
            <w:right w:val="none" w:sz="0" w:space="0" w:color="auto"/>
          </w:divBdr>
        </w:div>
        <w:div w:id="1772510010">
          <w:marLeft w:val="0"/>
          <w:marRight w:val="150"/>
          <w:marTop w:val="45"/>
          <w:marBottom w:val="30"/>
          <w:divBdr>
            <w:top w:val="none" w:sz="0" w:space="0" w:color="auto"/>
            <w:left w:val="none" w:sz="0" w:space="0" w:color="auto"/>
            <w:bottom w:val="none" w:sz="0" w:space="0" w:color="auto"/>
            <w:right w:val="none" w:sz="0" w:space="0" w:color="auto"/>
          </w:divBdr>
        </w:div>
        <w:div w:id="1848903733">
          <w:marLeft w:val="0"/>
          <w:marRight w:val="150"/>
          <w:marTop w:val="45"/>
          <w:marBottom w:val="30"/>
          <w:divBdr>
            <w:top w:val="none" w:sz="0" w:space="0" w:color="auto"/>
            <w:left w:val="none" w:sz="0" w:space="0" w:color="auto"/>
            <w:bottom w:val="none" w:sz="0" w:space="0" w:color="auto"/>
            <w:right w:val="none" w:sz="0" w:space="0" w:color="auto"/>
          </w:divBdr>
        </w:div>
        <w:div w:id="1394112430">
          <w:marLeft w:val="0"/>
          <w:marRight w:val="150"/>
          <w:marTop w:val="45"/>
          <w:marBottom w:val="30"/>
          <w:divBdr>
            <w:top w:val="none" w:sz="0" w:space="0" w:color="auto"/>
            <w:left w:val="none" w:sz="0" w:space="0" w:color="auto"/>
            <w:bottom w:val="none" w:sz="0" w:space="0" w:color="auto"/>
            <w:right w:val="none" w:sz="0" w:space="0" w:color="auto"/>
          </w:divBdr>
        </w:div>
        <w:div w:id="1910339238">
          <w:marLeft w:val="0"/>
          <w:marRight w:val="150"/>
          <w:marTop w:val="45"/>
          <w:marBottom w:val="30"/>
          <w:divBdr>
            <w:top w:val="none" w:sz="0" w:space="0" w:color="auto"/>
            <w:left w:val="none" w:sz="0" w:space="0" w:color="auto"/>
            <w:bottom w:val="none" w:sz="0" w:space="0" w:color="auto"/>
            <w:right w:val="none" w:sz="0" w:space="0" w:color="auto"/>
          </w:divBdr>
        </w:div>
        <w:div w:id="1529874533">
          <w:marLeft w:val="0"/>
          <w:marRight w:val="150"/>
          <w:marTop w:val="45"/>
          <w:marBottom w:val="30"/>
          <w:divBdr>
            <w:top w:val="none" w:sz="0" w:space="0" w:color="auto"/>
            <w:left w:val="none" w:sz="0" w:space="0" w:color="auto"/>
            <w:bottom w:val="none" w:sz="0" w:space="0" w:color="auto"/>
            <w:right w:val="none" w:sz="0" w:space="0" w:color="auto"/>
          </w:divBdr>
        </w:div>
      </w:divsChild>
    </w:div>
    <w:div w:id="230434619">
      <w:bodyDiv w:val="1"/>
      <w:marLeft w:val="0"/>
      <w:marRight w:val="0"/>
      <w:marTop w:val="0"/>
      <w:marBottom w:val="0"/>
      <w:divBdr>
        <w:top w:val="none" w:sz="0" w:space="0" w:color="auto"/>
        <w:left w:val="none" w:sz="0" w:space="0" w:color="auto"/>
        <w:bottom w:val="none" w:sz="0" w:space="0" w:color="auto"/>
        <w:right w:val="none" w:sz="0" w:space="0" w:color="auto"/>
      </w:divBdr>
      <w:divsChild>
        <w:div w:id="339166595">
          <w:marLeft w:val="375"/>
          <w:marRight w:val="0"/>
          <w:marTop w:val="0"/>
          <w:marBottom w:val="375"/>
          <w:divBdr>
            <w:top w:val="single" w:sz="6" w:space="0" w:color="C0C0C0"/>
            <w:left w:val="single" w:sz="6" w:space="0" w:color="C0C0C0"/>
            <w:bottom w:val="single" w:sz="6" w:space="0" w:color="C0C0C0"/>
            <w:right w:val="single" w:sz="6" w:space="0" w:color="C0C0C0"/>
          </w:divBdr>
          <w:divsChild>
            <w:div w:id="1523276487">
              <w:marLeft w:val="0"/>
              <w:marRight w:val="0"/>
              <w:marTop w:val="0"/>
              <w:marBottom w:val="0"/>
              <w:divBdr>
                <w:top w:val="none" w:sz="0" w:space="0" w:color="auto"/>
                <w:left w:val="single" w:sz="6" w:space="0" w:color="FFFFFF"/>
                <w:bottom w:val="none" w:sz="0" w:space="0" w:color="auto"/>
                <w:right w:val="single" w:sz="6" w:space="0" w:color="FFFFFF"/>
              </w:divBdr>
            </w:div>
          </w:divsChild>
        </w:div>
      </w:divsChild>
    </w:div>
    <w:div w:id="248000132">
      <w:bodyDiv w:val="1"/>
      <w:marLeft w:val="0"/>
      <w:marRight w:val="0"/>
      <w:marTop w:val="0"/>
      <w:marBottom w:val="0"/>
      <w:divBdr>
        <w:top w:val="none" w:sz="0" w:space="0" w:color="auto"/>
        <w:left w:val="none" w:sz="0" w:space="0" w:color="auto"/>
        <w:bottom w:val="none" w:sz="0" w:space="0" w:color="auto"/>
        <w:right w:val="none" w:sz="0" w:space="0" w:color="auto"/>
      </w:divBdr>
    </w:div>
    <w:div w:id="266742756">
      <w:bodyDiv w:val="1"/>
      <w:marLeft w:val="0"/>
      <w:marRight w:val="0"/>
      <w:marTop w:val="0"/>
      <w:marBottom w:val="0"/>
      <w:divBdr>
        <w:top w:val="none" w:sz="0" w:space="0" w:color="auto"/>
        <w:left w:val="none" w:sz="0" w:space="0" w:color="auto"/>
        <w:bottom w:val="none" w:sz="0" w:space="0" w:color="auto"/>
        <w:right w:val="none" w:sz="0" w:space="0" w:color="auto"/>
      </w:divBdr>
    </w:div>
    <w:div w:id="335575011">
      <w:bodyDiv w:val="1"/>
      <w:marLeft w:val="0"/>
      <w:marRight w:val="0"/>
      <w:marTop w:val="0"/>
      <w:marBottom w:val="0"/>
      <w:divBdr>
        <w:top w:val="none" w:sz="0" w:space="0" w:color="auto"/>
        <w:left w:val="none" w:sz="0" w:space="0" w:color="auto"/>
        <w:bottom w:val="none" w:sz="0" w:space="0" w:color="auto"/>
        <w:right w:val="none" w:sz="0" w:space="0" w:color="auto"/>
      </w:divBdr>
    </w:div>
    <w:div w:id="361979515">
      <w:bodyDiv w:val="1"/>
      <w:marLeft w:val="0"/>
      <w:marRight w:val="0"/>
      <w:marTop w:val="0"/>
      <w:marBottom w:val="0"/>
      <w:divBdr>
        <w:top w:val="none" w:sz="0" w:space="0" w:color="auto"/>
        <w:left w:val="none" w:sz="0" w:space="0" w:color="auto"/>
        <w:bottom w:val="none" w:sz="0" w:space="0" w:color="auto"/>
        <w:right w:val="none" w:sz="0" w:space="0" w:color="auto"/>
      </w:divBdr>
    </w:div>
    <w:div w:id="379743343">
      <w:bodyDiv w:val="1"/>
      <w:marLeft w:val="0"/>
      <w:marRight w:val="0"/>
      <w:marTop w:val="0"/>
      <w:marBottom w:val="0"/>
      <w:divBdr>
        <w:top w:val="none" w:sz="0" w:space="0" w:color="auto"/>
        <w:left w:val="none" w:sz="0" w:space="0" w:color="auto"/>
        <w:bottom w:val="none" w:sz="0" w:space="0" w:color="auto"/>
        <w:right w:val="none" w:sz="0" w:space="0" w:color="auto"/>
      </w:divBdr>
      <w:divsChild>
        <w:div w:id="342435950">
          <w:marLeft w:val="0"/>
          <w:marRight w:val="75"/>
          <w:marTop w:val="0"/>
          <w:marBottom w:val="120"/>
          <w:divBdr>
            <w:top w:val="none" w:sz="0" w:space="0" w:color="auto"/>
            <w:left w:val="none" w:sz="0" w:space="0" w:color="auto"/>
            <w:bottom w:val="none" w:sz="0" w:space="0" w:color="auto"/>
            <w:right w:val="none" w:sz="0" w:space="0" w:color="auto"/>
          </w:divBdr>
        </w:div>
        <w:div w:id="381448711">
          <w:marLeft w:val="300"/>
          <w:marRight w:val="75"/>
          <w:marTop w:val="0"/>
          <w:marBottom w:val="0"/>
          <w:divBdr>
            <w:top w:val="none" w:sz="0" w:space="0" w:color="auto"/>
            <w:left w:val="none" w:sz="0" w:space="0" w:color="auto"/>
            <w:bottom w:val="none" w:sz="0" w:space="0" w:color="auto"/>
            <w:right w:val="none" w:sz="0" w:space="0" w:color="auto"/>
          </w:divBdr>
          <w:divsChild>
            <w:div w:id="588197530">
              <w:marLeft w:val="450"/>
              <w:marRight w:val="450"/>
              <w:marTop w:val="0"/>
              <w:marBottom w:val="0"/>
              <w:divBdr>
                <w:top w:val="none" w:sz="0" w:space="0" w:color="auto"/>
                <w:left w:val="none" w:sz="0" w:space="0" w:color="auto"/>
                <w:bottom w:val="none" w:sz="0" w:space="0" w:color="auto"/>
                <w:right w:val="none" w:sz="0" w:space="0" w:color="auto"/>
              </w:divBdr>
            </w:div>
            <w:div w:id="1564022512">
              <w:marLeft w:val="450"/>
              <w:marRight w:val="450"/>
              <w:marTop w:val="0"/>
              <w:marBottom w:val="0"/>
              <w:divBdr>
                <w:top w:val="none" w:sz="0" w:space="0" w:color="auto"/>
                <w:left w:val="none" w:sz="0" w:space="0" w:color="auto"/>
                <w:bottom w:val="none" w:sz="0" w:space="0" w:color="auto"/>
                <w:right w:val="none" w:sz="0" w:space="0" w:color="auto"/>
              </w:divBdr>
            </w:div>
            <w:div w:id="215048965">
              <w:marLeft w:val="450"/>
              <w:marRight w:val="450"/>
              <w:marTop w:val="0"/>
              <w:marBottom w:val="0"/>
              <w:divBdr>
                <w:top w:val="none" w:sz="0" w:space="0" w:color="auto"/>
                <w:left w:val="none" w:sz="0" w:space="0" w:color="auto"/>
                <w:bottom w:val="none" w:sz="0" w:space="0" w:color="auto"/>
                <w:right w:val="none" w:sz="0" w:space="0" w:color="auto"/>
              </w:divBdr>
            </w:div>
            <w:div w:id="1719671212">
              <w:marLeft w:val="450"/>
              <w:marRight w:val="450"/>
              <w:marTop w:val="0"/>
              <w:marBottom w:val="0"/>
              <w:divBdr>
                <w:top w:val="none" w:sz="0" w:space="0" w:color="auto"/>
                <w:left w:val="none" w:sz="0" w:space="0" w:color="auto"/>
                <w:bottom w:val="none" w:sz="0" w:space="0" w:color="auto"/>
                <w:right w:val="none" w:sz="0" w:space="0" w:color="auto"/>
              </w:divBdr>
            </w:div>
            <w:div w:id="186366234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382681190">
      <w:bodyDiv w:val="1"/>
      <w:marLeft w:val="0"/>
      <w:marRight w:val="0"/>
      <w:marTop w:val="0"/>
      <w:marBottom w:val="0"/>
      <w:divBdr>
        <w:top w:val="none" w:sz="0" w:space="0" w:color="auto"/>
        <w:left w:val="none" w:sz="0" w:space="0" w:color="auto"/>
        <w:bottom w:val="none" w:sz="0" w:space="0" w:color="auto"/>
        <w:right w:val="none" w:sz="0" w:space="0" w:color="auto"/>
      </w:divBdr>
    </w:div>
    <w:div w:id="418063040">
      <w:bodyDiv w:val="1"/>
      <w:marLeft w:val="0"/>
      <w:marRight w:val="0"/>
      <w:marTop w:val="0"/>
      <w:marBottom w:val="0"/>
      <w:divBdr>
        <w:top w:val="none" w:sz="0" w:space="0" w:color="auto"/>
        <w:left w:val="none" w:sz="0" w:space="0" w:color="auto"/>
        <w:bottom w:val="none" w:sz="0" w:space="0" w:color="auto"/>
        <w:right w:val="none" w:sz="0" w:space="0" w:color="auto"/>
      </w:divBdr>
    </w:div>
    <w:div w:id="422846270">
      <w:bodyDiv w:val="1"/>
      <w:marLeft w:val="0"/>
      <w:marRight w:val="0"/>
      <w:marTop w:val="0"/>
      <w:marBottom w:val="0"/>
      <w:divBdr>
        <w:top w:val="none" w:sz="0" w:space="0" w:color="auto"/>
        <w:left w:val="none" w:sz="0" w:space="0" w:color="auto"/>
        <w:bottom w:val="none" w:sz="0" w:space="0" w:color="auto"/>
        <w:right w:val="none" w:sz="0" w:space="0" w:color="auto"/>
      </w:divBdr>
    </w:div>
    <w:div w:id="449132248">
      <w:bodyDiv w:val="1"/>
      <w:marLeft w:val="0"/>
      <w:marRight w:val="0"/>
      <w:marTop w:val="0"/>
      <w:marBottom w:val="0"/>
      <w:divBdr>
        <w:top w:val="none" w:sz="0" w:space="0" w:color="auto"/>
        <w:left w:val="none" w:sz="0" w:space="0" w:color="auto"/>
        <w:bottom w:val="none" w:sz="0" w:space="0" w:color="auto"/>
        <w:right w:val="none" w:sz="0" w:space="0" w:color="auto"/>
      </w:divBdr>
    </w:div>
    <w:div w:id="459617366">
      <w:bodyDiv w:val="1"/>
      <w:marLeft w:val="0"/>
      <w:marRight w:val="0"/>
      <w:marTop w:val="0"/>
      <w:marBottom w:val="0"/>
      <w:divBdr>
        <w:top w:val="none" w:sz="0" w:space="0" w:color="auto"/>
        <w:left w:val="none" w:sz="0" w:space="0" w:color="auto"/>
        <w:bottom w:val="none" w:sz="0" w:space="0" w:color="auto"/>
        <w:right w:val="none" w:sz="0" w:space="0" w:color="auto"/>
      </w:divBdr>
      <w:divsChild>
        <w:div w:id="1644263931">
          <w:marLeft w:val="0"/>
          <w:marRight w:val="150"/>
          <w:marTop w:val="45"/>
          <w:marBottom w:val="30"/>
          <w:divBdr>
            <w:top w:val="none" w:sz="0" w:space="0" w:color="auto"/>
            <w:left w:val="none" w:sz="0" w:space="0" w:color="auto"/>
            <w:bottom w:val="none" w:sz="0" w:space="0" w:color="auto"/>
            <w:right w:val="none" w:sz="0" w:space="0" w:color="auto"/>
          </w:divBdr>
        </w:div>
      </w:divsChild>
    </w:div>
    <w:div w:id="466515337">
      <w:bodyDiv w:val="1"/>
      <w:marLeft w:val="0"/>
      <w:marRight w:val="0"/>
      <w:marTop w:val="0"/>
      <w:marBottom w:val="0"/>
      <w:divBdr>
        <w:top w:val="none" w:sz="0" w:space="0" w:color="auto"/>
        <w:left w:val="none" w:sz="0" w:space="0" w:color="auto"/>
        <w:bottom w:val="none" w:sz="0" w:space="0" w:color="auto"/>
        <w:right w:val="none" w:sz="0" w:space="0" w:color="auto"/>
      </w:divBdr>
      <w:divsChild>
        <w:div w:id="1421290232">
          <w:marLeft w:val="0"/>
          <w:marRight w:val="150"/>
          <w:marTop w:val="45"/>
          <w:marBottom w:val="30"/>
          <w:divBdr>
            <w:top w:val="none" w:sz="0" w:space="0" w:color="auto"/>
            <w:left w:val="none" w:sz="0" w:space="0" w:color="auto"/>
            <w:bottom w:val="none" w:sz="0" w:space="0" w:color="auto"/>
            <w:right w:val="none" w:sz="0" w:space="0" w:color="auto"/>
          </w:divBdr>
        </w:div>
        <w:div w:id="284889409">
          <w:marLeft w:val="0"/>
          <w:marRight w:val="150"/>
          <w:marTop w:val="45"/>
          <w:marBottom w:val="30"/>
          <w:divBdr>
            <w:top w:val="none" w:sz="0" w:space="0" w:color="auto"/>
            <w:left w:val="none" w:sz="0" w:space="0" w:color="auto"/>
            <w:bottom w:val="none" w:sz="0" w:space="0" w:color="auto"/>
            <w:right w:val="none" w:sz="0" w:space="0" w:color="auto"/>
          </w:divBdr>
        </w:div>
        <w:div w:id="1696035673">
          <w:marLeft w:val="0"/>
          <w:marRight w:val="150"/>
          <w:marTop w:val="45"/>
          <w:marBottom w:val="30"/>
          <w:divBdr>
            <w:top w:val="none" w:sz="0" w:space="0" w:color="auto"/>
            <w:left w:val="none" w:sz="0" w:space="0" w:color="auto"/>
            <w:bottom w:val="none" w:sz="0" w:space="0" w:color="auto"/>
            <w:right w:val="none" w:sz="0" w:space="0" w:color="auto"/>
          </w:divBdr>
        </w:div>
        <w:div w:id="981957218">
          <w:marLeft w:val="0"/>
          <w:marRight w:val="150"/>
          <w:marTop w:val="45"/>
          <w:marBottom w:val="30"/>
          <w:divBdr>
            <w:top w:val="none" w:sz="0" w:space="0" w:color="auto"/>
            <w:left w:val="none" w:sz="0" w:space="0" w:color="auto"/>
            <w:bottom w:val="none" w:sz="0" w:space="0" w:color="auto"/>
            <w:right w:val="none" w:sz="0" w:space="0" w:color="auto"/>
          </w:divBdr>
        </w:div>
        <w:div w:id="943271470">
          <w:marLeft w:val="0"/>
          <w:marRight w:val="150"/>
          <w:marTop w:val="45"/>
          <w:marBottom w:val="30"/>
          <w:divBdr>
            <w:top w:val="none" w:sz="0" w:space="0" w:color="auto"/>
            <w:left w:val="none" w:sz="0" w:space="0" w:color="auto"/>
            <w:bottom w:val="none" w:sz="0" w:space="0" w:color="auto"/>
            <w:right w:val="none" w:sz="0" w:space="0" w:color="auto"/>
          </w:divBdr>
        </w:div>
        <w:div w:id="892273155">
          <w:marLeft w:val="0"/>
          <w:marRight w:val="150"/>
          <w:marTop w:val="45"/>
          <w:marBottom w:val="30"/>
          <w:divBdr>
            <w:top w:val="none" w:sz="0" w:space="0" w:color="auto"/>
            <w:left w:val="none" w:sz="0" w:space="0" w:color="auto"/>
            <w:bottom w:val="none" w:sz="0" w:space="0" w:color="auto"/>
            <w:right w:val="none" w:sz="0" w:space="0" w:color="auto"/>
          </w:divBdr>
        </w:div>
        <w:div w:id="1194536016">
          <w:marLeft w:val="0"/>
          <w:marRight w:val="150"/>
          <w:marTop w:val="45"/>
          <w:marBottom w:val="30"/>
          <w:divBdr>
            <w:top w:val="none" w:sz="0" w:space="0" w:color="auto"/>
            <w:left w:val="none" w:sz="0" w:space="0" w:color="auto"/>
            <w:bottom w:val="none" w:sz="0" w:space="0" w:color="auto"/>
            <w:right w:val="none" w:sz="0" w:space="0" w:color="auto"/>
          </w:divBdr>
        </w:div>
        <w:div w:id="295575652">
          <w:marLeft w:val="0"/>
          <w:marRight w:val="150"/>
          <w:marTop w:val="45"/>
          <w:marBottom w:val="30"/>
          <w:divBdr>
            <w:top w:val="none" w:sz="0" w:space="0" w:color="auto"/>
            <w:left w:val="none" w:sz="0" w:space="0" w:color="auto"/>
            <w:bottom w:val="none" w:sz="0" w:space="0" w:color="auto"/>
            <w:right w:val="none" w:sz="0" w:space="0" w:color="auto"/>
          </w:divBdr>
        </w:div>
        <w:div w:id="827328363">
          <w:marLeft w:val="0"/>
          <w:marRight w:val="150"/>
          <w:marTop w:val="45"/>
          <w:marBottom w:val="30"/>
          <w:divBdr>
            <w:top w:val="none" w:sz="0" w:space="0" w:color="auto"/>
            <w:left w:val="none" w:sz="0" w:space="0" w:color="auto"/>
            <w:bottom w:val="none" w:sz="0" w:space="0" w:color="auto"/>
            <w:right w:val="none" w:sz="0" w:space="0" w:color="auto"/>
          </w:divBdr>
        </w:div>
        <w:div w:id="491332002">
          <w:marLeft w:val="0"/>
          <w:marRight w:val="150"/>
          <w:marTop w:val="45"/>
          <w:marBottom w:val="30"/>
          <w:divBdr>
            <w:top w:val="none" w:sz="0" w:space="0" w:color="auto"/>
            <w:left w:val="none" w:sz="0" w:space="0" w:color="auto"/>
            <w:bottom w:val="none" w:sz="0" w:space="0" w:color="auto"/>
            <w:right w:val="none" w:sz="0" w:space="0" w:color="auto"/>
          </w:divBdr>
        </w:div>
        <w:div w:id="1363090038">
          <w:marLeft w:val="0"/>
          <w:marRight w:val="150"/>
          <w:marTop w:val="45"/>
          <w:marBottom w:val="30"/>
          <w:divBdr>
            <w:top w:val="none" w:sz="0" w:space="0" w:color="auto"/>
            <w:left w:val="none" w:sz="0" w:space="0" w:color="auto"/>
            <w:bottom w:val="none" w:sz="0" w:space="0" w:color="auto"/>
            <w:right w:val="none" w:sz="0" w:space="0" w:color="auto"/>
          </w:divBdr>
        </w:div>
        <w:div w:id="802040635">
          <w:marLeft w:val="0"/>
          <w:marRight w:val="150"/>
          <w:marTop w:val="45"/>
          <w:marBottom w:val="30"/>
          <w:divBdr>
            <w:top w:val="none" w:sz="0" w:space="0" w:color="auto"/>
            <w:left w:val="none" w:sz="0" w:space="0" w:color="auto"/>
            <w:bottom w:val="none" w:sz="0" w:space="0" w:color="auto"/>
            <w:right w:val="none" w:sz="0" w:space="0" w:color="auto"/>
          </w:divBdr>
        </w:div>
        <w:div w:id="170529604">
          <w:marLeft w:val="0"/>
          <w:marRight w:val="150"/>
          <w:marTop w:val="45"/>
          <w:marBottom w:val="30"/>
          <w:divBdr>
            <w:top w:val="none" w:sz="0" w:space="0" w:color="auto"/>
            <w:left w:val="none" w:sz="0" w:space="0" w:color="auto"/>
            <w:bottom w:val="none" w:sz="0" w:space="0" w:color="auto"/>
            <w:right w:val="none" w:sz="0" w:space="0" w:color="auto"/>
          </w:divBdr>
        </w:div>
        <w:div w:id="616714961">
          <w:marLeft w:val="0"/>
          <w:marRight w:val="150"/>
          <w:marTop w:val="45"/>
          <w:marBottom w:val="30"/>
          <w:divBdr>
            <w:top w:val="none" w:sz="0" w:space="0" w:color="auto"/>
            <w:left w:val="none" w:sz="0" w:space="0" w:color="auto"/>
            <w:bottom w:val="none" w:sz="0" w:space="0" w:color="auto"/>
            <w:right w:val="none" w:sz="0" w:space="0" w:color="auto"/>
          </w:divBdr>
        </w:div>
        <w:div w:id="810486108">
          <w:marLeft w:val="0"/>
          <w:marRight w:val="150"/>
          <w:marTop w:val="45"/>
          <w:marBottom w:val="30"/>
          <w:divBdr>
            <w:top w:val="none" w:sz="0" w:space="0" w:color="auto"/>
            <w:left w:val="none" w:sz="0" w:space="0" w:color="auto"/>
            <w:bottom w:val="none" w:sz="0" w:space="0" w:color="auto"/>
            <w:right w:val="none" w:sz="0" w:space="0" w:color="auto"/>
          </w:divBdr>
        </w:div>
        <w:div w:id="441461210">
          <w:marLeft w:val="0"/>
          <w:marRight w:val="150"/>
          <w:marTop w:val="45"/>
          <w:marBottom w:val="30"/>
          <w:divBdr>
            <w:top w:val="none" w:sz="0" w:space="0" w:color="auto"/>
            <w:left w:val="none" w:sz="0" w:space="0" w:color="auto"/>
            <w:bottom w:val="none" w:sz="0" w:space="0" w:color="auto"/>
            <w:right w:val="none" w:sz="0" w:space="0" w:color="auto"/>
          </w:divBdr>
        </w:div>
        <w:div w:id="740176438">
          <w:marLeft w:val="0"/>
          <w:marRight w:val="150"/>
          <w:marTop w:val="45"/>
          <w:marBottom w:val="30"/>
          <w:divBdr>
            <w:top w:val="none" w:sz="0" w:space="0" w:color="auto"/>
            <w:left w:val="none" w:sz="0" w:space="0" w:color="auto"/>
            <w:bottom w:val="none" w:sz="0" w:space="0" w:color="auto"/>
            <w:right w:val="none" w:sz="0" w:space="0" w:color="auto"/>
          </w:divBdr>
        </w:div>
        <w:div w:id="1197154539">
          <w:marLeft w:val="0"/>
          <w:marRight w:val="150"/>
          <w:marTop w:val="45"/>
          <w:marBottom w:val="30"/>
          <w:divBdr>
            <w:top w:val="none" w:sz="0" w:space="0" w:color="auto"/>
            <w:left w:val="none" w:sz="0" w:space="0" w:color="auto"/>
            <w:bottom w:val="none" w:sz="0" w:space="0" w:color="auto"/>
            <w:right w:val="none" w:sz="0" w:space="0" w:color="auto"/>
          </w:divBdr>
        </w:div>
        <w:div w:id="1483426452">
          <w:marLeft w:val="0"/>
          <w:marRight w:val="150"/>
          <w:marTop w:val="45"/>
          <w:marBottom w:val="30"/>
          <w:divBdr>
            <w:top w:val="none" w:sz="0" w:space="0" w:color="auto"/>
            <w:left w:val="none" w:sz="0" w:space="0" w:color="auto"/>
            <w:bottom w:val="none" w:sz="0" w:space="0" w:color="auto"/>
            <w:right w:val="none" w:sz="0" w:space="0" w:color="auto"/>
          </w:divBdr>
        </w:div>
        <w:div w:id="695540776">
          <w:marLeft w:val="0"/>
          <w:marRight w:val="150"/>
          <w:marTop w:val="45"/>
          <w:marBottom w:val="30"/>
          <w:divBdr>
            <w:top w:val="none" w:sz="0" w:space="0" w:color="auto"/>
            <w:left w:val="none" w:sz="0" w:space="0" w:color="auto"/>
            <w:bottom w:val="none" w:sz="0" w:space="0" w:color="auto"/>
            <w:right w:val="none" w:sz="0" w:space="0" w:color="auto"/>
          </w:divBdr>
        </w:div>
        <w:div w:id="927543360">
          <w:marLeft w:val="0"/>
          <w:marRight w:val="150"/>
          <w:marTop w:val="45"/>
          <w:marBottom w:val="30"/>
          <w:divBdr>
            <w:top w:val="none" w:sz="0" w:space="0" w:color="auto"/>
            <w:left w:val="none" w:sz="0" w:space="0" w:color="auto"/>
            <w:bottom w:val="none" w:sz="0" w:space="0" w:color="auto"/>
            <w:right w:val="none" w:sz="0" w:space="0" w:color="auto"/>
          </w:divBdr>
        </w:div>
        <w:div w:id="498547132">
          <w:marLeft w:val="0"/>
          <w:marRight w:val="150"/>
          <w:marTop w:val="45"/>
          <w:marBottom w:val="30"/>
          <w:divBdr>
            <w:top w:val="none" w:sz="0" w:space="0" w:color="auto"/>
            <w:left w:val="none" w:sz="0" w:space="0" w:color="auto"/>
            <w:bottom w:val="none" w:sz="0" w:space="0" w:color="auto"/>
            <w:right w:val="none" w:sz="0" w:space="0" w:color="auto"/>
          </w:divBdr>
        </w:div>
        <w:div w:id="1975212805">
          <w:marLeft w:val="0"/>
          <w:marRight w:val="150"/>
          <w:marTop w:val="45"/>
          <w:marBottom w:val="30"/>
          <w:divBdr>
            <w:top w:val="none" w:sz="0" w:space="0" w:color="auto"/>
            <w:left w:val="none" w:sz="0" w:space="0" w:color="auto"/>
            <w:bottom w:val="none" w:sz="0" w:space="0" w:color="auto"/>
            <w:right w:val="none" w:sz="0" w:space="0" w:color="auto"/>
          </w:divBdr>
        </w:div>
        <w:div w:id="2022470588">
          <w:marLeft w:val="0"/>
          <w:marRight w:val="150"/>
          <w:marTop w:val="45"/>
          <w:marBottom w:val="30"/>
          <w:divBdr>
            <w:top w:val="none" w:sz="0" w:space="0" w:color="auto"/>
            <w:left w:val="none" w:sz="0" w:space="0" w:color="auto"/>
            <w:bottom w:val="none" w:sz="0" w:space="0" w:color="auto"/>
            <w:right w:val="none" w:sz="0" w:space="0" w:color="auto"/>
          </w:divBdr>
        </w:div>
        <w:div w:id="357199892">
          <w:marLeft w:val="0"/>
          <w:marRight w:val="150"/>
          <w:marTop w:val="45"/>
          <w:marBottom w:val="30"/>
          <w:divBdr>
            <w:top w:val="none" w:sz="0" w:space="0" w:color="auto"/>
            <w:left w:val="none" w:sz="0" w:space="0" w:color="auto"/>
            <w:bottom w:val="none" w:sz="0" w:space="0" w:color="auto"/>
            <w:right w:val="none" w:sz="0" w:space="0" w:color="auto"/>
          </w:divBdr>
        </w:div>
        <w:div w:id="1702516507">
          <w:marLeft w:val="0"/>
          <w:marRight w:val="150"/>
          <w:marTop w:val="45"/>
          <w:marBottom w:val="30"/>
          <w:divBdr>
            <w:top w:val="none" w:sz="0" w:space="0" w:color="auto"/>
            <w:left w:val="none" w:sz="0" w:space="0" w:color="auto"/>
            <w:bottom w:val="none" w:sz="0" w:space="0" w:color="auto"/>
            <w:right w:val="none" w:sz="0" w:space="0" w:color="auto"/>
          </w:divBdr>
        </w:div>
        <w:div w:id="1356232620">
          <w:marLeft w:val="0"/>
          <w:marRight w:val="150"/>
          <w:marTop w:val="45"/>
          <w:marBottom w:val="30"/>
          <w:divBdr>
            <w:top w:val="none" w:sz="0" w:space="0" w:color="auto"/>
            <w:left w:val="none" w:sz="0" w:space="0" w:color="auto"/>
            <w:bottom w:val="none" w:sz="0" w:space="0" w:color="auto"/>
            <w:right w:val="none" w:sz="0" w:space="0" w:color="auto"/>
          </w:divBdr>
        </w:div>
        <w:div w:id="879513421">
          <w:marLeft w:val="0"/>
          <w:marRight w:val="150"/>
          <w:marTop w:val="45"/>
          <w:marBottom w:val="30"/>
          <w:divBdr>
            <w:top w:val="none" w:sz="0" w:space="0" w:color="auto"/>
            <w:left w:val="none" w:sz="0" w:space="0" w:color="auto"/>
            <w:bottom w:val="none" w:sz="0" w:space="0" w:color="auto"/>
            <w:right w:val="none" w:sz="0" w:space="0" w:color="auto"/>
          </w:divBdr>
        </w:div>
        <w:div w:id="1824931605">
          <w:marLeft w:val="0"/>
          <w:marRight w:val="150"/>
          <w:marTop w:val="45"/>
          <w:marBottom w:val="30"/>
          <w:divBdr>
            <w:top w:val="none" w:sz="0" w:space="0" w:color="auto"/>
            <w:left w:val="none" w:sz="0" w:space="0" w:color="auto"/>
            <w:bottom w:val="none" w:sz="0" w:space="0" w:color="auto"/>
            <w:right w:val="none" w:sz="0" w:space="0" w:color="auto"/>
          </w:divBdr>
        </w:div>
        <w:div w:id="628634255">
          <w:marLeft w:val="0"/>
          <w:marRight w:val="150"/>
          <w:marTop w:val="45"/>
          <w:marBottom w:val="30"/>
          <w:divBdr>
            <w:top w:val="none" w:sz="0" w:space="0" w:color="auto"/>
            <w:left w:val="none" w:sz="0" w:space="0" w:color="auto"/>
            <w:bottom w:val="none" w:sz="0" w:space="0" w:color="auto"/>
            <w:right w:val="none" w:sz="0" w:space="0" w:color="auto"/>
          </w:divBdr>
        </w:div>
        <w:div w:id="486437356">
          <w:marLeft w:val="0"/>
          <w:marRight w:val="150"/>
          <w:marTop w:val="45"/>
          <w:marBottom w:val="30"/>
          <w:divBdr>
            <w:top w:val="none" w:sz="0" w:space="0" w:color="auto"/>
            <w:left w:val="none" w:sz="0" w:space="0" w:color="auto"/>
            <w:bottom w:val="none" w:sz="0" w:space="0" w:color="auto"/>
            <w:right w:val="none" w:sz="0" w:space="0" w:color="auto"/>
          </w:divBdr>
        </w:div>
        <w:div w:id="530652209">
          <w:marLeft w:val="0"/>
          <w:marRight w:val="150"/>
          <w:marTop w:val="45"/>
          <w:marBottom w:val="30"/>
          <w:divBdr>
            <w:top w:val="none" w:sz="0" w:space="0" w:color="auto"/>
            <w:left w:val="none" w:sz="0" w:space="0" w:color="auto"/>
            <w:bottom w:val="none" w:sz="0" w:space="0" w:color="auto"/>
            <w:right w:val="none" w:sz="0" w:space="0" w:color="auto"/>
          </w:divBdr>
        </w:div>
        <w:div w:id="417219061">
          <w:marLeft w:val="0"/>
          <w:marRight w:val="150"/>
          <w:marTop w:val="45"/>
          <w:marBottom w:val="30"/>
          <w:divBdr>
            <w:top w:val="none" w:sz="0" w:space="0" w:color="auto"/>
            <w:left w:val="none" w:sz="0" w:space="0" w:color="auto"/>
            <w:bottom w:val="none" w:sz="0" w:space="0" w:color="auto"/>
            <w:right w:val="none" w:sz="0" w:space="0" w:color="auto"/>
          </w:divBdr>
        </w:div>
        <w:div w:id="1741826391">
          <w:marLeft w:val="0"/>
          <w:marRight w:val="150"/>
          <w:marTop w:val="45"/>
          <w:marBottom w:val="30"/>
          <w:divBdr>
            <w:top w:val="none" w:sz="0" w:space="0" w:color="auto"/>
            <w:left w:val="none" w:sz="0" w:space="0" w:color="auto"/>
            <w:bottom w:val="none" w:sz="0" w:space="0" w:color="auto"/>
            <w:right w:val="none" w:sz="0" w:space="0" w:color="auto"/>
          </w:divBdr>
        </w:div>
        <w:div w:id="63265033">
          <w:marLeft w:val="0"/>
          <w:marRight w:val="150"/>
          <w:marTop w:val="45"/>
          <w:marBottom w:val="30"/>
          <w:divBdr>
            <w:top w:val="none" w:sz="0" w:space="0" w:color="auto"/>
            <w:left w:val="none" w:sz="0" w:space="0" w:color="auto"/>
            <w:bottom w:val="none" w:sz="0" w:space="0" w:color="auto"/>
            <w:right w:val="none" w:sz="0" w:space="0" w:color="auto"/>
          </w:divBdr>
        </w:div>
        <w:div w:id="1589999326">
          <w:marLeft w:val="0"/>
          <w:marRight w:val="150"/>
          <w:marTop w:val="45"/>
          <w:marBottom w:val="30"/>
          <w:divBdr>
            <w:top w:val="none" w:sz="0" w:space="0" w:color="auto"/>
            <w:left w:val="none" w:sz="0" w:space="0" w:color="auto"/>
            <w:bottom w:val="none" w:sz="0" w:space="0" w:color="auto"/>
            <w:right w:val="none" w:sz="0" w:space="0" w:color="auto"/>
          </w:divBdr>
        </w:div>
        <w:div w:id="1116679965">
          <w:marLeft w:val="0"/>
          <w:marRight w:val="150"/>
          <w:marTop w:val="45"/>
          <w:marBottom w:val="30"/>
          <w:divBdr>
            <w:top w:val="none" w:sz="0" w:space="0" w:color="auto"/>
            <w:left w:val="none" w:sz="0" w:space="0" w:color="auto"/>
            <w:bottom w:val="none" w:sz="0" w:space="0" w:color="auto"/>
            <w:right w:val="none" w:sz="0" w:space="0" w:color="auto"/>
          </w:divBdr>
        </w:div>
        <w:div w:id="345400764">
          <w:marLeft w:val="0"/>
          <w:marRight w:val="150"/>
          <w:marTop w:val="45"/>
          <w:marBottom w:val="30"/>
          <w:divBdr>
            <w:top w:val="none" w:sz="0" w:space="0" w:color="auto"/>
            <w:left w:val="none" w:sz="0" w:space="0" w:color="auto"/>
            <w:bottom w:val="none" w:sz="0" w:space="0" w:color="auto"/>
            <w:right w:val="none" w:sz="0" w:space="0" w:color="auto"/>
          </w:divBdr>
        </w:div>
        <w:div w:id="336344667">
          <w:marLeft w:val="0"/>
          <w:marRight w:val="150"/>
          <w:marTop w:val="45"/>
          <w:marBottom w:val="30"/>
          <w:divBdr>
            <w:top w:val="none" w:sz="0" w:space="0" w:color="auto"/>
            <w:left w:val="none" w:sz="0" w:space="0" w:color="auto"/>
            <w:bottom w:val="none" w:sz="0" w:space="0" w:color="auto"/>
            <w:right w:val="none" w:sz="0" w:space="0" w:color="auto"/>
          </w:divBdr>
        </w:div>
        <w:div w:id="1199508718">
          <w:marLeft w:val="0"/>
          <w:marRight w:val="150"/>
          <w:marTop w:val="45"/>
          <w:marBottom w:val="30"/>
          <w:divBdr>
            <w:top w:val="none" w:sz="0" w:space="0" w:color="auto"/>
            <w:left w:val="none" w:sz="0" w:space="0" w:color="auto"/>
            <w:bottom w:val="none" w:sz="0" w:space="0" w:color="auto"/>
            <w:right w:val="none" w:sz="0" w:space="0" w:color="auto"/>
          </w:divBdr>
        </w:div>
        <w:div w:id="196739991">
          <w:marLeft w:val="0"/>
          <w:marRight w:val="150"/>
          <w:marTop w:val="45"/>
          <w:marBottom w:val="30"/>
          <w:divBdr>
            <w:top w:val="none" w:sz="0" w:space="0" w:color="auto"/>
            <w:left w:val="none" w:sz="0" w:space="0" w:color="auto"/>
            <w:bottom w:val="none" w:sz="0" w:space="0" w:color="auto"/>
            <w:right w:val="none" w:sz="0" w:space="0" w:color="auto"/>
          </w:divBdr>
        </w:div>
        <w:div w:id="1336376272">
          <w:marLeft w:val="0"/>
          <w:marRight w:val="150"/>
          <w:marTop w:val="45"/>
          <w:marBottom w:val="30"/>
          <w:divBdr>
            <w:top w:val="none" w:sz="0" w:space="0" w:color="auto"/>
            <w:left w:val="none" w:sz="0" w:space="0" w:color="auto"/>
            <w:bottom w:val="none" w:sz="0" w:space="0" w:color="auto"/>
            <w:right w:val="none" w:sz="0" w:space="0" w:color="auto"/>
          </w:divBdr>
        </w:div>
        <w:div w:id="2123182154">
          <w:marLeft w:val="0"/>
          <w:marRight w:val="150"/>
          <w:marTop w:val="45"/>
          <w:marBottom w:val="30"/>
          <w:divBdr>
            <w:top w:val="none" w:sz="0" w:space="0" w:color="auto"/>
            <w:left w:val="none" w:sz="0" w:space="0" w:color="auto"/>
            <w:bottom w:val="none" w:sz="0" w:space="0" w:color="auto"/>
            <w:right w:val="none" w:sz="0" w:space="0" w:color="auto"/>
          </w:divBdr>
        </w:div>
      </w:divsChild>
    </w:div>
    <w:div w:id="526143318">
      <w:bodyDiv w:val="1"/>
      <w:marLeft w:val="0"/>
      <w:marRight w:val="0"/>
      <w:marTop w:val="0"/>
      <w:marBottom w:val="0"/>
      <w:divBdr>
        <w:top w:val="none" w:sz="0" w:space="0" w:color="auto"/>
        <w:left w:val="none" w:sz="0" w:space="0" w:color="auto"/>
        <w:bottom w:val="none" w:sz="0" w:space="0" w:color="auto"/>
        <w:right w:val="none" w:sz="0" w:space="0" w:color="auto"/>
      </w:divBdr>
      <w:divsChild>
        <w:div w:id="1700156197">
          <w:marLeft w:val="0"/>
          <w:marRight w:val="150"/>
          <w:marTop w:val="45"/>
          <w:marBottom w:val="30"/>
          <w:divBdr>
            <w:top w:val="none" w:sz="0" w:space="0" w:color="auto"/>
            <w:left w:val="none" w:sz="0" w:space="0" w:color="auto"/>
            <w:bottom w:val="none" w:sz="0" w:space="0" w:color="auto"/>
            <w:right w:val="none" w:sz="0" w:space="0" w:color="auto"/>
          </w:divBdr>
        </w:div>
        <w:div w:id="1080523974">
          <w:marLeft w:val="0"/>
          <w:marRight w:val="150"/>
          <w:marTop w:val="45"/>
          <w:marBottom w:val="30"/>
          <w:divBdr>
            <w:top w:val="none" w:sz="0" w:space="0" w:color="auto"/>
            <w:left w:val="none" w:sz="0" w:space="0" w:color="auto"/>
            <w:bottom w:val="none" w:sz="0" w:space="0" w:color="auto"/>
            <w:right w:val="none" w:sz="0" w:space="0" w:color="auto"/>
          </w:divBdr>
        </w:div>
        <w:div w:id="1977711633">
          <w:marLeft w:val="0"/>
          <w:marRight w:val="150"/>
          <w:marTop w:val="45"/>
          <w:marBottom w:val="30"/>
          <w:divBdr>
            <w:top w:val="none" w:sz="0" w:space="0" w:color="auto"/>
            <w:left w:val="none" w:sz="0" w:space="0" w:color="auto"/>
            <w:bottom w:val="none" w:sz="0" w:space="0" w:color="auto"/>
            <w:right w:val="none" w:sz="0" w:space="0" w:color="auto"/>
          </w:divBdr>
        </w:div>
        <w:div w:id="1025987335">
          <w:marLeft w:val="0"/>
          <w:marRight w:val="150"/>
          <w:marTop w:val="45"/>
          <w:marBottom w:val="30"/>
          <w:divBdr>
            <w:top w:val="none" w:sz="0" w:space="0" w:color="auto"/>
            <w:left w:val="none" w:sz="0" w:space="0" w:color="auto"/>
            <w:bottom w:val="none" w:sz="0" w:space="0" w:color="auto"/>
            <w:right w:val="none" w:sz="0" w:space="0" w:color="auto"/>
          </w:divBdr>
        </w:div>
        <w:div w:id="1249776354">
          <w:marLeft w:val="0"/>
          <w:marRight w:val="150"/>
          <w:marTop w:val="45"/>
          <w:marBottom w:val="30"/>
          <w:divBdr>
            <w:top w:val="none" w:sz="0" w:space="0" w:color="auto"/>
            <w:left w:val="none" w:sz="0" w:space="0" w:color="auto"/>
            <w:bottom w:val="none" w:sz="0" w:space="0" w:color="auto"/>
            <w:right w:val="none" w:sz="0" w:space="0" w:color="auto"/>
          </w:divBdr>
        </w:div>
      </w:divsChild>
    </w:div>
    <w:div w:id="532426987">
      <w:bodyDiv w:val="1"/>
      <w:marLeft w:val="0"/>
      <w:marRight w:val="0"/>
      <w:marTop w:val="0"/>
      <w:marBottom w:val="0"/>
      <w:divBdr>
        <w:top w:val="none" w:sz="0" w:space="0" w:color="auto"/>
        <w:left w:val="none" w:sz="0" w:space="0" w:color="auto"/>
        <w:bottom w:val="none" w:sz="0" w:space="0" w:color="auto"/>
        <w:right w:val="none" w:sz="0" w:space="0" w:color="auto"/>
      </w:divBdr>
    </w:div>
    <w:div w:id="558596002">
      <w:bodyDiv w:val="1"/>
      <w:marLeft w:val="0"/>
      <w:marRight w:val="0"/>
      <w:marTop w:val="0"/>
      <w:marBottom w:val="0"/>
      <w:divBdr>
        <w:top w:val="none" w:sz="0" w:space="0" w:color="auto"/>
        <w:left w:val="none" w:sz="0" w:space="0" w:color="auto"/>
        <w:bottom w:val="none" w:sz="0" w:space="0" w:color="auto"/>
        <w:right w:val="none" w:sz="0" w:space="0" w:color="auto"/>
      </w:divBdr>
    </w:div>
    <w:div w:id="603924706">
      <w:bodyDiv w:val="1"/>
      <w:marLeft w:val="0"/>
      <w:marRight w:val="0"/>
      <w:marTop w:val="0"/>
      <w:marBottom w:val="0"/>
      <w:divBdr>
        <w:top w:val="none" w:sz="0" w:space="0" w:color="auto"/>
        <w:left w:val="none" w:sz="0" w:space="0" w:color="auto"/>
        <w:bottom w:val="none" w:sz="0" w:space="0" w:color="auto"/>
        <w:right w:val="none" w:sz="0" w:space="0" w:color="auto"/>
      </w:divBdr>
    </w:div>
    <w:div w:id="634916669">
      <w:bodyDiv w:val="1"/>
      <w:marLeft w:val="0"/>
      <w:marRight w:val="0"/>
      <w:marTop w:val="0"/>
      <w:marBottom w:val="0"/>
      <w:divBdr>
        <w:top w:val="none" w:sz="0" w:space="0" w:color="auto"/>
        <w:left w:val="none" w:sz="0" w:space="0" w:color="auto"/>
        <w:bottom w:val="none" w:sz="0" w:space="0" w:color="auto"/>
        <w:right w:val="none" w:sz="0" w:space="0" w:color="auto"/>
      </w:divBdr>
    </w:div>
    <w:div w:id="662777583">
      <w:bodyDiv w:val="1"/>
      <w:marLeft w:val="0"/>
      <w:marRight w:val="0"/>
      <w:marTop w:val="0"/>
      <w:marBottom w:val="0"/>
      <w:divBdr>
        <w:top w:val="none" w:sz="0" w:space="0" w:color="auto"/>
        <w:left w:val="none" w:sz="0" w:space="0" w:color="auto"/>
        <w:bottom w:val="none" w:sz="0" w:space="0" w:color="auto"/>
        <w:right w:val="none" w:sz="0" w:space="0" w:color="auto"/>
      </w:divBdr>
      <w:divsChild>
        <w:div w:id="1313371335">
          <w:marLeft w:val="0"/>
          <w:marRight w:val="150"/>
          <w:marTop w:val="45"/>
          <w:marBottom w:val="30"/>
          <w:divBdr>
            <w:top w:val="none" w:sz="0" w:space="0" w:color="auto"/>
            <w:left w:val="none" w:sz="0" w:space="0" w:color="auto"/>
            <w:bottom w:val="none" w:sz="0" w:space="0" w:color="auto"/>
            <w:right w:val="none" w:sz="0" w:space="0" w:color="auto"/>
          </w:divBdr>
        </w:div>
      </w:divsChild>
    </w:div>
    <w:div w:id="672227065">
      <w:bodyDiv w:val="1"/>
      <w:marLeft w:val="0"/>
      <w:marRight w:val="0"/>
      <w:marTop w:val="0"/>
      <w:marBottom w:val="0"/>
      <w:divBdr>
        <w:top w:val="none" w:sz="0" w:space="0" w:color="auto"/>
        <w:left w:val="none" w:sz="0" w:space="0" w:color="auto"/>
        <w:bottom w:val="none" w:sz="0" w:space="0" w:color="auto"/>
        <w:right w:val="none" w:sz="0" w:space="0" w:color="auto"/>
      </w:divBdr>
    </w:div>
    <w:div w:id="683820129">
      <w:bodyDiv w:val="1"/>
      <w:marLeft w:val="0"/>
      <w:marRight w:val="0"/>
      <w:marTop w:val="0"/>
      <w:marBottom w:val="0"/>
      <w:divBdr>
        <w:top w:val="none" w:sz="0" w:space="0" w:color="auto"/>
        <w:left w:val="none" w:sz="0" w:space="0" w:color="auto"/>
        <w:bottom w:val="none" w:sz="0" w:space="0" w:color="auto"/>
        <w:right w:val="none" w:sz="0" w:space="0" w:color="auto"/>
      </w:divBdr>
    </w:div>
    <w:div w:id="691735089">
      <w:bodyDiv w:val="1"/>
      <w:marLeft w:val="0"/>
      <w:marRight w:val="0"/>
      <w:marTop w:val="0"/>
      <w:marBottom w:val="0"/>
      <w:divBdr>
        <w:top w:val="none" w:sz="0" w:space="0" w:color="auto"/>
        <w:left w:val="none" w:sz="0" w:space="0" w:color="auto"/>
        <w:bottom w:val="none" w:sz="0" w:space="0" w:color="auto"/>
        <w:right w:val="none" w:sz="0" w:space="0" w:color="auto"/>
      </w:divBdr>
    </w:div>
    <w:div w:id="710616465">
      <w:bodyDiv w:val="1"/>
      <w:marLeft w:val="0"/>
      <w:marRight w:val="0"/>
      <w:marTop w:val="0"/>
      <w:marBottom w:val="0"/>
      <w:divBdr>
        <w:top w:val="none" w:sz="0" w:space="0" w:color="auto"/>
        <w:left w:val="none" w:sz="0" w:space="0" w:color="auto"/>
        <w:bottom w:val="none" w:sz="0" w:space="0" w:color="auto"/>
        <w:right w:val="none" w:sz="0" w:space="0" w:color="auto"/>
      </w:divBdr>
    </w:div>
    <w:div w:id="712274018">
      <w:bodyDiv w:val="1"/>
      <w:marLeft w:val="0"/>
      <w:marRight w:val="0"/>
      <w:marTop w:val="0"/>
      <w:marBottom w:val="0"/>
      <w:divBdr>
        <w:top w:val="none" w:sz="0" w:space="0" w:color="auto"/>
        <w:left w:val="none" w:sz="0" w:space="0" w:color="auto"/>
        <w:bottom w:val="none" w:sz="0" w:space="0" w:color="auto"/>
        <w:right w:val="none" w:sz="0" w:space="0" w:color="auto"/>
      </w:divBdr>
      <w:divsChild>
        <w:div w:id="1604337927">
          <w:marLeft w:val="0"/>
          <w:marRight w:val="150"/>
          <w:marTop w:val="45"/>
          <w:marBottom w:val="30"/>
          <w:divBdr>
            <w:top w:val="none" w:sz="0" w:space="0" w:color="auto"/>
            <w:left w:val="none" w:sz="0" w:space="0" w:color="auto"/>
            <w:bottom w:val="none" w:sz="0" w:space="0" w:color="auto"/>
            <w:right w:val="none" w:sz="0" w:space="0" w:color="auto"/>
          </w:divBdr>
        </w:div>
        <w:div w:id="907420667">
          <w:marLeft w:val="0"/>
          <w:marRight w:val="150"/>
          <w:marTop w:val="45"/>
          <w:marBottom w:val="30"/>
          <w:divBdr>
            <w:top w:val="none" w:sz="0" w:space="0" w:color="auto"/>
            <w:left w:val="none" w:sz="0" w:space="0" w:color="auto"/>
            <w:bottom w:val="none" w:sz="0" w:space="0" w:color="auto"/>
            <w:right w:val="none" w:sz="0" w:space="0" w:color="auto"/>
          </w:divBdr>
        </w:div>
        <w:div w:id="1990087290">
          <w:marLeft w:val="0"/>
          <w:marRight w:val="150"/>
          <w:marTop w:val="45"/>
          <w:marBottom w:val="30"/>
          <w:divBdr>
            <w:top w:val="none" w:sz="0" w:space="0" w:color="auto"/>
            <w:left w:val="none" w:sz="0" w:space="0" w:color="auto"/>
            <w:bottom w:val="none" w:sz="0" w:space="0" w:color="auto"/>
            <w:right w:val="none" w:sz="0" w:space="0" w:color="auto"/>
          </w:divBdr>
        </w:div>
        <w:div w:id="681319437">
          <w:marLeft w:val="0"/>
          <w:marRight w:val="150"/>
          <w:marTop w:val="45"/>
          <w:marBottom w:val="30"/>
          <w:divBdr>
            <w:top w:val="none" w:sz="0" w:space="0" w:color="auto"/>
            <w:left w:val="none" w:sz="0" w:space="0" w:color="auto"/>
            <w:bottom w:val="none" w:sz="0" w:space="0" w:color="auto"/>
            <w:right w:val="none" w:sz="0" w:space="0" w:color="auto"/>
          </w:divBdr>
        </w:div>
        <w:div w:id="651756681">
          <w:marLeft w:val="0"/>
          <w:marRight w:val="150"/>
          <w:marTop w:val="45"/>
          <w:marBottom w:val="30"/>
          <w:divBdr>
            <w:top w:val="none" w:sz="0" w:space="0" w:color="auto"/>
            <w:left w:val="none" w:sz="0" w:space="0" w:color="auto"/>
            <w:bottom w:val="none" w:sz="0" w:space="0" w:color="auto"/>
            <w:right w:val="none" w:sz="0" w:space="0" w:color="auto"/>
          </w:divBdr>
        </w:div>
        <w:div w:id="248388470">
          <w:marLeft w:val="0"/>
          <w:marRight w:val="150"/>
          <w:marTop w:val="45"/>
          <w:marBottom w:val="30"/>
          <w:divBdr>
            <w:top w:val="none" w:sz="0" w:space="0" w:color="auto"/>
            <w:left w:val="none" w:sz="0" w:space="0" w:color="auto"/>
            <w:bottom w:val="none" w:sz="0" w:space="0" w:color="auto"/>
            <w:right w:val="none" w:sz="0" w:space="0" w:color="auto"/>
          </w:divBdr>
        </w:div>
        <w:div w:id="2137216926">
          <w:marLeft w:val="0"/>
          <w:marRight w:val="150"/>
          <w:marTop w:val="45"/>
          <w:marBottom w:val="30"/>
          <w:divBdr>
            <w:top w:val="none" w:sz="0" w:space="0" w:color="auto"/>
            <w:left w:val="none" w:sz="0" w:space="0" w:color="auto"/>
            <w:bottom w:val="none" w:sz="0" w:space="0" w:color="auto"/>
            <w:right w:val="none" w:sz="0" w:space="0" w:color="auto"/>
          </w:divBdr>
        </w:div>
        <w:div w:id="1621304145">
          <w:marLeft w:val="0"/>
          <w:marRight w:val="150"/>
          <w:marTop w:val="45"/>
          <w:marBottom w:val="30"/>
          <w:divBdr>
            <w:top w:val="none" w:sz="0" w:space="0" w:color="auto"/>
            <w:left w:val="none" w:sz="0" w:space="0" w:color="auto"/>
            <w:bottom w:val="none" w:sz="0" w:space="0" w:color="auto"/>
            <w:right w:val="none" w:sz="0" w:space="0" w:color="auto"/>
          </w:divBdr>
        </w:div>
        <w:div w:id="1760322692">
          <w:marLeft w:val="0"/>
          <w:marRight w:val="150"/>
          <w:marTop w:val="45"/>
          <w:marBottom w:val="30"/>
          <w:divBdr>
            <w:top w:val="none" w:sz="0" w:space="0" w:color="auto"/>
            <w:left w:val="none" w:sz="0" w:space="0" w:color="auto"/>
            <w:bottom w:val="none" w:sz="0" w:space="0" w:color="auto"/>
            <w:right w:val="none" w:sz="0" w:space="0" w:color="auto"/>
          </w:divBdr>
        </w:div>
        <w:div w:id="989869403">
          <w:marLeft w:val="0"/>
          <w:marRight w:val="150"/>
          <w:marTop w:val="45"/>
          <w:marBottom w:val="30"/>
          <w:divBdr>
            <w:top w:val="none" w:sz="0" w:space="0" w:color="auto"/>
            <w:left w:val="none" w:sz="0" w:space="0" w:color="auto"/>
            <w:bottom w:val="none" w:sz="0" w:space="0" w:color="auto"/>
            <w:right w:val="none" w:sz="0" w:space="0" w:color="auto"/>
          </w:divBdr>
        </w:div>
        <w:div w:id="1792283299">
          <w:marLeft w:val="0"/>
          <w:marRight w:val="150"/>
          <w:marTop w:val="45"/>
          <w:marBottom w:val="30"/>
          <w:divBdr>
            <w:top w:val="none" w:sz="0" w:space="0" w:color="auto"/>
            <w:left w:val="none" w:sz="0" w:space="0" w:color="auto"/>
            <w:bottom w:val="none" w:sz="0" w:space="0" w:color="auto"/>
            <w:right w:val="none" w:sz="0" w:space="0" w:color="auto"/>
          </w:divBdr>
        </w:div>
        <w:div w:id="335615012">
          <w:marLeft w:val="0"/>
          <w:marRight w:val="150"/>
          <w:marTop w:val="45"/>
          <w:marBottom w:val="30"/>
          <w:divBdr>
            <w:top w:val="none" w:sz="0" w:space="0" w:color="auto"/>
            <w:left w:val="none" w:sz="0" w:space="0" w:color="auto"/>
            <w:bottom w:val="none" w:sz="0" w:space="0" w:color="auto"/>
            <w:right w:val="none" w:sz="0" w:space="0" w:color="auto"/>
          </w:divBdr>
        </w:div>
        <w:div w:id="1067269189">
          <w:marLeft w:val="0"/>
          <w:marRight w:val="150"/>
          <w:marTop w:val="45"/>
          <w:marBottom w:val="30"/>
          <w:divBdr>
            <w:top w:val="none" w:sz="0" w:space="0" w:color="auto"/>
            <w:left w:val="none" w:sz="0" w:space="0" w:color="auto"/>
            <w:bottom w:val="none" w:sz="0" w:space="0" w:color="auto"/>
            <w:right w:val="none" w:sz="0" w:space="0" w:color="auto"/>
          </w:divBdr>
        </w:div>
        <w:div w:id="1126267922">
          <w:marLeft w:val="0"/>
          <w:marRight w:val="150"/>
          <w:marTop w:val="45"/>
          <w:marBottom w:val="30"/>
          <w:divBdr>
            <w:top w:val="none" w:sz="0" w:space="0" w:color="auto"/>
            <w:left w:val="none" w:sz="0" w:space="0" w:color="auto"/>
            <w:bottom w:val="none" w:sz="0" w:space="0" w:color="auto"/>
            <w:right w:val="none" w:sz="0" w:space="0" w:color="auto"/>
          </w:divBdr>
        </w:div>
        <w:div w:id="1876040857">
          <w:marLeft w:val="0"/>
          <w:marRight w:val="150"/>
          <w:marTop w:val="45"/>
          <w:marBottom w:val="30"/>
          <w:divBdr>
            <w:top w:val="none" w:sz="0" w:space="0" w:color="auto"/>
            <w:left w:val="none" w:sz="0" w:space="0" w:color="auto"/>
            <w:bottom w:val="none" w:sz="0" w:space="0" w:color="auto"/>
            <w:right w:val="none" w:sz="0" w:space="0" w:color="auto"/>
          </w:divBdr>
        </w:div>
        <w:div w:id="743183386">
          <w:marLeft w:val="0"/>
          <w:marRight w:val="150"/>
          <w:marTop w:val="45"/>
          <w:marBottom w:val="30"/>
          <w:divBdr>
            <w:top w:val="none" w:sz="0" w:space="0" w:color="auto"/>
            <w:left w:val="none" w:sz="0" w:space="0" w:color="auto"/>
            <w:bottom w:val="none" w:sz="0" w:space="0" w:color="auto"/>
            <w:right w:val="none" w:sz="0" w:space="0" w:color="auto"/>
          </w:divBdr>
        </w:div>
        <w:div w:id="1144157996">
          <w:marLeft w:val="0"/>
          <w:marRight w:val="150"/>
          <w:marTop w:val="45"/>
          <w:marBottom w:val="30"/>
          <w:divBdr>
            <w:top w:val="none" w:sz="0" w:space="0" w:color="auto"/>
            <w:left w:val="none" w:sz="0" w:space="0" w:color="auto"/>
            <w:bottom w:val="none" w:sz="0" w:space="0" w:color="auto"/>
            <w:right w:val="none" w:sz="0" w:space="0" w:color="auto"/>
          </w:divBdr>
        </w:div>
        <w:div w:id="101994890">
          <w:marLeft w:val="0"/>
          <w:marRight w:val="150"/>
          <w:marTop w:val="45"/>
          <w:marBottom w:val="30"/>
          <w:divBdr>
            <w:top w:val="none" w:sz="0" w:space="0" w:color="auto"/>
            <w:left w:val="none" w:sz="0" w:space="0" w:color="auto"/>
            <w:bottom w:val="none" w:sz="0" w:space="0" w:color="auto"/>
            <w:right w:val="none" w:sz="0" w:space="0" w:color="auto"/>
          </w:divBdr>
        </w:div>
        <w:div w:id="1196696464">
          <w:marLeft w:val="0"/>
          <w:marRight w:val="150"/>
          <w:marTop w:val="45"/>
          <w:marBottom w:val="30"/>
          <w:divBdr>
            <w:top w:val="none" w:sz="0" w:space="0" w:color="auto"/>
            <w:left w:val="none" w:sz="0" w:space="0" w:color="auto"/>
            <w:bottom w:val="none" w:sz="0" w:space="0" w:color="auto"/>
            <w:right w:val="none" w:sz="0" w:space="0" w:color="auto"/>
          </w:divBdr>
        </w:div>
        <w:div w:id="1292592590">
          <w:marLeft w:val="0"/>
          <w:marRight w:val="150"/>
          <w:marTop w:val="45"/>
          <w:marBottom w:val="30"/>
          <w:divBdr>
            <w:top w:val="none" w:sz="0" w:space="0" w:color="auto"/>
            <w:left w:val="none" w:sz="0" w:space="0" w:color="auto"/>
            <w:bottom w:val="none" w:sz="0" w:space="0" w:color="auto"/>
            <w:right w:val="none" w:sz="0" w:space="0" w:color="auto"/>
          </w:divBdr>
        </w:div>
        <w:div w:id="829440695">
          <w:marLeft w:val="0"/>
          <w:marRight w:val="150"/>
          <w:marTop w:val="45"/>
          <w:marBottom w:val="30"/>
          <w:divBdr>
            <w:top w:val="none" w:sz="0" w:space="0" w:color="auto"/>
            <w:left w:val="none" w:sz="0" w:space="0" w:color="auto"/>
            <w:bottom w:val="none" w:sz="0" w:space="0" w:color="auto"/>
            <w:right w:val="none" w:sz="0" w:space="0" w:color="auto"/>
          </w:divBdr>
        </w:div>
        <w:div w:id="1970358652">
          <w:marLeft w:val="0"/>
          <w:marRight w:val="150"/>
          <w:marTop w:val="45"/>
          <w:marBottom w:val="30"/>
          <w:divBdr>
            <w:top w:val="none" w:sz="0" w:space="0" w:color="auto"/>
            <w:left w:val="none" w:sz="0" w:space="0" w:color="auto"/>
            <w:bottom w:val="none" w:sz="0" w:space="0" w:color="auto"/>
            <w:right w:val="none" w:sz="0" w:space="0" w:color="auto"/>
          </w:divBdr>
        </w:div>
        <w:div w:id="817918935">
          <w:marLeft w:val="0"/>
          <w:marRight w:val="150"/>
          <w:marTop w:val="45"/>
          <w:marBottom w:val="30"/>
          <w:divBdr>
            <w:top w:val="none" w:sz="0" w:space="0" w:color="auto"/>
            <w:left w:val="none" w:sz="0" w:space="0" w:color="auto"/>
            <w:bottom w:val="none" w:sz="0" w:space="0" w:color="auto"/>
            <w:right w:val="none" w:sz="0" w:space="0" w:color="auto"/>
          </w:divBdr>
        </w:div>
        <w:div w:id="965938436">
          <w:marLeft w:val="0"/>
          <w:marRight w:val="150"/>
          <w:marTop w:val="45"/>
          <w:marBottom w:val="30"/>
          <w:divBdr>
            <w:top w:val="none" w:sz="0" w:space="0" w:color="auto"/>
            <w:left w:val="none" w:sz="0" w:space="0" w:color="auto"/>
            <w:bottom w:val="none" w:sz="0" w:space="0" w:color="auto"/>
            <w:right w:val="none" w:sz="0" w:space="0" w:color="auto"/>
          </w:divBdr>
        </w:div>
        <w:div w:id="1530147295">
          <w:marLeft w:val="0"/>
          <w:marRight w:val="150"/>
          <w:marTop w:val="45"/>
          <w:marBottom w:val="30"/>
          <w:divBdr>
            <w:top w:val="none" w:sz="0" w:space="0" w:color="auto"/>
            <w:left w:val="none" w:sz="0" w:space="0" w:color="auto"/>
            <w:bottom w:val="none" w:sz="0" w:space="0" w:color="auto"/>
            <w:right w:val="none" w:sz="0" w:space="0" w:color="auto"/>
          </w:divBdr>
        </w:div>
        <w:div w:id="1254969043">
          <w:marLeft w:val="0"/>
          <w:marRight w:val="150"/>
          <w:marTop w:val="45"/>
          <w:marBottom w:val="30"/>
          <w:divBdr>
            <w:top w:val="none" w:sz="0" w:space="0" w:color="auto"/>
            <w:left w:val="none" w:sz="0" w:space="0" w:color="auto"/>
            <w:bottom w:val="none" w:sz="0" w:space="0" w:color="auto"/>
            <w:right w:val="none" w:sz="0" w:space="0" w:color="auto"/>
          </w:divBdr>
        </w:div>
        <w:div w:id="475604948">
          <w:marLeft w:val="0"/>
          <w:marRight w:val="150"/>
          <w:marTop w:val="45"/>
          <w:marBottom w:val="30"/>
          <w:divBdr>
            <w:top w:val="none" w:sz="0" w:space="0" w:color="auto"/>
            <w:left w:val="none" w:sz="0" w:space="0" w:color="auto"/>
            <w:bottom w:val="none" w:sz="0" w:space="0" w:color="auto"/>
            <w:right w:val="none" w:sz="0" w:space="0" w:color="auto"/>
          </w:divBdr>
        </w:div>
        <w:div w:id="327943022">
          <w:marLeft w:val="0"/>
          <w:marRight w:val="150"/>
          <w:marTop w:val="45"/>
          <w:marBottom w:val="30"/>
          <w:divBdr>
            <w:top w:val="none" w:sz="0" w:space="0" w:color="auto"/>
            <w:left w:val="none" w:sz="0" w:space="0" w:color="auto"/>
            <w:bottom w:val="none" w:sz="0" w:space="0" w:color="auto"/>
            <w:right w:val="none" w:sz="0" w:space="0" w:color="auto"/>
          </w:divBdr>
        </w:div>
        <w:div w:id="166214009">
          <w:marLeft w:val="0"/>
          <w:marRight w:val="150"/>
          <w:marTop w:val="45"/>
          <w:marBottom w:val="30"/>
          <w:divBdr>
            <w:top w:val="none" w:sz="0" w:space="0" w:color="auto"/>
            <w:left w:val="none" w:sz="0" w:space="0" w:color="auto"/>
            <w:bottom w:val="none" w:sz="0" w:space="0" w:color="auto"/>
            <w:right w:val="none" w:sz="0" w:space="0" w:color="auto"/>
          </w:divBdr>
        </w:div>
        <w:div w:id="1694837985">
          <w:marLeft w:val="0"/>
          <w:marRight w:val="150"/>
          <w:marTop w:val="45"/>
          <w:marBottom w:val="30"/>
          <w:divBdr>
            <w:top w:val="none" w:sz="0" w:space="0" w:color="auto"/>
            <w:left w:val="none" w:sz="0" w:space="0" w:color="auto"/>
            <w:bottom w:val="none" w:sz="0" w:space="0" w:color="auto"/>
            <w:right w:val="none" w:sz="0" w:space="0" w:color="auto"/>
          </w:divBdr>
        </w:div>
        <w:div w:id="959604989">
          <w:marLeft w:val="0"/>
          <w:marRight w:val="150"/>
          <w:marTop w:val="45"/>
          <w:marBottom w:val="30"/>
          <w:divBdr>
            <w:top w:val="none" w:sz="0" w:space="0" w:color="auto"/>
            <w:left w:val="none" w:sz="0" w:space="0" w:color="auto"/>
            <w:bottom w:val="none" w:sz="0" w:space="0" w:color="auto"/>
            <w:right w:val="none" w:sz="0" w:space="0" w:color="auto"/>
          </w:divBdr>
        </w:div>
        <w:div w:id="1185247249">
          <w:marLeft w:val="0"/>
          <w:marRight w:val="150"/>
          <w:marTop w:val="45"/>
          <w:marBottom w:val="30"/>
          <w:divBdr>
            <w:top w:val="none" w:sz="0" w:space="0" w:color="auto"/>
            <w:left w:val="none" w:sz="0" w:space="0" w:color="auto"/>
            <w:bottom w:val="none" w:sz="0" w:space="0" w:color="auto"/>
            <w:right w:val="none" w:sz="0" w:space="0" w:color="auto"/>
          </w:divBdr>
        </w:div>
        <w:div w:id="1717125002">
          <w:marLeft w:val="0"/>
          <w:marRight w:val="150"/>
          <w:marTop w:val="45"/>
          <w:marBottom w:val="30"/>
          <w:divBdr>
            <w:top w:val="none" w:sz="0" w:space="0" w:color="auto"/>
            <w:left w:val="none" w:sz="0" w:space="0" w:color="auto"/>
            <w:bottom w:val="none" w:sz="0" w:space="0" w:color="auto"/>
            <w:right w:val="none" w:sz="0" w:space="0" w:color="auto"/>
          </w:divBdr>
        </w:div>
        <w:div w:id="756757160">
          <w:marLeft w:val="0"/>
          <w:marRight w:val="150"/>
          <w:marTop w:val="45"/>
          <w:marBottom w:val="30"/>
          <w:divBdr>
            <w:top w:val="none" w:sz="0" w:space="0" w:color="auto"/>
            <w:left w:val="none" w:sz="0" w:space="0" w:color="auto"/>
            <w:bottom w:val="none" w:sz="0" w:space="0" w:color="auto"/>
            <w:right w:val="none" w:sz="0" w:space="0" w:color="auto"/>
          </w:divBdr>
        </w:div>
        <w:div w:id="1989556542">
          <w:marLeft w:val="0"/>
          <w:marRight w:val="150"/>
          <w:marTop w:val="45"/>
          <w:marBottom w:val="30"/>
          <w:divBdr>
            <w:top w:val="none" w:sz="0" w:space="0" w:color="auto"/>
            <w:left w:val="none" w:sz="0" w:space="0" w:color="auto"/>
            <w:bottom w:val="none" w:sz="0" w:space="0" w:color="auto"/>
            <w:right w:val="none" w:sz="0" w:space="0" w:color="auto"/>
          </w:divBdr>
        </w:div>
        <w:div w:id="625627350">
          <w:marLeft w:val="0"/>
          <w:marRight w:val="150"/>
          <w:marTop w:val="45"/>
          <w:marBottom w:val="30"/>
          <w:divBdr>
            <w:top w:val="none" w:sz="0" w:space="0" w:color="auto"/>
            <w:left w:val="none" w:sz="0" w:space="0" w:color="auto"/>
            <w:bottom w:val="none" w:sz="0" w:space="0" w:color="auto"/>
            <w:right w:val="none" w:sz="0" w:space="0" w:color="auto"/>
          </w:divBdr>
        </w:div>
        <w:div w:id="789863099">
          <w:marLeft w:val="0"/>
          <w:marRight w:val="150"/>
          <w:marTop w:val="45"/>
          <w:marBottom w:val="30"/>
          <w:divBdr>
            <w:top w:val="none" w:sz="0" w:space="0" w:color="auto"/>
            <w:left w:val="none" w:sz="0" w:space="0" w:color="auto"/>
            <w:bottom w:val="none" w:sz="0" w:space="0" w:color="auto"/>
            <w:right w:val="none" w:sz="0" w:space="0" w:color="auto"/>
          </w:divBdr>
        </w:div>
        <w:div w:id="1256523035">
          <w:marLeft w:val="0"/>
          <w:marRight w:val="150"/>
          <w:marTop w:val="45"/>
          <w:marBottom w:val="30"/>
          <w:divBdr>
            <w:top w:val="none" w:sz="0" w:space="0" w:color="auto"/>
            <w:left w:val="none" w:sz="0" w:space="0" w:color="auto"/>
            <w:bottom w:val="none" w:sz="0" w:space="0" w:color="auto"/>
            <w:right w:val="none" w:sz="0" w:space="0" w:color="auto"/>
          </w:divBdr>
        </w:div>
        <w:div w:id="1805463174">
          <w:marLeft w:val="0"/>
          <w:marRight w:val="150"/>
          <w:marTop w:val="45"/>
          <w:marBottom w:val="30"/>
          <w:divBdr>
            <w:top w:val="none" w:sz="0" w:space="0" w:color="auto"/>
            <w:left w:val="none" w:sz="0" w:space="0" w:color="auto"/>
            <w:bottom w:val="none" w:sz="0" w:space="0" w:color="auto"/>
            <w:right w:val="none" w:sz="0" w:space="0" w:color="auto"/>
          </w:divBdr>
        </w:div>
        <w:div w:id="1908688708">
          <w:marLeft w:val="0"/>
          <w:marRight w:val="150"/>
          <w:marTop w:val="45"/>
          <w:marBottom w:val="30"/>
          <w:divBdr>
            <w:top w:val="none" w:sz="0" w:space="0" w:color="auto"/>
            <w:left w:val="none" w:sz="0" w:space="0" w:color="auto"/>
            <w:bottom w:val="none" w:sz="0" w:space="0" w:color="auto"/>
            <w:right w:val="none" w:sz="0" w:space="0" w:color="auto"/>
          </w:divBdr>
        </w:div>
        <w:div w:id="665715491">
          <w:marLeft w:val="0"/>
          <w:marRight w:val="150"/>
          <w:marTop w:val="45"/>
          <w:marBottom w:val="30"/>
          <w:divBdr>
            <w:top w:val="none" w:sz="0" w:space="0" w:color="auto"/>
            <w:left w:val="none" w:sz="0" w:space="0" w:color="auto"/>
            <w:bottom w:val="none" w:sz="0" w:space="0" w:color="auto"/>
            <w:right w:val="none" w:sz="0" w:space="0" w:color="auto"/>
          </w:divBdr>
        </w:div>
        <w:div w:id="1886140167">
          <w:marLeft w:val="0"/>
          <w:marRight w:val="150"/>
          <w:marTop w:val="45"/>
          <w:marBottom w:val="30"/>
          <w:divBdr>
            <w:top w:val="none" w:sz="0" w:space="0" w:color="auto"/>
            <w:left w:val="none" w:sz="0" w:space="0" w:color="auto"/>
            <w:bottom w:val="none" w:sz="0" w:space="0" w:color="auto"/>
            <w:right w:val="none" w:sz="0" w:space="0" w:color="auto"/>
          </w:divBdr>
        </w:div>
        <w:div w:id="269973406">
          <w:marLeft w:val="0"/>
          <w:marRight w:val="150"/>
          <w:marTop w:val="45"/>
          <w:marBottom w:val="30"/>
          <w:divBdr>
            <w:top w:val="none" w:sz="0" w:space="0" w:color="auto"/>
            <w:left w:val="none" w:sz="0" w:space="0" w:color="auto"/>
            <w:bottom w:val="none" w:sz="0" w:space="0" w:color="auto"/>
            <w:right w:val="none" w:sz="0" w:space="0" w:color="auto"/>
          </w:divBdr>
        </w:div>
      </w:divsChild>
    </w:div>
    <w:div w:id="715277961">
      <w:bodyDiv w:val="1"/>
      <w:marLeft w:val="0"/>
      <w:marRight w:val="0"/>
      <w:marTop w:val="0"/>
      <w:marBottom w:val="0"/>
      <w:divBdr>
        <w:top w:val="none" w:sz="0" w:space="0" w:color="auto"/>
        <w:left w:val="none" w:sz="0" w:space="0" w:color="auto"/>
        <w:bottom w:val="none" w:sz="0" w:space="0" w:color="auto"/>
        <w:right w:val="none" w:sz="0" w:space="0" w:color="auto"/>
      </w:divBdr>
    </w:div>
    <w:div w:id="727413358">
      <w:bodyDiv w:val="1"/>
      <w:marLeft w:val="0"/>
      <w:marRight w:val="0"/>
      <w:marTop w:val="0"/>
      <w:marBottom w:val="0"/>
      <w:divBdr>
        <w:top w:val="none" w:sz="0" w:space="0" w:color="auto"/>
        <w:left w:val="none" w:sz="0" w:space="0" w:color="auto"/>
        <w:bottom w:val="none" w:sz="0" w:space="0" w:color="auto"/>
        <w:right w:val="none" w:sz="0" w:space="0" w:color="auto"/>
      </w:divBdr>
    </w:div>
    <w:div w:id="742021958">
      <w:bodyDiv w:val="1"/>
      <w:marLeft w:val="0"/>
      <w:marRight w:val="0"/>
      <w:marTop w:val="0"/>
      <w:marBottom w:val="0"/>
      <w:divBdr>
        <w:top w:val="none" w:sz="0" w:space="0" w:color="auto"/>
        <w:left w:val="none" w:sz="0" w:space="0" w:color="auto"/>
        <w:bottom w:val="none" w:sz="0" w:space="0" w:color="auto"/>
        <w:right w:val="none" w:sz="0" w:space="0" w:color="auto"/>
      </w:divBdr>
    </w:div>
    <w:div w:id="742605196">
      <w:bodyDiv w:val="1"/>
      <w:marLeft w:val="0"/>
      <w:marRight w:val="0"/>
      <w:marTop w:val="0"/>
      <w:marBottom w:val="0"/>
      <w:divBdr>
        <w:top w:val="none" w:sz="0" w:space="0" w:color="auto"/>
        <w:left w:val="none" w:sz="0" w:space="0" w:color="auto"/>
        <w:bottom w:val="none" w:sz="0" w:space="0" w:color="auto"/>
        <w:right w:val="none" w:sz="0" w:space="0" w:color="auto"/>
      </w:divBdr>
    </w:div>
    <w:div w:id="791439942">
      <w:bodyDiv w:val="1"/>
      <w:marLeft w:val="0"/>
      <w:marRight w:val="0"/>
      <w:marTop w:val="0"/>
      <w:marBottom w:val="0"/>
      <w:divBdr>
        <w:top w:val="none" w:sz="0" w:space="0" w:color="auto"/>
        <w:left w:val="none" w:sz="0" w:space="0" w:color="auto"/>
        <w:bottom w:val="none" w:sz="0" w:space="0" w:color="auto"/>
        <w:right w:val="none" w:sz="0" w:space="0" w:color="auto"/>
      </w:divBdr>
    </w:div>
    <w:div w:id="793987793">
      <w:bodyDiv w:val="1"/>
      <w:marLeft w:val="0"/>
      <w:marRight w:val="0"/>
      <w:marTop w:val="0"/>
      <w:marBottom w:val="0"/>
      <w:divBdr>
        <w:top w:val="none" w:sz="0" w:space="0" w:color="auto"/>
        <w:left w:val="none" w:sz="0" w:space="0" w:color="auto"/>
        <w:bottom w:val="none" w:sz="0" w:space="0" w:color="auto"/>
        <w:right w:val="none" w:sz="0" w:space="0" w:color="auto"/>
      </w:divBdr>
      <w:divsChild>
        <w:div w:id="1987396871">
          <w:marLeft w:val="0"/>
          <w:marRight w:val="150"/>
          <w:marTop w:val="45"/>
          <w:marBottom w:val="30"/>
          <w:divBdr>
            <w:top w:val="none" w:sz="0" w:space="0" w:color="auto"/>
            <w:left w:val="none" w:sz="0" w:space="0" w:color="auto"/>
            <w:bottom w:val="none" w:sz="0" w:space="0" w:color="auto"/>
            <w:right w:val="none" w:sz="0" w:space="0" w:color="auto"/>
          </w:divBdr>
        </w:div>
      </w:divsChild>
    </w:div>
    <w:div w:id="861480358">
      <w:bodyDiv w:val="1"/>
      <w:marLeft w:val="0"/>
      <w:marRight w:val="0"/>
      <w:marTop w:val="0"/>
      <w:marBottom w:val="0"/>
      <w:divBdr>
        <w:top w:val="none" w:sz="0" w:space="0" w:color="auto"/>
        <w:left w:val="none" w:sz="0" w:space="0" w:color="auto"/>
        <w:bottom w:val="none" w:sz="0" w:space="0" w:color="auto"/>
        <w:right w:val="none" w:sz="0" w:space="0" w:color="auto"/>
      </w:divBdr>
    </w:div>
    <w:div w:id="875385461">
      <w:bodyDiv w:val="1"/>
      <w:marLeft w:val="0"/>
      <w:marRight w:val="0"/>
      <w:marTop w:val="0"/>
      <w:marBottom w:val="0"/>
      <w:divBdr>
        <w:top w:val="none" w:sz="0" w:space="0" w:color="auto"/>
        <w:left w:val="none" w:sz="0" w:space="0" w:color="auto"/>
        <w:bottom w:val="none" w:sz="0" w:space="0" w:color="auto"/>
        <w:right w:val="none" w:sz="0" w:space="0" w:color="auto"/>
      </w:divBdr>
      <w:divsChild>
        <w:div w:id="622541231">
          <w:marLeft w:val="0"/>
          <w:marRight w:val="75"/>
          <w:marTop w:val="0"/>
          <w:marBottom w:val="120"/>
          <w:divBdr>
            <w:top w:val="none" w:sz="0" w:space="0" w:color="auto"/>
            <w:left w:val="none" w:sz="0" w:space="0" w:color="auto"/>
            <w:bottom w:val="none" w:sz="0" w:space="0" w:color="auto"/>
            <w:right w:val="none" w:sz="0" w:space="0" w:color="auto"/>
          </w:divBdr>
        </w:div>
        <w:div w:id="881407568">
          <w:marLeft w:val="300"/>
          <w:marRight w:val="75"/>
          <w:marTop w:val="0"/>
          <w:marBottom w:val="0"/>
          <w:divBdr>
            <w:top w:val="none" w:sz="0" w:space="0" w:color="auto"/>
            <w:left w:val="none" w:sz="0" w:space="0" w:color="auto"/>
            <w:bottom w:val="none" w:sz="0" w:space="0" w:color="auto"/>
            <w:right w:val="none" w:sz="0" w:space="0" w:color="auto"/>
          </w:divBdr>
          <w:divsChild>
            <w:div w:id="2014138704">
              <w:marLeft w:val="450"/>
              <w:marRight w:val="450"/>
              <w:marTop w:val="0"/>
              <w:marBottom w:val="0"/>
              <w:divBdr>
                <w:top w:val="none" w:sz="0" w:space="0" w:color="auto"/>
                <w:left w:val="none" w:sz="0" w:space="0" w:color="auto"/>
                <w:bottom w:val="none" w:sz="0" w:space="0" w:color="auto"/>
                <w:right w:val="none" w:sz="0" w:space="0" w:color="auto"/>
              </w:divBdr>
            </w:div>
            <w:div w:id="186793186">
              <w:marLeft w:val="450"/>
              <w:marRight w:val="450"/>
              <w:marTop w:val="0"/>
              <w:marBottom w:val="0"/>
              <w:divBdr>
                <w:top w:val="none" w:sz="0" w:space="0" w:color="auto"/>
                <w:left w:val="none" w:sz="0" w:space="0" w:color="auto"/>
                <w:bottom w:val="none" w:sz="0" w:space="0" w:color="auto"/>
                <w:right w:val="none" w:sz="0" w:space="0" w:color="auto"/>
              </w:divBdr>
            </w:div>
            <w:div w:id="1406368971">
              <w:marLeft w:val="450"/>
              <w:marRight w:val="450"/>
              <w:marTop w:val="0"/>
              <w:marBottom w:val="0"/>
              <w:divBdr>
                <w:top w:val="none" w:sz="0" w:space="0" w:color="auto"/>
                <w:left w:val="none" w:sz="0" w:space="0" w:color="auto"/>
                <w:bottom w:val="none" w:sz="0" w:space="0" w:color="auto"/>
                <w:right w:val="none" w:sz="0" w:space="0" w:color="auto"/>
              </w:divBdr>
            </w:div>
            <w:div w:id="483087755">
              <w:marLeft w:val="450"/>
              <w:marRight w:val="450"/>
              <w:marTop w:val="0"/>
              <w:marBottom w:val="0"/>
              <w:divBdr>
                <w:top w:val="none" w:sz="0" w:space="0" w:color="auto"/>
                <w:left w:val="none" w:sz="0" w:space="0" w:color="auto"/>
                <w:bottom w:val="none" w:sz="0" w:space="0" w:color="auto"/>
                <w:right w:val="none" w:sz="0" w:space="0" w:color="auto"/>
              </w:divBdr>
            </w:div>
            <w:div w:id="117619323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904146688">
      <w:bodyDiv w:val="1"/>
      <w:marLeft w:val="0"/>
      <w:marRight w:val="0"/>
      <w:marTop w:val="0"/>
      <w:marBottom w:val="0"/>
      <w:divBdr>
        <w:top w:val="none" w:sz="0" w:space="0" w:color="auto"/>
        <w:left w:val="none" w:sz="0" w:space="0" w:color="auto"/>
        <w:bottom w:val="none" w:sz="0" w:space="0" w:color="auto"/>
        <w:right w:val="none" w:sz="0" w:space="0" w:color="auto"/>
      </w:divBdr>
      <w:divsChild>
        <w:div w:id="377243190">
          <w:marLeft w:val="0"/>
          <w:marRight w:val="0"/>
          <w:marTop w:val="0"/>
          <w:marBottom w:val="0"/>
          <w:divBdr>
            <w:top w:val="none" w:sz="0" w:space="0" w:color="auto"/>
            <w:left w:val="none" w:sz="0" w:space="0" w:color="auto"/>
            <w:bottom w:val="none" w:sz="0" w:space="0" w:color="auto"/>
            <w:right w:val="none" w:sz="0" w:space="0" w:color="auto"/>
          </w:divBdr>
        </w:div>
        <w:div w:id="621619414">
          <w:marLeft w:val="0"/>
          <w:marRight w:val="0"/>
          <w:marTop w:val="0"/>
          <w:marBottom w:val="0"/>
          <w:divBdr>
            <w:top w:val="none" w:sz="0" w:space="0" w:color="auto"/>
            <w:left w:val="none" w:sz="0" w:space="0" w:color="auto"/>
            <w:bottom w:val="none" w:sz="0" w:space="0" w:color="auto"/>
            <w:right w:val="none" w:sz="0" w:space="0" w:color="auto"/>
          </w:divBdr>
        </w:div>
      </w:divsChild>
    </w:div>
    <w:div w:id="909080369">
      <w:bodyDiv w:val="1"/>
      <w:marLeft w:val="0"/>
      <w:marRight w:val="0"/>
      <w:marTop w:val="0"/>
      <w:marBottom w:val="0"/>
      <w:divBdr>
        <w:top w:val="none" w:sz="0" w:space="0" w:color="auto"/>
        <w:left w:val="none" w:sz="0" w:space="0" w:color="auto"/>
        <w:bottom w:val="none" w:sz="0" w:space="0" w:color="auto"/>
        <w:right w:val="none" w:sz="0" w:space="0" w:color="auto"/>
      </w:divBdr>
    </w:div>
    <w:div w:id="932591334">
      <w:bodyDiv w:val="1"/>
      <w:marLeft w:val="0"/>
      <w:marRight w:val="0"/>
      <w:marTop w:val="0"/>
      <w:marBottom w:val="0"/>
      <w:divBdr>
        <w:top w:val="none" w:sz="0" w:space="0" w:color="auto"/>
        <w:left w:val="none" w:sz="0" w:space="0" w:color="auto"/>
        <w:bottom w:val="none" w:sz="0" w:space="0" w:color="auto"/>
        <w:right w:val="none" w:sz="0" w:space="0" w:color="auto"/>
      </w:divBdr>
      <w:divsChild>
        <w:div w:id="987632509">
          <w:marLeft w:val="450"/>
          <w:marRight w:val="450"/>
          <w:marTop w:val="0"/>
          <w:marBottom w:val="0"/>
          <w:divBdr>
            <w:top w:val="none" w:sz="0" w:space="0" w:color="auto"/>
            <w:left w:val="none" w:sz="0" w:space="0" w:color="auto"/>
            <w:bottom w:val="none" w:sz="0" w:space="0" w:color="auto"/>
            <w:right w:val="none" w:sz="0" w:space="0" w:color="auto"/>
          </w:divBdr>
        </w:div>
        <w:div w:id="866214405">
          <w:marLeft w:val="450"/>
          <w:marRight w:val="450"/>
          <w:marTop w:val="0"/>
          <w:marBottom w:val="0"/>
          <w:divBdr>
            <w:top w:val="none" w:sz="0" w:space="0" w:color="auto"/>
            <w:left w:val="none" w:sz="0" w:space="0" w:color="auto"/>
            <w:bottom w:val="none" w:sz="0" w:space="0" w:color="auto"/>
            <w:right w:val="none" w:sz="0" w:space="0" w:color="auto"/>
          </w:divBdr>
        </w:div>
        <w:div w:id="2138720288">
          <w:marLeft w:val="450"/>
          <w:marRight w:val="450"/>
          <w:marTop w:val="0"/>
          <w:marBottom w:val="0"/>
          <w:divBdr>
            <w:top w:val="none" w:sz="0" w:space="0" w:color="auto"/>
            <w:left w:val="none" w:sz="0" w:space="0" w:color="auto"/>
            <w:bottom w:val="none" w:sz="0" w:space="0" w:color="auto"/>
            <w:right w:val="none" w:sz="0" w:space="0" w:color="auto"/>
          </w:divBdr>
        </w:div>
        <w:div w:id="472255037">
          <w:marLeft w:val="450"/>
          <w:marRight w:val="450"/>
          <w:marTop w:val="0"/>
          <w:marBottom w:val="0"/>
          <w:divBdr>
            <w:top w:val="none" w:sz="0" w:space="0" w:color="auto"/>
            <w:left w:val="none" w:sz="0" w:space="0" w:color="auto"/>
            <w:bottom w:val="none" w:sz="0" w:space="0" w:color="auto"/>
            <w:right w:val="none" w:sz="0" w:space="0" w:color="auto"/>
          </w:divBdr>
        </w:div>
        <w:div w:id="1549142051">
          <w:marLeft w:val="450"/>
          <w:marRight w:val="450"/>
          <w:marTop w:val="0"/>
          <w:marBottom w:val="0"/>
          <w:divBdr>
            <w:top w:val="none" w:sz="0" w:space="0" w:color="auto"/>
            <w:left w:val="none" w:sz="0" w:space="0" w:color="auto"/>
            <w:bottom w:val="none" w:sz="0" w:space="0" w:color="auto"/>
            <w:right w:val="none" w:sz="0" w:space="0" w:color="auto"/>
          </w:divBdr>
        </w:div>
        <w:div w:id="1143429164">
          <w:marLeft w:val="450"/>
          <w:marRight w:val="450"/>
          <w:marTop w:val="0"/>
          <w:marBottom w:val="0"/>
          <w:divBdr>
            <w:top w:val="none" w:sz="0" w:space="0" w:color="auto"/>
            <w:left w:val="none" w:sz="0" w:space="0" w:color="auto"/>
            <w:bottom w:val="none" w:sz="0" w:space="0" w:color="auto"/>
            <w:right w:val="none" w:sz="0" w:space="0" w:color="auto"/>
          </w:divBdr>
        </w:div>
      </w:divsChild>
    </w:div>
    <w:div w:id="949244854">
      <w:bodyDiv w:val="1"/>
      <w:marLeft w:val="0"/>
      <w:marRight w:val="0"/>
      <w:marTop w:val="0"/>
      <w:marBottom w:val="0"/>
      <w:divBdr>
        <w:top w:val="none" w:sz="0" w:space="0" w:color="auto"/>
        <w:left w:val="none" w:sz="0" w:space="0" w:color="auto"/>
        <w:bottom w:val="none" w:sz="0" w:space="0" w:color="auto"/>
        <w:right w:val="none" w:sz="0" w:space="0" w:color="auto"/>
      </w:divBdr>
    </w:div>
    <w:div w:id="953440450">
      <w:bodyDiv w:val="1"/>
      <w:marLeft w:val="0"/>
      <w:marRight w:val="0"/>
      <w:marTop w:val="0"/>
      <w:marBottom w:val="0"/>
      <w:divBdr>
        <w:top w:val="none" w:sz="0" w:space="0" w:color="auto"/>
        <w:left w:val="none" w:sz="0" w:space="0" w:color="auto"/>
        <w:bottom w:val="none" w:sz="0" w:space="0" w:color="auto"/>
        <w:right w:val="none" w:sz="0" w:space="0" w:color="auto"/>
      </w:divBdr>
    </w:div>
    <w:div w:id="974211943">
      <w:bodyDiv w:val="1"/>
      <w:marLeft w:val="0"/>
      <w:marRight w:val="0"/>
      <w:marTop w:val="0"/>
      <w:marBottom w:val="0"/>
      <w:divBdr>
        <w:top w:val="none" w:sz="0" w:space="0" w:color="auto"/>
        <w:left w:val="none" w:sz="0" w:space="0" w:color="auto"/>
        <w:bottom w:val="none" w:sz="0" w:space="0" w:color="auto"/>
        <w:right w:val="none" w:sz="0" w:space="0" w:color="auto"/>
      </w:divBdr>
    </w:div>
    <w:div w:id="986545553">
      <w:bodyDiv w:val="1"/>
      <w:marLeft w:val="0"/>
      <w:marRight w:val="0"/>
      <w:marTop w:val="0"/>
      <w:marBottom w:val="0"/>
      <w:divBdr>
        <w:top w:val="none" w:sz="0" w:space="0" w:color="auto"/>
        <w:left w:val="none" w:sz="0" w:space="0" w:color="auto"/>
        <w:bottom w:val="none" w:sz="0" w:space="0" w:color="auto"/>
        <w:right w:val="none" w:sz="0" w:space="0" w:color="auto"/>
      </w:divBdr>
      <w:divsChild>
        <w:div w:id="1199008288">
          <w:marLeft w:val="0"/>
          <w:marRight w:val="150"/>
          <w:marTop w:val="45"/>
          <w:marBottom w:val="30"/>
          <w:divBdr>
            <w:top w:val="none" w:sz="0" w:space="0" w:color="auto"/>
            <w:left w:val="none" w:sz="0" w:space="0" w:color="auto"/>
            <w:bottom w:val="none" w:sz="0" w:space="0" w:color="auto"/>
            <w:right w:val="none" w:sz="0" w:space="0" w:color="auto"/>
          </w:divBdr>
        </w:div>
        <w:div w:id="1725830732">
          <w:marLeft w:val="0"/>
          <w:marRight w:val="150"/>
          <w:marTop w:val="45"/>
          <w:marBottom w:val="30"/>
          <w:divBdr>
            <w:top w:val="none" w:sz="0" w:space="0" w:color="auto"/>
            <w:left w:val="none" w:sz="0" w:space="0" w:color="auto"/>
            <w:bottom w:val="none" w:sz="0" w:space="0" w:color="auto"/>
            <w:right w:val="none" w:sz="0" w:space="0" w:color="auto"/>
          </w:divBdr>
        </w:div>
        <w:div w:id="2121756746">
          <w:marLeft w:val="0"/>
          <w:marRight w:val="150"/>
          <w:marTop w:val="45"/>
          <w:marBottom w:val="30"/>
          <w:divBdr>
            <w:top w:val="none" w:sz="0" w:space="0" w:color="auto"/>
            <w:left w:val="none" w:sz="0" w:space="0" w:color="auto"/>
            <w:bottom w:val="none" w:sz="0" w:space="0" w:color="auto"/>
            <w:right w:val="none" w:sz="0" w:space="0" w:color="auto"/>
          </w:divBdr>
        </w:div>
        <w:div w:id="1944267418">
          <w:marLeft w:val="0"/>
          <w:marRight w:val="150"/>
          <w:marTop w:val="45"/>
          <w:marBottom w:val="30"/>
          <w:divBdr>
            <w:top w:val="none" w:sz="0" w:space="0" w:color="auto"/>
            <w:left w:val="none" w:sz="0" w:space="0" w:color="auto"/>
            <w:bottom w:val="none" w:sz="0" w:space="0" w:color="auto"/>
            <w:right w:val="none" w:sz="0" w:space="0" w:color="auto"/>
          </w:divBdr>
        </w:div>
        <w:div w:id="1493763691">
          <w:marLeft w:val="0"/>
          <w:marRight w:val="150"/>
          <w:marTop w:val="45"/>
          <w:marBottom w:val="30"/>
          <w:divBdr>
            <w:top w:val="none" w:sz="0" w:space="0" w:color="auto"/>
            <w:left w:val="none" w:sz="0" w:space="0" w:color="auto"/>
            <w:bottom w:val="none" w:sz="0" w:space="0" w:color="auto"/>
            <w:right w:val="none" w:sz="0" w:space="0" w:color="auto"/>
          </w:divBdr>
        </w:div>
        <w:div w:id="1129398209">
          <w:marLeft w:val="0"/>
          <w:marRight w:val="150"/>
          <w:marTop w:val="45"/>
          <w:marBottom w:val="30"/>
          <w:divBdr>
            <w:top w:val="none" w:sz="0" w:space="0" w:color="auto"/>
            <w:left w:val="none" w:sz="0" w:space="0" w:color="auto"/>
            <w:bottom w:val="none" w:sz="0" w:space="0" w:color="auto"/>
            <w:right w:val="none" w:sz="0" w:space="0" w:color="auto"/>
          </w:divBdr>
        </w:div>
        <w:div w:id="2075348246">
          <w:marLeft w:val="0"/>
          <w:marRight w:val="150"/>
          <w:marTop w:val="45"/>
          <w:marBottom w:val="30"/>
          <w:divBdr>
            <w:top w:val="none" w:sz="0" w:space="0" w:color="auto"/>
            <w:left w:val="none" w:sz="0" w:space="0" w:color="auto"/>
            <w:bottom w:val="none" w:sz="0" w:space="0" w:color="auto"/>
            <w:right w:val="none" w:sz="0" w:space="0" w:color="auto"/>
          </w:divBdr>
        </w:div>
      </w:divsChild>
    </w:div>
    <w:div w:id="1027944987">
      <w:bodyDiv w:val="1"/>
      <w:marLeft w:val="0"/>
      <w:marRight w:val="0"/>
      <w:marTop w:val="0"/>
      <w:marBottom w:val="0"/>
      <w:divBdr>
        <w:top w:val="none" w:sz="0" w:space="0" w:color="auto"/>
        <w:left w:val="none" w:sz="0" w:space="0" w:color="auto"/>
        <w:bottom w:val="none" w:sz="0" w:space="0" w:color="auto"/>
        <w:right w:val="none" w:sz="0" w:space="0" w:color="auto"/>
      </w:divBdr>
    </w:div>
    <w:div w:id="1032463887">
      <w:bodyDiv w:val="1"/>
      <w:marLeft w:val="0"/>
      <w:marRight w:val="0"/>
      <w:marTop w:val="0"/>
      <w:marBottom w:val="0"/>
      <w:divBdr>
        <w:top w:val="none" w:sz="0" w:space="0" w:color="auto"/>
        <w:left w:val="none" w:sz="0" w:space="0" w:color="auto"/>
        <w:bottom w:val="none" w:sz="0" w:space="0" w:color="auto"/>
        <w:right w:val="none" w:sz="0" w:space="0" w:color="auto"/>
      </w:divBdr>
    </w:div>
    <w:div w:id="1078138679">
      <w:bodyDiv w:val="1"/>
      <w:marLeft w:val="0"/>
      <w:marRight w:val="0"/>
      <w:marTop w:val="0"/>
      <w:marBottom w:val="0"/>
      <w:divBdr>
        <w:top w:val="none" w:sz="0" w:space="0" w:color="auto"/>
        <w:left w:val="none" w:sz="0" w:space="0" w:color="auto"/>
        <w:bottom w:val="none" w:sz="0" w:space="0" w:color="auto"/>
        <w:right w:val="none" w:sz="0" w:space="0" w:color="auto"/>
      </w:divBdr>
    </w:div>
    <w:div w:id="1096054166">
      <w:bodyDiv w:val="1"/>
      <w:marLeft w:val="0"/>
      <w:marRight w:val="0"/>
      <w:marTop w:val="0"/>
      <w:marBottom w:val="0"/>
      <w:divBdr>
        <w:top w:val="none" w:sz="0" w:space="0" w:color="auto"/>
        <w:left w:val="none" w:sz="0" w:space="0" w:color="auto"/>
        <w:bottom w:val="none" w:sz="0" w:space="0" w:color="auto"/>
        <w:right w:val="none" w:sz="0" w:space="0" w:color="auto"/>
      </w:divBdr>
    </w:div>
    <w:div w:id="1104036881">
      <w:bodyDiv w:val="1"/>
      <w:marLeft w:val="0"/>
      <w:marRight w:val="0"/>
      <w:marTop w:val="0"/>
      <w:marBottom w:val="0"/>
      <w:divBdr>
        <w:top w:val="none" w:sz="0" w:space="0" w:color="auto"/>
        <w:left w:val="none" w:sz="0" w:space="0" w:color="auto"/>
        <w:bottom w:val="none" w:sz="0" w:space="0" w:color="auto"/>
        <w:right w:val="none" w:sz="0" w:space="0" w:color="auto"/>
      </w:divBdr>
    </w:div>
    <w:div w:id="1123571290">
      <w:bodyDiv w:val="1"/>
      <w:marLeft w:val="0"/>
      <w:marRight w:val="0"/>
      <w:marTop w:val="0"/>
      <w:marBottom w:val="0"/>
      <w:divBdr>
        <w:top w:val="none" w:sz="0" w:space="0" w:color="auto"/>
        <w:left w:val="none" w:sz="0" w:space="0" w:color="auto"/>
        <w:bottom w:val="none" w:sz="0" w:space="0" w:color="auto"/>
        <w:right w:val="none" w:sz="0" w:space="0" w:color="auto"/>
      </w:divBdr>
    </w:div>
    <w:div w:id="1139495788">
      <w:bodyDiv w:val="1"/>
      <w:marLeft w:val="0"/>
      <w:marRight w:val="0"/>
      <w:marTop w:val="0"/>
      <w:marBottom w:val="0"/>
      <w:divBdr>
        <w:top w:val="none" w:sz="0" w:space="0" w:color="auto"/>
        <w:left w:val="none" w:sz="0" w:space="0" w:color="auto"/>
        <w:bottom w:val="none" w:sz="0" w:space="0" w:color="auto"/>
        <w:right w:val="none" w:sz="0" w:space="0" w:color="auto"/>
      </w:divBdr>
      <w:divsChild>
        <w:div w:id="459809155">
          <w:marLeft w:val="0"/>
          <w:marRight w:val="75"/>
          <w:marTop w:val="0"/>
          <w:marBottom w:val="120"/>
          <w:divBdr>
            <w:top w:val="none" w:sz="0" w:space="0" w:color="auto"/>
            <w:left w:val="none" w:sz="0" w:space="0" w:color="auto"/>
            <w:bottom w:val="none" w:sz="0" w:space="0" w:color="auto"/>
            <w:right w:val="none" w:sz="0" w:space="0" w:color="auto"/>
          </w:divBdr>
        </w:div>
        <w:div w:id="1841892555">
          <w:marLeft w:val="300"/>
          <w:marRight w:val="75"/>
          <w:marTop w:val="0"/>
          <w:marBottom w:val="0"/>
          <w:divBdr>
            <w:top w:val="none" w:sz="0" w:space="0" w:color="auto"/>
            <w:left w:val="none" w:sz="0" w:space="0" w:color="auto"/>
            <w:bottom w:val="none" w:sz="0" w:space="0" w:color="auto"/>
            <w:right w:val="none" w:sz="0" w:space="0" w:color="auto"/>
          </w:divBdr>
          <w:divsChild>
            <w:div w:id="905333881">
              <w:marLeft w:val="450"/>
              <w:marRight w:val="450"/>
              <w:marTop w:val="0"/>
              <w:marBottom w:val="0"/>
              <w:divBdr>
                <w:top w:val="none" w:sz="0" w:space="0" w:color="auto"/>
                <w:left w:val="none" w:sz="0" w:space="0" w:color="auto"/>
                <w:bottom w:val="none" w:sz="0" w:space="0" w:color="auto"/>
                <w:right w:val="none" w:sz="0" w:space="0" w:color="auto"/>
              </w:divBdr>
            </w:div>
            <w:div w:id="1826701614">
              <w:marLeft w:val="450"/>
              <w:marRight w:val="450"/>
              <w:marTop w:val="0"/>
              <w:marBottom w:val="0"/>
              <w:divBdr>
                <w:top w:val="none" w:sz="0" w:space="0" w:color="auto"/>
                <w:left w:val="none" w:sz="0" w:space="0" w:color="auto"/>
                <w:bottom w:val="none" w:sz="0" w:space="0" w:color="auto"/>
                <w:right w:val="none" w:sz="0" w:space="0" w:color="auto"/>
              </w:divBdr>
            </w:div>
            <w:div w:id="374812325">
              <w:marLeft w:val="450"/>
              <w:marRight w:val="450"/>
              <w:marTop w:val="0"/>
              <w:marBottom w:val="0"/>
              <w:divBdr>
                <w:top w:val="none" w:sz="0" w:space="0" w:color="auto"/>
                <w:left w:val="none" w:sz="0" w:space="0" w:color="auto"/>
                <w:bottom w:val="none" w:sz="0" w:space="0" w:color="auto"/>
                <w:right w:val="none" w:sz="0" w:space="0" w:color="auto"/>
              </w:divBdr>
            </w:div>
            <w:div w:id="94178312">
              <w:marLeft w:val="450"/>
              <w:marRight w:val="450"/>
              <w:marTop w:val="0"/>
              <w:marBottom w:val="0"/>
              <w:divBdr>
                <w:top w:val="none" w:sz="0" w:space="0" w:color="auto"/>
                <w:left w:val="none" w:sz="0" w:space="0" w:color="auto"/>
                <w:bottom w:val="none" w:sz="0" w:space="0" w:color="auto"/>
                <w:right w:val="none" w:sz="0" w:space="0" w:color="auto"/>
              </w:divBdr>
            </w:div>
            <w:div w:id="18016677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174227045">
      <w:bodyDiv w:val="1"/>
      <w:marLeft w:val="0"/>
      <w:marRight w:val="0"/>
      <w:marTop w:val="0"/>
      <w:marBottom w:val="0"/>
      <w:divBdr>
        <w:top w:val="none" w:sz="0" w:space="0" w:color="auto"/>
        <w:left w:val="none" w:sz="0" w:space="0" w:color="auto"/>
        <w:bottom w:val="none" w:sz="0" w:space="0" w:color="auto"/>
        <w:right w:val="none" w:sz="0" w:space="0" w:color="auto"/>
      </w:divBdr>
    </w:div>
    <w:div w:id="1174959128">
      <w:bodyDiv w:val="1"/>
      <w:marLeft w:val="0"/>
      <w:marRight w:val="0"/>
      <w:marTop w:val="0"/>
      <w:marBottom w:val="0"/>
      <w:divBdr>
        <w:top w:val="none" w:sz="0" w:space="0" w:color="auto"/>
        <w:left w:val="none" w:sz="0" w:space="0" w:color="auto"/>
        <w:bottom w:val="none" w:sz="0" w:space="0" w:color="auto"/>
        <w:right w:val="none" w:sz="0" w:space="0" w:color="auto"/>
      </w:divBdr>
    </w:div>
    <w:div w:id="1187912936">
      <w:bodyDiv w:val="1"/>
      <w:marLeft w:val="0"/>
      <w:marRight w:val="0"/>
      <w:marTop w:val="0"/>
      <w:marBottom w:val="0"/>
      <w:divBdr>
        <w:top w:val="none" w:sz="0" w:space="0" w:color="auto"/>
        <w:left w:val="none" w:sz="0" w:space="0" w:color="auto"/>
        <w:bottom w:val="none" w:sz="0" w:space="0" w:color="auto"/>
        <w:right w:val="none" w:sz="0" w:space="0" w:color="auto"/>
      </w:divBdr>
    </w:div>
    <w:div w:id="1190141038">
      <w:bodyDiv w:val="1"/>
      <w:marLeft w:val="0"/>
      <w:marRight w:val="0"/>
      <w:marTop w:val="0"/>
      <w:marBottom w:val="0"/>
      <w:divBdr>
        <w:top w:val="none" w:sz="0" w:space="0" w:color="auto"/>
        <w:left w:val="none" w:sz="0" w:space="0" w:color="auto"/>
        <w:bottom w:val="none" w:sz="0" w:space="0" w:color="auto"/>
        <w:right w:val="none" w:sz="0" w:space="0" w:color="auto"/>
      </w:divBdr>
      <w:divsChild>
        <w:div w:id="1412845745">
          <w:marLeft w:val="375"/>
          <w:marRight w:val="0"/>
          <w:marTop w:val="0"/>
          <w:marBottom w:val="375"/>
          <w:divBdr>
            <w:top w:val="single" w:sz="6" w:space="0" w:color="C0C0C0"/>
            <w:left w:val="single" w:sz="6" w:space="0" w:color="C0C0C0"/>
            <w:bottom w:val="single" w:sz="6" w:space="0" w:color="C0C0C0"/>
            <w:right w:val="single" w:sz="6" w:space="0" w:color="C0C0C0"/>
          </w:divBdr>
          <w:divsChild>
            <w:div w:id="1548639407">
              <w:marLeft w:val="0"/>
              <w:marRight w:val="0"/>
              <w:marTop w:val="0"/>
              <w:marBottom w:val="0"/>
              <w:divBdr>
                <w:top w:val="none" w:sz="0" w:space="0" w:color="auto"/>
                <w:left w:val="single" w:sz="6" w:space="0" w:color="FFFFFF"/>
                <w:bottom w:val="none" w:sz="0" w:space="0" w:color="auto"/>
                <w:right w:val="single" w:sz="6" w:space="0" w:color="FFFFFF"/>
              </w:divBdr>
            </w:div>
          </w:divsChild>
        </w:div>
      </w:divsChild>
    </w:div>
    <w:div w:id="1248538662">
      <w:bodyDiv w:val="1"/>
      <w:marLeft w:val="0"/>
      <w:marRight w:val="0"/>
      <w:marTop w:val="0"/>
      <w:marBottom w:val="0"/>
      <w:divBdr>
        <w:top w:val="none" w:sz="0" w:space="0" w:color="auto"/>
        <w:left w:val="none" w:sz="0" w:space="0" w:color="auto"/>
        <w:bottom w:val="none" w:sz="0" w:space="0" w:color="auto"/>
        <w:right w:val="none" w:sz="0" w:space="0" w:color="auto"/>
      </w:divBdr>
    </w:div>
    <w:div w:id="1258978069">
      <w:bodyDiv w:val="1"/>
      <w:marLeft w:val="0"/>
      <w:marRight w:val="0"/>
      <w:marTop w:val="0"/>
      <w:marBottom w:val="0"/>
      <w:divBdr>
        <w:top w:val="none" w:sz="0" w:space="0" w:color="auto"/>
        <w:left w:val="none" w:sz="0" w:space="0" w:color="auto"/>
        <w:bottom w:val="none" w:sz="0" w:space="0" w:color="auto"/>
        <w:right w:val="none" w:sz="0" w:space="0" w:color="auto"/>
      </w:divBdr>
      <w:divsChild>
        <w:div w:id="2147158906">
          <w:marLeft w:val="0"/>
          <w:marRight w:val="150"/>
          <w:marTop w:val="45"/>
          <w:marBottom w:val="30"/>
          <w:divBdr>
            <w:top w:val="none" w:sz="0" w:space="0" w:color="auto"/>
            <w:left w:val="none" w:sz="0" w:space="0" w:color="auto"/>
            <w:bottom w:val="none" w:sz="0" w:space="0" w:color="auto"/>
            <w:right w:val="none" w:sz="0" w:space="0" w:color="auto"/>
          </w:divBdr>
        </w:div>
      </w:divsChild>
    </w:div>
    <w:div w:id="1278412743">
      <w:bodyDiv w:val="1"/>
      <w:marLeft w:val="0"/>
      <w:marRight w:val="0"/>
      <w:marTop w:val="0"/>
      <w:marBottom w:val="0"/>
      <w:divBdr>
        <w:top w:val="none" w:sz="0" w:space="0" w:color="auto"/>
        <w:left w:val="none" w:sz="0" w:space="0" w:color="auto"/>
        <w:bottom w:val="none" w:sz="0" w:space="0" w:color="auto"/>
        <w:right w:val="none" w:sz="0" w:space="0" w:color="auto"/>
      </w:divBdr>
    </w:div>
    <w:div w:id="1347708818">
      <w:bodyDiv w:val="1"/>
      <w:marLeft w:val="0"/>
      <w:marRight w:val="0"/>
      <w:marTop w:val="0"/>
      <w:marBottom w:val="0"/>
      <w:divBdr>
        <w:top w:val="none" w:sz="0" w:space="0" w:color="auto"/>
        <w:left w:val="none" w:sz="0" w:space="0" w:color="auto"/>
        <w:bottom w:val="none" w:sz="0" w:space="0" w:color="auto"/>
        <w:right w:val="none" w:sz="0" w:space="0" w:color="auto"/>
      </w:divBdr>
    </w:div>
    <w:div w:id="1401750066">
      <w:bodyDiv w:val="1"/>
      <w:marLeft w:val="0"/>
      <w:marRight w:val="0"/>
      <w:marTop w:val="0"/>
      <w:marBottom w:val="0"/>
      <w:divBdr>
        <w:top w:val="none" w:sz="0" w:space="0" w:color="auto"/>
        <w:left w:val="none" w:sz="0" w:space="0" w:color="auto"/>
        <w:bottom w:val="none" w:sz="0" w:space="0" w:color="auto"/>
        <w:right w:val="none" w:sz="0" w:space="0" w:color="auto"/>
      </w:divBdr>
    </w:div>
    <w:div w:id="1413117435">
      <w:bodyDiv w:val="1"/>
      <w:marLeft w:val="0"/>
      <w:marRight w:val="0"/>
      <w:marTop w:val="0"/>
      <w:marBottom w:val="0"/>
      <w:divBdr>
        <w:top w:val="none" w:sz="0" w:space="0" w:color="auto"/>
        <w:left w:val="none" w:sz="0" w:space="0" w:color="auto"/>
        <w:bottom w:val="none" w:sz="0" w:space="0" w:color="auto"/>
        <w:right w:val="none" w:sz="0" w:space="0" w:color="auto"/>
      </w:divBdr>
    </w:div>
    <w:div w:id="1426800273">
      <w:bodyDiv w:val="1"/>
      <w:marLeft w:val="0"/>
      <w:marRight w:val="0"/>
      <w:marTop w:val="0"/>
      <w:marBottom w:val="0"/>
      <w:divBdr>
        <w:top w:val="none" w:sz="0" w:space="0" w:color="auto"/>
        <w:left w:val="none" w:sz="0" w:space="0" w:color="auto"/>
        <w:bottom w:val="none" w:sz="0" w:space="0" w:color="auto"/>
        <w:right w:val="none" w:sz="0" w:space="0" w:color="auto"/>
      </w:divBdr>
      <w:divsChild>
        <w:div w:id="1365211224">
          <w:marLeft w:val="0"/>
          <w:marRight w:val="150"/>
          <w:marTop w:val="45"/>
          <w:marBottom w:val="30"/>
          <w:divBdr>
            <w:top w:val="none" w:sz="0" w:space="0" w:color="auto"/>
            <w:left w:val="none" w:sz="0" w:space="0" w:color="auto"/>
            <w:bottom w:val="none" w:sz="0" w:space="0" w:color="auto"/>
            <w:right w:val="none" w:sz="0" w:space="0" w:color="auto"/>
          </w:divBdr>
        </w:div>
        <w:div w:id="1792431077">
          <w:marLeft w:val="0"/>
          <w:marRight w:val="150"/>
          <w:marTop w:val="45"/>
          <w:marBottom w:val="30"/>
          <w:divBdr>
            <w:top w:val="none" w:sz="0" w:space="0" w:color="auto"/>
            <w:left w:val="none" w:sz="0" w:space="0" w:color="auto"/>
            <w:bottom w:val="none" w:sz="0" w:space="0" w:color="auto"/>
            <w:right w:val="none" w:sz="0" w:space="0" w:color="auto"/>
          </w:divBdr>
        </w:div>
        <w:div w:id="549727611">
          <w:marLeft w:val="0"/>
          <w:marRight w:val="150"/>
          <w:marTop w:val="45"/>
          <w:marBottom w:val="30"/>
          <w:divBdr>
            <w:top w:val="none" w:sz="0" w:space="0" w:color="auto"/>
            <w:left w:val="none" w:sz="0" w:space="0" w:color="auto"/>
            <w:bottom w:val="none" w:sz="0" w:space="0" w:color="auto"/>
            <w:right w:val="none" w:sz="0" w:space="0" w:color="auto"/>
          </w:divBdr>
        </w:div>
        <w:div w:id="1561214007">
          <w:marLeft w:val="0"/>
          <w:marRight w:val="150"/>
          <w:marTop w:val="45"/>
          <w:marBottom w:val="30"/>
          <w:divBdr>
            <w:top w:val="none" w:sz="0" w:space="0" w:color="auto"/>
            <w:left w:val="none" w:sz="0" w:space="0" w:color="auto"/>
            <w:bottom w:val="none" w:sz="0" w:space="0" w:color="auto"/>
            <w:right w:val="none" w:sz="0" w:space="0" w:color="auto"/>
          </w:divBdr>
        </w:div>
      </w:divsChild>
    </w:div>
    <w:div w:id="1443261124">
      <w:bodyDiv w:val="1"/>
      <w:marLeft w:val="0"/>
      <w:marRight w:val="0"/>
      <w:marTop w:val="0"/>
      <w:marBottom w:val="0"/>
      <w:divBdr>
        <w:top w:val="none" w:sz="0" w:space="0" w:color="auto"/>
        <w:left w:val="none" w:sz="0" w:space="0" w:color="auto"/>
        <w:bottom w:val="none" w:sz="0" w:space="0" w:color="auto"/>
        <w:right w:val="none" w:sz="0" w:space="0" w:color="auto"/>
      </w:divBdr>
    </w:div>
    <w:div w:id="1448306364">
      <w:bodyDiv w:val="1"/>
      <w:marLeft w:val="0"/>
      <w:marRight w:val="0"/>
      <w:marTop w:val="0"/>
      <w:marBottom w:val="0"/>
      <w:divBdr>
        <w:top w:val="none" w:sz="0" w:space="0" w:color="auto"/>
        <w:left w:val="none" w:sz="0" w:space="0" w:color="auto"/>
        <w:bottom w:val="none" w:sz="0" w:space="0" w:color="auto"/>
        <w:right w:val="none" w:sz="0" w:space="0" w:color="auto"/>
      </w:divBdr>
      <w:divsChild>
        <w:div w:id="991956143">
          <w:marLeft w:val="0"/>
          <w:marRight w:val="150"/>
          <w:marTop w:val="45"/>
          <w:marBottom w:val="30"/>
          <w:divBdr>
            <w:top w:val="none" w:sz="0" w:space="0" w:color="auto"/>
            <w:left w:val="none" w:sz="0" w:space="0" w:color="auto"/>
            <w:bottom w:val="none" w:sz="0" w:space="0" w:color="auto"/>
            <w:right w:val="none" w:sz="0" w:space="0" w:color="auto"/>
          </w:divBdr>
        </w:div>
        <w:div w:id="825122770">
          <w:marLeft w:val="0"/>
          <w:marRight w:val="150"/>
          <w:marTop w:val="45"/>
          <w:marBottom w:val="30"/>
          <w:divBdr>
            <w:top w:val="none" w:sz="0" w:space="0" w:color="auto"/>
            <w:left w:val="none" w:sz="0" w:space="0" w:color="auto"/>
            <w:bottom w:val="none" w:sz="0" w:space="0" w:color="auto"/>
            <w:right w:val="none" w:sz="0" w:space="0" w:color="auto"/>
          </w:divBdr>
        </w:div>
        <w:div w:id="480385617">
          <w:marLeft w:val="0"/>
          <w:marRight w:val="150"/>
          <w:marTop w:val="45"/>
          <w:marBottom w:val="30"/>
          <w:divBdr>
            <w:top w:val="none" w:sz="0" w:space="0" w:color="auto"/>
            <w:left w:val="none" w:sz="0" w:space="0" w:color="auto"/>
            <w:bottom w:val="none" w:sz="0" w:space="0" w:color="auto"/>
            <w:right w:val="none" w:sz="0" w:space="0" w:color="auto"/>
          </w:divBdr>
        </w:div>
        <w:div w:id="636880411">
          <w:marLeft w:val="0"/>
          <w:marRight w:val="150"/>
          <w:marTop w:val="45"/>
          <w:marBottom w:val="30"/>
          <w:divBdr>
            <w:top w:val="none" w:sz="0" w:space="0" w:color="auto"/>
            <w:left w:val="none" w:sz="0" w:space="0" w:color="auto"/>
            <w:bottom w:val="none" w:sz="0" w:space="0" w:color="auto"/>
            <w:right w:val="none" w:sz="0" w:space="0" w:color="auto"/>
          </w:divBdr>
        </w:div>
        <w:div w:id="1231619128">
          <w:marLeft w:val="0"/>
          <w:marRight w:val="150"/>
          <w:marTop w:val="45"/>
          <w:marBottom w:val="30"/>
          <w:divBdr>
            <w:top w:val="none" w:sz="0" w:space="0" w:color="auto"/>
            <w:left w:val="none" w:sz="0" w:space="0" w:color="auto"/>
            <w:bottom w:val="none" w:sz="0" w:space="0" w:color="auto"/>
            <w:right w:val="none" w:sz="0" w:space="0" w:color="auto"/>
          </w:divBdr>
        </w:div>
        <w:div w:id="1584876358">
          <w:marLeft w:val="0"/>
          <w:marRight w:val="150"/>
          <w:marTop w:val="45"/>
          <w:marBottom w:val="30"/>
          <w:divBdr>
            <w:top w:val="none" w:sz="0" w:space="0" w:color="auto"/>
            <w:left w:val="none" w:sz="0" w:space="0" w:color="auto"/>
            <w:bottom w:val="none" w:sz="0" w:space="0" w:color="auto"/>
            <w:right w:val="none" w:sz="0" w:space="0" w:color="auto"/>
          </w:divBdr>
        </w:div>
      </w:divsChild>
    </w:div>
    <w:div w:id="1458331553">
      <w:bodyDiv w:val="1"/>
      <w:marLeft w:val="0"/>
      <w:marRight w:val="0"/>
      <w:marTop w:val="0"/>
      <w:marBottom w:val="0"/>
      <w:divBdr>
        <w:top w:val="none" w:sz="0" w:space="0" w:color="auto"/>
        <w:left w:val="none" w:sz="0" w:space="0" w:color="auto"/>
        <w:bottom w:val="none" w:sz="0" w:space="0" w:color="auto"/>
        <w:right w:val="none" w:sz="0" w:space="0" w:color="auto"/>
      </w:divBdr>
    </w:div>
    <w:div w:id="1483933704">
      <w:bodyDiv w:val="1"/>
      <w:marLeft w:val="0"/>
      <w:marRight w:val="0"/>
      <w:marTop w:val="0"/>
      <w:marBottom w:val="0"/>
      <w:divBdr>
        <w:top w:val="none" w:sz="0" w:space="0" w:color="auto"/>
        <w:left w:val="none" w:sz="0" w:space="0" w:color="auto"/>
        <w:bottom w:val="none" w:sz="0" w:space="0" w:color="auto"/>
        <w:right w:val="none" w:sz="0" w:space="0" w:color="auto"/>
      </w:divBdr>
    </w:div>
    <w:div w:id="1489637937">
      <w:bodyDiv w:val="1"/>
      <w:marLeft w:val="0"/>
      <w:marRight w:val="0"/>
      <w:marTop w:val="0"/>
      <w:marBottom w:val="0"/>
      <w:divBdr>
        <w:top w:val="none" w:sz="0" w:space="0" w:color="auto"/>
        <w:left w:val="none" w:sz="0" w:space="0" w:color="auto"/>
        <w:bottom w:val="none" w:sz="0" w:space="0" w:color="auto"/>
        <w:right w:val="none" w:sz="0" w:space="0" w:color="auto"/>
      </w:divBdr>
      <w:divsChild>
        <w:div w:id="781848950">
          <w:marLeft w:val="0"/>
          <w:marRight w:val="150"/>
          <w:marTop w:val="45"/>
          <w:marBottom w:val="30"/>
          <w:divBdr>
            <w:top w:val="none" w:sz="0" w:space="0" w:color="auto"/>
            <w:left w:val="none" w:sz="0" w:space="0" w:color="auto"/>
            <w:bottom w:val="none" w:sz="0" w:space="0" w:color="auto"/>
            <w:right w:val="none" w:sz="0" w:space="0" w:color="auto"/>
          </w:divBdr>
        </w:div>
        <w:div w:id="1809471811">
          <w:marLeft w:val="0"/>
          <w:marRight w:val="150"/>
          <w:marTop w:val="45"/>
          <w:marBottom w:val="30"/>
          <w:divBdr>
            <w:top w:val="none" w:sz="0" w:space="0" w:color="auto"/>
            <w:left w:val="none" w:sz="0" w:space="0" w:color="auto"/>
            <w:bottom w:val="none" w:sz="0" w:space="0" w:color="auto"/>
            <w:right w:val="none" w:sz="0" w:space="0" w:color="auto"/>
          </w:divBdr>
        </w:div>
        <w:div w:id="1984042105">
          <w:marLeft w:val="0"/>
          <w:marRight w:val="150"/>
          <w:marTop w:val="45"/>
          <w:marBottom w:val="30"/>
          <w:divBdr>
            <w:top w:val="none" w:sz="0" w:space="0" w:color="auto"/>
            <w:left w:val="none" w:sz="0" w:space="0" w:color="auto"/>
            <w:bottom w:val="none" w:sz="0" w:space="0" w:color="auto"/>
            <w:right w:val="none" w:sz="0" w:space="0" w:color="auto"/>
          </w:divBdr>
        </w:div>
        <w:div w:id="1985041353">
          <w:marLeft w:val="0"/>
          <w:marRight w:val="150"/>
          <w:marTop w:val="45"/>
          <w:marBottom w:val="30"/>
          <w:divBdr>
            <w:top w:val="none" w:sz="0" w:space="0" w:color="auto"/>
            <w:left w:val="none" w:sz="0" w:space="0" w:color="auto"/>
            <w:bottom w:val="none" w:sz="0" w:space="0" w:color="auto"/>
            <w:right w:val="none" w:sz="0" w:space="0" w:color="auto"/>
          </w:divBdr>
        </w:div>
        <w:div w:id="1740251621">
          <w:marLeft w:val="0"/>
          <w:marRight w:val="150"/>
          <w:marTop w:val="45"/>
          <w:marBottom w:val="30"/>
          <w:divBdr>
            <w:top w:val="none" w:sz="0" w:space="0" w:color="auto"/>
            <w:left w:val="none" w:sz="0" w:space="0" w:color="auto"/>
            <w:bottom w:val="none" w:sz="0" w:space="0" w:color="auto"/>
            <w:right w:val="none" w:sz="0" w:space="0" w:color="auto"/>
          </w:divBdr>
        </w:div>
      </w:divsChild>
    </w:div>
    <w:div w:id="1523277171">
      <w:bodyDiv w:val="1"/>
      <w:marLeft w:val="0"/>
      <w:marRight w:val="0"/>
      <w:marTop w:val="0"/>
      <w:marBottom w:val="0"/>
      <w:divBdr>
        <w:top w:val="none" w:sz="0" w:space="0" w:color="auto"/>
        <w:left w:val="none" w:sz="0" w:space="0" w:color="auto"/>
        <w:bottom w:val="none" w:sz="0" w:space="0" w:color="auto"/>
        <w:right w:val="none" w:sz="0" w:space="0" w:color="auto"/>
      </w:divBdr>
      <w:divsChild>
        <w:div w:id="1133015455">
          <w:marLeft w:val="0"/>
          <w:marRight w:val="150"/>
          <w:marTop w:val="45"/>
          <w:marBottom w:val="30"/>
          <w:divBdr>
            <w:top w:val="none" w:sz="0" w:space="0" w:color="auto"/>
            <w:left w:val="none" w:sz="0" w:space="0" w:color="auto"/>
            <w:bottom w:val="none" w:sz="0" w:space="0" w:color="auto"/>
            <w:right w:val="none" w:sz="0" w:space="0" w:color="auto"/>
          </w:divBdr>
        </w:div>
        <w:div w:id="400254936">
          <w:marLeft w:val="0"/>
          <w:marRight w:val="150"/>
          <w:marTop w:val="45"/>
          <w:marBottom w:val="30"/>
          <w:divBdr>
            <w:top w:val="none" w:sz="0" w:space="0" w:color="auto"/>
            <w:left w:val="none" w:sz="0" w:space="0" w:color="auto"/>
            <w:bottom w:val="none" w:sz="0" w:space="0" w:color="auto"/>
            <w:right w:val="none" w:sz="0" w:space="0" w:color="auto"/>
          </w:divBdr>
        </w:div>
        <w:div w:id="1681615719">
          <w:marLeft w:val="0"/>
          <w:marRight w:val="150"/>
          <w:marTop w:val="45"/>
          <w:marBottom w:val="30"/>
          <w:divBdr>
            <w:top w:val="none" w:sz="0" w:space="0" w:color="auto"/>
            <w:left w:val="none" w:sz="0" w:space="0" w:color="auto"/>
            <w:bottom w:val="none" w:sz="0" w:space="0" w:color="auto"/>
            <w:right w:val="none" w:sz="0" w:space="0" w:color="auto"/>
          </w:divBdr>
        </w:div>
        <w:div w:id="2123720275">
          <w:marLeft w:val="0"/>
          <w:marRight w:val="150"/>
          <w:marTop w:val="45"/>
          <w:marBottom w:val="30"/>
          <w:divBdr>
            <w:top w:val="none" w:sz="0" w:space="0" w:color="auto"/>
            <w:left w:val="none" w:sz="0" w:space="0" w:color="auto"/>
            <w:bottom w:val="none" w:sz="0" w:space="0" w:color="auto"/>
            <w:right w:val="none" w:sz="0" w:space="0" w:color="auto"/>
          </w:divBdr>
        </w:div>
        <w:div w:id="437482110">
          <w:marLeft w:val="0"/>
          <w:marRight w:val="150"/>
          <w:marTop w:val="45"/>
          <w:marBottom w:val="30"/>
          <w:divBdr>
            <w:top w:val="none" w:sz="0" w:space="0" w:color="auto"/>
            <w:left w:val="none" w:sz="0" w:space="0" w:color="auto"/>
            <w:bottom w:val="none" w:sz="0" w:space="0" w:color="auto"/>
            <w:right w:val="none" w:sz="0" w:space="0" w:color="auto"/>
          </w:divBdr>
        </w:div>
        <w:div w:id="1822696797">
          <w:marLeft w:val="0"/>
          <w:marRight w:val="150"/>
          <w:marTop w:val="45"/>
          <w:marBottom w:val="30"/>
          <w:divBdr>
            <w:top w:val="none" w:sz="0" w:space="0" w:color="auto"/>
            <w:left w:val="none" w:sz="0" w:space="0" w:color="auto"/>
            <w:bottom w:val="none" w:sz="0" w:space="0" w:color="auto"/>
            <w:right w:val="none" w:sz="0" w:space="0" w:color="auto"/>
          </w:divBdr>
        </w:div>
        <w:div w:id="1893269873">
          <w:marLeft w:val="0"/>
          <w:marRight w:val="150"/>
          <w:marTop w:val="45"/>
          <w:marBottom w:val="30"/>
          <w:divBdr>
            <w:top w:val="none" w:sz="0" w:space="0" w:color="auto"/>
            <w:left w:val="none" w:sz="0" w:space="0" w:color="auto"/>
            <w:bottom w:val="none" w:sz="0" w:space="0" w:color="auto"/>
            <w:right w:val="none" w:sz="0" w:space="0" w:color="auto"/>
          </w:divBdr>
        </w:div>
        <w:div w:id="1316571252">
          <w:marLeft w:val="0"/>
          <w:marRight w:val="150"/>
          <w:marTop w:val="45"/>
          <w:marBottom w:val="30"/>
          <w:divBdr>
            <w:top w:val="none" w:sz="0" w:space="0" w:color="auto"/>
            <w:left w:val="none" w:sz="0" w:space="0" w:color="auto"/>
            <w:bottom w:val="none" w:sz="0" w:space="0" w:color="auto"/>
            <w:right w:val="none" w:sz="0" w:space="0" w:color="auto"/>
          </w:divBdr>
        </w:div>
        <w:div w:id="693961742">
          <w:marLeft w:val="0"/>
          <w:marRight w:val="150"/>
          <w:marTop w:val="45"/>
          <w:marBottom w:val="30"/>
          <w:divBdr>
            <w:top w:val="none" w:sz="0" w:space="0" w:color="auto"/>
            <w:left w:val="none" w:sz="0" w:space="0" w:color="auto"/>
            <w:bottom w:val="none" w:sz="0" w:space="0" w:color="auto"/>
            <w:right w:val="none" w:sz="0" w:space="0" w:color="auto"/>
          </w:divBdr>
        </w:div>
        <w:div w:id="329219450">
          <w:marLeft w:val="0"/>
          <w:marRight w:val="150"/>
          <w:marTop w:val="45"/>
          <w:marBottom w:val="30"/>
          <w:divBdr>
            <w:top w:val="none" w:sz="0" w:space="0" w:color="auto"/>
            <w:left w:val="none" w:sz="0" w:space="0" w:color="auto"/>
            <w:bottom w:val="none" w:sz="0" w:space="0" w:color="auto"/>
            <w:right w:val="none" w:sz="0" w:space="0" w:color="auto"/>
          </w:divBdr>
        </w:div>
        <w:div w:id="1687101651">
          <w:marLeft w:val="0"/>
          <w:marRight w:val="150"/>
          <w:marTop w:val="45"/>
          <w:marBottom w:val="30"/>
          <w:divBdr>
            <w:top w:val="none" w:sz="0" w:space="0" w:color="auto"/>
            <w:left w:val="none" w:sz="0" w:space="0" w:color="auto"/>
            <w:bottom w:val="none" w:sz="0" w:space="0" w:color="auto"/>
            <w:right w:val="none" w:sz="0" w:space="0" w:color="auto"/>
          </w:divBdr>
        </w:div>
        <w:div w:id="1391686695">
          <w:marLeft w:val="0"/>
          <w:marRight w:val="150"/>
          <w:marTop w:val="45"/>
          <w:marBottom w:val="30"/>
          <w:divBdr>
            <w:top w:val="none" w:sz="0" w:space="0" w:color="auto"/>
            <w:left w:val="none" w:sz="0" w:space="0" w:color="auto"/>
            <w:bottom w:val="none" w:sz="0" w:space="0" w:color="auto"/>
            <w:right w:val="none" w:sz="0" w:space="0" w:color="auto"/>
          </w:divBdr>
        </w:div>
        <w:div w:id="599988214">
          <w:marLeft w:val="0"/>
          <w:marRight w:val="150"/>
          <w:marTop w:val="45"/>
          <w:marBottom w:val="30"/>
          <w:divBdr>
            <w:top w:val="none" w:sz="0" w:space="0" w:color="auto"/>
            <w:left w:val="none" w:sz="0" w:space="0" w:color="auto"/>
            <w:bottom w:val="none" w:sz="0" w:space="0" w:color="auto"/>
            <w:right w:val="none" w:sz="0" w:space="0" w:color="auto"/>
          </w:divBdr>
        </w:div>
        <w:div w:id="1225022476">
          <w:marLeft w:val="0"/>
          <w:marRight w:val="150"/>
          <w:marTop w:val="45"/>
          <w:marBottom w:val="30"/>
          <w:divBdr>
            <w:top w:val="none" w:sz="0" w:space="0" w:color="auto"/>
            <w:left w:val="none" w:sz="0" w:space="0" w:color="auto"/>
            <w:bottom w:val="none" w:sz="0" w:space="0" w:color="auto"/>
            <w:right w:val="none" w:sz="0" w:space="0" w:color="auto"/>
          </w:divBdr>
        </w:div>
        <w:div w:id="1405300597">
          <w:marLeft w:val="0"/>
          <w:marRight w:val="150"/>
          <w:marTop w:val="45"/>
          <w:marBottom w:val="30"/>
          <w:divBdr>
            <w:top w:val="none" w:sz="0" w:space="0" w:color="auto"/>
            <w:left w:val="none" w:sz="0" w:space="0" w:color="auto"/>
            <w:bottom w:val="none" w:sz="0" w:space="0" w:color="auto"/>
            <w:right w:val="none" w:sz="0" w:space="0" w:color="auto"/>
          </w:divBdr>
        </w:div>
      </w:divsChild>
    </w:div>
    <w:div w:id="1526484460">
      <w:bodyDiv w:val="1"/>
      <w:marLeft w:val="0"/>
      <w:marRight w:val="0"/>
      <w:marTop w:val="0"/>
      <w:marBottom w:val="0"/>
      <w:divBdr>
        <w:top w:val="none" w:sz="0" w:space="0" w:color="auto"/>
        <w:left w:val="none" w:sz="0" w:space="0" w:color="auto"/>
        <w:bottom w:val="none" w:sz="0" w:space="0" w:color="auto"/>
        <w:right w:val="none" w:sz="0" w:space="0" w:color="auto"/>
      </w:divBdr>
    </w:div>
    <w:div w:id="1535268607">
      <w:bodyDiv w:val="1"/>
      <w:marLeft w:val="0"/>
      <w:marRight w:val="0"/>
      <w:marTop w:val="0"/>
      <w:marBottom w:val="0"/>
      <w:divBdr>
        <w:top w:val="none" w:sz="0" w:space="0" w:color="auto"/>
        <w:left w:val="none" w:sz="0" w:space="0" w:color="auto"/>
        <w:bottom w:val="none" w:sz="0" w:space="0" w:color="auto"/>
        <w:right w:val="none" w:sz="0" w:space="0" w:color="auto"/>
      </w:divBdr>
    </w:div>
    <w:div w:id="1563758867">
      <w:bodyDiv w:val="1"/>
      <w:marLeft w:val="0"/>
      <w:marRight w:val="0"/>
      <w:marTop w:val="0"/>
      <w:marBottom w:val="0"/>
      <w:divBdr>
        <w:top w:val="none" w:sz="0" w:space="0" w:color="auto"/>
        <w:left w:val="none" w:sz="0" w:space="0" w:color="auto"/>
        <w:bottom w:val="none" w:sz="0" w:space="0" w:color="auto"/>
        <w:right w:val="none" w:sz="0" w:space="0" w:color="auto"/>
      </w:divBdr>
      <w:divsChild>
        <w:div w:id="584533483">
          <w:marLeft w:val="0"/>
          <w:marRight w:val="150"/>
          <w:marTop w:val="45"/>
          <w:marBottom w:val="30"/>
          <w:divBdr>
            <w:top w:val="none" w:sz="0" w:space="0" w:color="auto"/>
            <w:left w:val="none" w:sz="0" w:space="0" w:color="auto"/>
            <w:bottom w:val="none" w:sz="0" w:space="0" w:color="auto"/>
            <w:right w:val="none" w:sz="0" w:space="0" w:color="auto"/>
          </w:divBdr>
        </w:div>
      </w:divsChild>
    </w:div>
    <w:div w:id="1601914571">
      <w:bodyDiv w:val="1"/>
      <w:marLeft w:val="0"/>
      <w:marRight w:val="0"/>
      <w:marTop w:val="0"/>
      <w:marBottom w:val="0"/>
      <w:divBdr>
        <w:top w:val="none" w:sz="0" w:space="0" w:color="auto"/>
        <w:left w:val="none" w:sz="0" w:space="0" w:color="auto"/>
        <w:bottom w:val="none" w:sz="0" w:space="0" w:color="auto"/>
        <w:right w:val="none" w:sz="0" w:space="0" w:color="auto"/>
      </w:divBdr>
    </w:div>
    <w:div w:id="1611431776">
      <w:bodyDiv w:val="1"/>
      <w:marLeft w:val="0"/>
      <w:marRight w:val="0"/>
      <w:marTop w:val="0"/>
      <w:marBottom w:val="0"/>
      <w:divBdr>
        <w:top w:val="none" w:sz="0" w:space="0" w:color="auto"/>
        <w:left w:val="none" w:sz="0" w:space="0" w:color="auto"/>
        <w:bottom w:val="none" w:sz="0" w:space="0" w:color="auto"/>
        <w:right w:val="none" w:sz="0" w:space="0" w:color="auto"/>
      </w:divBdr>
      <w:divsChild>
        <w:div w:id="1703509590">
          <w:marLeft w:val="0"/>
          <w:marRight w:val="150"/>
          <w:marTop w:val="45"/>
          <w:marBottom w:val="30"/>
          <w:divBdr>
            <w:top w:val="none" w:sz="0" w:space="0" w:color="auto"/>
            <w:left w:val="none" w:sz="0" w:space="0" w:color="auto"/>
            <w:bottom w:val="none" w:sz="0" w:space="0" w:color="auto"/>
            <w:right w:val="none" w:sz="0" w:space="0" w:color="auto"/>
          </w:divBdr>
        </w:div>
        <w:div w:id="1376387556">
          <w:marLeft w:val="0"/>
          <w:marRight w:val="150"/>
          <w:marTop w:val="45"/>
          <w:marBottom w:val="30"/>
          <w:divBdr>
            <w:top w:val="none" w:sz="0" w:space="0" w:color="auto"/>
            <w:left w:val="none" w:sz="0" w:space="0" w:color="auto"/>
            <w:bottom w:val="none" w:sz="0" w:space="0" w:color="auto"/>
            <w:right w:val="none" w:sz="0" w:space="0" w:color="auto"/>
          </w:divBdr>
        </w:div>
      </w:divsChild>
    </w:div>
    <w:div w:id="1614483279">
      <w:bodyDiv w:val="1"/>
      <w:marLeft w:val="0"/>
      <w:marRight w:val="0"/>
      <w:marTop w:val="0"/>
      <w:marBottom w:val="0"/>
      <w:divBdr>
        <w:top w:val="none" w:sz="0" w:space="0" w:color="auto"/>
        <w:left w:val="none" w:sz="0" w:space="0" w:color="auto"/>
        <w:bottom w:val="none" w:sz="0" w:space="0" w:color="auto"/>
        <w:right w:val="none" w:sz="0" w:space="0" w:color="auto"/>
      </w:divBdr>
      <w:divsChild>
        <w:div w:id="1238907629">
          <w:marLeft w:val="0"/>
          <w:marRight w:val="75"/>
          <w:marTop w:val="0"/>
          <w:marBottom w:val="120"/>
          <w:divBdr>
            <w:top w:val="none" w:sz="0" w:space="0" w:color="auto"/>
            <w:left w:val="none" w:sz="0" w:space="0" w:color="auto"/>
            <w:bottom w:val="none" w:sz="0" w:space="0" w:color="auto"/>
            <w:right w:val="none" w:sz="0" w:space="0" w:color="auto"/>
          </w:divBdr>
        </w:div>
        <w:div w:id="29885843">
          <w:marLeft w:val="300"/>
          <w:marRight w:val="75"/>
          <w:marTop w:val="0"/>
          <w:marBottom w:val="0"/>
          <w:divBdr>
            <w:top w:val="none" w:sz="0" w:space="0" w:color="auto"/>
            <w:left w:val="none" w:sz="0" w:space="0" w:color="auto"/>
            <w:bottom w:val="none" w:sz="0" w:space="0" w:color="auto"/>
            <w:right w:val="none" w:sz="0" w:space="0" w:color="auto"/>
          </w:divBdr>
          <w:divsChild>
            <w:div w:id="594099153">
              <w:marLeft w:val="450"/>
              <w:marRight w:val="450"/>
              <w:marTop w:val="0"/>
              <w:marBottom w:val="0"/>
              <w:divBdr>
                <w:top w:val="none" w:sz="0" w:space="0" w:color="auto"/>
                <w:left w:val="none" w:sz="0" w:space="0" w:color="auto"/>
                <w:bottom w:val="none" w:sz="0" w:space="0" w:color="auto"/>
                <w:right w:val="none" w:sz="0" w:space="0" w:color="auto"/>
              </w:divBdr>
            </w:div>
            <w:div w:id="1710884486">
              <w:marLeft w:val="450"/>
              <w:marRight w:val="450"/>
              <w:marTop w:val="0"/>
              <w:marBottom w:val="0"/>
              <w:divBdr>
                <w:top w:val="none" w:sz="0" w:space="0" w:color="auto"/>
                <w:left w:val="none" w:sz="0" w:space="0" w:color="auto"/>
                <w:bottom w:val="none" w:sz="0" w:space="0" w:color="auto"/>
                <w:right w:val="none" w:sz="0" w:space="0" w:color="auto"/>
              </w:divBdr>
            </w:div>
            <w:div w:id="1023049078">
              <w:marLeft w:val="450"/>
              <w:marRight w:val="450"/>
              <w:marTop w:val="0"/>
              <w:marBottom w:val="0"/>
              <w:divBdr>
                <w:top w:val="none" w:sz="0" w:space="0" w:color="auto"/>
                <w:left w:val="none" w:sz="0" w:space="0" w:color="auto"/>
                <w:bottom w:val="none" w:sz="0" w:space="0" w:color="auto"/>
                <w:right w:val="none" w:sz="0" w:space="0" w:color="auto"/>
              </w:divBdr>
            </w:div>
            <w:div w:id="1200043682">
              <w:marLeft w:val="450"/>
              <w:marRight w:val="450"/>
              <w:marTop w:val="0"/>
              <w:marBottom w:val="0"/>
              <w:divBdr>
                <w:top w:val="none" w:sz="0" w:space="0" w:color="auto"/>
                <w:left w:val="none" w:sz="0" w:space="0" w:color="auto"/>
                <w:bottom w:val="none" w:sz="0" w:space="0" w:color="auto"/>
                <w:right w:val="none" w:sz="0" w:space="0" w:color="auto"/>
              </w:divBdr>
            </w:div>
            <w:div w:id="209311445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50328883">
      <w:bodyDiv w:val="1"/>
      <w:marLeft w:val="0"/>
      <w:marRight w:val="0"/>
      <w:marTop w:val="0"/>
      <w:marBottom w:val="0"/>
      <w:divBdr>
        <w:top w:val="none" w:sz="0" w:space="0" w:color="auto"/>
        <w:left w:val="none" w:sz="0" w:space="0" w:color="auto"/>
        <w:bottom w:val="none" w:sz="0" w:space="0" w:color="auto"/>
        <w:right w:val="none" w:sz="0" w:space="0" w:color="auto"/>
      </w:divBdr>
      <w:divsChild>
        <w:div w:id="599334960">
          <w:marLeft w:val="0"/>
          <w:marRight w:val="0"/>
          <w:marTop w:val="0"/>
          <w:marBottom w:val="0"/>
          <w:divBdr>
            <w:top w:val="none" w:sz="0" w:space="0" w:color="auto"/>
            <w:left w:val="none" w:sz="0" w:space="0" w:color="auto"/>
            <w:bottom w:val="none" w:sz="0" w:space="0" w:color="auto"/>
            <w:right w:val="none" w:sz="0" w:space="0" w:color="auto"/>
          </w:divBdr>
        </w:div>
        <w:div w:id="1396010124">
          <w:marLeft w:val="0"/>
          <w:marRight w:val="0"/>
          <w:marTop w:val="0"/>
          <w:marBottom w:val="0"/>
          <w:divBdr>
            <w:top w:val="none" w:sz="0" w:space="0" w:color="auto"/>
            <w:left w:val="none" w:sz="0" w:space="0" w:color="auto"/>
            <w:bottom w:val="none" w:sz="0" w:space="0" w:color="auto"/>
            <w:right w:val="none" w:sz="0" w:space="0" w:color="auto"/>
          </w:divBdr>
        </w:div>
      </w:divsChild>
    </w:div>
    <w:div w:id="1650553914">
      <w:bodyDiv w:val="1"/>
      <w:marLeft w:val="0"/>
      <w:marRight w:val="0"/>
      <w:marTop w:val="0"/>
      <w:marBottom w:val="0"/>
      <w:divBdr>
        <w:top w:val="none" w:sz="0" w:space="0" w:color="auto"/>
        <w:left w:val="none" w:sz="0" w:space="0" w:color="auto"/>
        <w:bottom w:val="none" w:sz="0" w:space="0" w:color="auto"/>
        <w:right w:val="none" w:sz="0" w:space="0" w:color="auto"/>
      </w:divBdr>
    </w:div>
    <w:div w:id="1696273739">
      <w:bodyDiv w:val="1"/>
      <w:marLeft w:val="0"/>
      <w:marRight w:val="0"/>
      <w:marTop w:val="0"/>
      <w:marBottom w:val="0"/>
      <w:divBdr>
        <w:top w:val="none" w:sz="0" w:space="0" w:color="auto"/>
        <w:left w:val="none" w:sz="0" w:space="0" w:color="auto"/>
        <w:bottom w:val="none" w:sz="0" w:space="0" w:color="auto"/>
        <w:right w:val="none" w:sz="0" w:space="0" w:color="auto"/>
      </w:divBdr>
    </w:div>
    <w:div w:id="1696732117">
      <w:bodyDiv w:val="1"/>
      <w:marLeft w:val="0"/>
      <w:marRight w:val="0"/>
      <w:marTop w:val="0"/>
      <w:marBottom w:val="0"/>
      <w:divBdr>
        <w:top w:val="none" w:sz="0" w:space="0" w:color="auto"/>
        <w:left w:val="none" w:sz="0" w:space="0" w:color="auto"/>
        <w:bottom w:val="none" w:sz="0" w:space="0" w:color="auto"/>
        <w:right w:val="none" w:sz="0" w:space="0" w:color="auto"/>
      </w:divBdr>
      <w:divsChild>
        <w:div w:id="1346134361">
          <w:marLeft w:val="450"/>
          <w:marRight w:val="450"/>
          <w:marTop w:val="0"/>
          <w:marBottom w:val="0"/>
          <w:divBdr>
            <w:top w:val="none" w:sz="0" w:space="0" w:color="auto"/>
            <w:left w:val="none" w:sz="0" w:space="0" w:color="auto"/>
            <w:bottom w:val="none" w:sz="0" w:space="0" w:color="auto"/>
            <w:right w:val="none" w:sz="0" w:space="0" w:color="auto"/>
          </w:divBdr>
        </w:div>
        <w:div w:id="691148828">
          <w:marLeft w:val="450"/>
          <w:marRight w:val="450"/>
          <w:marTop w:val="0"/>
          <w:marBottom w:val="0"/>
          <w:divBdr>
            <w:top w:val="none" w:sz="0" w:space="0" w:color="auto"/>
            <w:left w:val="none" w:sz="0" w:space="0" w:color="auto"/>
            <w:bottom w:val="none" w:sz="0" w:space="0" w:color="auto"/>
            <w:right w:val="none" w:sz="0" w:space="0" w:color="auto"/>
          </w:divBdr>
        </w:div>
        <w:div w:id="1797216858">
          <w:marLeft w:val="450"/>
          <w:marRight w:val="450"/>
          <w:marTop w:val="0"/>
          <w:marBottom w:val="0"/>
          <w:divBdr>
            <w:top w:val="none" w:sz="0" w:space="0" w:color="auto"/>
            <w:left w:val="none" w:sz="0" w:space="0" w:color="auto"/>
            <w:bottom w:val="none" w:sz="0" w:space="0" w:color="auto"/>
            <w:right w:val="none" w:sz="0" w:space="0" w:color="auto"/>
          </w:divBdr>
        </w:div>
        <w:div w:id="1595895008">
          <w:marLeft w:val="450"/>
          <w:marRight w:val="450"/>
          <w:marTop w:val="0"/>
          <w:marBottom w:val="0"/>
          <w:divBdr>
            <w:top w:val="none" w:sz="0" w:space="0" w:color="auto"/>
            <w:left w:val="none" w:sz="0" w:space="0" w:color="auto"/>
            <w:bottom w:val="none" w:sz="0" w:space="0" w:color="auto"/>
            <w:right w:val="none" w:sz="0" w:space="0" w:color="auto"/>
          </w:divBdr>
        </w:div>
        <w:div w:id="1814059902">
          <w:marLeft w:val="450"/>
          <w:marRight w:val="450"/>
          <w:marTop w:val="0"/>
          <w:marBottom w:val="0"/>
          <w:divBdr>
            <w:top w:val="none" w:sz="0" w:space="0" w:color="auto"/>
            <w:left w:val="none" w:sz="0" w:space="0" w:color="auto"/>
            <w:bottom w:val="none" w:sz="0" w:space="0" w:color="auto"/>
            <w:right w:val="none" w:sz="0" w:space="0" w:color="auto"/>
          </w:divBdr>
        </w:div>
        <w:div w:id="384570372">
          <w:marLeft w:val="450"/>
          <w:marRight w:val="450"/>
          <w:marTop w:val="0"/>
          <w:marBottom w:val="0"/>
          <w:divBdr>
            <w:top w:val="none" w:sz="0" w:space="0" w:color="auto"/>
            <w:left w:val="none" w:sz="0" w:space="0" w:color="auto"/>
            <w:bottom w:val="none" w:sz="0" w:space="0" w:color="auto"/>
            <w:right w:val="none" w:sz="0" w:space="0" w:color="auto"/>
          </w:divBdr>
        </w:div>
      </w:divsChild>
    </w:div>
    <w:div w:id="1699161512">
      <w:bodyDiv w:val="1"/>
      <w:marLeft w:val="0"/>
      <w:marRight w:val="0"/>
      <w:marTop w:val="0"/>
      <w:marBottom w:val="0"/>
      <w:divBdr>
        <w:top w:val="none" w:sz="0" w:space="0" w:color="auto"/>
        <w:left w:val="none" w:sz="0" w:space="0" w:color="auto"/>
        <w:bottom w:val="none" w:sz="0" w:space="0" w:color="auto"/>
        <w:right w:val="none" w:sz="0" w:space="0" w:color="auto"/>
      </w:divBdr>
    </w:div>
    <w:div w:id="1705979762">
      <w:bodyDiv w:val="1"/>
      <w:marLeft w:val="0"/>
      <w:marRight w:val="0"/>
      <w:marTop w:val="0"/>
      <w:marBottom w:val="0"/>
      <w:divBdr>
        <w:top w:val="none" w:sz="0" w:space="0" w:color="auto"/>
        <w:left w:val="none" w:sz="0" w:space="0" w:color="auto"/>
        <w:bottom w:val="none" w:sz="0" w:space="0" w:color="auto"/>
        <w:right w:val="none" w:sz="0" w:space="0" w:color="auto"/>
      </w:divBdr>
    </w:div>
    <w:div w:id="1709254988">
      <w:bodyDiv w:val="1"/>
      <w:marLeft w:val="0"/>
      <w:marRight w:val="0"/>
      <w:marTop w:val="0"/>
      <w:marBottom w:val="0"/>
      <w:divBdr>
        <w:top w:val="none" w:sz="0" w:space="0" w:color="auto"/>
        <w:left w:val="none" w:sz="0" w:space="0" w:color="auto"/>
        <w:bottom w:val="none" w:sz="0" w:space="0" w:color="auto"/>
        <w:right w:val="none" w:sz="0" w:space="0" w:color="auto"/>
      </w:divBdr>
    </w:div>
    <w:div w:id="1735394150">
      <w:bodyDiv w:val="1"/>
      <w:marLeft w:val="0"/>
      <w:marRight w:val="0"/>
      <w:marTop w:val="0"/>
      <w:marBottom w:val="0"/>
      <w:divBdr>
        <w:top w:val="none" w:sz="0" w:space="0" w:color="auto"/>
        <w:left w:val="none" w:sz="0" w:space="0" w:color="auto"/>
        <w:bottom w:val="none" w:sz="0" w:space="0" w:color="auto"/>
        <w:right w:val="none" w:sz="0" w:space="0" w:color="auto"/>
      </w:divBdr>
    </w:div>
    <w:div w:id="1742143584">
      <w:bodyDiv w:val="1"/>
      <w:marLeft w:val="0"/>
      <w:marRight w:val="0"/>
      <w:marTop w:val="0"/>
      <w:marBottom w:val="0"/>
      <w:divBdr>
        <w:top w:val="none" w:sz="0" w:space="0" w:color="auto"/>
        <w:left w:val="none" w:sz="0" w:space="0" w:color="auto"/>
        <w:bottom w:val="none" w:sz="0" w:space="0" w:color="auto"/>
        <w:right w:val="none" w:sz="0" w:space="0" w:color="auto"/>
      </w:divBdr>
    </w:div>
    <w:div w:id="1747268016">
      <w:bodyDiv w:val="1"/>
      <w:marLeft w:val="0"/>
      <w:marRight w:val="0"/>
      <w:marTop w:val="0"/>
      <w:marBottom w:val="0"/>
      <w:divBdr>
        <w:top w:val="none" w:sz="0" w:space="0" w:color="auto"/>
        <w:left w:val="none" w:sz="0" w:space="0" w:color="auto"/>
        <w:bottom w:val="none" w:sz="0" w:space="0" w:color="auto"/>
        <w:right w:val="none" w:sz="0" w:space="0" w:color="auto"/>
      </w:divBdr>
    </w:div>
    <w:div w:id="1749114107">
      <w:bodyDiv w:val="1"/>
      <w:marLeft w:val="0"/>
      <w:marRight w:val="0"/>
      <w:marTop w:val="0"/>
      <w:marBottom w:val="0"/>
      <w:divBdr>
        <w:top w:val="none" w:sz="0" w:space="0" w:color="auto"/>
        <w:left w:val="none" w:sz="0" w:space="0" w:color="auto"/>
        <w:bottom w:val="none" w:sz="0" w:space="0" w:color="auto"/>
        <w:right w:val="none" w:sz="0" w:space="0" w:color="auto"/>
      </w:divBdr>
    </w:div>
    <w:div w:id="1759593934">
      <w:bodyDiv w:val="1"/>
      <w:marLeft w:val="0"/>
      <w:marRight w:val="0"/>
      <w:marTop w:val="0"/>
      <w:marBottom w:val="0"/>
      <w:divBdr>
        <w:top w:val="none" w:sz="0" w:space="0" w:color="auto"/>
        <w:left w:val="none" w:sz="0" w:space="0" w:color="auto"/>
        <w:bottom w:val="none" w:sz="0" w:space="0" w:color="auto"/>
        <w:right w:val="none" w:sz="0" w:space="0" w:color="auto"/>
      </w:divBdr>
      <w:divsChild>
        <w:div w:id="753548932">
          <w:marLeft w:val="0"/>
          <w:marRight w:val="150"/>
          <w:marTop w:val="45"/>
          <w:marBottom w:val="30"/>
          <w:divBdr>
            <w:top w:val="none" w:sz="0" w:space="0" w:color="auto"/>
            <w:left w:val="none" w:sz="0" w:space="0" w:color="auto"/>
            <w:bottom w:val="none" w:sz="0" w:space="0" w:color="auto"/>
            <w:right w:val="none" w:sz="0" w:space="0" w:color="auto"/>
          </w:divBdr>
        </w:div>
      </w:divsChild>
    </w:div>
    <w:div w:id="1760516619">
      <w:bodyDiv w:val="1"/>
      <w:marLeft w:val="0"/>
      <w:marRight w:val="0"/>
      <w:marTop w:val="0"/>
      <w:marBottom w:val="0"/>
      <w:divBdr>
        <w:top w:val="none" w:sz="0" w:space="0" w:color="auto"/>
        <w:left w:val="none" w:sz="0" w:space="0" w:color="auto"/>
        <w:bottom w:val="none" w:sz="0" w:space="0" w:color="auto"/>
        <w:right w:val="none" w:sz="0" w:space="0" w:color="auto"/>
      </w:divBdr>
    </w:div>
    <w:div w:id="1776948985">
      <w:bodyDiv w:val="1"/>
      <w:marLeft w:val="0"/>
      <w:marRight w:val="0"/>
      <w:marTop w:val="0"/>
      <w:marBottom w:val="0"/>
      <w:divBdr>
        <w:top w:val="none" w:sz="0" w:space="0" w:color="auto"/>
        <w:left w:val="none" w:sz="0" w:space="0" w:color="auto"/>
        <w:bottom w:val="none" w:sz="0" w:space="0" w:color="auto"/>
        <w:right w:val="none" w:sz="0" w:space="0" w:color="auto"/>
      </w:divBdr>
    </w:div>
    <w:div w:id="1782337345">
      <w:bodyDiv w:val="1"/>
      <w:marLeft w:val="0"/>
      <w:marRight w:val="0"/>
      <w:marTop w:val="0"/>
      <w:marBottom w:val="0"/>
      <w:divBdr>
        <w:top w:val="none" w:sz="0" w:space="0" w:color="auto"/>
        <w:left w:val="none" w:sz="0" w:space="0" w:color="auto"/>
        <w:bottom w:val="none" w:sz="0" w:space="0" w:color="auto"/>
        <w:right w:val="none" w:sz="0" w:space="0" w:color="auto"/>
      </w:divBdr>
    </w:div>
    <w:div w:id="1829904188">
      <w:bodyDiv w:val="1"/>
      <w:marLeft w:val="0"/>
      <w:marRight w:val="0"/>
      <w:marTop w:val="0"/>
      <w:marBottom w:val="0"/>
      <w:divBdr>
        <w:top w:val="none" w:sz="0" w:space="0" w:color="auto"/>
        <w:left w:val="none" w:sz="0" w:space="0" w:color="auto"/>
        <w:bottom w:val="none" w:sz="0" w:space="0" w:color="auto"/>
        <w:right w:val="none" w:sz="0" w:space="0" w:color="auto"/>
      </w:divBdr>
    </w:div>
    <w:div w:id="1833060583">
      <w:bodyDiv w:val="1"/>
      <w:marLeft w:val="0"/>
      <w:marRight w:val="0"/>
      <w:marTop w:val="0"/>
      <w:marBottom w:val="0"/>
      <w:divBdr>
        <w:top w:val="none" w:sz="0" w:space="0" w:color="auto"/>
        <w:left w:val="none" w:sz="0" w:space="0" w:color="auto"/>
        <w:bottom w:val="none" w:sz="0" w:space="0" w:color="auto"/>
        <w:right w:val="none" w:sz="0" w:space="0" w:color="auto"/>
      </w:divBdr>
    </w:div>
    <w:div w:id="1860897288">
      <w:bodyDiv w:val="1"/>
      <w:marLeft w:val="0"/>
      <w:marRight w:val="0"/>
      <w:marTop w:val="0"/>
      <w:marBottom w:val="0"/>
      <w:divBdr>
        <w:top w:val="none" w:sz="0" w:space="0" w:color="auto"/>
        <w:left w:val="none" w:sz="0" w:space="0" w:color="auto"/>
        <w:bottom w:val="none" w:sz="0" w:space="0" w:color="auto"/>
        <w:right w:val="none" w:sz="0" w:space="0" w:color="auto"/>
      </w:divBdr>
    </w:div>
    <w:div w:id="1962884197">
      <w:bodyDiv w:val="1"/>
      <w:marLeft w:val="0"/>
      <w:marRight w:val="0"/>
      <w:marTop w:val="0"/>
      <w:marBottom w:val="0"/>
      <w:divBdr>
        <w:top w:val="none" w:sz="0" w:space="0" w:color="auto"/>
        <w:left w:val="none" w:sz="0" w:space="0" w:color="auto"/>
        <w:bottom w:val="none" w:sz="0" w:space="0" w:color="auto"/>
        <w:right w:val="none" w:sz="0" w:space="0" w:color="auto"/>
      </w:divBdr>
    </w:div>
    <w:div w:id="1970436302">
      <w:bodyDiv w:val="1"/>
      <w:marLeft w:val="0"/>
      <w:marRight w:val="0"/>
      <w:marTop w:val="0"/>
      <w:marBottom w:val="0"/>
      <w:divBdr>
        <w:top w:val="none" w:sz="0" w:space="0" w:color="auto"/>
        <w:left w:val="none" w:sz="0" w:space="0" w:color="auto"/>
        <w:bottom w:val="none" w:sz="0" w:space="0" w:color="auto"/>
        <w:right w:val="none" w:sz="0" w:space="0" w:color="auto"/>
      </w:divBdr>
    </w:div>
    <w:div w:id="2056075544">
      <w:bodyDiv w:val="1"/>
      <w:marLeft w:val="0"/>
      <w:marRight w:val="0"/>
      <w:marTop w:val="0"/>
      <w:marBottom w:val="0"/>
      <w:divBdr>
        <w:top w:val="none" w:sz="0" w:space="0" w:color="auto"/>
        <w:left w:val="none" w:sz="0" w:space="0" w:color="auto"/>
        <w:bottom w:val="none" w:sz="0" w:space="0" w:color="auto"/>
        <w:right w:val="none" w:sz="0" w:space="0" w:color="auto"/>
      </w:divBdr>
    </w:div>
    <w:div w:id="2093120241">
      <w:bodyDiv w:val="1"/>
      <w:marLeft w:val="0"/>
      <w:marRight w:val="0"/>
      <w:marTop w:val="0"/>
      <w:marBottom w:val="0"/>
      <w:divBdr>
        <w:top w:val="none" w:sz="0" w:space="0" w:color="auto"/>
        <w:left w:val="none" w:sz="0" w:space="0" w:color="auto"/>
        <w:bottom w:val="none" w:sz="0" w:space="0" w:color="auto"/>
        <w:right w:val="none" w:sz="0" w:space="0" w:color="auto"/>
      </w:divBdr>
    </w:div>
    <w:div w:id="2109814560">
      <w:bodyDiv w:val="1"/>
      <w:marLeft w:val="0"/>
      <w:marRight w:val="0"/>
      <w:marTop w:val="0"/>
      <w:marBottom w:val="0"/>
      <w:divBdr>
        <w:top w:val="none" w:sz="0" w:space="0" w:color="auto"/>
        <w:left w:val="none" w:sz="0" w:space="0" w:color="auto"/>
        <w:bottom w:val="none" w:sz="0" w:space="0" w:color="auto"/>
        <w:right w:val="none" w:sz="0" w:space="0" w:color="auto"/>
      </w:divBdr>
      <w:divsChild>
        <w:div w:id="1260260034">
          <w:marLeft w:val="0"/>
          <w:marRight w:val="75"/>
          <w:marTop w:val="0"/>
          <w:marBottom w:val="120"/>
          <w:divBdr>
            <w:top w:val="none" w:sz="0" w:space="0" w:color="auto"/>
            <w:left w:val="none" w:sz="0" w:space="0" w:color="auto"/>
            <w:bottom w:val="none" w:sz="0" w:space="0" w:color="auto"/>
            <w:right w:val="none" w:sz="0" w:space="0" w:color="auto"/>
          </w:divBdr>
        </w:div>
        <w:div w:id="84305340">
          <w:marLeft w:val="300"/>
          <w:marRight w:val="75"/>
          <w:marTop w:val="0"/>
          <w:marBottom w:val="0"/>
          <w:divBdr>
            <w:top w:val="none" w:sz="0" w:space="0" w:color="auto"/>
            <w:left w:val="none" w:sz="0" w:space="0" w:color="auto"/>
            <w:bottom w:val="none" w:sz="0" w:space="0" w:color="auto"/>
            <w:right w:val="none" w:sz="0" w:space="0" w:color="auto"/>
          </w:divBdr>
          <w:divsChild>
            <w:div w:id="1039669448">
              <w:marLeft w:val="450"/>
              <w:marRight w:val="450"/>
              <w:marTop w:val="0"/>
              <w:marBottom w:val="0"/>
              <w:divBdr>
                <w:top w:val="none" w:sz="0" w:space="0" w:color="auto"/>
                <w:left w:val="none" w:sz="0" w:space="0" w:color="auto"/>
                <w:bottom w:val="none" w:sz="0" w:space="0" w:color="auto"/>
                <w:right w:val="none" w:sz="0" w:space="0" w:color="auto"/>
              </w:divBdr>
            </w:div>
            <w:div w:id="1298143838">
              <w:marLeft w:val="450"/>
              <w:marRight w:val="450"/>
              <w:marTop w:val="0"/>
              <w:marBottom w:val="0"/>
              <w:divBdr>
                <w:top w:val="none" w:sz="0" w:space="0" w:color="auto"/>
                <w:left w:val="none" w:sz="0" w:space="0" w:color="auto"/>
                <w:bottom w:val="none" w:sz="0" w:space="0" w:color="auto"/>
                <w:right w:val="none" w:sz="0" w:space="0" w:color="auto"/>
              </w:divBdr>
            </w:div>
            <w:div w:id="441457329">
              <w:marLeft w:val="450"/>
              <w:marRight w:val="450"/>
              <w:marTop w:val="0"/>
              <w:marBottom w:val="0"/>
              <w:divBdr>
                <w:top w:val="none" w:sz="0" w:space="0" w:color="auto"/>
                <w:left w:val="none" w:sz="0" w:space="0" w:color="auto"/>
                <w:bottom w:val="none" w:sz="0" w:space="0" w:color="auto"/>
                <w:right w:val="none" w:sz="0" w:space="0" w:color="auto"/>
              </w:divBdr>
            </w:div>
            <w:div w:id="328753253">
              <w:marLeft w:val="450"/>
              <w:marRight w:val="450"/>
              <w:marTop w:val="0"/>
              <w:marBottom w:val="0"/>
              <w:divBdr>
                <w:top w:val="none" w:sz="0" w:space="0" w:color="auto"/>
                <w:left w:val="none" w:sz="0" w:space="0" w:color="auto"/>
                <w:bottom w:val="none" w:sz="0" w:space="0" w:color="auto"/>
                <w:right w:val="none" w:sz="0" w:space="0" w:color="auto"/>
              </w:divBdr>
            </w:div>
            <w:div w:id="3771707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212784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util/function/Supplier.html" TargetMode="External"/><Relationship Id="rId299" Type="http://schemas.openxmlformats.org/officeDocument/2006/relationships/hyperlink" Target="https://docs.oracle.com/javase/8/docs/api/java/util/concurrent/ForkJoinPool.html" TargetMode="External"/><Relationship Id="rId21" Type="http://schemas.openxmlformats.org/officeDocument/2006/relationships/hyperlink" Target="https://docs.oracle.com/javase/8/docs/api/java/util/function/ObjIntConsumer.html" TargetMode="External"/><Relationship Id="rId63" Type="http://schemas.openxmlformats.org/officeDocument/2006/relationships/hyperlink" Target="https://docs.oracle.com/javase/8/docs/api/java/util/function/ToIntFunction.html" TargetMode="External"/><Relationship Id="rId159" Type="http://schemas.openxmlformats.org/officeDocument/2006/relationships/hyperlink" Target="https://docs.oracle.com/javase/8/docs/api/java/util/Base64.html" TargetMode="External"/><Relationship Id="rId170" Type="http://schemas.openxmlformats.org/officeDocument/2006/relationships/hyperlink" Target="https://docs.oracle.com/javase/8/docs/api/java/lang/NullPointerException.html" TargetMode="External"/><Relationship Id="rId226" Type="http://schemas.openxmlformats.org/officeDocument/2006/relationships/hyperlink" Target="https://docs.oracle.com/javase/tutorial/datetime/iso/examples/Parse.java" TargetMode="External"/><Relationship Id="rId268" Type="http://schemas.openxmlformats.org/officeDocument/2006/relationships/hyperlink" Target="https://docs.oracle.com/javase/8/docs/api/java/util/Optional.html" TargetMode="External"/><Relationship Id="rId32" Type="http://schemas.openxmlformats.org/officeDocument/2006/relationships/hyperlink" Target="https://docs.oracle.com/javase/8/docs/api/java/util/function/DoubleFunction.html" TargetMode="External"/><Relationship Id="rId74" Type="http://schemas.openxmlformats.org/officeDocument/2006/relationships/hyperlink" Target="https://docs.oracle.com/javase/8/docs/api/java/util/function/Predicate.html" TargetMode="External"/><Relationship Id="rId128" Type="http://schemas.openxmlformats.org/officeDocument/2006/relationships/hyperlink" Target="http://bugs.java.com/bugdatabase/view_bug.do?bug_id=8004841" TargetMode="External"/><Relationship Id="rId5" Type="http://schemas.openxmlformats.org/officeDocument/2006/relationships/settings" Target="settings.xml"/><Relationship Id="rId181" Type="http://schemas.openxmlformats.org/officeDocument/2006/relationships/hyperlink" Target="https://docs.oracle.com/javase/8/docs/api/java/util/Base64.html" TargetMode="External"/><Relationship Id="rId237" Type="http://schemas.openxmlformats.org/officeDocument/2006/relationships/hyperlink" Target="https://docs.oracle.com/javase/8/docs/api/java/lang/Object.html" TargetMode="External"/><Relationship Id="rId279" Type="http://schemas.openxmlformats.org/officeDocument/2006/relationships/hyperlink" Target="https://docs.oracle.com/javase/8/docs/api/java/util/Optional.html" TargetMode="External"/><Relationship Id="rId43" Type="http://schemas.openxmlformats.org/officeDocument/2006/relationships/hyperlink" Target="https://docs.oracle.com/javase/8/docs/api/java/util/function/IntSupplier.html" TargetMode="External"/><Relationship Id="rId139" Type="http://schemas.openxmlformats.org/officeDocument/2006/relationships/hyperlink" Target="https://docs.oracle.com/javase/8/docs/api/java/lang/NullPointerException.html" TargetMode="External"/><Relationship Id="rId290" Type="http://schemas.openxmlformats.org/officeDocument/2006/relationships/hyperlink" Target="https://docs.oracle.com/javase/8/docs/api/java/util/concurrent/CompletionException.html" TargetMode="External"/><Relationship Id="rId304" Type="http://schemas.openxmlformats.org/officeDocument/2006/relationships/theme" Target="theme/theme1.xml"/><Relationship Id="rId85" Type="http://schemas.openxmlformats.org/officeDocument/2006/relationships/hyperlink" Target="https://docs.oracle.com/javase/8/docs/api/java/util/function/Predicate.html" TargetMode="External"/><Relationship Id="rId150" Type="http://schemas.openxmlformats.org/officeDocument/2006/relationships/hyperlink" Target="https://docs.oracle.com/javase/8/docs/api/java/util/Base64.Decoder.html" TargetMode="External"/><Relationship Id="rId192" Type="http://schemas.openxmlformats.org/officeDocument/2006/relationships/hyperlink" Target="https://docs.oracle.com/javase/8/docs/api/java/util/Base64.html" TargetMode="External"/><Relationship Id="rId206" Type="http://schemas.openxmlformats.org/officeDocument/2006/relationships/hyperlink" Target="https://docs.oracle.com/javase/tutorial/collections/streams/index.html" TargetMode="External"/><Relationship Id="rId248" Type="http://schemas.openxmlformats.org/officeDocument/2006/relationships/hyperlink" Target="https://docs.oracle.com/javase/8/docs/api/java/util/Optional.html" TargetMode="External"/><Relationship Id="rId12" Type="http://schemas.openxmlformats.org/officeDocument/2006/relationships/hyperlink" Target="https://docs.oracle.com/javase/8/docs/api/java/util/function/Function.html" TargetMode="External"/><Relationship Id="rId108" Type="http://schemas.openxmlformats.org/officeDocument/2006/relationships/hyperlink" Target="https://docs.oracle.com/javase/8/docs/api/java/util/function/Function.html" TargetMode="External"/><Relationship Id="rId54" Type="http://schemas.openxmlformats.org/officeDocument/2006/relationships/hyperlink" Target="https://docs.oracle.com/javase/8/docs/api/java/util/function/LongUnaryOperator.html" TargetMode="External"/><Relationship Id="rId96" Type="http://schemas.openxmlformats.org/officeDocument/2006/relationships/hyperlink" Target="https://docs.oracle.com/javase/8/docs/api/java/util/function/Consumer.html" TargetMode="External"/><Relationship Id="rId161" Type="http://schemas.openxmlformats.org/officeDocument/2006/relationships/hyperlink" Target="https://docs.oracle.com/javase/8/docs/api/java/util/Base64.html" TargetMode="External"/><Relationship Id="rId217" Type="http://schemas.openxmlformats.org/officeDocument/2006/relationships/hyperlink" Target="http://www.iso.org/iso/home/standards/iso8601.htm" TargetMode="External"/><Relationship Id="rId6" Type="http://schemas.openxmlformats.org/officeDocument/2006/relationships/webSettings" Target="webSettings.xml"/><Relationship Id="rId238" Type="http://schemas.openxmlformats.org/officeDocument/2006/relationships/hyperlink" Target="https://docs.oracle.com/javase/8/docs/api/java/util/Optional.html" TargetMode="External"/><Relationship Id="rId259" Type="http://schemas.openxmlformats.org/officeDocument/2006/relationships/hyperlink" Target="https://docs.oracle.com/javase/8/docs/api/java/util/Optional.html" TargetMode="External"/><Relationship Id="rId23" Type="http://schemas.openxmlformats.org/officeDocument/2006/relationships/hyperlink" Target="https://docs.oracle.com/javase/8/docs/api/java/util/function/ObjIntConsumer.html" TargetMode="External"/><Relationship Id="rId119" Type="http://schemas.openxmlformats.org/officeDocument/2006/relationships/hyperlink" Target="https://docs.oracle.com/javase/8/docs/api/java/lang/annotation/Retention.html" TargetMode="External"/><Relationship Id="rId270" Type="http://schemas.openxmlformats.org/officeDocument/2006/relationships/hyperlink" Target="https://docs.oracle.com/javase/8/docs/api/java/util/Optional.html" TargetMode="External"/><Relationship Id="rId291" Type="http://schemas.openxmlformats.org/officeDocument/2006/relationships/hyperlink" Target="https://docs.oracle.com/javase/8/docs/technotes/guides/collections/index.html" TargetMode="External"/><Relationship Id="rId44" Type="http://schemas.openxmlformats.org/officeDocument/2006/relationships/hyperlink" Target="https://docs.oracle.com/javase/8/docs/api/java/util/function/IntToDoubleFunction.html" TargetMode="External"/><Relationship Id="rId65" Type="http://schemas.openxmlformats.org/officeDocument/2006/relationships/hyperlink" Target="https://docs.oracle.com/javase/8/docs/api/java/util/function/ToLongFunction.html" TargetMode="External"/><Relationship Id="rId86" Type="http://schemas.openxmlformats.org/officeDocument/2006/relationships/hyperlink" Target="https://docs.oracle.com/javase/8/docs/api/java/util/function/Predicate.html" TargetMode="External"/><Relationship Id="rId130" Type="http://schemas.openxmlformats.org/officeDocument/2006/relationships/hyperlink" Target="https://en.wikipedia.org/wiki/Base64" TargetMode="External"/><Relationship Id="rId151" Type="http://schemas.openxmlformats.org/officeDocument/2006/relationships/hyperlink" Target="https://docs.oracle.com/javase/8/docs/api/java/util/Base64.html" TargetMode="External"/><Relationship Id="rId172" Type="http://schemas.openxmlformats.org/officeDocument/2006/relationships/hyperlink" Target="https://docs.oracle.com/javase/8/docs/api/java/util/Base64.html" TargetMode="External"/><Relationship Id="rId193" Type="http://schemas.openxmlformats.org/officeDocument/2006/relationships/hyperlink" Target="https://docs.oracle.com/javase/8/docs/api/java/nio/ByteBuffer.html" TargetMode="External"/><Relationship Id="rId207" Type="http://schemas.openxmlformats.org/officeDocument/2006/relationships/hyperlink" Target="https://docs.oracle.com/javase/tutorial/collections/streams/parallelism.html" TargetMode="External"/><Relationship Id="rId228" Type="http://schemas.openxmlformats.org/officeDocument/2006/relationships/hyperlink" Target="https://docs.oracle.com/javase/tutorial/datetime/iso/nonIso.html" TargetMode="External"/><Relationship Id="rId249" Type="http://schemas.openxmlformats.org/officeDocument/2006/relationships/hyperlink" Target="https://docs.oracle.com/javase/8/docs/api/java/util/function/Predicate.html" TargetMode="External"/><Relationship Id="rId13" Type="http://schemas.openxmlformats.org/officeDocument/2006/relationships/hyperlink" Target="https://docs.oracle.com/javase/8/docs/api/java/util/function/Consumer.html" TargetMode="External"/><Relationship Id="rId109" Type="http://schemas.openxmlformats.org/officeDocument/2006/relationships/hyperlink" Target="https://docs.oracle.com/javase/8/docs/api/java/util/function/Function.html" TargetMode="External"/><Relationship Id="rId260" Type="http://schemas.openxmlformats.org/officeDocument/2006/relationships/hyperlink" Target="https://docs.oracle.com/javase/8/docs/api/java/util/function/Consumer.html" TargetMode="External"/><Relationship Id="rId281" Type="http://schemas.openxmlformats.org/officeDocument/2006/relationships/hyperlink" Target="https://docs.oracle.com/javase/8/docs/api/java/util/function/Supplier.html" TargetMode="External"/><Relationship Id="rId34" Type="http://schemas.openxmlformats.org/officeDocument/2006/relationships/hyperlink" Target="https://docs.oracle.com/javase/8/docs/api/java/util/function/DoubleSupplier.html" TargetMode="External"/><Relationship Id="rId55" Type="http://schemas.openxmlformats.org/officeDocument/2006/relationships/hyperlink" Target="https://docs.oracle.com/javase/8/docs/api/java/util/function/ObjDoubleConsumer.html" TargetMode="External"/><Relationship Id="rId76" Type="http://schemas.openxmlformats.org/officeDocument/2006/relationships/hyperlink" Target="https://docs.oracle.com/javase/8/docs/api/java/lang/Object.html" TargetMode="External"/><Relationship Id="rId97" Type="http://schemas.openxmlformats.org/officeDocument/2006/relationships/hyperlink" Target="https://docs.oracle.com/javase/8/docs/api/java/util/function/package-summary.html" TargetMode="External"/><Relationship Id="rId120" Type="http://schemas.openxmlformats.org/officeDocument/2006/relationships/hyperlink" Target="https://docs.oracle.com/javase/8/docs/api/java/lang/annotation/Retention.html" TargetMode="External"/><Relationship Id="rId141" Type="http://schemas.openxmlformats.org/officeDocument/2006/relationships/hyperlink" Target="https://docs.oracle.com/javase/8/docs/api/java/util/Base64.html" TargetMode="External"/><Relationship Id="rId7" Type="http://schemas.openxmlformats.org/officeDocument/2006/relationships/image" Target="media/image1.png"/><Relationship Id="rId162" Type="http://schemas.openxmlformats.org/officeDocument/2006/relationships/hyperlink" Target="https://docs.oracle.com/javase/8/docs/api/java/util/Base64.Decoder.html" TargetMode="External"/><Relationship Id="rId183" Type="http://schemas.openxmlformats.org/officeDocument/2006/relationships/hyperlink" Target="https://docs.oracle.com/javase/8/docs/api/java/util/Base64.Decoder.html" TargetMode="External"/><Relationship Id="rId218" Type="http://schemas.openxmlformats.org/officeDocument/2006/relationships/hyperlink" Target="https://docs.oracle.com/javase/8/docs/api/java/time/Instant.html" TargetMode="External"/><Relationship Id="rId239" Type="http://schemas.openxmlformats.org/officeDocument/2006/relationships/hyperlink" Target="https://docs.oracle.com/javase/8/docs/api/java/util/Optional.html" TargetMode="External"/><Relationship Id="rId250" Type="http://schemas.openxmlformats.org/officeDocument/2006/relationships/hyperlink" Target="https://docs.oracle.com/javase/8/docs/api/java/util/Optional.html" TargetMode="External"/><Relationship Id="rId271" Type="http://schemas.openxmlformats.org/officeDocument/2006/relationships/hyperlink" Target="https://docs.oracle.com/javase/8/docs/api/java/util/Optional.html" TargetMode="External"/><Relationship Id="rId292" Type="http://schemas.openxmlformats.org/officeDocument/2006/relationships/hyperlink" Target="https://docs.oracle.com/javase/8/docs/technotes/guides/language/lambda_api_jdk8.html" TargetMode="External"/><Relationship Id="rId24" Type="http://schemas.openxmlformats.org/officeDocument/2006/relationships/hyperlink" Target="https://docs.oracle.com/javase/8/docs/api/java/util/function/BiConsumer.html" TargetMode="External"/><Relationship Id="rId45" Type="http://schemas.openxmlformats.org/officeDocument/2006/relationships/hyperlink" Target="https://docs.oracle.com/javase/8/docs/api/java/util/function/IntToLongFunction.html" TargetMode="External"/><Relationship Id="rId66" Type="http://schemas.openxmlformats.org/officeDocument/2006/relationships/hyperlink" Target="https://docs.oracle.com/javase/8/docs/api/java/util/function/UnaryOperator.html" TargetMode="External"/><Relationship Id="rId87" Type="http://schemas.openxmlformats.org/officeDocument/2006/relationships/hyperlink" Target="https://docs.oracle.com/javase/8/docs/api/java/util/function/Predicate.html" TargetMode="External"/><Relationship Id="rId110" Type="http://schemas.openxmlformats.org/officeDocument/2006/relationships/hyperlink" Target="https://docs.oracle.com/javase/8/docs/api/java/util/function/Function.html" TargetMode="External"/><Relationship Id="rId131" Type="http://schemas.openxmlformats.org/officeDocument/2006/relationships/hyperlink" Target="https://en.wikipedia.org/wiki/ASCII" TargetMode="External"/><Relationship Id="rId152" Type="http://schemas.openxmlformats.org/officeDocument/2006/relationships/hyperlink" Target="https://docs.oracle.com/javase/8/docs/api/java/util/Base64.Encoder.html" TargetMode="External"/><Relationship Id="rId173" Type="http://schemas.openxmlformats.org/officeDocument/2006/relationships/hyperlink" Target="https://docs.oracle.com/javase/8/docs/api/java/util/Base64.Decoder.html" TargetMode="External"/><Relationship Id="rId194" Type="http://schemas.openxmlformats.org/officeDocument/2006/relationships/hyperlink" Target="https://docs.oracle.com/javase/8/docs/api/java/util/Base64.Encoder.html" TargetMode="External"/><Relationship Id="rId208" Type="http://schemas.openxmlformats.org/officeDocument/2006/relationships/hyperlink" Target="https://docs.oracle.com/javase/tutorial/java/javaOO/lambdaexpressions.html" TargetMode="External"/><Relationship Id="rId229" Type="http://schemas.openxmlformats.org/officeDocument/2006/relationships/hyperlink" Target="https://docs.oracle.com/javase/8/docs/api/java/time/LocalDate.html" TargetMode="External"/><Relationship Id="rId240" Type="http://schemas.openxmlformats.org/officeDocument/2006/relationships/hyperlink" Target="https://docs.oracle.com/javase/8/docs/api/java/lang/doc-files/ValueBased.html" TargetMode="External"/><Relationship Id="rId261" Type="http://schemas.openxmlformats.org/officeDocument/2006/relationships/hyperlink" Target="https://docs.oracle.com/javase/8/docs/api/java/util/Optional.html" TargetMode="External"/><Relationship Id="rId14" Type="http://schemas.openxmlformats.org/officeDocument/2006/relationships/hyperlink" Target="https://docs.oracle.com/javase/8/docs/api/java/util/function/Predicate.html" TargetMode="External"/><Relationship Id="rId35" Type="http://schemas.openxmlformats.org/officeDocument/2006/relationships/hyperlink" Target="https://docs.oracle.com/javase/8/docs/api/java/util/function/DoubleToIntFunction.html" TargetMode="External"/><Relationship Id="rId56" Type="http://schemas.openxmlformats.org/officeDocument/2006/relationships/hyperlink" Target="https://docs.oracle.com/javase/8/docs/api/java/util/function/ObjIntConsumer.html" TargetMode="External"/><Relationship Id="rId77" Type="http://schemas.openxmlformats.org/officeDocument/2006/relationships/hyperlink" Target="https://docs.oracle.com/javase/8/docs/api/java/util/Objects.html" TargetMode="External"/><Relationship Id="rId100" Type="http://schemas.openxmlformats.org/officeDocument/2006/relationships/hyperlink" Target="https://docs.oracle.com/javase/8/docs/api/java/util/function/Function.html" TargetMode="External"/><Relationship Id="rId282" Type="http://schemas.openxmlformats.org/officeDocument/2006/relationships/hyperlink" Target="https://docs.oracle.com/javase/8/docs/api/java/lang/String.html" TargetMode="External"/><Relationship Id="rId8" Type="http://schemas.openxmlformats.org/officeDocument/2006/relationships/image" Target="media/image2.png"/><Relationship Id="rId98" Type="http://schemas.openxmlformats.org/officeDocument/2006/relationships/hyperlink" Target="https://docs.oracle.com/javase/8/docs/api/java/util/function/Function.html" TargetMode="External"/><Relationship Id="rId121" Type="http://schemas.openxmlformats.org/officeDocument/2006/relationships/hyperlink" Target="https://docs.oracle.com/javase/8/docs/api/java/lang/annotation/RetentionPolicy.html" TargetMode="External"/><Relationship Id="rId142" Type="http://schemas.openxmlformats.org/officeDocument/2006/relationships/hyperlink" Target="https://docs.oracle.com/javase/8/docs/api/java/util/Base64.Decoder.html" TargetMode="External"/><Relationship Id="rId163" Type="http://schemas.openxmlformats.org/officeDocument/2006/relationships/hyperlink" Target="https://docs.oracle.com/javase/8/docs/api/java/util/Base64.html" TargetMode="External"/><Relationship Id="rId184" Type="http://schemas.openxmlformats.org/officeDocument/2006/relationships/hyperlink" Target="https://docs.oracle.com/javase/8/docs/api/java/io/InputStream.html" TargetMode="External"/><Relationship Id="rId219" Type="http://schemas.openxmlformats.org/officeDocument/2006/relationships/hyperlink" Target="https://docs.oracle.com/javase/8/docs/api/java/time/Instant.html" TargetMode="External"/><Relationship Id="rId230" Type="http://schemas.openxmlformats.org/officeDocument/2006/relationships/hyperlink" Target="https://docs.oracle.com/javase/tutorial/datetime/iso/examples/Flight.java" TargetMode="External"/><Relationship Id="rId251" Type="http://schemas.openxmlformats.org/officeDocument/2006/relationships/hyperlink" Target="https://docs.oracle.com/javase/8/docs/api/java/util/Optional.html" TargetMode="External"/><Relationship Id="rId25" Type="http://schemas.openxmlformats.org/officeDocument/2006/relationships/hyperlink" Target="https://docs.oracle.com/javase/8/docs/api/java/util/function/BiFunction.html" TargetMode="External"/><Relationship Id="rId46" Type="http://schemas.openxmlformats.org/officeDocument/2006/relationships/hyperlink" Target="https://docs.oracle.com/javase/8/docs/api/java/util/function/IntUnaryOperator.html" TargetMode="External"/><Relationship Id="rId67" Type="http://schemas.openxmlformats.org/officeDocument/2006/relationships/hyperlink" Target="https://docs.oracle.com/javase/8/docs/api/java/util/function/package-summary.html" TargetMode="External"/><Relationship Id="rId272" Type="http://schemas.openxmlformats.org/officeDocument/2006/relationships/hyperlink" Target="https://docs.oracle.com/javase/8/docs/api/java/util/Optional.html" TargetMode="External"/><Relationship Id="rId293" Type="http://schemas.openxmlformats.org/officeDocument/2006/relationships/hyperlink" Target="https://docs.oracle.com/javase/8/docs/technotes/guides/language/enhancements.html" TargetMode="External"/><Relationship Id="rId88" Type="http://schemas.openxmlformats.org/officeDocument/2006/relationships/hyperlink" Target="https://docs.oracle.com/javase/8/docs/api/java/util/function/package-summary.html" TargetMode="External"/><Relationship Id="rId111" Type="http://schemas.openxmlformats.org/officeDocument/2006/relationships/hyperlink" Target="https://docs.oracle.com/javase/8/docs/api/java/util/function/Function.html" TargetMode="External"/><Relationship Id="rId132" Type="http://schemas.openxmlformats.org/officeDocument/2006/relationships/hyperlink" Target="https://en.wikipedia.org/wiki/MIME" TargetMode="External"/><Relationship Id="rId153" Type="http://schemas.openxmlformats.org/officeDocument/2006/relationships/hyperlink" Target="https://docs.oracle.com/javase/8/docs/api/java/util/Base64.html" TargetMode="External"/><Relationship Id="rId174" Type="http://schemas.openxmlformats.org/officeDocument/2006/relationships/hyperlink" Target="https://docs.oracle.com/javase/8/docs/api/java/util/Base64.html" TargetMode="External"/><Relationship Id="rId195" Type="http://schemas.openxmlformats.org/officeDocument/2006/relationships/hyperlink" Target="https://docs.oracle.com/javase/8/docs/api/java/nio/ByteBuffer.html" TargetMode="External"/><Relationship Id="rId209" Type="http://schemas.openxmlformats.org/officeDocument/2006/relationships/hyperlink" Target="https://docs.oracle.com/javase/tutorial/collections/streams/reduction.html" TargetMode="External"/><Relationship Id="rId220" Type="http://schemas.openxmlformats.org/officeDocument/2006/relationships/hyperlink" Target="https://docs.oracle.com/javase/8/docs/api/java/time/Instant.html" TargetMode="External"/><Relationship Id="rId241" Type="http://schemas.openxmlformats.org/officeDocument/2006/relationships/image" Target="media/image4.gif"/><Relationship Id="rId15" Type="http://schemas.openxmlformats.org/officeDocument/2006/relationships/hyperlink" Target="https://docs.oracle.com/javase/8/docs/api/java/util/function/Supplier.html" TargetMode="External"/><Relationship Id="rId36" Type="http://schemas.openxmlformats.org/officeDocument/2006/relationships/hyperlink" Target="https://docs.oracle.com/javase/8/docs/api/java/util/function/DoubleToLongFunction.html" TargetMode="External"/><Relationship Id="rId57" Type="http://schemas.openxmlformats.org/officeDocument/2006/relationships/hyperlink" Target="https://docs.oracle.com/javase/8/docs/api/java/util/function/ObjLongConsumer.html" TargetMode="External"/><Relationship Id="rId262" Type="http://schemas.openxmlformats.org/officeDocument/2006/relationships/hyperlink" Target="https://docs.oracle.com/javase/8/docs/api/java/util/Optional.html" TargetMode="External"/><Relationship Id="rId283" Type="http://schemas.openxmlformats.org/officeDocument/2006/relationships/hyperlink" Target="https://docs.oracle.com/javase/8/docs/api/java/util/Optional.html" TargetMode="External"/><Relationship Id="rId78" Type="http://schemas.openxmlformats.org/officeDocument/2006/relationships/hyperlink" Target="https://docs.oracle.com/javase/8/docs/api/java/util/function/Predicate.html" TargetMode="External"/><Relationship Id="rId99" Type="http://schemas.openxmlformats.org/officeDocument/2006/relationships/hyperlink" Target="https://docs.oracle.com/javase/8/docs/api/java/util/function/Function.html" TargetMode="External"/><Relationship Id="rId101" Type="http://schemas.openxmlformats.org/officeDocument/2006/relationships/hyperlink" Target="https://docs.oracle.com/javase/8/docs/api/java/util/function/Function.html" TargetMode="External"/><Relationship Id="rId122" Type="http://schemas.openxmlformats.org/officeDocument/2006/relationships/hyperlink" Target="https://docs.oracle.com/javase/8/docs/api/java/lang/annotation/Target.html" TargetMode="External"/><Relationship Id="rId143" Type="http://schemas.openxmlformats.org/officeDocument/2006/relationships/hyperlink" Target="https://docs.oracle.com/javase/8/docs/api/java/util/Base64.html" TargetMode="External"/><Relationship Id="rId164" Type="http://schemas.openxmlformats.org/officeDocument/2006/relationships/hyperlink" Target="https://docs.oracle.com/javase/8/docs/api/java/util/Base64.Encoder.html" TargetMode="External"/><Relationship Id="rId185" Type="http://schemas.openxmlformats.org/officeDocument/2006/relationships/hyperlink" Target="https://docs.oracle.com/javase/8/docs/api/java/util/Base64.html" TargetMode="External"/><Relationship Id="rId9" Type="http://schemas.openxmlformats.org/officeDocument/2006/relationships/hyperlink" Target="https://docs.oracle.com/javase/tutorial/java/javaOO/lambdaexpressions.html" TargetMode="External"/><Relationship Id="rId210" Type="http://schemas.openxmlformats.org/officeDocument/2006/relationships/hyperlink" Target="https://docs.oracle.com/javase/tutorial/collections/streams/parallelism.html" TargetMode="External"/><Relationship Id="rId26" Type="http://schemas.openxmlformats.org/officeDocument/2006/relationships/hyperlink" Target="https://docs.oracle.com/javase/8/docs/api/java/util/function/BinaryOperator.html" TargetMode="External"/><Relationship Id="rId231" Type="http://schemas.openxmlformats.org/officeDocument/2006/relationships/hyperlink" Target="https://docs.oracle.com/javase/8/docs/api/java/time/temporal/TemporalAdjuster.html" TargetMode="External"/><Relationship Id="rId252" Type="http://schemas.openxmlformats.org/officeDocument/2006/relationships/hyperlink" Target="https://docs.oracle.com/javase/8/docs/api/java/util/Optional.html" TargetMode="External"/><Relationship Id="rId273" Type="http://schemas.openxmlformats.org/officeDocument/2006/relationships/hyperlink" Target="https://docs.oracle.com/javase/8/docs/api/java/util/Optional.html" TargetMode="External"/><Relationship Id="rId294" Type="http://schemas.openxmlformats.org/officeDocument/2006/relationships/hyperlink" Target="https://docs.oracle.com/javase/8/docs/api/java/util/concurrent/ConcurrentHashMap.html" TargetMode="External"/><Relationship Id="rId47" Type="http://schemas.openxmlformats.org/officeDocument/2006/relationships/hyperlink" Target="https://docs.oracle.com/javase/8/docs/api/java/util/function/LongBinaryOperator.html" TargetMode="External"/><Relationship Id="rId68" Type="http://schemas.openxmlformats.org/officeDocument/2006/relationships/hyperlink" Target="https://docs.oracle.com/javase/8/docs/api/java/util/function/Predicate.html" TargetMode="External"/><Relationship Id="rId89" Type="http://schemas.openxmlformats.org/officeDocument/2006/relationships/hyperlink" Target="https://docs.oracle.com/javase/8/docs/api/java/util/function/Consumer.html" TargetMode="External"/><Relationship Id="rId112" Type="http://schemas.openxmlformats.org/officeDocument/2006/relationships/hyperlink" Target="https://docs.oracle.com/javase/8/docs/api/java/util/function/Function.html" TargetMode="External"/><Relationship Id="rId133" Type="http://schemas.openxmlformats.org/officeDocument/2006/relationships/hyperlink" Target="https://en.wikipedia.org/wiki/Binary_number" TargetMode="External"/><Relationship Id="rId154" Type="http://schemas.openxmlformats.org/officeDocument/2006/relationships/hyperlink" Target="https://docs.oracle.com/javase/8/docs/api/java/util/Base64.Encoder.html" TargetMode="External"/><Relationship Id="rId175" Type="http://schemas.openxmlformats.org/officeDocument/2006/relationships/hyperlink" Target="https://docs.oracle.com/javase/8/docs/api/java/nio/ByteBuffer.html" TargetMode="External"/><Relationship Id="rId196" Type="http://schemas.openxmlformats.org/officeDocument/2006/relationships/hyperlink" Target="https://docs.oracle.com/javase/8/docs/api/java/util/Base64.html" TargetMode="External"/><Relationship Id="rId200" Type="http://schemas.openxmlformats.org/officeDocument/2006/relationships/hyperlink" Target="https://docs.oracle.com/javase/8/docs/api/java/util/Base64.Encoder.html" TargetMode="External"/><Relationship Id="rId16" Type="http://schemas.openxmlformats.org/officeDocument/2006/relationships/hyperlink" Target="https://docs.oracle.com/javase/8/docs/api/java/util/function/BiFunction.html" TargetMode="External"/><Relationship Id="rId221" Type="http://schemas.openxmlformats.org/officeDocument/2006/relationships/hyperlink" Target="https://docs.oracle.com/javase/8/docs/api/java/time/LocalDateTime.html" TargetMode="External"/><Relationship Id="rId242" Type="http://schemas.openxmlformats.org/officeDocument/2006/relationships/hyperlink" Target="https://docs.oracle.com/javase/8/docs/api/java/util/Optional.html" TargetMode="External"/><Relationship Id="rId263" Type="http://schemas.openxmlformats.org/officeDocument/2006/relationships/hyperlink" Target="https://docs.oracle.com/javase/8/docs/api/java/util/Optional.html" TargetMode="External"/><Relationship Id="rId284" Type="http://schemas.openxmlformats.org/officeDocument/2006/relationships/hyperlink" Target="https://docs.oracle.com/javase/8/docs/api/java/util/concurrent/package-summary.html" TargetMode="External"/><Relationship Id="rId37" Type="http://schemas.openxmlformats.org/officeDocument/2006/relationships/hyperlink" Target="https://docs.oracle.com/javase/8/docs/api/java/util/function/DoubleUnaryOperator.html" TargetMode="External"/><Relationship Id="rId58" Type="http://schemas.openxmlformats.org/officeDocument/2006/relationships/hyperlink" Target="https://docs.oracle.com/javase/8/docs/api/java/util/function/Predicate.html" TargetMode="External"/><Relationship Id="rId79" Type="http://schemas.openxmlformats.org/officeDocument/2006/relationships/hyperlink" Target="https://docs.oracle.com/javase/8/docs/api/java/util/function/Predicate.html" TargetMode="External"/><Relationship Id="rId102" Type="http://schemas.openxmlformats.org/officeDocument/2006/relationships/hyperlink" Target="https://docs.oracle.com/javase/8/docs/api/java/util/function/Function.html" TargetMode="External"/><Relationship Id="rId123" Type="http://schemas.openxmlformats.org/officeDocument/2006/relationships/hyperlink" Target="https://docs.oracle.com/javase/8/docs/api/java/lang/annotation/Target.html" TargetMode="External"/><Relationship Id="rId144" Type="http://schemas.openxmlformats.org/officeDocument/2006/relationships/hyperlink" Target="https://docs.oracle.com/javase/8/docs/api/java/util/Base64.Encoder.html" TargetMode="External"/><Relationship Id="rId90" Type="http://schemas.openxmlformats.org/officeDocument/2006/relationships/hyperlink" Target="https://docs.oracle.com/javase/8/docs/api/java/util/function/Consumer.html" TargetMode="External"/><Relationship Id="rId165" Type="http://schemas.openxmlformats.org/officeDocument/2006/relationships/hyperlink" Target="https://docs.oracle.com/javase/8/docs/api/java/util/Base64.html" TargetMode="External"/><Relationship Id="rId186" Type="http://schemas.openxmlformats.org/officeDocument/2006/relationships/hyperlink" Target="https://docs.oracle.com/javase/8/docs/api/java/lang/Object.html" TargetMode="External"/><Relationship Id="rId211" Type="http://schemas.openxmlformats.org/officeDocument/2006/relationships/image" Target="media/image3.gif"/><Relationship Id="rId232" Type="http://schemas.openxmlformats.org/officeDocument/2006/relationships/hyperlink" Target="https://docs.oracle.com/javase/8/docs/api/java/time/temporal/TemporalAdjusters.html" TargetMode="External"/><Relationship Id="rId253" Type="http://schemas.openxmlformats.org/officeDocument/2006/relationships/hyperlink" Target="https://docs.oracle.com/javase/8/docs/api/java/util/function/Function.html" TargetMode="External"/><Relationship Id="rId274" Type="http://schemas.openxmlformats.org/officeDocument/2006/relationships/hyperlink" Target="https://docs.oracle.com/javase/8/docs/api/java/util/Optional.html" TargetMode="External"/><Relationship Id="rId295" Type="http://schemas.openxmlformats.org/officeDocument/2006/relationships/hyperlink" Target="https://docs.oracle.com/javase/8/docs/api/java/util/concurrent/atomic/DoubleAccumulator.html" TargetMode="External"/><Relationship Id="rId27" Type="http://schemas.openxmlformats.org/officeDocument/2006/relationships/hyperlink" Target="https://docs.oracle.com/javase/8/docs/api/java/util/function/BiPredicate.html" TargetMode="External"/><Relationship Id="rId48" Type="http://schemas.openxmlformats.org/officeDocument/2006/relationships/hyperlink" Target="https://docs.oracle.com/javase/8/docs/api/java/util/function/LongConsumer.html" TargetMode="External"/><Relationship Id="rId69" Type="http://schemas.openxmlformats.org/officeDocument/2006/relationships/hyperlink" Target="https://docs.oracle.com/javase/8/docs/api/java/util/function/Predicate.html" TargetMode="External"/><Relationship Id="rId113" Type="http://schemas.openxmlformats.org/officeDocument/2006/relationships/hyperlink" Target="https://docs.oracle.com/javase/8/docs/api/java/util/function/Function.html" TargetMode="External"/><Relationship Id="rId134" Type="http://schemas.openxmlformats.org/officeDocument/2006/relationships/hyperlink" Target="https://en.wikipedia.org/wiki/Octet_(computing)" TargetMode="External"/><Relationship Id="rId80" Type="http://schemas.openxmlformats.org/officeDocument/2006/relationships/hyperlink" Target="https://docs.oracle.com/javase/8/docs/api/java/util/function/Predicate.html" TargetMode="External"/><Relationship Id="rId155" Type="http://schemas.openxmlformats.org/officeDocument/2006/relationships/hyperlink" Target="https://docs.oracle.com/javase/8/docs/api/java/util/Base64.html" TargetMode="External"/><Relationship Id="rId176" Type="http://schemas.openxmlformats.org/officeDocument/2006/relationships/hyperlink" Target="https://docs.oracle.com/javase/8/docs/api/java/util/Base64.Decoder.html" TargetMode="External"/><Relationship Id="rId197" Type="http://schemas.openxmlformats.org/officeDocument/2006/relationships/hyperlink" Target="https://docs.oracle.com/javase/8/docs/api/java/lang/String.html" TargetMode="External"/><Relationship Id="rId201" Type="http://schemas.openxmlformats.org/officeDocument/2006/relationships/hyperlink" Target="https://docs.oracle.com/javase/8/docs/api/java/util/Base64.Encoder.html" TargetMode="External"/><Relationship Id="rId222" Type="http://schemas.openxmlformats.org/officeDocument/2006/relationships/hyperlink" Target="https://docs.oracle.com/javase/8/docs/api/java/time/format/DateTimeFormatter.html" TargetMode="External"/><Relationship Id="rId243" Type="http://schemas.openxmlformats.org/officeDocument/2006/relationships/hyperlink" Target="https://docs.oracle.com/javase/8/docs/api/java/util/Optional.html" TargetMode="External"/><Relationship Id="rId264" Type="http://schemas.openxmlformats.org/officeDocument/2006/relationships/hyperlink" Target="https://docs.oracle.com/javase/8/docs/api/java/util/Optional.html" TargetMode="External"/><Relationship Id="rId285" Type="http://schemas.openxmlformats.org/officeDocument/2006/relationships/hyperlink" Target="https://docs.oracle.com/javase/8/docs/api/java/util/concurrent/CompletableFuture.AsynchronousCompletionTask.html" TargetMode="External"/><Relationship Id="rId17" Type="http://schemas.openxmlformats.org/officeDocument/2006/relationships/hyperlink" Target="https://docs.oracle.com/javase/8/docs/api/java/util/function/UnaryOperator.html" TargetMode="External"/><Relationship Id="rId38" Type="http://schemas.openxmlformats.org/officeDocument/2006/relationships/hyperlink" Target="https://docs.oracle.com/javase/8/docs/api/java/util/function/Function.html" TargetMode="External"/><Relationship Id="rId59" Type="http://schemas.openxmlformats.org/officeDocument/2006/relationships/hyperlink" Target="https://docs.oracle.com/javase/8/docs/api/java/util/function/Supplier.html" TargetMode="External"/><Relationship Id="rId103" Type="http://schemas.openxmlformats.org/officeDocument/2006/relationships/hyperlink" Target="https://docs.oracle.com/javase/8/docs/api/java/util/function/Function.html" TargetMode="External"/><Relationship Id="rId124" Type="http://schemas.openxmlformats.org/officeDocument/2006/relationships/hyperlink" Target="https://docs.oracle.com/javase/8/docs/api/java/lang/annotation/ElementType.html" TargetMode="External"/><Relationship Id="rId70" Type="http://schemas.openxmlformats.org/officeDocument/2006/relationships/hyperlink" Target="https://docs.oracle.com/javase/8/docs/api/java/util/function/Predicate.html" TargetMode="External"/><Relationship Id="rId91" Type="http://schemas.openxmlformats.org/officeDocument/2006/relationships/hyperlink" Target="https://docs.oracle.com/javase/8/docs/api/java/util/function/Consumer.html" TargetMode="External"/><Relationship Id="rId145" Type="http://schemas.openxmlformats.org/officeDocument/2006/relationships/hyperlink" Target="https://docs.oracle.com/javase/8/docs/api/java/util/Base64.html" TargetMode="External"/><Relationship Id="rId166" Type="http://schemas.openxmlformats.org/officeDocument/2006/relationships/hyperlink" Target="https://docs.oracle.com/javase/8/docs/api/java/util/Base64.Encoder.html" TargetMode="External"/><Relationship Id="rId187" Type="http://schemas.openxmlformats.org/officeDocument/2006/relationships/hyperlink" Target="https://docs.oracle.com/javase/8/docs/api/java/util/Base64.Encoder.html" TargetMode="External"/><Relationship Id="rId1" Type="http://schemas.openxmlformats.org/officeDocument/2006/relationships/customXml" Target="../customXml/item1.xml"/><Relationship Id="rId212" Type="http://schemas.openxmlformats.org/officeDocument/2006/relationships/hyperlink" Target="http://jcp.org/en/jsr/detail?id=310" TargetMode="External"/><Relationship Id="rId233" Type="http://schemas.openxmlformats.org/officeDocument/2006/relationships/hyperlink" Target="https://docs.oracle.com/javase/tutorial/java/package/usepkgs.html" TargetMode="External"/><Relationship Id="rId254" Type="http://schemas.openxmlformats.org/officeDocument/2006/relationships/hyperlink" Target="https://docs.oracle.com/javase/8/docs/api/java/util/Optional.html" TargetMode="External"/><Relationship Id="rId28" Type="http://schemas.openxmlformats.org/officeDocument/2006/relationships/hyperlink" Target="https://docs.oracle.com/javase/8/docs/api/java/util/function/BooleanSupplier.html" TargetMode="External"/><Relationship Id="rId49" Type="http://schemas.openxmlformats.org/officeDocument/2006/relationships/hyperlink" Target="https://docs.oracle.com/javase/8/docs/api/java/util/function/LongFunction.html" TargetMode="External"/><Relationship Id="rId114" Type="http://schemas.openxmlformats.org/officeDocument/2006/relationships/hyperlink" Target="https://docs.oracle.com/javase/8/docs/api/java/util/function/package-summary.html" TargetMode="External"/><Relationship Id="rId275" Type="http://schemas.openxmlformats.org/officeDocument/2006/relationships/hyperlink" Target="https://docs.oracle.com/javase/8/docs/api/java/util/Optional.html" TargetMode="External"/><Relationship Id="rId296" Type="http://schemas.openxmlformats.org/officeDocument/2006/relationships/hyperlink" Target="https://docs.oracle.com/javase/8/docs/api/java/util/concurrent/atomic/DoubleAdder.html" TargetMode="External"/><Relationship Id="rId300" Type="http://schemas.openxmlformats.org/officeDocument/2006/relationships/hyperlink" Target="https://docs.oracle.com/javase/8/docs/api/java/util/concurrent/ForkJoinPool.html" TargetMode="External"/><Relationship Id="rId60" Type="http://schemas.openxmlformats.org/officeDocument/2006/relationships/hyperlink" Target="https://docs.oracle.com/javase/8/docs/api/java/util/function/ToDoubleBiFunction.html" TargetMode="External"/><Relationship Id="rId81" Type="http://schemas.openxmlformats.org/officeDocument/2006/relationships/hyperlink" Target="https://docs.oracle.com/javase/8/docs/api/java/util/function/Predicate.html" TargetMode="External"/><Relationship Id="rId135" Type="http://schemas.openxmlformats.org/officeDocument/2006/relationships/hyperlink" Target="https://en.wikipedia.org/wiki/Least_significant_bit" TargetMode="External"/><Relationship Id="rId156" Type="http://schemas.openxmlformats.org/officeDocument/2006/relationships/hyperlink" Target="https://docs.oracle.com/javase/8/docs/api/java/util/Base64.Encoder.html" TargetMode="External"/><Relationship Id="rId177" Type="http://schemas.openxmlformats.org/officeDocument/2006/relationships/hyperlink" Target="https://docs.oracle.com/javase/8/docs/api/java/nio/ByteBuffer.html" TargetMode="External"/><Relationship Id="rId198" Type="http://schemas.openxmlformats.org/officeDocument/2006/relationships/hyperlink" Target="https://docs.oracle.com/javase/8/docs/api/java/util/Base64.Encoder.html" TargetMode="External"/><Relationship Id="rId202" Type="http://schemas.openxmlformats.org/officeDocument/2006/relationships/hyperlink" Target="https://docs.oracle.com/javase/8/docs/api/java/io/OutputStream.html" TargetMode="External"/><Relationship Id="rId223" Type="http://schemas.openxmlformats.org/officeDocument/2006/relationships/hyperlink" Target="https://docs.oracle.com/javase/tutorial/essential/exceptions/handling.html" TargetMode="External"/><Relationship Id="rId244" Type="http://schemas.openxmlformats.org/officeDocument/2006/relationships/hyperlink" Target="https://docs.oracle.com/javase/8/docs/api/java/util/Optional.html" TargetMode="External"/><Relationship Id="rId18" Type="http://schemas.openxmlformats.org/officeDocument/2006/relationships/hyperlink" Target="https://docs.oracle.com/javase/8/docs/api/java/util/function/BinaryOperator.html" TargetMode="External"/><Relationship Id="rId39" Type="http://schemas.openxmlformats.org/officeDocument/2006/relationships/hyperlink" Target="https://docs.oracle.com/javase/8/docs/api/java/util/function/IntBinaryOperator.html" TargetMode="External"/><Relationship Id="rId265" Type="http://schemas.openxmlformats.org/officeDocument/2006/relationships/hyperlink" Target="https://docs.oracle.com/javase/8/docs/api/java/util/function/Function.html" TargetMode="External"/><Relationship Id="rId286" Type="http://schemas.openxmlformats.org/officeDocument/2006/relationships/hyperlink" Target="https://docs.oracle.com/javase/8/docs/api/java/util/concurrent/CompletionStage.html" TargetMode="External"/><Relationship Id="rId50" Type="http://schemas.openxmlformats.org/officeDocument/2006/relationships/hyperlink" Target="https://docs.oracle.com/javase/8/docs/api/java/util/function/LongPredicate.html" TargetMode="External"/><Relationship Id="rId104" Type="http://schemas.openxmlformats.org/officeDocument/2006/relationships/hyperlink" Target="https://docs.oracle.com/javase/8/docs/api/java/util/function/Function.html" TargetMode="External"/><Relationship Id="rId125" Type="http://schemas.openxmlformats.org/officeDocument/2006/relationships/hyperlink" Target="https://docs.oracle.com/javase/8/docs/api/java/lang/reflect/Method.html" TargetMode="External"/><Relationship Id="rId146" Type="http://schemas.openxmlformats.org/officeDocument/2006/relationships/hyperlink" Target="https://docs.oracle.com/javase/8/docs/api/java/util/Base64.Encoder.html" TargetMode="External"/><Relationship Id="rId167" Type="http://schemas.openxmlformats.org/officeDocument/2006/relationships/hyperlink" Target="https://docs.oracle.com/javase/8/docs/api/java/util/Base64.html" TargetMode="External"/><Relationship Id="rId188" Type="http://schemas.openxmlformats.org/officeDocument/2006/relationships/hyperlink" Target="https://docs.oracle.com/javase/8/docs/api/java/lang/NullPointerException.html" TargetMode="External"/><Relationship Id="rId71" Type="http://schemas.openxmlformats.org/officeDocument/2006/relationships/hyperlink" Target="https://docs.oracle.com/javase/8/docs/api/java/util/function/Predicate.html" TargetMode="External"/><Relationship Id="rId92" Type="http://schemas.openxmlformats.org/officeDocument/2006/relationships/hyperlink" Target="https://docs.oracle.com/javase/8/docs/api/java/util/function/Consumer.html" TargetMode="External"/><Relationship Id="rId213" Type="http://schemas.openxmlformats.org/officeDocument/2006/relationships/hyperlink" Target="https://docs.oracle.com/javase/8/docs/api/java/time/Instant.html" TargetMode="External"/><Relationship Id="rId234" Type="http://schemas.openxmlformats.org/officeDocument/2006/relationships/hyperlink" Target="https://docs.oracle.com/javase/8/docs/api/java/time/temporal/TemporalAdjuster.html" TargetMode="External"/><Relationship Id="rId2" Type="http://schemas.openxmlformats.org/officeDocument/2006/relationships/customXml" Target="../customXml/item2.xml"/><Relationship Id="rId29" Type="http://schemas.openxmlformats.org/officeDocument/2006/relationships/hyperlink" Target="https://docs.oracle.com/javase/8/docs/api/java/util/function/Consumer.html" TargetMode="External"/><Relationship Id="rId255" Type="http://schemas.openxmlformats.org/officeDocument/2006/relationships/hyperlink" Target="https://docs.oracle.com/javase/8/docs/api/java/util/Optional.html" TargetMode="External"/><Relationship Id="rId276" Type="http://schemas.openxmlformats.org/officeDocument/2006/relationships/hyperlink" Target="https://docs.oracle.com/javase/8/docs/api/java/util/function/Supplier.html" TargetMode="External"/><Relationship Id="rId297" Type="http://schemas.openxmlformats.org/officeDocument/2006/relationships/hyperlink" Target="https://docs.oracle.com/javase/8/docs/api/java/util/concurrent/atomic/LongAccumulator.html" TargetMode="External"/><Relationship Id="rId40" Type="http://schemas.openxmlformats.org/officeDocument/2006/relationships/hyperlink" Target="https://docs.oracle.com/javase/8/docs/api/java/util/function/IntConsumer.html" TargetMode="External"/><Relationship Id="rId115" Type="http://schemas.openxmlformats.org/officeDocument/2006/relationships/hyperlink" Target="https://docs.oracle.com/javase/8/docs/api/java/util/function/Supplier.html" TargetMode="External"/><Relationship Id="rId136" Type="http://schemas.openxmlformats.org/officeDocument/2006/relationships/hyperlink" Target="https://docs.oracle.com/javase/8/docs/api/java/lang/Object.html" TargetMode="External"/><Relationship Id="rId157" Type="http://schemas.openxmlformats.org/officeDocument/2006/relationships/hyperlink" Target="https://docs.oracle.com/javase/8/docs/api/java/util/Base64.html" TargetMode="External"/><Relationship Id="rId178" Type="http://schemas.openxmlformats.org/officeDocument/2006/relationships/hyperlink" Target="https://docs.oracle.com/javase/8/docs/api/java/util/Base64.html" TargetMode="External"/><Relationship Id="rId301" Type="http://schemas.openxmlformats.org/officeDocument/2006/relationships/hyperlink" Target="https://docs.oracle.com/javase/8/docs/api/index.html?java/util/concurrent/package-summary.html" TargetMode="External"/><Relationship Id="rId61" Type="http://schemas.openxmlformats.org/officeDocument/2006/relationships/hyperlink" Target="https://docs.oracle.com/javase/8/docs/api/java/util/function/ToDoubleFunction.html" TargetMode="External"/><Relationship Id="rId82" Type="http://schemas.openxmlformats.org/officeDocument/2006/relationships/hyperlink" Target="https://docs.oracle.com/javase/8/docs/api/java/util/function/Predicate.html" TargetMode="External"/><Relationship Id="rId199" Type="http://schemas.openxmlformats.org/officeDocument/2006/relationships/hyperlink" Target="https://docs.oracle.com/javase/8/docs/api/java/util/Base64.html" TargetMode="External"/><Relationship Id="rId203" Type="http://schemas.openxmlformats.org/officeDocument/2006/relationships/hyperlink" Target="https://docs.oracle.com/javase/8/docs/api/java/util/Base64.Encoder.html" TargetMode="External"/><Relationship Id="rId19" Type="http://schemas.openxmlformats.org/officeDocument/2006/relationships/hyperlink" Target="https://docs.oracle.com/javase/8/docs/api/java/util/function/ToIntFunction.html" TargetMode="External"/><Relationship Id="rId224" Type="http://schemas.openxmlformats.org/officeDocument/2006/relationships/hyperlink" Target="https://docs.oracle.com/javase/8/docs/api/java/time/LocalDate.html" TargetMode="External"/><Relationship Id="rId245" Type="http://schemas.openxmlformats.org/officeDocument/2006/relationships/hyperlink" Target="https://docs.oracle.com/javase/8/docs/api/java/lang/Object.html" TargetMode="External"/><Relationship Id="rId266" Type="http://schemas.openxmlformats.org/officeDocument/2006/relationships/hyperlink" Target="https://docs.oracle.com/javase/8/docs/api/java/util/Optional.html" TargetMode="External"/><Relationship Id="rId287" Type="http://schemas.openxmlformats.org/officeDocument/2006/relationships/hyperlink" Target="https://docs.oracle.com/javase/8/docs/api/java/util/concurrent/CompletableFuture.html" TargetMode="External"/><Relationship Id="rId30" Type="http://schemas.openxmlformats.org/officeDocument/2006/relationships/hyperlink" Target="https://docs.oracle.com/javase/8/docs/api/java/util/function/DoubleBinaryOperator.html" TargetMode="External"/><Relationship Id="rId105" Type="http://schemas.openxmlformats.org/officeDocument/2006/relationships/hyperlink" Target="https://docs.oracle.com/javase/8/docs/api/java/util/function/Function.html" TargetMode="External"/><Relationship Id="rId126" Type="http://schemas.openxmlformats.org/officeDocument/2006/relationships/hyperlink" Target="https://docs.oracle.com/javase/tutorial/java/javaOO/methodreferences.html" TargetMode="External"/><Relationship Id="rId147" Type="http://schemas.openxmlformats.org/officeDocument/2006/relationships/hyperlink" Target="https://docs.oracle.com/javase/8/docs/api/java/util/Base64.html" TargetMode="External"/><Relationship Id="rId168" Type="http://schemas.openxmlformats.org/officeDocument/2006/relationships/hyperlink" Target="https://docs.oracle.com/javase/8/docs/api/java/lang/Object.html" TargetMode="External"/><Relationship Id="rId51" Type="http://schemas.openxmlformats.org/officeDocument/2006/relationships/hyperlink" Target="https://docs.oracle.com/javase/8/docs/api/java/util/function/LongSupplier.html" TargetMode="External"/><Relationship Id="rId72" Type="http://schemas.openxmlformats.org/officeDocument/2006/relationships/hyperlink" Target="https://docs.oracle.com/javase/8/docs/api/java/util/function/Predicate.html" TargetMode="External"/><Relationship Id="rId93" Type="http://schemas.openxmlformats.org/officeDocument/2006/relationships/hyperlink" Target="https://docs.oracle.com/javase/8/docs/api/java/util/function/Consumer.html" TargetMode="External"/><Relationship Id="rId189" Type="http://schemas.openxmlformats.org/officeDocument/2006/relationships/hyperlink" Target="https://docs.oracle.com/javase/8/docs/api/java/util/Base64.Encoder.html" TargetMode="External"/><Relationship Id="rId3" Type="http://schemas.openxmlformats.org/officeDocument/2006/relationships/numbering" Target="numbering.xml"/><Relationship Id="rId214" Type="http://schemas.openxmlformats.org/officeDocument/2006/relationships/hyperlink" Target="https://docs.oracle.com/javase/8/docs/api/java/time/Instant.html" TargetMode="External"/><Relationship Id="rId235" Type="http://schemas.openxmlformats.org/officeDocument/2006/relationships/hyperlink" Target="https://docs.oracle.com/javase/tutorial/datetime/iso/examples/PaydayAdjuster.java" TargetMode="External"/><Relationship Id="rId256" Type="http://schemas.openxmlformats.org/officeDocument/2006/relationships/hyperlink" Target="https://docs.oracle.com/javase/8/docs/api/java/util/Optional.html" TargetMode="External"/><Relationship Id="rId277" Type="http://schemas.openxmlformats.org/officeDocument/2006/relationships/hyperlink" Target="https://docs.oracle.com/javase/8/docs/api/java/util/Optional.html" TargetMode="External"/><Relationship Id="rId298" Type="http://schemas.openxmlformats.org/officeDocument/2006/relationships/hyperlink" Target="https://docs.oracle.com/javase/8/docs/api/java/util/concurrent/atomic/LongAdder.html" TargetMode="External"/><Relationship Id="rId116" Type="http://schemas.openxmlformats.org/officeDocument/2006/relationships/hyperlink" Target="https://docs.oracle.com/javase/8/docs/api/java/util/function/Supplier.html" TargetMode="External"/><Relationship Id="rId137" Type="http://schemas.openxmlformats.org/officeDocument/2006/relationships/hyperlink" Target="http://www.ietf.org/rfc/rfc4648.txt" TargetMode="External"/><Relationship Id="rId158" Type="http://schemas.openxmlformats.org/officeDocument/2006/relationships/hyperlink" Target="https://docs.oracle.com/javase/8/docs/api/java/util/Base64.Encoder.html" TargetMode="External"/><Relationship Id="rId302" Type="http://schemas.openxmlformats.org/officeDocument/2006/relationships/fontTable" Target="fontTable.xml"/><Relationship Id="rId20" Type="http://schemas.openxmlformats.org/officeDocument/2006/relationships/hyperlink" Target="https://docs.oracle.com/javase/8/docs/api/java/util/function/DoubleConsumer.html" TargetMode="External"/><Relationship Id="rId41" Type="http://schemas.openxmlformats.org/officeDocument/2006/relationships/hyperlink" Target="https://docs.oracle.com/javase/8/docs/api/java/util/function/IntFunction.html" TargetMode="External"/><Relationship Id="rId62" Type="http://schemas.openxmlformats.org/officeDocument/2006/relationships/hyperlink" Target="https://docs.oracle.com/javase/8/docs/api/java/util/function/ToIntBiFunction.html" TargetMode="External"/><Relationship Id="rId83" Type="http://schemas.openxmlformats.org/officeDocument/2006/relationships/hyperlink" Target="https://docs.oracle.com/javase/8/docs/api/java/util/function/Predicate.html" TargetMode="External"/><Relationship Id="rId179" Type="http://schemas.openxmlformats.org/officeDocument/2006/relationships/hyperlink" Target="https://docs.oracle.com/javase/8/docs/api/java/util/Base64.Decoder.html" TargetMode="External"/><Relationship Id="rId190" Type="http://schemas.openxmlformats.org/officeDocument/2006/relationships/hyperlink" Target="https://docs.oracle.com/javase/8/docs/api/java/util/Base64.html" TargetMode="External"/><Relationship Id="rId204" Type="http://schemas.openxmlformats.org/officeDocument/2006/relationships/hyperlink" Target="https://docs.oracle.com/javase/8/docs/api/java/io/OutputStream.html" TargetMode="External"/><Relationship Id="rId225" Type="http://schemas.openxmlformats.org/officeDocument/2006/relationships/hyperlink" Target="https://docs.oracle.com/javase/8/docs/api/java/time/LocalDate.html" TargetMode="External"/><Relationship Id="rId246" Type="http://schemas.openxmlformats.org/officeDocument/2006/relationships/hyperlink" Target="https://docs.oracle.com/javase/8/docs/api/java/util/Optional.html" TargetMode="External"/><Relationship Id="rId267" Type="http://schemas.openxmlformats.org/officeDocument/2006/relationships/hyperlink" Target="https://docs.oracle.com/javase/8/docs/api/java/util/Optional.html" TargetMode="External"/><Relationship Id="rId288" Type="http://schemas.openxmlformats.org/officeDocument/2006/relationships/hyperlink" Target="https://docs.oracle.com/javase/8/docs/api/java/util/concurrent/ConcurrentHashMap.KeySetView.html" TargetMode="External"/><Relationship Id="rId106" Type="http://schemas.openxmlformats.org/officeDocument/2006/relationships/hyperlink" Target="https://docs.oracle.com/javase/8/docs/api/java/util/function/Function.html" TargetMode="External"/><Relationship Id="rId127" Type="http://schemas.openxmlformats.org/officeDocument/2006/relationships/hyperlink" Target="https://docs.oracle.com/javase/tutorial/java/IandI/defaultmethods.html" TargetMode="External"/><Relationship Id="rId10" Type="http://schemas.openxmlformats.org/officeDocument/2006/relationships/hyperlink" Target="https://docs.oracle.com/javase/8/docs/api/java/io/FileFilter.html" TargetMode="External"/><Relationship Id="rId31" Type="http://schemas.openxmlformats.org/officeDocument/2006/relationships/hyperlink" Target="https://docs.oracle.com/javase/8/docs/api/java/util/function/DoubleConsumer.html" TargetMode="External"/><Relationship Id="rId52" Type="http://schemas.openxmlformats.org/officeDocument/2006/relationships/hyperlink" Target="https://docs.oracle.com/javase/8/docs/api/java/util/function/LongToDoubleFunction.html" TargetMode="External"/><Relationship Id="rId73" Type="http://schemas.openxmlformats.org/officeDocument/2006/relationships/hyperlink" Target="https://docs.oracle.com/javase/8/docs/api/java/util/function/Predicate.html" TargetMode="External"/><Relationship Id="rId94" Type="http://schemas.openxmlformats.org/officeDocument/2006/relationships/hyperlink" Target="https://docs.oracle.com/javase/8/docs/api/java/util/function/Consumer.html" TargetMode="External"/><Relationship Id="rId148" Type="http://schemas.openxmlformats.org/officeDocument/2006/relationships/hyperlink" Target="https://docs.oracle.com/javase/8/docs/api/java/util/Base64.Decoder.html" TargetMode="External"/><Relationship Id="rId169" Type="http://schemas.openxmlformats.org/officeDocument/2006/relationships/hyperlink" Target="https://docs.oracle.com/javase/8/docs/api/java/util/Base64.Decoder.html" TargetMode="External"/><Relationship Id="rId4" Type="http://schemas.openxmlformats.org/officeDocument/2006/relationships/styles" Target="styles.xml"/><Relationship Id="rId180" Type="http://schemas.openxmlformats.org/officeDocument/2006/relationships/hyperlink" Target="https://docs.oracle.com/javase/8/docs/api/java/lang/String.html" TargetMode="External"/><Relationship Id="rId215" Type="http://schemas.openxmlformats.org/officeDocument/2006/relationships/hyperlink" Target="https://docs.oracle.com/javase/8/docs/api/java/time/Instant.html" TargetMode="External"/><Relationship Id="rId236" Type="http://schemas.openxmlformats.org/officeDocument/2006/relationships/hyperlink" Target="https://docs.oracle.com/javase/tutorial/datetime/iso/examples/NextPayday.java" TargetMode="External"/><Relationship Id="rId257" Type="http://schemas.openxmlformats.org/officeDocument/2006/relationships/hyperlink" Target="https://docs.oracle.com/javase/8/docs/api/java/util/Optional.html" TargetMode="External"/><Relationship Id="rId278" Type="http://schemas.openxmlformats.org/officeDocument/2006/relationships/hyperlink" Target="https://docs.oracle.com/javase/8/docs/api/java/lang/Throwable.html" TargetMode="External"/><Relationship Id="rId303" Type="http://schemas.openxmlformats.org/officeDocument/2006/relationships/glossaryDocument" Target="glossary/document.xml"/><Relationship Id="rId42" Type="http://schemas.openxmlformats.org/officeDocument/2006/relationships/hyperlink" Target="https://docs.oracle.com/javase/8/docs/api/java/util/function/IntPredicate.html" TargetMode="External"/><Relationship Id="rId84" Type="http://schemas.openxmlformats.org/officeDocument/2006/relationships/hyperlink" Target="https://docs.oracle.com/javase/8/docs/api/java/util/function/Predicate.html" TargetMode="External"/><Relationship Id="rId138" Type="http://schemas.openxmlformats.org/officeDocument/2006/relationships/hyperlink" Target="http://www.ietf.org/rfc/rfc2045.txt" TargetMode="External"/><Relationship Id="rId191" Type="http://schemas.openxmlformats.org/officeDocument/2006/relationships/hyperlink" Target="https://docs.oracle.com/javase/8/docs/api/java/util/Base64.Encoder.html" TargetMode="External"/><Relationship Id="rId205" Type="http://schemas.openxmlformats.org/officeDocument/2006/relationships/hyperlink" Target="https://docs.oracle.com/javase/8/docs/api/java/util/Base64.html" TargetMode="External"/><Relationship Id="rId247" Type="http://schemas.openxmlformats.org/officeDocument/2006/relationships/hyperlink" Target="https://docs.oracle.com/javase/8/docs/api/java/util/Optional.html" TargetMode="External"/><Relationship Id="rId107" Type="http://schemas.openxmlformats.org/officeDocument/2006/relationships/hyperlink" Target="https://docs.oracle.com/javase/8/docs/api/java/util/function/Function.html" TargetMode="External"/><Relationship Id="rId289" Type="http://schemas.openxmlformats.org/officeDocument/2006/relationships/hyperlink" Target="https://docs.oracle.com/javase/8/docs/api/java/util/concurrent/CountedCompleter.html" TargetMode="External"/><Relationship Id="rId11" Type="http://schemas.openxmlformats.org/officeDocument/2006/relationships/hyperlink" Target="https://docs.oracle.com/javase/8/docs/api/java/lang/FunctionalInterface.html" TargetMode="External"/><Relationship Id="rId53" Type="http://schemas.openxmlformats.org/officeDocument/2006/relationships/hyperlink" Target="https://docs.oracle.com/javase/8/docs/api/java/util/function/LongToIntFunction.html" TargetMode="External"/><Relationship Id="rId149" Type="http://schemas.openxmlformats.org/officeDocument/2006/relationships/hyperlink" Target="https://docs.oracle.com/javase/8/docs/api/java/util/Base64.html" TargetMode="External"/><Relationship Id="rId95" Type="http://schemas.openxmlformats.org/officeDocument/2006/relationships/hyperlink" Target="https://docs.oracle.com/javase/8/docs/api/java/util/function/Consumer.html" TargetMode="External"/><Relationship Id="rId160" Type="http://schemas.openxmlformats.org/officeDocument/2006/relationships/hyperlink" Target="https://docs.oracle.com/javase/8/docs/api/java/util/Base64.Decoder.html" TargetMode="External"/><Relationship Id="rId216" Type="http://schemas.openxmlformats.org/officeDocument/2006/relationships/hyperlink" Target="https://docs.oracle.com/javase/8/docs/api/java/time/Instant.html" TargetMode="External"/><Relationship Id="rId258" Type="http://schemas.openxmlformats.org/officeDocument/2006/relationships/hyperlink" Target="https://docs.oracle.com/javase/8/docs/api/java/util/Optional.html" TargetMode="External"/><Relationship Id="rId22" Type="http://schemas.openxmlformats.org/officeDocument/2006/relationships/hyperlink" Target="https://docs.oracle.com/javase/8/docs/api/java/util/function/ObjIntConsumer.html" TargetMode="External"/><Relationship Id="rId64" Type="http://schemas.openxmlformats.org/officeDocument/2006/relationships/hyperlink" Target="https://docs.oracle.com/javase/8/docs/api/java/util/function/ToLongBiFunction.html" TargetMode="External"/><Relationship Id="rId118" Type="http://schemas.openxmlformats.org/officeDocument/2006/relationships/hyperlink" Target="https://docs.oracle.com/javase/8/docs/api/java/lang/annotation/Documented.html" TargetMode="External"/><Relationship Id="rId171" Type="http://schemas.openxmlformats.org/officeDocument/2006/relationships/hyperlink" Target="https://docs.oracle.com/javase/8/docs/api/java/util/Base64.Decoder.html" TargetMode="External"/><Relationship Id="rId227" Type="http://schemas.openxmlformats.org/officeDocument/2006/relationships/hyperlink" Target="https://docs.oracle.com/javase/8/docs/api/java/time/format/DateTimeFormatter.html" TargetMode="External"/><Relationship Id="rId269" Type="http://schemas.openxmlformats.org/officeDocument/2006/relationships/hyperlink" Target="https://docs.oracle.com/javase/8/docs/api/java/util/Optional.html" TargetMode="External"/><Relationship Id="rId33" Type="http://schemas.openxmlformats.org/officeDocument/2006/relationships/hyperlink" Target="https://docs.oracle.com/javase/8/docs/api/java/util/function/DoublePredicate.html" TargetMode="External"/><Relationship Id="rId129" Type="http://schemas.openxmlformats.org/officeDocument/2006/relationships/hyperlink" Target="https://docs.oracle.com/javase/8/docs/api/java/lang/reflect/Executable.html" TargetMode="External"/><Relationship Id="rId280" Type="http://schemas.openxmlformats.org/officeDocument/2006/relationships/hyperlink" Target="https://docs.oracle.com/javase/8/docs/api/java/util/Optional.html" TargetMode="External"/><Relationship Id="rId75" Type="http://schemas.openxmlformats.org/officeDocument/2006/relationships/hyperlink" Target="https://docs.oracle.com/javase/8/docs/api/java/util/function/Predicate.html" TargetMode="External"/><Relationship Id="rId140" Type="http://schemas.openxmlformats.org/officeDocument/2006/relationships/hyperlink" Target="https://docs.oracle.com/javase/8/docs/api/java/util/Base64.Decoder.html" TargetMode="External"/><Relationship Id="rId182" Type="http://schemas.openxmlformats.org/officeDocument/2006/relationships/hyperlink" Target="https://docs.oracle.com/javase/8/docs/api/java/io/InputStream.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13A210732A54783A2A2B6D0645ED454"/>
        <w:category>
          <w:name w:val="General"/>
          <w:gallery w:val="placeholder"/>
        </w:category>
        <w:types>
          <w:type w:val="bbPlcHdr"/>
        </w:types>
        <w:behaviors>
          <w:behavior w:val="content"/>
        </w:behaviors>
        <w:guid w:val="{A572AA36-2118-41C7-A4FA-F701F1F3DED2}"/>
      </w:docPartPr>
      <w:docPartBody>
        <w:p w:rsidR="00917970" w:rsidRDefault="00917970" w:rsidP="00917970">
          <w:pPr>
            <w:pStyle w:val="A13A210732A54783A2A2B6D0645ED454"/>
          </w:pPr>
          <w:r>
            <w:rPr>
              <w:rFonts w:asciiTheme="majorHAnsi" w:eastAsiaTheme="majorEastAsia" w:hAnsiTheme="majorHAnsi" w:cstheme="majorBidi"/>
              <w:caps/>
              <w:color w:val="5B9BD5" w:themeColor="accent1"/>
              <w:sz w:val="80"/>
              <w:szCs w:val="80"/>
            </w:rPr>
            <w:t>[Document title]</w:t>
          </w:r>
        </w:p>
      </w:docPartBody>
    </w:docPart>
    <w:docPart>
      <w:docPartPr>
        <w:name w:val="1BD4BEA7B22644C49D9BA51E1DABFF5E"/>
        <w:category>
          <w:name w:val="General"/>
          <w:gallery w:val="placeholder"/>
        </w:category>
        <w:types>
          <w:type w:val="bbPlcHdr"/>
        </w:types>
        <w:behaviors>
          <w:behavior w:val="content"/>
        </w:behaviors>
        <w:guid w:val="{D379FE50-95B2-4C4F-AE4E-9D186D85F91A}"/>
      </w:docPartPr>
      <w:docPartBody>
        <w:p w:rsidR="00917970" w:rsidRDefault="00917970" w:rsidP="00917970">
          <w:pPr>
            <w:pStyle w:val="1BD4BEA7B22644C49D9BA51E1DABFF5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doni MT">
    <w:panose1 w:val="020706030806060202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70"/>
    <w:rsid w:val="0077122A"/>
    <w:rsid w:val="00796D2B"/>
    <w:rsid w:val="00917970"/>
    <w:rsid w:val="00FD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3A210732A54783A2A2B6D0645ED454">
    <w:name w:val="A13A210732A54783A2A2B6D0645ED454"/>
    <w:rsid w:val="00917970"/>
  </w:style>
  <w:style w:type="paragraph" w:customStyle="1" w:styleId="1BD4BEA7B22644C49D9BA51E1DABFF5E">
    <w:name w:val="1BD4BEA7B22644C49D9BA51E1DABFF5E"/>
    <w:rsid w:val="009179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EA9272-83DF-411C-925B-531431E6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2459</TotalTime>
  <Pages>1</Pages>
  <Words>15812</Words>
  <Characters>90130</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Java SE 8 New Features</vt:lpstr>
    </vt:vector>
  </TitlesOfParts>
  <Company>Vladimir Virlan</Company>
  <LinksUpToDate>false</LinksUpToDate>
  <CharactersWithSpaces>105731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SE 8 New Features</dc:title>
  <dc:subject>Study Notes</dc:subject>
  <dc:creator>Vladimir Virlan</dc:creator>
  <cp:keywords/>
  <dc:description/>
  <cp:lastModifiedBy>Vladimir Virlan</cp:lastModifiedBy>
  <cp:revision>140</cp:revision>
  <dcterms:created xsi:type="dcterms:W3CDTF">2015-12-01T10:53:00Z</dcterms:created>
  <dcterms:modified xsi:type="dcterms:W3CDTF">2015-12-04T14:23:00Z</dcterms:modified>
</cp:coreProperties>
</file>