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метапрограммирования.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Косогоров В.В.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vertex</w:t>
      </w:r>
      <w:r>
        <w:rPr>
          <w:b/>
          <w:bCs/>
          <w:lang w:val="en-US"/>
        </w:rPr>
        <w:t>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D_VERTEX_H_</w:t>
      </w:r>
    </w:p>
    <w:p>
      <w:pPr>
        <w:pStyle w:val="Normal"/>
        <w:rPr>
          <w:lang w:val="en-US"/>
        </w:rPr>
      </w:pPr>
      <w:r>
        <w:rPr>
          <w:lang w:val="en-US"/>
        </w:rPr>
        <w:t>#define D_VERTEX_H_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vertex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 x, y;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std::istream&amp; operator&gt;&gt; (std::istream&amp; is, vertex&lt;T&gt;&amp; v){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 &gt;&gt; v.x &gt;&gt; v.y;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std::ostream&amp; operator&lt;&lt; (std::ostream&amp; os, const vertex&lt;T&gt;&amp; v){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os &lt;&lt; "(" &lt;&lt; v.x &lt;&lt; ", " &lt;&lt; v.y &lt;&lt; ") 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os;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vertex&lt;T&gt; operator+(vertex&lt;T&gt; lhs,vertex&lt;T&gt; rhs){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vertex&lt;T&gt;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res.x = lhs.x + rhs.x;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res.y = lhs.y + rhs.y;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vertex&lt;T&gt;&amp; operator/= (vertex&lt;T&gt;&amp; vertex, int number)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vertex.x = vertex.x / 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vertex.y = vertex.y / 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vertex;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templates.h: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#ifndef D_TEMPLATES_H_</w:t>
      </w:r>
    </w:p>
    <w:p>
      <w:pPr>
        <w:pStyle w:val="Normal"/>
        <w:rPr>
          <w:lang w:val="en-US"/>
        </w:rPr>
      </w:pPr>
      <w:r>
        <w:rPr>
          <w:lang w:val="en-US"/>
        </w:rPr>
        <w:t>#define D_TEMPLATES_H_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&lt;tuple&gt;</w:t>
      </w:r>
    </w:p>
    <w:p>
      <w:pPr>
        <w:pStyle w:val="Normal"/>
        <w:rPr>
          <w:lang w:val="en-US"/>
        </w:rPr>
      </w:pPr>
      <w:r>
        <w:rPr>
          <w:lang w:val="en-US"/>
        </w:rPr>
        <w:t>#include &lt;type_traits&gt;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"square.h"</w:t>
      </w:r>
    </w:p>
    <w:p>
      <w:pPr>
        <w:pStyle w:val="Normal"/>
        <w:rPr>
          <w:lang w:val="en-US"/>
        </w:rPr>
      </w:pPr>
      <w:r>
        <w:rPr>
          <w:lang w:val="en-US"/>
        </w:rPr>
        <w:t>#include "rectangle.h"</w:t>
      </w:r>
    </w:p>
    <w:p>
      <w:pPr>
        <w:pStyle w:val="Normal"/>
        <w:rPr>
          <w:lang w:val="en-US"/>
        </w:rPr>
      </w:pPr>
      <w:r>
        <w:rPr>
          <w:lang w:val="en-US"/>
        </w:rPr>
        <w:t>#include "trapezoid.h"</w:t>
      </w:r>
    </w:p>
    <w:p>
      <w:pPr>
        <w:pStyle w:val="Normal"/>
        <w:rPr>
          <w:lang w:val="en-US"/>
        </w:rPr>
      </w:pPr>
      <w:r>
        <w:rPr>
          <w:lang w:val="en-US"/>
        </w:rPr>
        <w:t>#include "vertex.h"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is_vertex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is_vertex&lt;vertex&lt;T&gt;&gt; : 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Head, class... Tail&gt;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is_figurelike_tuple&lt;std::tuple&lt;Head, Tail...&gt;&gt;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std::conjunction&lt;is_vertex&lt;Head&gt;,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std::is_same&lt;Head, Tail&gt;...&gt;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Type, size_t SIZE&gt;</w:t>
      </w:r>
    </w:p>
    <w:p>
      <w:pPr>
        <w:pStyle w:val="Normal"/>
        <w:rPr>
          <w:lang w:val="en-US"/>
        </w:rPr>
      </w:pPr>
      <w:r>
        <w:rPr>
          <w:lang w:val="en-US"/>
        </w:rPr>
        <w:t>struct is_figurelike_tuple&lt;std::array&lt;Type, SIZE&gt;&gt;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is_vertex&lt;Type&gt;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is_figurelike_tuple_v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is_figurelike_tuple&lt;T&gt;::value;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has_print_method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has_print_method&lt;T,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std::void_t&lt;decltype(std::declval&lt;const T&gt;().Print())&gt;&gt;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has_print_method_v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has_print_method&lt;T&gt;::value;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std::enable_if_t&lt;has_print_method_v&lt;T&gt;, void&gt;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figure.Print();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single_print(const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void RecursivePrint(const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single_print&lt;ID&gt;(t);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RecursivePrint&lt;ID+1&gt;(t);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void&gt;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RecursivePrint&lt;0&gt;(fake);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has_center_method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has_center_method&lt;T,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std::void_t&lt;decltype(std::declval&lt;const T&gt;().Center())&gt;&gt;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has_center_method_v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has_center_method&lt;T&gt;::value;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std::enable_if_t&lt;has_center_method_v&lt;T&gt;, vertex&lt;double&gt;&gt;</w:t>
      </w:r>
    </w:p>
    <w:p>
      <w:pPr>
        <w:pStyle w:val="Normal"/>
        <w:rPr>
          <w:lang w:val="en-US"/>
        </w:rPr>
      </w:pPr>
      <w:r>
        <w:rPr>
          <w:lang w:val="en-US"/>
        </w:rPr>
        <w:t>Center(const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figure.Center();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const int tuple_size_v = std::tuple_size&lt;T&gt;::value;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vertex&lt;double&gt; single_center(const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vertex&lt;double&gt; v;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v.x = std::get&lt;ID&gt;(t).x;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v.y = std::get&lt;ID&gt;(t).y;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 /= std::tuple_size_v&lt;T&gt;;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v;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vertex&lt;double&gt; RecursiveCenter(const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 single_center&lt;ID&gt;(t) + RecursiveCenter&lt;ID+1&gt;(t);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vertex&lt;double&gt; v;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v.x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v.y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v;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vertex&lt;double&gt;&gt;</w:t>
      </w:r>
    </w:p>
    <w:p>
      <w:pPr>
        <w:pStyle w:val="Normal"/>
        <w:rPr>
          <w:lang w:val="en-US"/>
        </w:rPr>
      </w:pPr>
      <w:r>
        <w:rPr>
          <w:lang w:val="en-US"/>
        </w:rPr>
        <w:t>Center(const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RecursiveCenter&lt;0&gt;(fake);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T, class = void&gt;</w:t>
      </w:r>
    </w:p>
    <w:p>
      <w:pPr>
        <w:pStyle w:val="Normal"/>
        <w:rPr>
          <w:lang w:val="en-US"/>
        </w:rPr>
      </w:pPr>
      <w:r>
        <w:rPr>
          <w:lang w:val="en-US"/>
        </w:rPr>
        <w:t>struct has_area_method : std::false_type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struct has_area_method&lt;T,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std::void_t&lt;decltype(std::declval&lt;const T&gt;().Area())&gt;&gt; 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std::true_type {};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inline constexpr bool has_area_method_v 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has_area_method&lt;T&gt;::value;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std::enable_if_t&lt;has_area_method_v&lt;T&gt;, double&gt;</w:t>
      </w:r>
    </w:p>
    <w:p>
      <w:pPr>
        <w:pStyle w:val="Normal"/>
        <w:rPr>
          <w:lang w:val="en-US"/>
        </w:rPr>
      </w:pPr>
      <w:r>
        <w:rPr>
          <w:lang w:val="en-US"/>
        </w:rPr>
        <w:t>Area(const T&amp; figure)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figure.Area();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single_area(const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a = std::get&lt;0&gt;(t);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b = std::get&lt;ID - 1&gt;(t);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auto&amp; c = std::get&lt;ID&gt;(t);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dx1 = b.x - a.x;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dy1 = b.y - a.y;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dx2 = c.x - a.x;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double dy2 = c.y - a.y;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std::abs(dx1 * dy2 - dy1 * dx2) * 0.5;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template&lt;size_t ID, class T&gt;</w:t>
      </w:r>
    </w:p>
    <w:p>
      <w:pPr>
        <w:pStyle w:val="Normal"/>
        <w:rPr>
          <w:lang w:val="en-US"/>
        </w:rPr>
      </w:pPr>
      <w:r>
        <w:rPr>
          <w:lang w:val="en-US"/>
        </w:rPr>
        <w:t>double RecursiveArea(const T&amp; 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constexpr (ID &lt; std::tuple_size_v&lt;T&gt;){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single_area&lt;ID&gt;(t) + RecursiveArea&lt;ID + 1&gt;(t);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template&lt;class T&gt;</w:t>
      </w:r>
    </w:p>
    <w:p>
      <w:pPr>
        <w:pStyle w:val="Normal"/>
        <w:rPr>
          <w:lang w:val="en-US"/>
        </w:rPr>
      </w:pPr>
      <w:r>
        <w:rPr>
          <w:lang w:val="en-US"/>
        </w:rPr>
        <w:t>std::enable_if_t&lt;is_figurelike_tuple_v&lt;T&gt;, double&gt;</w:t>
      </w:r>
    </w:p>
    <w:p>
      <w:pPr>
        <w:pStyle w:val="Normal"/>
        <w:rPr>
          <w:lang w:val="en-US"/>
        </w:rPr>
      </w:pPr>
      <w:r>
        <w:rPr>
          <w:lang w:val="en-US"/>
        </w:rPr>
        <w:t>Area(const T&amp; fake)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RecursiveArea&lt;2&gt;(fake);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#endif // D_TEMPLATES_H_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trapezoid.h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D_TRAPEZOID_H_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D_TRAPEZOID_H_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&lt;iostream&gt;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&lt;assert.h&gt;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"vertex.h"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struct Trapezoid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Trapezoid(std::istream &amp;is);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IsCorrect()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vertex&lt;double&gt; Center()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Print()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vertex&lt;T&gt; one,two,three,four;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Trapezoid&lt;T&gt;::Trapezoid(std::istream &amp;is){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is &gt;&gt; one &gt;&gt; two &gt;&gt; three &gt;&gt; four;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assert(IsCorrect());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 Trapezoid&lt;T&gt;::IsCorrect()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vec1_x = four.x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vec1_y = four.y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vec2_x = three.x - two.x;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vec2_y = three.y - two.y;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vec3_x = two.x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vec3_y = two.y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vec4_x = three.x - four.x;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 vec4_y = three.y - four.y;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((vec1_x / vec2_x == vec1_y / vec2_y) || (vec3_x / vec4_x == vec3_y / vec4_y) || //отношение соответствующих координат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(vec1_x == 0 &amp;&amp; vec2_x == 0) || (vec1_y == 0 &amp;&amp; vec2_y == 0) || (vec3_x == 0 &amp;&amp; vec4_x == 0) || (vec3_y == 0 &amp;&amp; vec4_y == 0))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1;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0;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vertex&lt;double&gt; Trapezoid&lt;T&gt;::Center()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vertex&lt;double&gt; center;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center = one + two + three + four;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center /= 4;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center;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Trapezoid&lt;T&gt;::Print()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std::cout &lt;&lt; one &lt;&lt; " " &lt;&lt; two &lt;&lt; " " &lt;&lt; three &lt;&lt; " " &lt;&lt; four &lt;&lt; '\n';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Trapezoid&lt;T&gt;::Area()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area1 = 0.5 * abs((three.x - two.x) * (four.y - two.y) - (four.x - two.x) * (three.y - two.y));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area2 = 0.5 * abs((one.x - two.x) * (four.y - two.y) - (four.x - two.x) * (one.y - two.y));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area1 + area2;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square.h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D_SQUARE_H_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D_SQUARE_H_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&lt;iostream&gt;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&lt;assert.h&gt;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&lt;math.h&gt;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"vertex.h"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struct Square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Square(std::istream &amp;is);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IsCorrect()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vertex&lt;double&gt; Center()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Print()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vertex&lt;T&gt; one,two,three,four;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Square&lt;T&gt;::Square(std::istream &amp;is){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is &gt;&gt; one &gt;&gt; two &gt;&gt; three &gt;&gt; four;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assert(IsCorrect());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 Square&lt;T&gt;::IsCorrect()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vec1_x = two.x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vec1_y = two.y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vec2_x = three.x - two.x;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vec2_y = three.y - two.y;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vec3_x = four.x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vec3_y = four.y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vec4_x = four.x - three.x;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vec4_y = four.y - three.y;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dotProduct1 = vec1_x * vec2_x + vec1_y * vec2_y;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dotProduct2 = vec3_x * vec1_x + vec3_y * vec1_y;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dotProduct3 = vec3_x * vec4_x + vec3_y * vec4_y;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vec1_length = sqrt(vec1_x * vec1_x + vec1_y * vec1_y);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vec2_length = sqrt(vec2_x * vec2_x + vec2_y * vec2_y);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(dotProduct1 == 0 &amp;&amp; dotProduct2 == 0 &amp;&amp; dotProduct3 == 0 &amp;&amp; vec1_length == vec2_length)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1;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0;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vertex&lt;double&gt; Square&lt;T&gt;::Center()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vertex&lt;double&gt; center;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center.x = (one.x + three.x) / 2;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center.y = (one.y + three.y) / 2;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center;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Square&lt;T&gt;::Print()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std::cout &lt;&lt; one &lt;&lt; " " &lt;&lt; two &lt;&lt; " " &lt;&lt; three &lt;&lt; " " &lt;&lt; four &lt;&lt; '\n';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Square&lt;T&gt;::Area()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vecX = two.x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vecY = two.y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vecX * vecX + vecY * vecY;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rectangle.h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D_RECTANGLE_H_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D_RECTANGLE_H_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&lt;iostream&gt;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&lt;assert.h&gt;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&lt;math.h&gt;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"vertex.h"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struct Rectangle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Rectangle(std::istream &amp;is);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IsCorrect()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vertex&lt;double&gt; Center()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Print()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Area() const;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vertex&lt;T&gt; one,two,three,four;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Rectangle&lt;T&gt;::Rectangle(std::istream &amp;is){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is &gt;&gt; one &gt;&gt; two &gt;&gt; three &gt;&gt; four;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assert(IsCorrect());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 Rectangle&lt;T&gt;::IsCorrect()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vec1_x = two.x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vec1_y = two.y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vec2_x = three.x - two.x;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vec2_y = three.y - two.y;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vec3_x = four.x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vec3_y = four.y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vec4_x = four.x - three.x;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vec4_y = four.y - three.y;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dotProduct1 = vec1_x * vec2_x + vec1_y * vec2_y;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dotProduct2 = vec3_x * vec1_x + vec3_y * vec1_y;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dotProduct3 = vec3_x * vec4_x + vec3_y * vec4_y;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(dotProduct1 == 0 &amp;&amp; dotProduct2 == 0 &amp;&amp; dotProduct3 == 0)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1;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0;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vertex&lt;double&gt; Rectangle&lt;T&gt;::Center()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vertex&lt;double&gt; center;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center.x = (one.x + three.x) / 2;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center.y = (one.y + three.y) / 2;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center;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Rectangle&lt;T&gt;::Print()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std::cout &lt;&lt; one &lt;&lt; " " &lt;&lt; two &lt;&lt; " " &lt;&lt; three &lt;&lt; " " &lt;&lt; four &lt;&lt; '\n';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Rectangle&lt;T&gt;::Area() const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xHeight = two.x - one.x;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yHeight = two.y - one.y;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xWidth = three.x - two.x;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T yWidth = three.y - two.y;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sqrt(xHeight * xHeight + yHeight * yHeight) * sqrt(xWidth * xWidth + yWidth * yWidth);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main.cpp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"square.h"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"rectangle.h"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"trapezoid.h"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"templates.h"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 main()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input;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while (true)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"++++++++++++++++++++++++++++++++++++"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"0: Exit"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"1: Fake figure demonstration"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"2: Array figure demonstration"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"3: Real figure demonstration"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std::cin &gt;&gt; input;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(input == 0)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break;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(input &gt; 3)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std::cout &lt;&lt; "Invalid input"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switch (input)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case 1: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"Fake Square (float):"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std::tuple&lt;vertex&lt;float&gt;, vertex&lt;float&gt;, vertex&lt;float&gt;, vertex&lt;float&gt;&gt;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fakeSquare{{0, 0}, {0, 0.5}, {0.5, 0.5}, {0.5, 0}};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Print(fakeSquare);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"Center: " &lt;&lt; Center(fakeSquare)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"Area: " &lt;&lt; Area(fakeSquare)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"Fake Rectangle (int):"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std::tuple&lt;vertex&lt;int&gt;, vertex&lt;int&gt;, vertex&lt;int&gt;, vertex&lt;int&gt;&gt;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fakeRectangle{{0, 0}, {0, 2}, {10, 2}, {10, 0}};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Print(fakeRectangle);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"Center: " &lt;&lt; Center(fakeRectangle)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"Area: " &lt;&lt; Area(fakeRectangle)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"Fake Trapezoid (double):"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std::tuple&lt;vertex&lt;double&gt;, vertex&lt;double&gt;, vertex&lt;double&gt;, vertex&lt;double&gt;&gt;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fakeTrapezoid{{0, 0}, {0.5, 2}, {2, 2}, {15.5, 0}};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Print(fakeTrapezoid);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"Center: " &lt;&lt; Center(fakeTrapezoid)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"Area: " &lt;&lt; Area(fakeTrapezoid)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break;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case 2: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"Array Square (double):"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std::array&lt;vertex&lt;double&gt;, 4&gt;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array_Square{{{0, 0}, {0, 2}, {2, 2}, {2, 0}}};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Print(array_Square);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"Center: " &lt;&lt; Center(array_Square)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"Area: " &lt;&lt; Area(array_Square)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"Array Trapezoid (float):"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std::array&lt;vertex&lt;float&gt;, 4&gt;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array_Trapezoid{{{0, 0}, {1, 2}, {2, 2}, {3, 0}}};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Print(array_Trapezoid);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"Center: " &lt;&lt; Center(array_Trapezoid)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"Area: " &lt;&lt; Area(array_Trapezoid)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break;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case 3: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int realID;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"Input real figure id:"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"1: Square"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"2: Rectangle"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std::cout &lt;&lt; "3: Trapezoid"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std::cin &gt;&gt; realID;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switch (realID)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case 1: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"Input 4 coordinates in a sequence"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Square&lt;double&gt; realSquare(std::cin);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Print(realSquare);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"Center: " &lt;&lt; Center(realSquare)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"Area: " &lt;&lt; Area(realSquare)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break;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case 2: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"Input 4 coordinates in a sequence"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Rectangle&lt;double&gt; realRectangle(std::cin);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Print(realRectangle);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"Center: " &lt;&lt; Center(realRectangle)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"Area: " &lt;&lt; Area(realRectangle)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break;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case 3: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"Input 4 coordinates in a sequence"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Trapezoid&lt;double&gt; realTrapezoid(std::cin);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"Coordinates: ";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Print(realTrapezoid);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"Center: " &lt;&lt; Center(realTrapezoid)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</w:t>
      </w:r>
      <w:r>
        <w:rPr>
          <w:b w:val="false"/>
          <w:bCs w:val="false"/>
          <w:lang w:val="en-US"/>
        </w:rPr>
        <w:t>std::cout &lt;&lt; "Area: " &lt;&lt; Area(realTrapezoid) &lt;&lt; std::endl &lt;&lt; std::endl;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break;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break;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0;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bCs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</w:t>
      </w:r>
      <w:r>
        <w:rPr>
          <w:lang w:val="en-US"/>
        </w:rPr>
        <w:t>vladiq</w:t>
      </w:r>
      <w:r>
        <w:rPr>
          <w:lang w:val="en-US"/>
        </w:rPr>
        <w:t>/oop_exercise_04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test_01.test</w:t>
      </w:r>
      <w:r>
        <w:rPr>
          <w:b/>
          <w:bCs/>
          <w:lang w:val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1 1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10 20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0 20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1 2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2 2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2.</w:t>
      </w:r>
      <w:r>
        <w:rPr>
          <w:b/>
          <w:bCs/>
          <w:lang w:val="en-US"/>
        </w:rPr>
        <w:t>test</w:t>
      </w:r>
      <w:r>
        <w:rPr>
          <w:b/>
          <w:bCs/>
          <w:lang w:val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1234134 131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1312 321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321 2343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13 321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</w:t>
      </w:r>
      <w:r>
        <w:rPr>
          <w:b/>
          <w:bCs/>
          <w:lang w:val="en-US"/>
        </w:rPr>
        <w:t>_0</w:t>
      </w:r>
      <w:r>
        <w:rPr>
          <w:b/>
          <w:bCs/>
          <w:lang w:val="en-US"/>
        </w:rPr>
        <w:t>3.</w:t>
      </w:r>
      <w:r>
        <w:rPr>
          <w:b/>
          <w:bCs/>
          <w:lang w:val="en-US"/>
        </w:rPr>
        <w:t>test</w:t>
      </w:r>
      <w:r>
        <w:rPr>
          <w:b/>
          <w:bCs/>
          <w:lang w:val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0 100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100 100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100 0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0.4 0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0.4 1000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0 1000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50 50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150 50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100 0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</w:t>
      </w:r>
      <w:r>
        <w:rPr>
          <w:b/>
          <w:bCs/>
          <w:lang w:val="en-US"/>
        </w:rPr>
        <w:t>0</w:t>
      </w:r>
      <w:r>
        <w:rPr>
          <w:b/>
          <w:bCs/>
        </w:rPr>
        <w:t>1.</w:t>
      </w:r>
      <w:r>
        <w:rPr>
          <w:b/>
          <w:bCs/>
        </w:rPr>
        <w:t>result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Fake Square (float):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(0, 0.5) (0.5, 0.5) (0.5,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(0.25, 0.25)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0.25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Fake Rectangle (int):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(0, 2) (10, 2) (10,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(5, 1)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20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Fake Trapezoid (double):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(0.5, 2) (2, 2) (15.5,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(4.5, 1)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17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Array Square (double):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(0, 2) (2, 2) (2,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(1, 1)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Array Trapezoid (float):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(1, 2) (2, 2) (3,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(1.5, 1)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Square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Rectangle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Trapezoid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4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 (1, 0)  (1, 1)  (0, 1) 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(0.5, 0.5)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1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Square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Rectangle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Trapezoid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4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 (10, 0)  (10, 20)  (0, 20) 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(5, 10)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200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Square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Rectangle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Trapezoid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4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Coordinates: (0, 0)  (1, 2)  (2, 2)  (3,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 xml:space="preserve">Center: (1.5, 1)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lang w:val="en-US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test_02.result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++++++++++++++++++++++++++++++++++++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0: Exit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1: Fake figure demonstration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2: Array figure demonstration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3: Real figure demonstration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Input real figure id: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1: Square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2: Rectangle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3: Trapezoid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Input 4 coordinates in a sequence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oop_exercise_04: /home/vladislav/Рабочий стол/prog_3_sem/oop_labs/lab_04/square.h:26: Square&lt;T&gt;::Square(std::istream&amp;) [with T = double; std::istream = std::basic_istream&lt;char&gt;]: Assertion `IsCorrect()' failed.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  <w:t>[1]    25916 abort (core dumped)  ./oop_exercise_04 &lt; test_02.test &gt; test_02.result</w:t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test_03.result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1: Square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2: Rectangle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3: Trapezoid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Input 4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 xml:space="preserve">Coordinates: (0, 100)  (100, 100)  (100, 0)  (0,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 xml:space="preserve">Center: (50, 50)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Area: 10000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1: Square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2: Rectangle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3: Trapezoid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Input 4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 xml:space="preserve">Coordinates: (0, 0)  (0.4, 0)  (0.4, 1000)  (0, 1000) 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 xml:space="preserve">Center: (0.2, 500)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Area: 400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1: Square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2: Rectangle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3: Trapezoid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Input 4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 xml:space="preserve">Coordinates: (0, 0)  (50, 50)  (150, 50)  (100, 0) 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 xml:space="preserve">Center: (75, 25) 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Area: 5000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</w:rPr>
      </w:pPr>
      <w:r>
        <w:rPr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++++++++++++++++++++++++++++++++++++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3: Real figure demonstration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</w:rPr>
      </w:pPr>
      <w:r>
        <w:rPr>
          <w:b/>
          <w:bCs/>
        </w:rPr>
      </w:r>
    </w:p>
    <w:p>
      <w:pPr>
        <w:pStyle w:val="Normal"/>
        <w:rPr/>
      </w:pPr>
      <w:r>
        <w:rPr/>
        <w:t>Пользователь выбирает демонстрацию работы программы с использованием массива точек, tuple или заданных классов. При нажатии 1 выводятся координаты вершин, геометрический центр и площадь трёх фигур: квадрата с вершинами типа float, прямоугольника с вершинами типа int и трапеции с вершинами типа double. При нажатии 2 выводятся координаты вершин, геометрический центр и площадь квадрата и трапеции, заданных в виде массива. При нажатии 3 пользователь сам выбирает одну из трёх фигур и вводит координаты их вершин. После этого выводятся координаты вершин и геометрического центра и площадь введённой фигуры.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В ходе выполнения данной работы я изучил основы </w:t>
      </w:r>
      <w:r>
        <w:rPr>
          <w:b w:val="false"/>
          <w:bCs w:val="false"/>
        </w:rPr>
        <w:t>метапрограммирования, применения шаблонов класса в рамках реализации классов фигур с вершинами с переменным типом данных, причём методы данных классов могут работать с tuple.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19</Pages>
  <Words>2528</Words>
  <Characters>15239</Characters>
  <CharactersWithSpaces>19635</CharactersWithSpaces>
  <Paragraphs>670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2019-11-06T19:41:24Z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