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339" w:rsidRDefault="008F1B5F" w:rsidP="008F1B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8F1B5F">
        <w:rPr>
          <w:rFonts w:ascii="Times New Roman" w:hAnsi="Times New Roman" w:cs="Times New Roman"/>
          <w:sz w:val="28"/>
        </w:rPr>
        <w:t>В ходе выполнения дипломной работой</w:t>
      </w:r>
      <w:r>
        <w:rPr>
          <w:rFonts w:ascii="Times New Roman" w:hAnsi="Times New Roman" w:cs="Times New Roman"/>
          <w:sz w:val="28"/>
        </w:rPr>
        <w:t xml:space="preserve"> необходимо подробно изучить … */указать свою предметную область*/. Разработать алгоритм работы таких функций программного обеспечения как … */перечислить функции своего программного обеспечения/*. Проанализировать различные средства автоматизации и выбрать наиболее подходящие по таким параметрам как знание языка разработка, удобство среды, рациональность выполнения. Изучить различные аналоги разрабатываемого …, рассмотреть аналоги с разных сторон. Провести выбор </w:t>
      </w:r>
      <w:r w:rsidR="00352D22">
        <w:rPr>
          <w:rFonts w:ascii="Times New Roman" w:hAnsi="Times New Roman" w:cs="Times New Roman"/>
          <w:sz w:val="28"/>
        </w:rPr>
        <w:t>аппаратно</w:t>
      </w:r>
      <w:r>
        <w:rPr>
          <w:rFonts w:ascii="Times New Roman" w:hAnsi="Times New Roman" w:cs="Times New Roman"/>
          <w:sz w:val="28"/>
        </w:rPr>
        <w:t>-программного обеспечения компьютерной техники</w:t>
      </w:r>
      <w:r w:rsidR="00352D22">
        <w:rPr>
          <w:rFonts w:ascii="Times New Roman" w:hAnsi="Times New Roman" w:cs="Times New Roman"/>
          <w:sz w:val="28"/>
        </w:rPr>
        <w:t xml:space="preserve">, необходимой </w:t>
      </w:r>
      <w:proofErr w:type="gramStart"/>
      <w:r w:rsidR="00352D22">
        <w:rPr>
          <w:rFonts w:ascii="Times New Roman" w:hAnsi="Times New Roman" w:cs="Times New Roman"/>
          <w:sz w:val="28"/>
        </w:rPr>
        <w:t>для бесперебойного функционирования</w:t>
      </w:r>
      <w:proofErr w:type="gramEnd"/>
      <w:r w:rsidR="00352D22">
        <w:rPr>
          <w:rFonts w:ascii="Times New Roman" w:hAnsi="Times New Roman" w:cs="Times New Roman"/>
          <w:sz w:val="28"/>
        </w:rPr>
        <w:t xml:space="preserve"> разрабатываемого … Провести расчет стоимости этого оборудования и необходимого программного обеспечения. </w:t>
      </w:r>
    </w:p>
    <w:p w:rsidR="009F3DDE" w:rsidRDefault="000F09C4" w:rsidP="009F3D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полноценной разработки со</w:t>
      </w:r>
      <w:r w:rsidR="009823D5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т</w:t>
      </w:r>
      <w:r w:rsidR="009823D5">
        <w:rPr>
          <w:rFonts w:ascii="Times New Roman" w:hAnsi="Times New Roman" w:cs="Times New Roman"/>
          <w:sz w:val="28"/>
        </w:rPr>
        <w:t xml:space="preserve">авляются структурная схема, которая </w:t>
      </w:r>
      <w:r>
        <w:rPr>
          <w:rFonts w:ascii="Times New Roman" w:hAnsi="Times New Roman" w:cs="Times New Roman"/>
          <w:sz w:val="28"/>
        </w:rPr>
        <w:t>отражает взаимодействие составных частей приложения, а также функциональная схема, которая показывает работу ПО.</w:t>
      </w:r>
      <w:r w:rsidR="009F3DDE">
        <w:rPr>
          <w:rFonts w:ascii="Times New Roman" w:hAnsi="Times New Roman" w:cs="Times New Roman"/>
          <w:sz w:val="28"/>
        </w:rPr>
        <w:t xml:space="preserve"> Для хранения необходимой информации проектируется и разрабатывается база данных. Для этого выделяются необходимые сущности, указываются их атрибуты и связи между ними. Разработка интуитивно понятного интерфейса пользователя является не менее важным направлением работы. Поскольку интерфейс пользователя – это … </w:t>
      </w:r>
    </w:p>
    <w:p w:rsidR="009F3DDE" w:rsidRDefault="009F3DDE" w:rsidP="009F3D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разработки всего функционала его необходимо протестировать. Для тестирования выбираются методы черного и белого ящиков. Метод черного ящика заключается в … Метод белого ящика позволяет …</w:t>
      </w:r>
    </w:p>
    <w:p w:rsidR="009F3DDE" w:rsidRDefault="003A4367" w:rsidP="009F3D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Разрабатываемое</w:t>
      </w:r>
      <w:proofErr w:type="gramStart"/>
      <w:r>
        <w:rPr>
          <w:rFonts w:ascii="Times New Roman" w:hAnsi="Times New Roman" w:cs="Times New Roman"/>
          <w:sz w:val="28"/>
        </w:rPr>
        <w:t xml:space="preserve"> ….</w:t>
      </w:r>
      <w:proofErr w:type="gramEnd"/>
      <w:r>
        <w:rPr>
          <w:rFonts w:ascii="Times New Roman" w:hAnsi="Times New Roman" w:cs="Times New Roman"/>
          <w:sz w:val="28"/>
        </w:rPr>
        <w:t xml:space="preserve"> необходимо внедрить в работу /*место практики*/, на котором проходима преддипломная практика. </w:t>
      </w:r>
    </w:p>
    <w:p w:rsidR="003A4367" w:rsidRPr="008F1B5F" w:rsidRDefault="003A4367" w:rsidP="009F3D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работы пользователей разработаются несколько программных документов. Например, руководство пользователя, содержащее алгоритм работы с …, технические характеристики и всевозможные ошибки работы. Руководство по техническому обслуживанию </w:t>
      </w:r>
      <w:r w:rsidR="006E0DA6">
        <w:rPr>
          <w:rFonts w:ascii="Times New Roman" w:hAnsi="Times New Roman" w:cs="Times New Roman"/>
          <w:sz w:val="28"/>
        </w:rPr>
        <w:t>помогает</w:t>
      </w:r>
      <w:r>
        <w:rPr>
          <w:rFonts w:ascii="Times New Roman" w:hAnsi="Times New Roman" w:cs="Times New Roman"/>
          <w:sz w:val="28"/>
        </w:rPr>
        <w:t xml:space="preserve"> техникам </w:t>
      </w:r>
      <w:r w:rsidR="006E0DA6"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</w:rPr>
        <w:t>обслужива</w:t>
      </w:r>
      <w:r w:rsidR="006E0DA6">
        <w:rPr>
          <w:rFonts w:ascii="Times New Roman" w:hAnsi="Times New Roman" w:cs="Times New Roman"/>
          <w:sz w:val="28"/>
        </w:rPr>
        <w:t>нии</w:t>
      </w:r>
      <w:r>
        <w:rPr>
          <w:rFonts w:ascii="Times New Roman" w:hAnsi="Times New Roman" w:cs="Times New Roman"/>
          <w:sz w:val="28"/>
        </w:rPr>
        <w:t xml:space="preserve"> </w:t>
      </w:r>
      <w:r w:rsidR="006E0DA6">
        <w:rPr>
          <w:rFonts w:ascii="Times New Roman" w:hAnsi="Times New Roman" w:cs="Times New Roman"/>
          <w:sz w:val="28"/>
        </w:rPr>
        <w:t>разработанного программного продукта</w:t>
      </w:r>
      <w:bookmarkStart w:id="0" w:name="_GoBack"/>
      <w:bookmarkEnd w:id="0"/>
      <w:r w:rsidR="006E0DA6">
        <w:rPr>
          <w:rFonts w:ascii="Times New Roman" w:hAnsi="Times New Roman" w:cs="Times New Roman"/>
          <w:sz w:val="28"/>
        </w:rPr>
        <w:t>.</w:t>
      </w:r>
    </w:p>
    <w:sectPr w:rsidR="003A4367" w:rsidRPr="008F1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89"/>
    <w:rsid w:val="000F09C4"/>
    <w:rsid w:val="00245339"/>
    <w:rsid w:val="00352D22"/>
    <w:rsid w:val="003A4367"/>
    <w:rsid w:val="006E0DA6"/>
    <w:rsid w:val="008F1B5F"/>
    <w:rsid w:val="00900C89"/>
    <w:rsid w:val="009823D5"/>
    <w:rsid w:val="009F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C9A659-64A8-4918-8B53-FB1185C4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2018-05-21T01:11:00Z</dcterms:created>
  <dcterms:modified xsi:type="dcterms:W3CDTF">2018-05-21T02:15:00Z</dcterms:modified>
</cp:coreProperties>
</file>