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24" w:rsidRDefault="00CD267D" w:rsidP="00CD267D">
      <w:pPr>
        <w:ind w:firstLine="567"/>
      </w:pPr>
      <w:r>
        <w:t>Задание 1. Построить диаграмму прецедентов и диаграмма сущность связь.</w:t>
      </w:r>
    </w:p>
    <w:p w:rsidR="00CD267D" w:rsidRDefault="00B941BB" w:rsidP="00CD267D">
      <w:pPr>
        <w:ind w:firstLine="567"/>
      </w:pPr>
      <w:r>
        <w:t>Вариант 3 – Книжный магазин.</w:t>
      </w:r>
    </w:p>
    <w:p w:rsidR="00B941BB" w:rsidRDefault="00B941BB" w:rsidP="00B941BB">
      <w:pPr>
        <w:ind w:firstLine="567"/>
      </w:pPr>
      <w:r>
        <w:t>Диаграмма прецедентов</w:t>
      </w:r>
    </w:p>
    <w:p w:rsidR="00B941BB" w:rsidRDefault="00B941BB" w:rsidP="00B941BB">
      <w:pPr>
        <w:ind w:firstLine="567"/>
      </w:pPr>
      <w:r>
        <w:t>Система прежде всего требует участия следующих заинтересованных лиц:</w:t>
      </w:r>
    </w:p>
    <w:p w:rsidR="00B941BB" w:rsidRDefault="00B941BB" w:rsidP="00B941BB">
      <w:pPr>
        <w:pStyle w:val="a7"/>
        <w:numPr>
          <w:ilvl w:val="0"/>
          <w:numId w:val="3"/>
        </w:numPr>
        <w:spacing w:after="0" w:line="360" w:lineRule="auto"/>
        <w:ind w:left="851" w:hanging="284"/>
      </w:pPr>
      <w:r>
        <w:t>Администратор;</w:t>
      </w:r>
    </w:p>
    <w:p w:rsidR="00B941BB" w:rsidRDefault="00B941BB" w:rsidP="00B941BB">
      <w:pPr>
        <w:pStyle w:val="a7"/>
        <w:numPr>
          <w:ilvl w:val="0"/>
          <w:numId w:val="3"/>
        </w:numPr>
        <w:tabs>
          <w:tab w:val="left" w:pos="851"/>
        </w:tabs>
        <w:ind w:hanging="720"/>
      </w:pPr>
      <w:r>
        <w:t>Покупатель;</w:t>
      </w:r>
    </w:p>
    <w:p w:rsidR="00B941BB" w:rsidRDefault="00B941BB" w:rsidP="00B941BB">
      <w:pPr>
        <w:spacing w:after="0" w:line="360" w:lineRule="auto"/>
        <w:ind w:left="567"/>
      </w:pPr>
      <w:r>
        <w:t>Краткое описание вариантов использования:</w:t>
      </w:r>
    </w:p>
    <w:p w:rsidR="008F7472" w:rsidRDefault="008F7472" w:rsidP="008F7472">
      <w:pPr>
        <w:ind w:firstLine="567"/>
      </w:pPr>
      <w:r>
        <w:t xml:space="preserve">Варианты использования </w:t>
      </w:r>
      <w:r w:rsidR="00667448">
        <w:t>для администратора</w:t>
      </w:r>
      <w:r>
        <w:t>: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62"/>
        <w:gridCol w:w="4682"/>
      </w:tblGrid>
      <w:tr w:rsidR="008F7472" w:rsidTr="00465C6A">
        <w:tc>
          <w:tcPr>
            <w:tcW w:w="4955" w:type="dxa"/>
            <w:shd w:val="clear" w:color="auto" w:fill="D9D9D9" w:themeFill="background1" w:themeFillShade="D9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варианта</w:t>
            </w:r>
          </w:p>
        </w:tc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Добавление товара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Добавление товара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956" w:type="dxa"/>
          </w:tcPr>
          <w:p w:rsidR="008F7472" w:rsidRP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lang w:val="en-US"/>
              </w:rPr>
            </w:pPr>
            <w:r>
              <w:t>Администратор</w:t>
            </w:r>
          </w:p>
        </w:tc>
      </w:tr>
      <w:tr w:rsidR="008F7472" w:rsidTr="00465C6A">
        <w:tc>
          <w:tcPr>
            <w:tcW w:w="4955" w:type="dxa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Добавляет товар в БД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8F7472" w:rsidRDefault="008F7472" w:rsidP="008F7472">
      <w:pPr>
        <w:ind w:firstLine="567"/>
      </w:pP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62"/>
        <w:gridCol w:w="4682"/>
      </w:tblGrid>
      <w:tr w:rsidR="008F7472" w:rsidTr="00465C6A">
        <w:tc>
          <w:tcPr>
            <w:tcW w:w="4955" w:type="dxa"/>
            <w:shd w:val="clear" w:color="auto" w:fill="D9D9D9" w:themeFill="background1" w:themeFillShade="D9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варианта</w:t>
            </w:r>
          </w:p>
        </w:tc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Изменение </w:t>
            </w:r>
            <w:r w:rsidR="0013546F">
              <w:rPr>
                <w:rFonts w:cs="Times New Roman"/>
              </w:rPr>
              <w:t>товара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Редактировать </w:t>
            </w:r>
            <w:r w:rsidR="0013546F">
              <w:rPr>
                <w:rFonts w:cs="Times New Roman"/>
              </w:rPr>
              <w:t>товар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t>Администратор</w:t>
            </w:r>
          </w:p>
        </w:tc>
      </w:tr>
      <w:tr w:rsidR="008F7472" w:rsidTr="00465C6A">
        <w:tc>
          <w:tcPr>
            <w:tcW w:w="4955" w:type="dxa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Изменяет товар из БД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8F7472" w:rsidRDefault="008F7472" w:rsidP="008F7472">
      <w:pPr>
        <w:ind w:firstLine="567"/>
      </w:pP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62"/>
        <w:gridCol w:w="4682"/>
      </w:tblGrid>
      <w:tr w:rsidR="008F7472" w:rsidTr="00465C6A">
        <w:tc>
          <w:tcPr>
            <w:tcW w:w="4955" w:type="dxa"/>
            <w:shd w:val="clear" w:color="auto" w:fill="D9D9D9" w:themeFill="background1" w:themeFillShade="D9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варианта</w:t>
            </w:r>
          </w:p>
        </w:tc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Удаление </w:t>
            </w:r>
            <w:r w:rsidR="0013546F">
              <w:rPr>
                <w:rFonts w:cs="Times New Roman"/>
              </w:rPr>
              <w:t>товара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Удалить товар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t>Администратор</w:t>
            </w:r>
          </w:p>
        </w:tc>
      </w:tr>
      <w:tr w:rsidR="008F7472" w:rsidTr="00465C6A">
        <w:tc>
          <w:tcPr>
            <w:tcW w:w="4955" w:type="dxa"/>
            <w:vAlign w:val="center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Удаляет товар</w:t>
            </w:r>
            <w:r w:rsidR="000448E6">
              <w:rPr>
                <w:rFonts w:cs="Times New Roman"/>
              </w:rPr>
              <w:t xml:space="preserve"> из БД</w:t>
            </w:r>
          </w:p>
        </w:tc>
      </w:tr>
      <w:tr w:rsidR="008F7472" w:rsidTr="00465C6A">
        <w:tc>
          <w:tcPr>
            <w:tcW w:w="4955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956" w:type="dxa"/>
          </w:tcPr>
          <w:p w:rsidR="008F7472" w:rsidRDefault="008F7472" w:rsidP="00806A1F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B941BB" w:rsidRDefault="00B941BB" w:rsidP="00B941BB">
      <w:pPr>
        <w:tabs>
          <w:tab w:val="left" w:pos="851"/>
        </w:tabs>
      </w:pPr>
    </w:p>
    <w:p w:rsidR="00806A1F" w:rsidRDefault="00806A1F" w:rsidP="00B941BB">
      <w:pPr>
        <w:tabs>
          <w:tab w:val="left" w:pos="851"/>
        </w:tabs>
      </w:pPr>
    </w:p>
    <w:p w:rsidR="00806A1F" w:rsidRDefault="00806A1F" w:rsidP="00B941BB">
      <w:pPr>
        <w:tabs>
          <w:tab w:val="left" w:pos="851"/>
        </w:tabs>
      </w:pP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62"/>
        <w:gridCol w:w="4682"/>
      </w:tblGrid>
      <w:tr w:rsidR="00465C6A" w:rsidTr="00465C6A">
        <w:tc>
          <w:tcPr>
            <w:tcW w:w="4662" w:type="dxa"/>
            <w:shd w:val="clear" w:color="auto" w:fill="D9D9D9" w:themeFill="background1" w:themeFillShade="D9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Название варианта</w:t>
            </w:r>
          </w:p>
        </w:tc>
        <w:tc>
          <w:tcPr>
            <w:tcW w:w="4682" w:type="dxa"/>
            <w:shd w:val="clear" w:color="auto" w:fill="D9D9D9" w:themeFill="background1" w:themeFillShade="D9"/>
            <w:vAlign w:val="center"/>
          </w:tcPr>
          <w:p w:rsidR="00465C6A" w:rsidRDefault="004606C2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Авторизация</w:t>
            </w:r>
          </w:p>
        </w:tc>
      </w:tr>
      <w:tr w:rsidR="00465C6A" w:rsidTr="00465C6A">
        <w:tc>
          <w:tcPr>
            <w:tcW w:w="466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68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Войти в систему</w:t>
            </w:r>
          </w:p>
        </w:tc>
      </w:tr>
      <w:tr w:rsidR="00465C6A" w:rsidTr="00465C6A">
        <w:tc>
          <w:tcPr>
            <w:tcW w:w="466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68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t>Администратор</w:t>
            </w:r>
          </w:p>
        </w:tc>
      </w:tr>
      <w:tr w:rsidR="00465C6A" w:rsidTr="00465C6A">
        <w:tc>
          <w:tcPr>
            <w:tcW w:w="4662" w:type="dxa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68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Входит в систему </w:t>
            </w:r>
          </w:p>
        </w:tc>
      </w:tr>
      <w:tr w:rsidR="00465C6A" w:rsidTr="00465C6A">
        <w:tc>
          <w:tcPr>
            <w:tcW w:w="466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682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465C6A" w:rsidRDefault="00465C6A" w:rsidP="00465C6A">
      <w:pPr>
        <w:ind w:firstLine="567"/>
      </w:pPr>
    </w:p>
    <w:p w:rsidR="00465C6A" w:rsidRDefault="00465C6A" w:rsidP="00465C6A">
      <w:pPr>
        <w:ind w:firstLine="567"/>
      </w:pPr>
      <w:r>
        <w:t>Варианты использования для покупателя: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66"/>
        <w:gridCol w:w="4678"/>
      </w:tblGrid>
      <w:tr w:rsidR="00465C6A" w:rsidTr="00465C6A">
        <w:tc>
          <w:tcPr>
            <w:tcW w:w="4955" w:type="dxa"/>
            <w:shd w:val="clear" w:color="auto" w:fill="D9D9D9" w:themeFill="background1" w:themeFillShade="D9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варианта</w:t>
            </w:r>
          </w:p>
        </w:tc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Добавление товара в корзину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Добавить товар в корзину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956" w:type="dxa"/>
          </w:tcPr>
          <w:p w:rsidR="00465C6A" w:rsidRPr="008F7472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lang w:val="en-US"/>
              </w:rPr>
            </w:pPr>
            <w:r>
              <w:t>Покупатель</w:t>
            </w:r>
          </w:p>
        </w:tc>
      </w:tr>
      <w:tr w:rsidR="00465C6A" w:rsidTr="00465C6A">
        <w:tc>
          <w:tcPr>
            <w:tcW w:w="4955" w:type="dxa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Добавляет интересующий товар в корзину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465C6A" w:rsidRDefault="00465C6A" w:rsidP="00B941BB">
      <w:pPr>
        <w:tabs>
          <w:tab w:val="left" w:pos="851"/>
        </w:tabs>
      </w:pP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66"/>
        <w:gridCol w:w="4678"/>
      </w:tblGrid>
      <w:tr w:rsidR="00465C6A" w:rsidTr="00465C6A">
        <w:tc>
          <w:tcPr>
            <w:tcW w:w="4955" w:type="dxa"/>
            <w:shd w:val="clear" w:color="auto" w:fill="D9D9D9" w:themeFill="background1" w:themeFillShade="D9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варианта</w:t>
            </w:r>
          </w:p>
        </w:tc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Удаление товара из корзины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Удалить товар из корзины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956" w:type="dxa"/>
          </w:tcPr>
          <w:p w:rsidR="00465C6A" w:rsidRPr="008F7472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lang w:val="en-US"/>
              </w:rPr>
            </w:pPr>
            <w:r>
              <w:t>Покупатель</w:t>
            </w:r>
          </w:p>
        </w:tc>
      </w:tr>
      <w:tr w:rsidR="00465C6A" w:rsidTr="00465C6A">
        <w:tc>
          <w:tcPr>
            <w:tcW w:w="4955" w:type="dxa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Удаляет не интересующий товар из корзины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465C6A" w:rsidRDefault="00465C6A" w:rsidP="00B941BB">
      <w:pPr>
        <w:tabs>
          <w:tab w:val="left" w:pos="851"/>
        </w:tabs>
      </w:pPr>
      <w:r>
        <w:tab/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4684"/>
        <w:gridCol w:w="4660"/>
      </w:tblGrid>
      <w:tr w:rsidR="00465C6A" w:rsidTr="00465C6A">
        <w:tc>
          <w:tcPr>
            <w:tcW w:w="4955" w:type="dxa"/>
            <w:shd w:val="clear" w:color="auto" w:fill="D9D9D9" w:themeFill="background1" w:themeFillShade="D9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варианта</w:t>
            </w:r>
          </w:p>
        </w:tc>
        <w:tc>
          <w:tcPr>
            <w:tcW w:w="4956" w:type="dxa"/>
            <w:shd w:val="clear" w:color="auto" w:fill="D9D9D9" w:themeFill="background1" w:themeFillShade="D9"/>
            <w:vAlign w:val="center"/>
          </w:tcPr>
          <w:p w:rsidR="00465C6A" w:rsidRDefault="00B571D7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Покупка товаров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Цель</w:t>
            </w:r>
          </w:p>
        </w:tc>
        <w:tc>
          <w:tcPr>
            <w:tcW w:w="4956" w:type="dxa"/>
          </w:tcPr>
          <w:p w:rsidR="00465C6A" w:rsidRDefault="00B571D7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Купить товар(-ы)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Действующие лица (актеры)</w:t>
            </w:r>
          </w:p>
        </w:tc>
        <w:tc>
          <w:tcPr>
            <w:tcW w:w="4956" w:type="dxa"/>
          </w:tcPr>
          <w:p w:rsidR="00465C6A" w:rsidRPr="008F7472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  <w:lang w:val="en-US"/>
              </w:rPr>
            </w:pPr>
            <w:r>
              <w:t>Покупатель</w:t>
            </w:r>
          </w:p>
        </w:tc>
      </w:tr>
      <w:tr w:rsidR="00465C6A" w:rsidTr="00465C6A">
        <w:tc>
          <w:tcPr>
            <w:tcW w:w="4955" w:type="dxa"/>
            <w:vAlign w:val="center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Краткое описание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выбора книг он </w:t>
            </w:r>
            <w:r w:rsidR="00B571D7">
              <w:rPr>
                <w:rFonts w:cs="Times New Roman"/>
              </w:rPr>
              <w:t>может Оплатить товар на кассе</w:t>
            </w:r>
          </w:p>
        </w:tc>
      </w:tr>
      <w:tr w:rsidR="00465C6A" w:rsidTr="00465C6A">
        <w:tc>
          <w:tcPr>
            <w:tcW w:w="4955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Тип варианта</w:t>
            </w:r>
          </w:p>
        </w:tc>
        <w:tc>
          <w:tcPr>
            <w:tcW w:w="4956" w:type="dxa"/>
          </w:tcPr>
          <w:p w:rsidR="00465C6A" w:rsidRDefault="00465C6A" w:rsidP="00B571D7">
            <w:pPr>
              <w:pStyle w:val="a7"/>
              <w:tabs>
                <w:tab w:val="left" w:pos="851"/>
              </w:tabs>
              <w:spacing w:after="0"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</w:t>
            </w:r>
          </w:p>
        </w:tc>
      </w:tr>
    </w:tbl>
    <w:p w:rsidR="00465C6A" w:rsidRDefault="00465C6A" w:rsidP="00B941BB">
      <w:pPr>
        <w:tabs>
          <w:tab w:val="left" w:pos="851"/>
        </w:tabs>
      </w:pPr>
    </w:p>
    <w:p w:rsidR="00806A1F" w:rsidRDefault="00806A1F" w:rsidP="00B941BB">
      <w:pPr>
        <w:tabs>
          <w:tab w:val="left" w:pos="851"/>
        </w:tabs>
      </w:pPr>
    </w:p>
    <w:p w:rsidR="00806A1F" w:rsidRDefault="00AD13E7" w:rsidP="00B941BB">
      <w:pPr>
        <w:tabs>
          <w:tab w:val="left" w:pos="851"/>
        </w:tabs>
      </w:pPr>
      <w:r>
        <w:rPr>
          <w:noProof/>
        </w:rPr>
        <w:lastRenderedPageBreak/>
        <w:drawing>
          <wp:inline distT="0" distB="0" distL="0" distR="0" wp14:anchorId="1EC0B741" wp14:editId="7D467BD8">
            <wp:extent cx="6174028" cy="169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907" cy="16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7" w:rsidRDefault="00AD13E7" w:rsidP="00AD13E7">
      <w:pPr>
        <w:tabs>
          <w:tab w:val="left" w:pos="851"/>
        </w:tabs>
        <w:jc w:val="center"/>
      </w:pPr>
      <w:r>
        <w:t>Рисунок 1 – Диаграмма прецедентов</w:t>
      </w:r>
    </w:p>
    <w:p w:rsidR="00AD13E7" w:rsidRDefault="00AD13E7" w:rsidP="00AD13E7">
      <w:pPr>
        <w:tabs>
          <w:tab w:val="left" w:pos="851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71CA39" wp14:editId="50E8E79D">
            <wp:extent cx="3138170" cy="2933396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140" b="9420"/>
                    <a:stretch/>
                  </pic:blipFill>
                  <pic:spPr bwMode="auto">
                    <a:xfrm>
                      <a:off x="0" y="0"/>
                      <a:ext cx="3138221" cy="293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3E7" w:rsidRPr="00B8709B" w:rsidRDefault="00AD13E7" w:rsidP="00AD13E7">
      <w:pPr>
        <w:tabs>
          <w:tab w:val="left" w:pos="851"/>
        </w:tabs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</w:t>
      </w:r>
      <w:r w:rsidR="00B8709B">
        <w:rPr>
          <w:lang w:val="en-US"/>
        </w:rPr>
        <w:t xml:space="preserve">ER </w:t>
      </w:r>
      <w:r w:rsidR="00B8709B">
        <w:t>диаграмма</w:t>
      </w:r>
    </w:p>
    <w:p w:rsidR="00AD13E7" w:rsidRPr="00AD13E7" w:rsidRDefault="00AD13E7" w:rsidP="00AD13E7">
      <w:pPr>
        <w:tabs>
          <w:tab w:val="left" w:pos="851"/>
        </w:tabs>
        <w:jc w:val="center"/>
        <w:rPr>
          <w:lang w:val="en-US"/>
        </w:rPr>
      </w:pPr>
      <w:bookmarkStart w:id="0" w:name="_GoBack"/>
      <w:bookmarkEnd w:id="0"/>
    </w:p>
    <w:sectPr w:rsidR="00AD13E7" w:rsidRPr="00AD13E7" w:rsidSect="00CD267D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39AF"/>
    <w:multiLevelType w:val="hybridMultilevel"/>
    <w:tmpl w:val="D2906F06"/>
    <w:lvl w:ilvl="0" w:tplc="1F42A2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68A"/>
    <w:multiLevelType w:val="multilevel"/>
    <w:tmpl w:val="CD6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0F585A"/>
    <w:multiLevelType w:val="hybridMultilevel"/>
    <w:tmpl w:val="A1AE4332"/>
    <w:lvl w:ilvl="0" w:tplc="FEB2AE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B"/>
    <w:rsid w:val="000448E6"/>
    <w:rsid w:val="000D108B"/>
    <w:rsid w:val="000E3235"/>
    <w:rsid w:val="0013546F"/>
    <w:rsid w:val="001830B7"/>
    <w:rsid w:val="00353A57"/>
    <w:rsid w:val="004606C2"/>
    <w:rsid w:val="00465C6A"/>
    <w:rsid w:val="004F6FA1"/>
    <w:rsid w:val="00563689"/>
    <w:rsid w:val="005F1863"/>
    <w:rsid w:val="0061328B"/>
    <w:rsid w:val="00667448"/>
    <w:rsid w:val="00806A1F"/>
    <w:rsid w:val="00895371"/>
    <w:rsid w:val="008C00CB"/>
    <w:rsid w:val="008F7472"/>
    <w:rsid w:val="00AA6824"/>
    <w:rsid w:val="00AD13E7"/>
    <w:rsid w:val="00B571D7"/>
    <w:rsid w:val="00B8709B"/>
    <w:rsid w:val="00B941BB"/>
    <w:rsid w:val="00BB36B0"/>
    <w:rsid w:val="00C668D2"/>
    <w:rsid w:val="00C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0033"/>
  <w15:chartTrackingRefBased/>
  <w15:docId w15:val="{2DF3DC04-74F7-420F-9336-778C34DE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D2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госту"/>
    <w:basedOn w:val="a"/>
    <w:link w:val="a4"/>
    <w:autoRedefine/>
    <w:qFormat/>
    <w:rsid w:val="005F1863"/>
    <w:pPr>
      <w:spacing w:after="0" w:line="360" w:lineRule="auto"/>
    </w:pPr>
    <w:rPr>
      <w:rFonts w:cs="Times New Roman"/>
      <w:color w:val="000000"/>
      <w:szCs w:val="28"/>
    </w:rPr>
  </w:style>
  <w:style w:type="character" w:customStyle="1" w:styleId="a4">
    <w:name w:val="Стиль по госту Знак"/>
    <w:basedOn w:val="a0"/>
    <w:link w:val="a3"/>
    <w:rsid w:val="005F186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5">
    <w:name w:val="Для Заголовку"/>
    <w:basedOn w:val="1"/>
    <w:link w:val="a6"/>
    <w:qFormat/>
    <w:rsid w:val="00353A57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Cs/>
      <w:color w:val="auto"/>
      <w:kern w:val="36"/>
      <w:szCs w:val="48"/>
    </w:rPr>
  </w:style>
  <w:style w:type="character" w:customStyle="1" w:styleId="a6">
    <w:name w:val="Для Заголовку Знак"/>
    <w:basedOn w:val="10"/>
    <w:link w:val="a5"/>
    <w:rsid w:val="00353A57"/>
    <w:rPr>
      <w:rFonts w:ascii="Times New Roman" w:eastAsia="Times New Roman" w:hAnsi="Times New Roman" w:cs="Times New Roman"/>
      <w:bCs/>
      <w:color w:val="2E74B5" w:themeColor="accent1" w:themeShade="BF"/>
      <w:kern w:val="36"/>
      <w:sz w:val="32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941BB"/>
    <w:pPr>
      <w:ind w:left="720"/>
      <w:contextualSpacing/>
    </w:pPr>
  </w:style>
  <w:style w:type="table" w:styleId="a8">
    <w:name w:val="Table Grid"/>
    <w:basedOn w:val="a1"/>
    <w:uiPriority w:val="39"/>
    <w:rsid w:val="008F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16</cp:revision>
  <dcterms:created xsi:type="dcterms:W3CDTF">2018-09-29T06:07:00Z</dcterms:created>
  <dcterms:modified xsi:type="dcterms:W3CDTF">2018-09-29T13:06:00Z</dcterms:modified>
</cp:coreProperties>
</file>