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46" w:rsidRPr="003A5B46" w:rsidRDefault="003A5B46" w:rsidP="003A5B46">
      <w:pPr>
        <w:pStyle w:val="a3"/>
        <w:spacing w:before="240" w:after="240"/>
        <w:ind w:firstLine="0"/>
        <w:rPr>
          <w:b w:val="0"/>
          <w:sz w:val="32"/>
        </w:rPr>
      </w:pPr>
      <w:bookmarkStart w:id="0" w:name="_Toc377332483"/>
      <w:bookmarkStart w:id="1" w:name="_Toc377333225"/>
      <w:bookmarkStart w:id="2" w:name="_Toc401257200"/>
      <w:bookmarkStart w:id="3" w:name="_Toc401511271"/>
      <w:r w:rsidRPr="003A5B46">
        <w:rPr>
          <w:b w:val="0"/>
          <w:sz w:val="32"/>
        </w:rPr>
        <w:t>Практическая работа №1</w:t>
      </w:r>
      <w:bookmarkEnd w:id="0"/>
      <w:bookmarkEnd w:id="1"/>
      <w:bookmarkEnd w:id="2"/>
      <w:bookmarkEnd w:id="3"/>
      <w:r w:rsidR="001E6F78">
        <w:rPr>
          <w:b w:val="0"/>
          <w:sz w:val="32"/>
        </w:rPr>
        <w:t>8</w:t>
      </w:r>
    </w:p>
    <w:p w:rsidR="001E6F78" w:rsidRPr="001E6F78" w:rsidRDefault="001E6F78" w:rsidP="001E6F78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1E6F78">
        <w:rPr>
          <w:sz w:val="28"/>
          <w:szCs w:val="28"/>
        </w:rPr>
        <w:t>Тема: Сценарии</w:t>
      </w:r>
    </w:p>
    <w:p w:rsidR="001E6F78" w:rsidRPr="001E6F78" w:rsidRDefault="001E6F78" w:rsidP="001E6F78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1E6F78">
        <w:rPr>
          <w:sz w:val="28"/>
          <w:szCs w:val="28"/>
        </w:rPr>
        <w:t>Цель работы – закрепить на практике навыки использования сценариев.</w:t>
      </w:r>
    </w:p>
    <w:p w:rsidR="001E6F78" w:rsidRDefault="001E6F78" w:rsidP="001E6F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Задание. </w:t>
      </w:r>
      <w:r>
        <w:rPr>
          <w:sz w:val="28"/>
          <w:szCs w:val="28"/>
        </w:rPr>
        <w:t>Создать 4 сценария для подсчета значений с различными исходными</w:t>
      </w:r>
      <w:bookmarkStart w:id="4" w:name="_GoBack"/>
      <w:bookmarkEnd w:id="4"/>
      <w:r>
        <w:rPr>
          <w:sz w:val="28"/>
          <w:szCs w:val="28"/>
        </w:rPr>
        <w:t xml:space="preserve"> данными. Исходные данные и значения вносятся в таблицы следующего типа:</w:t>
      </w:r>
    </w:p>
    <w:p w:rsidR="00DC4F2B" w:rsidRDefault="00DC4F2B" w:rsidP="001E6F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:rsidR="00A90DBC" w:rsidRDefault="00DC4F2B" w:rsidP="00603CAE">
      <w:pPr>
        <w:shd w:val="clear" w:color="auto" w:fill="FFFFFF"/>
        <w:spacing w:line="360" w:lineRule="auto"/>
        <w:ind w:firstLine="567"/>
        <w:jc w:val="center"/>
        <w:rPr>
          <w:sz w:val="28"/>
          <w:szCs w:val="28"/>
        </w:rPr>
      </w:pPr>
      <w:r w:rsidRPr="001E6F78">
        <w:rPr>
          <w:noProof/>
          <w:sz w:val="28"/>
          <w:szCs w:val="28"/>
        </w:rPr>
        <w:drawing>
          <wp:inline distT="0" distB="0" distL="0" distR="0" wp14:anchorId="5581922C" wp14:editId="66D17F58">
            <wp:extent cx="4514850" cy="2029657"/>
            <wp:effectExtent l="0" t="0" r="0" b="0"/>
            <wp:docPr id="5" name="Рисунок 5" descr="D:\Прикладное программирование\ПР№1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икладное программирование\ПР№18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57" cy="203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2B" w:rsidRDefault="00DC4F2B" w:rsidP="00E9151C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985AAA" w:rsidRDefault="00603CAE" w:rsidP="00C87CF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BC6407" wp14:editId="095DF23D">
            <wp:extent cx="3857625" cy="1346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928" cy="13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8" w:rsidRDefault="00ED3D93" w:rsidP="00C87CF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5093DC" wp14:editId="5DD687AE">
            <wp:extent cx="4305300" cy="170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035" cy="17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78" w:rsidRDefault="001E6F78" w:rsidP="00C87CF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1E6F78">
        <w:rPr>
          <w:noProof/>
          <w:sz w:val="28"/>
          <w:szCs w:val="28"/>
        </w:rPr>
        <w:drawing>
          <wp:inline distT="0" distB="0" distL="0" distR="0">
            <wp:extent cx="5867400" cy="1127241"/>
            <wp:effectExtent l="0" t="0" r="0" b="0"/>
            <wp:docPr id="10" name="Рисунок 10" descr="D:\Прикладное программирование\ПР№18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Прикладное программирование\ПР№18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604" cy="113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F78" w:rsidSect="003A5B46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5E3B"/>
    <w:rsid w:val="000760FD"/>
    <w:rsid w:val="000A3436"/>
    <w:rsid w:val="00142EF8"/>
    <w:rsid w:val="0014712A"/>
    <w:rsid w:val="00150C8A"/>
    <w:rsid w:val="001E6F78"/>
    <w:rsid w:val="0020100E"/>
    <w:rsid w:val="00293D77"/>
    <w:rsid w:val="003A5B46"/>
    <w:rsid w:val="00603CAE"/>
    <w:rsid w:val="007D11EE"/>
    <w:rsid w:val="00957665"/>
    <w:rsid w:val="00985AAA"/>
    <w:rsid w:val="00985F7A"/>
    <w:rsid w:val="009C0F55"/>
    <w:rsid w:val="00A45D32"/>
    <w:rsid w:val="00A72522"/>
    <w:rsid w:val="00A90DBC"/>
    <w:rsid w:val="00B65E3B"/>
    <w:rsid w:val="00C87CFF"/>
    <w:rsid w:val="00D9556F"/>
    <w:rsid w:val="00DC4F2B"/>
    <w:rsid w:val="00E9151C"/>
    <w:rsid w:val="00E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7A6A"/>
  <w15:docId w15:val="{09B37E20-C380-4C9B-B583-C456B41F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рактических работ"/>
    <w:basedOn w:val="a"/>
    <w:qFormat/>
    <w:rsid w:val="003A5B46"/>
    <w:pPr>
      <w:tabs>
        <w:tab w:val="left" w:pos="0"/>
        <w:tab w:val="left" w:pos="9356"/>
      </w:tabs>
      <w:spacing w:line="360" w:lineRule="auto"/>
      <w:ind w:hanging="142"/>
      <w:jc w:val="center"/>
      <w:outlineLvl w:val="0"/>
    </w:pPr>
    <w:rPr>
      <w:b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9576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6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16</cp:revision>
  <dcterms:created xsi:type="dcterms:W3CDTF">2018-02-16T06:40:00Z</dcterms:created>
  <dcterms:modified xsi:type="dcterms:W3CDTF">2018-04-15T13:15:00Z</dcterms:modified>
</cp:coreProperties>
</file>