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12.png" ContentType="image/png"/>
  <Override PartName="/word/media/image7.png" ContentType="image/png"/>
  <Override PartName="/word/media/image3.jpeg" ContentType="image/jpeg"/>
  <Override PartName="/word/media/image11.png" ContentType="image/png"/>
  <Override PartName="/word/media/image6.png" ContentType="image/png"/>
  <Override PartName="/word/media/image5.png" ContentType="image/png"/>
  <Override PartName="/word/media/image10.png" ContentType="image/png"/>
  <Override PartName="/word/media/image4.jpeg" ContentType="image/jpeg"/>
  <Override PartName="/word/media/image18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4" w:before="0" w:after="0"/>
        <w:ind w:left="-680" w:right="0" w:hanging="0"/>
        <w:jc w:val="center"/>
        <w:rPr>
          <w:rStyle w:val="Strong"/>
          <w:rFonts w:ascii="Times New Roman" w:hAnsi="Times New Roman" w:eastAsia="Times New Roman"/>
          <w:bCs/>
          <w:color w:val="000000"/>
          <w:sz w:val="28"/>
          <w:szCs w:val="28"/>
          <w:shd w:fill="FFFFFF" w:val="clear"/>
          <w:lang w:val="ru-RU" w:eastAsia="ru-RU" w:bidi="ar-SA"/>
        </w:rPr>
      </w:pPr>
      <w:r>
        <w:rPr>
          <w:rStyle w:val="Strong"/>
          <w:rFonts w:eastAsia="Times New Roman" w:ascii="Times New Roman" w:hAnsi="Times New Roman"/>
          <w:bCs/>
          <w:color w:val="000000"/>
          <w:sz w:val="28"/>
          <w:szCs w:val="28"/>
          <w:shd w:fill="FFFFFF" w:val="clear"/>
          <w:lang w:val="ru-RU" w:eastAsia="ru-RU" w:bidi="ar-SA"/>
        </w:rPr>
        <w:t>Учебный центр АО «Гринатом»</w:t>
      </w:r>
    </w:p>
    <w:p>
      <w:pPr>
        <w:pStyle w:val="Normal"/>
        <w:bidi w:val="0"/>
        <w:spacing w:lineRule="auto" w:line="254" w:before="0" w:after="0"/>
        <w:ind w:left="-680" w:right="0" w:hanging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Курс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Case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/>
          <w:b/>
          <w:bCs/>
          <w:sz w:val="28"/>
          <w:szCs w:val="28"/>
        </w:rPr>
        <w:t xml:space="preserve"> Бизнес-системы</w:t>
      </w:r>
    </w:p>
    <w:p>
      <w:pPr>
        <w:pStyle w:val="Normal"/>
        <w:bidi w:val="0"/>
        <w:spacing w:lineRule="auto" w:line="1320"/>
        <w:ind w:left="-6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 w:before="0" w:after="0"/>
        <w:ind w:left="-680" w:right="0" w:hanging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>
      <w:pPr>
        <w:pStyle w:val="Normal"/>
        <w:bidi w:val="0"/>
        <w:spacing w:lineRule="auto" w:line="254" w:before="0" w:after="0"/>
        <w:ind w:left="-680" w:right="0" w:hanging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заданию для разработчиков</w:t>
      </w:r>
    </w:p>
    <w:p>
      <w:pPr>
        <w:pStyle w:val="Normal"/>
        <w:bidi w:val="0"/>
        <w:spacing w:lineRule="auto" w:line="2520"/>
        <w:ind w:left="-68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 w:before="0" w:after="0"/>
        <w:ind w:left="-68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участник курса</w:t>
      </w:r>
    </w:p>
    <w:p>
      <w:pPr>
        <w:pStyle w:val="Normal"/>
        <w:bidi w:val="0"/>
        <w:spacing w:lineRule="auto" w:line="254" w:before="0" w:after="0"/>
        <w:ind w:left="-68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Комышков Владислав</w:t>
      </w:r>
    </w:p>
    <w:p>
      <w:pPr>
        <w:pStyle w:val="Normal"/>
        <w:bidi w:val="0"/>
        <w:spacing w:lineRule="auto" w:line="254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yle24"/>
        <w:bidi w:val="0"/>
        <w:spacing w:lineRule="auto" w:line="254"/>
        <w:ind w:left="0" w:right="0" w:hanging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r>
            <w:fldChar w:fldCharType="begin"/>
          </w:r>
          <w:r>
            <w:rPr>
              <w:webHidden/>
              <w:rStyle w:val="Style14"/>
              <w:vanish w:val="false"/>
              <w:rFonts w:eastAsia="Times New Roman"/>
              <w:lang w:val="ru-RU" w:eastAsia="ru-RU" w:bidi="ar-SA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  <w:rFonts w:eastAsia="Times New Roman"/>
              <w:lang w:val="ru-RU" w:eastAsia="ru-RU" w:bidi="ar-SA"/>
            </w:rPr>
            <w:fldChar w:fldCharType="separate"/>
          </w:r>
          <w:hyperlink w:anchor="_Toc130594181">
            <w:r>
              <w:rPr>
                <w:webHidden/>
                <w:rStyle w:val="Style14"/>
                <w:rFonts w:eastAsia="Times New Roman"/>
                <w:vanish w:val="false"/>
                <w:lang w:val="ru-RU" w:eastAsia="ru-RU" w:bidi="ar-SA"/>
              </w:rPr>
              <w:t>Информация о приложении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bidi w:val="0"/>
            <w:spacing w:lineRule="auto" w:line="254"/>
            <w:ind w:left="0" w:right="0" w:hanging="0"/>
            <w:rPr/>
          </w:pPr>
          <w:hyperlink w:anchor="_Toc130594182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Элементы окна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83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Окно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84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Панель вкладок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85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Заголовок вкладки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86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Поля ввода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87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Поля вывода и кнопка для расчета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88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Кнопка для формирования отчет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89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Окно предупреждения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90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Окно информации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bidi w:val="0"/>
            <w:spacing w:lineRule="auto" w:line="254"/>
            <w:ind w:left="0" w:right="0" w:hanging="0"/>
            <w:rPr/>
          </w:pPr>
          <w:hyperlink w:anchor="_Toc130594191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Возможности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92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Календарь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93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Скролинг даты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94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Сохранение отчета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9679" w:leader="dot"/>
            </w:tabs>
            <w:bidi w:val="0"/>
            <w:spacing w:lineRule="auto" w:line="254"/>
            <w:ind w:left="0" w:right="0" w:hanging="0"/>
            <w:rPr/>
          </w:pPr>
          <w:hyperlink w:anchor="_Toc130594195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Примеры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96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Займ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97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Займ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679" w:leader="dot"/>
            </w:tabs>
            <w:bidi w:val="0"/>
            <w:spacing w:lineRule="auto" w:line="254"/>
            <w:ind w:left="220" w:right="0" w:hanging="0"/>
            <w:rPr/>
          </w:pPr>
          <w:hyperlink w:anchor="_Toc130594198">
            <w:r>
              <w:rPr>
                <w:webHidden/>
                <w:rStyle w:val="Style14"/>
                <w:rFonts w:eastAsia="Times New Roman" w:ascii="Times New Roman" w:hAnsi="Times New Roman"/>
                <w:vanish w:val="false"/>
                <w:lang w:val="ru-RU" w:eastAsia="ru-RU" w:bidi="ar-SA"/>
              </w:rPr>
              <w:t>Займ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_Toc130594198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Normal"/>
        <w:bidi w:val="0"/>
        <w:spacing w:lineRule="auto" w:line="254"/>
        <w:ind w:left="0" w:right="0" w:hanging="0"/>
        <w:rPr/>
      </w:pPr>
      <w:r>
        <w:rPr/>
      </w:r>
    </w:p>
    <w:p>
      <w:pPr>
        <w:pStyle w:val="Normal"/>
        <w:bidi w:val="0"/>
        <w:spacing w:lineRule="auto" w:line="254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2"/>
        <w:bidi w:val="0"/>
        <w:spacing w:lineRule="auto" w:line="254"/>
        <w:ind w:left="0" w:right="0" w:hanging="0"/>
        <w:rPr/>
      </w:pPr>
      <w:bookmarkStart w:id="0" w:name="_Toc130594181"/>
      <w:r>
        <w:rPr/>
        <w:t>Информация о приложении</w:t>
      </w:r>
      <w:bookmarkEnd w:id="0"/>
    </w:p>
    <w:p>
      <w:pPr>
        <w:pStyle w:val="Normal"/>
        <w:bidi w:val="0"/>
        <w:spacing w:lineRule="auto" w:line="254"/>
        <w:ind w:left="0" w:right="0" w:hanging="0"/>
        <w:rPr/>
      </w:pPr>
      <w:r>
        <w:rPr/>
        <w:t xml:space="preserve">Приложение создано по заданию. С помощью него можно проводить расчеты по трем видам займа и выводить отчет по заданным данным в формате </w:t>
      </w:r>
      <w:r>
        <w:rPr>
          <w:lang w:val="en-US"/>
        </w:rPr>
        <w:t>Excel</w:t>
      </w:r>
      <w:r>
        <w:rPr/>
        <w:t>.</w:t>
      </w:r>
    </w:p>
    <w:p>
      <w:pPr>
        <w:pStyle w:val="Normal"/>
        <w:bidi w:val="0"/>
        <w:spacing w:lineRule="auto" w:line="254"/>
        <w:ind w:left="0" w:right="0" w:hanging="0"/>
        <w:rPr/>
      </w:pPr>
      <w:r>
        <w:rPr/>
        <w:t xml:space="preserve">Скрипт приложения выполнен на языке </w:t>
      </w:r>
      <w:r>
        <w:rPr>
          <w:lang w:val="en-US"/>
        </w:rPr>
        <w:t>Python</w:t>
      </w:r>
      <w:r>
        <w:rPr/>
        <w:t xml:space="preserve"> с помощью библиотеки </w:t>
      </w:r>
      <w:r>
        <w:rPr>
          <w:lang w:val="en-US"/>
        </w:rPr>
        <w:t>PyQt</w:t>
      </w:r>
      <w:r>
        <w:rPr/>
        <w:t xml:space="preserve">5. </w:t>
      </w:r>
    </w:p>
    <w:p>
      <w:pPr>
        <w:pStyle w:val="Normal"/>
        <w:bidi w:val="0"/>
        <w:spacing w:lineRule="auto" w:line="254"/>
        <w:ind w:left="0" w:right="0" w:hanging="0"/>
        <w:rPr/>
      </w:pPr>
      <w:r>
        <w:rPr/>
        <w:t>Директория приложения: /</w:t>
      </w:r>
      <w:r>
        <w:rPr>
          <w:lang w:val="en-US"/>
        </w:rPr>
        <w:t>App</w:t>
      </w:r>
      <w:r>
        <w:rPr/>
        <w:t>/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exe</w:t>
      </w:r>
    </w:p>
    <w:p>
      <w:pPr>
        <w:pStyle w:val="1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1" w:name="_Toc130594182"/>
      <w:r>
        <w:rPr>
          <w:rFonts w:ascii="Times New Roman" w:hAnsi="Times New Roman"/>
        </w:rPr>
        <w:t>Элементы окна приложения</w:t>
      </w:r>
      <w:bookmarkEnd w:id="1"/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2" w:name="_Toc130594183"/>
      <w:r>
        <w:rPr>
          <w:rFonts w:ascii="Times New Roman" w:hAnsi="Times New Roman"/>
        </w:rPr>
        <w:t>Окно приложения</w:t>
      </w:r>
      <w:bookmarkEnd w:id="2"/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104640" cy="342074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3" w:name="_Toc130594184"/>
      <w:r>
        <w:rPr>
          <w:rFonts w:ascii="Times New Roman" w:hAnsi="Times New Roman"/>
        </w:rPr>
        <w:t>Панель вкладок</w:t>
      </w:r>
      <w:bookmarkEnd w:id="3"/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110990" cy="31718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Между вкладками можно переключаться с помощью панели вкладок.</w:t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4" w:name="_Toc130594185"/>
      <w:r>
        <w:rPr>
          <w:rFonts w:ascii="Times New Roman" w:hAnsi="Times New Roman"/>
        </w:rPr>
        <w:t>Заголовок вкладки</w:t>
      </w:r>
      <w:bookmarkEnd w:id="4"/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52595" cy="31019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каждой вкладки задан заголовок в зависимости от вида займа.</w:t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5" w:name="_Toc130594186"/>
      <w:r>
        <w:rPr>
          <w:rFonts w:ascii="Times New Roman" w:hAnsi="Times New Roman"/>
        </w:rPr>
        <w:t>Поля ввода входных данных</w:t>
      </w:r>
      <w:bookmarkEnd w:id="5"/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060065" cy="193548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 для ввода данных заполняются в соответствии с маской:</w:t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Даты – день, месяц, год. Ограничение от 01.01.2000 до 01.01.2100</w:t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Суммы - целое число/десятичное число. Ограничение от 1.00 до 1000000.00</w:t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Проценты - целое число/десятичное число. Ограничение от 1.00 до 30.00</w:t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6" w:name="_Toc130594187"/>
      <w:r>
        <w:rPr>
          <w:rFonts w:ascii="Times New Roman" w:hAnsi="Times New Roman"/>
        </w:rPr>
        <w:t>Поля вывода и кнопка для расчета</w:t>
      </w:r>
      <w:bookmarkEnd w:id="6"/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286250" cy="363601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выводит результат расчета по введенным данным. Если данных недостаточно, в поле появится формула.</w:t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7" w:name="_Toc130594188"/>
      <w:r>
        <w:rPr>
          <w:rFonts w:ascii="Times New Roman" w:hAnsi="Times New Roman"/>
        </w:rPr>
        <w:t>Кнопка для формирования отчет</w:t>
      </w:r>
      <w:bookmarkEnd w:id="7"/>
      <w:r>
        <w:rPr>
          <w:rFonts w:ascii="Times New Roman" w:hAnsi="Times New Roman"/>
        </w:rPr>
        <w:t xml:space="preserve"> </w:t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070225" cy="196151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формируется в формате </w:t>
      </w:r>
      <w:r>
        <w:rPr>
          <w:rFonts w:ascii="Times New Roman" w:hAnsi="Times New Roman"/>
          <w:sz w:val="24"/>
          <w:szCs w:val="24"/>
          <w:lang w:val="en-US"/>
        </w:rPr>
        <w:t>Excel</w:t>
      </w:r>
      <w:r>
        <w:rPr>
          <w:rFonts w:ascii="Times New Roman" w:hAnsi="Times New Roman"/>
          <w:sz w:val="24"/>
          <w:szCs w:val="24"/>
        </w:rPr>
        <w:t>, если все данные заданы.</w:t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8" w:name="_Toc130594189"/>
      <w:r>
        <w:rPr>
          <w:rFonts w:ascii="Times New Roman" w:hAnsi="Times New Roman"/>
        </w:rPr>
        <w:t>Окно предупреждения</w:t>
      </w:r>
      <w:bookmarkEnd w:id="8"/>
      <w:r>
        <w:rPr>
          <w:rFonts w:ascii="Times New Roman" w:hAnsi="Times New Roman"/>
        </w:rPr>
        <w:t xml:space="preserve"> </w:t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334385" cy="122872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posOffset>1876425</wp:posOffset>
            </wp:positionH>
            <wp:positionV relativeFrom="paragraph">
              <wp:posOffset>395605</wp:posOffset>
            </wp:positionV>
            <wp:extent cx="2063750" cy="127381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Возникает когда пользователь пытается сформировать отчет по незаданным данным.</w:t>
      </w:r>
    </w:p>
    <w:p>
      <w:pPr>
        <w:pStyle w:val="Normal"/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Возникает если документ не был сохранен.</w:t>
      </w:r>
    </w:p>
    <w:p>
      <w:pPr>
        <w:pStyle w:val="Normal"/>
        <w:bidi w:val="0"/>
        <w:spacing w:lineRule="auto" w:line="254"/>
        <w:ind w:left="0" w:right="0" w:hanging="0"/>
        <w:rPr/>
      </w:pPr>
      <w:r>
        <w:rPr/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9" w:name="_Toc130594190"/>
      <w:r>
        <w:rPr>
          <w:rFonts w:ascii="Times New Roman" w:hAnsi="Times New Roman"/>
        </w:rPr>
        <w:t>Окно информации</w:t>
      </w:r>
      <w:bookmarkEnd w:id="9"/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114935" distR="114935" simplePos="0" locked="0" layoutInCell="0" allowOverlap="1" relativeHeight="19">
            <wp:simplePos x="0" y="0"/>
            <wp:positionH relativeFrom="column">
              <wp:posOffset>561975</wp:posOffset>
            </wp:positionH>
            <wp:positionV relativeFrom="paragraph">
              <wp:posOffset>200025</wp:posOffset>
            </wp:positionV>
            <wp:extent cx="4496435" cy="1200150"/>
            <wp:effectExtent l="0" t="0" r="0" b="0"/>
            <wp:wrapSquare wrapText="bothSides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Возникает после формирования отчета.</w:t>
      </w:r>
    </w:p>
    <w:p>
      <w:pPr>
        <w:pStyle w:val="Normal"/>
        <w:tabs>
          <w:tab w:val="clear" w:pos="720"/>
          <w:tab w:val="left" w:pos="5910" w:leader="none"/>
        </w:tabs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1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10" w:name="_Toc130594191"/>
      <w:r>
        <w:rPr>
          <w:rFonts w:ascii="Times New Roman" w:hAnsi="Times New Roman"/>
        </w:rPr>
        <w:t>Возможности</w:t>
      </w:r>
      <w:bookmarkEnd w:id="10"/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11" w:name="_Toc130594192"/>
      <w:r>
        <w:rPr>
          <w:rFonts w:ascii="Times New Roman" w:hAnsi="Times New Roman"/>
        </w:rPr>
        <w:t>Календарь</w:t>
      </w:r>
      <w:bookmarkEnd w:id="11"/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686685" cy="245808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Календарь позволяет задавать даты.</w:t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12" w:name="_Toc130594193"/>
      <w:r>
        <w:rPr>
          <w:rFonts w:ascii="Times New Roman" w:hAnsi="Times New Roman"/>
        </w:rPr>
        <w:t>Скролинг даты</w:t>
      </w:r>
      <w:bookmarkEnd w:id="12"/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143125" cy="185737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колесика мыши можно изменять данные даты: </w:t>
      </w:r>
    </w:p>
    <w:p>
      <w:pPr>
        <w:pStyle w:val="Normal"/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движение колесика вверх – увеличение</w:t>
      </w:r>
    </w:p>
    <w:p>
      <w:pPr>
        <w:pStyle w:val="Normal"/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движение колесика вниз – уменьшение</w:t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13" w:name="_Toc130594194"/>
      <w:r>
        <w:rPr>
          <w:rFonts w:ascii="Times New Roman" w:hAnsi="Times New Roman"/>
        </w:rPr>
        <w:t>Сохранение отчета</w:t>
      </w:r>
      <w:bookmarkEnd w:id="13"/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914775" cy="280035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сформированного отчета можно задать директорию для сохранения.</w:t>
      </w:r>
    </w:p>
    <w:p>
      <w:pPr>
        <w:pStyle w:val="1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14" w:name="_Toc130594195"/>
      <w:r>
        <w:rPr>
          <w:rFonts w:ascii="Times New Roman" w:hAnsi="Times New Roman"/>
        </w:rPr>
        <w:t>Примеры</w:t>
      </w:r>
      <w:bookmarkEnd w:id="14"/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15" w:name="_Toc130594196"/>
      <w:r>
        <w:rPr>
          <w:rFonts w:ascii="Times New Roman" w:hAnsi="Times New Roman"/>
        </w:rPr>
        <w:t>Займ 1</w:t>
      </w:r>
      <w:bookmarkEnd w:id="15"/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793615" cy="339788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886710" cy="1343025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16" w:name="_Toc130594197"/>
      <w:r>
        <w:rPr>
          <w:rFonts w:ascii="Times New Roman" w:hAnsi="Times New Roman"/>
        </w:rPr>
        <w:t>Займ 2</w:t>
      </w:r>
      <w:bookmarkEnd w:id="16"/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698365" cy="3606165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3963035" cy="1752600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bidi w:val="0"/>
        <w:spacing w:lineRule="auto" w:line="254"/>
        <w:ind w:left="0" w:right="0" w:hanging="0"/>
        <w:rPr>
          <w:rFonts w:ascii="Times New Roman" w:hAnsi="Times New Roman"/>
        </w:rPr>
      </w:pPr>
      <w:bookmarkStart w:id="17" w:name="_Toc130594198"/>
      <w:r>
        <w:rPr>
          <w:rFonts w:ascii="Times New Roman" w:hAnsi="Times New Roman"/>
        </w:rPr>
        <w:t>Займ 3</w:t>
      </w:r>
      <w:bookmarkEnd w:id="17"/>
    </w:p>
    <w:p>
      <w:pPr>
        <w:pStyle w:val="Normal"/>
        <w:bidi w:val="0"/>
        <w:spacing w:lineRule="auto" w:line="25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229860" cy="4153535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4" w:before="0" w:after="160"/>
        <w:ind w:left="0" w:right="0" w:hanging="0"/>
        <w:jc w:val="center"/>
        <w:rPr/>
      </w:pPr>
      <w:r>
        <w:rPr/>
        <w:drawing>
          <wp:inline distT="0" distB="0" distL="0" distR="0">
            <wp:extent cx="3953510" cy="2266950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first" r:id="rId20"/>
      <w:type w:val="nextPage"/>
      <w:pgSz w:w="12240" w:h="15840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bidi w:val="0"/>
      <w:spacing w:lineRule="auto" w:line="254" w:before="0" w:after="0"/>
      <w:ind w:left="0" w:right="0" w:hanging="0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Нижний Новгород</w:t>
    </w:r>
  </w:p>
  <w:p>
    <w:pPr>
      <w:pStyle w:val="Style22"/>
      <w:bidi w:val="0"/>
      <w:spacing w:lineRule="auto" w:line="254" w:before="0" w:after="0"/>
      <w:ind w:left="0" w:right="0" w:hanging="0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2023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/>
      <w:b/>
      <w:bCs/>
      <w:kern w:val="2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Calibri Light" w:hAnsi="Calibri Light"/>
      <w:b/>
      <w:bCs/>
      <w:i/>
      <w:iCs/>
      <w:sz w:val="28"/>
      <w:szCs w:val="28"/>
    </w:rPr>
  </w:style>
  <w:style w:type="character" w:styleId="Strong">
    <w:name w:val="Strong"/>
    <w:basedOn w:val="DefaultParagraphFont"/>
    <w:qFormat/>
    <w:rPr>
      <w:rFonts w:ascii="Times New Roman" w:hAnsi="Times New Roman" w:eastAsia="Times New Roman"/>
      <w:b/>
      <w:sz w:val="24"/>
      <w:szCs w:val="24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-">
    <w:name w:val="Hyperlink"/>
    <w:basedOn w:val="DefaultParagraphFont"/>
    <w:rPr>
      <w:rFonts w:ascii="Times New Roman" w:hAnsi="Times New Roman" w:eastAsia="Times New Roman"/>
      <w:color w:val="0563C1"/>
      <w:sz w:val="24"/>
      <w:szCs w:val="24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next w:val="Normal"/>
    <w:pPr>
      <w:keepNext w:val="true"/>
      <w:keepLines/>
      <w:spacing w:before="240" w:after="0"/>
    </w:pPr>
    <w:rPr>
      <w:rFonts w:ascii="Calibri Light" w:hAnsi="Calibri Light"/>
      <w:color w:val="2F5496"/>
      <w:sz w:val="32"/>
      <w:szCs w:val="32"/>
    </w:rPr>
  </w:style>
  <w:style w:type="paragraph" w:styleId="12">
    <w:name w:val="TOC 1"/>
    <w:basedOn w:val="Normal"/>
    <w:next w:val="Normal"/>
    <w:autoRedefine/>
    <w:pPr/>
    <w:rPr/>
  </w:style>
  <w:style w:type="paragraph" w:styleId="22">
    <w:name w:val="TOC 2"/>
    <w:basedOn w:val="Normal"/>
    <w:next w:val="Normal"/>
    <w:autoRedefine/>
    <w:pPr>
      <w:ind w:left="2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LibreOffice/7.5.1.2$Windows_X86_64 LibreOffice_project/fcbaee479e84c6cd81291587d2ee68cba099e129</Application>
  <AppVersion>15.0000</AppVersion>
  <Pages>11</Pages>
  <Words>293</Words>
  <Characters>1719</Characters>
  <CharactersWithSpaces>1956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2023-03-18T17:39:00Z</dcterms:created>
  <dc:creator/>
  <dc:description/>
  <dc:language>ru-RU</dc:language>
  <cp:lastModifiedBy/>
  <dcterms:modified xsi:type="dcterms:W3CDTF">2023-04-08T18:34:16Z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vladislav qwerty</vt:lpwstr>
  </property>
</Properties>
</file>