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4200525" cy="35236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232" t="13401" r="36019" b="13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38625" cy="29762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747" t="13115" r="32334" b="20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05475" cy="28575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071" t="9124" r="13762" b="27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#include&lt;stdio.h&gt;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#include&lt;string.h&gt;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#include&lt;conio.h&gt;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#include&lt;locale.h&gt;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i w:val="false"/>
          <w:color w:val="66FF33"/>
          <w:highlight w:val="black"/>
          <w:lang w:val="en-US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void main(){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 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 </w:t>
      </w:r>
      <w:r>
        <w:rPr>
          <w:rStyle w:val="SubtleEmphasis"/>
          <w:i w:val="false"/>
          <w:color w:val="66FF33"/>
          <w:highlight w:val="black"/>
          <w:lang w:val="en-US"/>
        </w:rPr>
        <w:t xml:space="preserve">setlocale(LC_ALL,"Russian");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 </w:t>
      </w:r>
      <w:r>
        <w:rPr>
          <w:rStyle w:val="SubtleEmphasis"/>
          <w:i w:val="false"/>
          <w:color w:val="66FF33"/>
          <w:highlight w:val="black"/>
        </w:rPr>
        <w:t xml:space="preserve">printf("Лабораторная работа 3.13\nАнализ эффективности работы предприятия");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 xml:space="preserve">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int i;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float s, sr1, sr2, sr, a[12] = {101,98,100,102,97,105, 99,107,96,111,100,98};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>char*mc[12] = {"январь","февраль","март","апрель",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 xml:space="preserve"> </w:t>
      </w:r>
      <w:r>
        <w:rPr>
          <w:rStyle w:val="SubtleEmphasis"/>
          <w:i w:val="false"/>
          <w:color w:val="66FF33"/>
          <w:highlight w:val="black"/>
        </w:rPr>
        <w:t>"май","июнь","июль","август","сентябрь",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 xml:space="preserve"> </w:t>
      </w:r>
      <w:r>
        <w:rPr>
          <w:rStyle w:val="SubtleEmphasis"/>
          <w:i w:val="false"/>
          <w:color w:val="66FF33"/>
          <w:highlight w:val="black"/>
        </w:rPr>
        <w:t xml:space="preserve">"октябрь","ноябрь","декабрь"};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i w:val="false"/>
          <w:color w:val="66FF33"/>
          <w:highlight w:val="black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 xml:space="preserve">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>printf("\n \t\t Месяцы: \t \n");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s = 0;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printf("\n1-</w:t>
      </w:r>
      <w:r>
        <w:rPr>
          <w:rStyle w:val="SubtleEmphasis"/>
          <w:i w:val="false"/>
          <w:color w:val="66FF33"/>
          <w:highlight w:val="black"/>
        </w:rPr>
        <w:t>е</w:t>
      </w:r>
      <w:r>
        <w:rPr>
          <w:rStyle w:val="SubtleEmphasis"/>
          <w:i w:val="false"/>
          <w:color w:val="66FF33"/>
          <w:highlight w:val="black"/>
          <w:lang w:val="en-US"/>
        </w:rPr>
        <w:t xml:space="preserve"> </w:t>
      </w:r>
      <w:r>
        <w:rPr>
          <w:rStyle w:val="SubtleEmphasis"/>
          <w:i w:val="false"/>
          <w:color w:val="66FF33"/>
          <w:highlight w:val="black"/>
        </w:rPr>
        <w:t>полугодие</w:t>
      </w:r>
      <w:r>
        <w:rPr>
          <w:rStyle w:val="SubtleEmphasis"/>
          <w:i w:val="false"/>
          <w:color w:val="66FF33"/>
          <w:highlight w:val="black"/>
          <w:lang w:val="en-US"/>
        </w:rPr>
        <w:t>:\n\n");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for(i = 0; i &lt; 6; i++){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    </w:t>
      </w:r>
      <w:r>
        <w:rPr>
          <w:rStyle w:val="SubtleEmphasis"/>
          <w:i w:val="false"/>
          <w:color w:val="66FF33"/>
          <w:highlight w:val="black"/>
          <w:lang w:val="en-US"/>
        </w:rPr>
        <w:t>printf("%s %.0f%% \n",mc[i],a[i]);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ab/>
        <w:t>s+=a[i];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}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sr1 = s/6;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s = 0;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printf("\n2-</w:t>
      </w:r>
      <w:r>
        <w:rPr>
          <w:rStyle w:val="SubtleEmphasis"/>
          <w:i w:val="false"/>
          <w:color w:val="66FF33"/>
          <w:highlight w:val="black"/>
        </w:rPr>
        <w:t>е</w:t>
      </w:r>
      <w:r>
        <w:rPr>
          <w:rStyle w:val="SubtleEmphasis"/>
          <w:i w:val="false"/>
          <w:color w:val="66FF33"/>
          <w:highlight w:val="black"/>
          <w:lang w:val="en-US"/>
        </w:rPr>
        <w:t xml:space="preserve"> </w:t>
      </w:r>
      <w:r>
        <w:rPr>
          <w:rStyle w:val="SubtleEmphasis"/>
          <w:i w:val="false"/>
          <w:color w:val="66FF33"/>
          <w:highlight w:val="black"/>
        </w:rPr>
        <w:t>полугодие</w:t>
      </w:r>
      <w:r>
        <w:rPr>
          <w:rStyle w:val="SubtleEmphasis"/>
          <w:i w:val="false"/>
          <w:color w:val="66FF33"/>
          <w:highlight w:val="black"/>
          <w:lang w:val="en-US"/>
        </w:rPr>
        <w:t>:\n\n");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for(i = 6; i &lt; 12; i++){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 xml:space="preserve">    </w:t>
      </w:r>
      <w:r>
        <w:rPr>
          <w:rStyle w:val="SubtleEmphasis"/>
          <w:i w:val="false"/>
          <w:color w:val="66FF33"/>
          <w:highlight w:val="black"/>
          <w:lang w:val="en-US"/>
        </w:rPr>
        <w:t>printf("%s %.0f%% \n",mc[i],a[i]);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ab/>
        <w:t>s+=a[i];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}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sr2 = s/6;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s = 0;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for(i = 0; i &lt; 12; i++){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  <w:lang w:val="en-US"/>
        </w:rPr>
        <w:tab/>
      </w:r>
      <w:r>
        <w:rPr>
          <w:rStyle w:val="SubtleEmphasis"/>
          <w:i w:val="false"/>
          <w:color w:val="66FF33"/>
          <w:highlight w:val="black"/>
        </w:rPr>
        <w:t>s+=a[i];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>}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>sr = s/12;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i w:val="false"/>
          <w:color w:val="66FF33"/>
          <w:highlight w:val="black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ab/>
        <w:t>printf("\nСредний процент в 1ом полугодии == %.2f%%",sr1);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ab/>
        <w:t>printf("\nСредний процент в 2ом полугодии == %.2f%%",sr2);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ab/>
        <w:t>printf("\nСреднегодовой процент  == %.2f%% \n",sr);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i w:val="false"/>
          <w:color w:val="66FF33"/>
          <w:highlight w:val="black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>printf("\nВ каком полугодии средний процент выполнения плана выше среднегодового?\n");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>if (sr1 != sr2){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  <w:lang w:val="en-US"/>
        </w:rPr>
      </w:pPr>
      <w:r>
        <w:rPr>
          <w:rStyle w:val="SubtleEmphasis"/>
          <w:i w:val="false"/>
          <w:color w:val="66FF33"/>
          <w:highlight w:val="black"/>
          <w:lang w:val="en-US"/>
        </w:rPr>
        <w:tab/>
        <w:t>if (sr &lt; sr1){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  <w:lang w:val="en-US"/>
        </w:rPr>
        <w:tab/>
        <w:tab/>
      </w:r>
      <w:r>
        <w:rPr>
          <w:rStyle w:val="SubtleEmphasis"/>
          <w:i w:val="false"/>
          <w:color w:val="66FF33"/>
          <w:highlight w:val="black"/>
        </w:rPr>
        <w:t>printf("В 1ом полугодии: %.2f%% &lt; %.2f%%",sr,sr1);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ab/>
        <w:t>}else{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ab/>
        <w:tab/>
        <w:t>if (sr &lt; sr2){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ab/>
        <w:tab/>
        <w:tab/>
        <w:t>printf("Во 2ом полугодии: %.2f%% &lt; %.2f%%",sr,sr2);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ab/>
        <w:tab/>
        <w:t>}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ab/>
        <w:t>}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>}else{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ab/>
        <w:t>printf("Средний процент в 1ом и 2ом полугодии равны: %.2f%% = %.2f%%",sr1,sr2);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>}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i w:val="false"/>
          <w:color w:val="66FF33"/>
          <w:highlight w:val="black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/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 xml:space="preserve">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 xml:space="preserve">getch();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  <w:highlight w:val="black"/>
        </w:rPr>
      </w:pPr>
      <w:r>
        <w:rPr>
          <w:rStyle w:val="SubtleEmphasis"/>
          <w:i w:val="false"/>
          <w:color w:val="66FF33"/>
          <w:highlight w:val="black"/>
        </w:rPr>
        <w:t xml:space="preserve">return; 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66FF33"/>
        </w:rPr>
      </w:pPr>
      <w:r>
        <w:rPr>
          <w:rStyle w:val="SubtleEmphasis"/>
          <w:i w:val="false"/>
          <w:color w:val="66FF33"/>
          <w:highlight w:val="black"/>
        </w:rPr>
        <w:t>}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Style w:val="IntenseReference"/>
          <w:color w:val="66FF33"/>
        </w:rPr>
      </w:pPr>
      <w:r>
        <w:rPr>
          <w:color w:val="66FF33"/>
        </w:rPr>
      </w:r>
    </w:p>
    <w:p>
      <w:pPr>
        <w:pStyle w:val="Normal"/>
        <w:spacing w:lineRule="auto" w:line="240" w:before="0" w:after="0"/>
        <w:rPr>
          <w:rStyle w:val="IntenseReferenc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a45bac"/>
    <w:rPr>
      <w:b/>
      <w:bCs/>
      <w:smallCaps/>
      <w:color w:val="4472C4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dc4897"/>
    <w:rPr>
      <w:i/>
      <w:iCs/>
      <w:color w:val="404040" w:themeColor="text1" w:themeTint="bf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LibreOffice/7.5.1.2$Windows_X86_64 LibreOffice_project/fcbaee479e84c6cd81291587d2ee68cba099e129</Application>
  <AppVersion>15.0000</AppVersion>
  <Pages>3</Pages>
  <Words>160</Words>
  <Characters>1094</Characters>
  <CharactersWithSpaces>1253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2020-12-19T13:55:00Z</dcterms:created>
  <dc:creator>пк</dc:creator>
  <dc:description/>
  <dc:language>ru-RU</dc:language>
  <cp:lastModifiedBy/>
  <dcterms:modified xsi:type="dcterms:W3CDTF">2023-04-08T16:06:39Z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