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  <w:bookmarkStart w:id="0" w:name="_GoBack"/>
      <w:bookmarkEnd w:id="0"/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№3(3.13)\nАнализ эффективности работы предприятия\n16 вариант: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"Месяц с наибольшим процентом среди месяцев, в течение которых\nпроцент выполнения плана не превышает среднегодовой\n\n"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k = 0;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0, sr, amax = -1.0e38;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a[12] = { 98,97,102,109,93,105,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99,104,96,110,101,100 };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mc[12] = { </w:t>
      </w:r>
      <w:r>
        <w:rPr>
          <w:rFonts w:ascii="Cascadia Mono" w:hAnsi="Cascadia Mono" w:cs="Cascadia Mono"/>
          <w:color w:val="A31515"/>
          <w:sz w:val="19"/>
          <w:szCs w:val="19"/>
        </w:rPr>
        <w:t>"january"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"february"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"march"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"april"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"may"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"june"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"july"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"august"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"september"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"october"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"november"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"december"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таблица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"Months\t\t     |   %%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12; i++){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"%s     \t     | \t %.0f \n"</w:t>
      </w:r>
      <w:r>
        <w:rPr>
          <w:rFonts w:ascii="Cascadia Mono" w:hAnsi="Cascadia Mono" w:cs="Cascadia Mono"/>
          <w:color w:val="000000"/>
          <w:sz w:val="19"/>
          <w:szCs w:val="19"/>
        </w:rPr>
        <w:t>,mc[i], a[i]);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+= a[i]; 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1) среднегодовой процент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sr = m / 12;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\n sr = %.2f 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sr); 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2) сравнить среднегодовой процент с каждым месяцем, найти все, которые не превышают среднегодовой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"Months\t\t     |   %% &lt; %.2f\n"</w:t>
      </w:r>
      <w:r>
        <w:rPr>
          <w:rFonts w:ascii="Cascadia Mono" w:hAnsi="Cascadia Mono" w:cs="Cascadia Mono"/>
          <w:color w:val="000000"/>
          <w:sz w:val="19"/>
          <w:szCs w:val="19"/>
        </w:rPr>
        <w:t>, sr);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12; i++) {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&lt; sr) {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"%s     \t     | \t %.0f \n"</w:t>
      </w:r>
      <w:r>
        <w:rPr>
          <w:rFonts w:ascii="Cascadia Mono" w:hAnsi="Cascadia Mono" w:cs="Cascadia Mono"/>
          <w:color w:val="000000"/>
          <w:sz w:val="19"/>
          <w:szCs w:val="19"/>
        </w:rPr>
        <w:t>,mc[i], a[i]);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3) найти среди них наибольший процент 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&gt; amax) {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amax = a[i];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i;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ответ: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Result: %s amax = %.0f "</w:t>
      </w:r>
      <w:r>
        <w:rPr>
          <w:rFonts w:ascii="Cascadia Mono" w:hAnsi="Cascadia Mono" w:cs="Cascadia Mono"/>
          <w:color w:val="000000"/>
          <w:sz w:val="19"/>
          <w:szCs w:val="19"/>
        </w:rPr>
        <w:t>, mc[k], a[k]);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getch();</w:t>
      </w:r>
    </w:p>
    <w:p w:rsidR="00065948" w:rsidRDefault="00065948" w:rsidP="00065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5784" w:rsidRDefault="00065948" w:rsidP="0006594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35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AB"/>
    <w:rsid w:val="00065948"/>
    <w:rsid w:val="00635784"/>
    <w:rsid w:val="0080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28F90-E294-4366-A298-5AF7E9B5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Владислв Комышков</dc:creator>
  <cp:keywords/>
  <dc:description/>
  <cp:lastModifiedBy>Владислв Комышков</cp:lastModifiedBy>
  <cp:revision>3</cp:revision>
  <dcterms:created xsi:type="dcterms:W3CDTF">2021-12-12T20:49:00Z</dcterms:created>
  <dcterms:modified xsi:type="dcterms:W3CDTF">2021-12-12T20:51:00Z</dcterms:modified>
</cp:coreProperties>
</file>