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6672" w:rsidRDefault="009A08B0">
      <w:pPr>
        <w:pStyle w:val="Standard"/>
        <w:ind w:right="-284"/>
        <w:jc w:val="center"/>
        <w:rPr>
          <w:rFonts w:ascii="Liberation Sans" w:hAnsi="Liberation Sans"/>
          <w:b/>
          <w:bCs/>
        </w:rPr>
      </w:pPr>
      <w:r>
        <w:rPr>
          <w:rFonts w:ascii="Liberation Sans" w:hAnsi="Liberation Sans"/>
          <w:b/>
          <w:bCs/>
        </w:rPr>
        <w:t>Федеральное государственное бюджетное образовательное учреждение</w:t>
      </w:r>
    </w:p>
    <w:p w:rsidR="00DE6672" w:rsidRDefault="009A08B0">
      <w:pPr>
        <w:pStyle w:val="Standard"/>
        <w:ind w:right="-284"/>
        <w:jc w:val="center"/>
        <w:rPr>
          <w:rFonts w:ascii="Liberation Sans" w:hAnsi="Liberation Sans"/>
          <w:b/>
          <w:bCs/>
        </w:rPr>
      </w:pPr>
      <w:r>
        <w:rPr>
          <w:rFonts w:ascii="Liberation Sans" w:hAnsi="Liberation Sans"/>
          <w:b/>
          <w:bCs/>
        </w:rPr>
        <w:t>высшего образования</w:t>
      </w:r>
    </w:p>
    <w:p w:rsidR="00DE6672" w:rsidRDefault="009A08B0">
      <w:pPr>
        <w:pStyle w:val="Standard"/>
        <w:ind w:right="-284"/>
        <w:jc w:val="center"/>
        <w:rPr>
          <w:rFonts w:ascii="Liberation Sans" w:hAnsi="Liberation Sans"/>
          <w:b/>
          <w:bCs/>
        </w:rPr>
      </w:pPr>
      <w:r>
        <w:rPr>
          <w:rFonts w:ascii="Liberation Sans" w:hAnsi="Liberation Sans"/>
          <w:b/>
          <w:bCs/>
        </w:rPr>
        <w:t xml:space="preserve">«РОССИЙСКАЯ АКАДЕМИЯ НАРОДНОГО ХОЗЯЙСТВА </w:t>
      </w:r>
      <w:r>
        <w:rPr>
          <w:rFonts w:ascii="Liberation Sans" w:hAnsi="Liberation Sans"/>
          <w:b/>
          <w:bCs/>
        </w:rPr>
        <w:br/>
        <w:t>И ГОСУДАРСТВЕННОЙ СЛУЖБЫ</w:t>
      </w:r>
    </w:p>
    <w:p w:rsidR="00DE6672" w:rsidRDefault="009A08B0">
      <w:pPr>
        <w:pStyle w:val="Standard"/>
        <w:ind w:right="-284"/>
        <w:jc w:val="center"/>
        <w:rPr>
          <w:rFonts w:ascii="Liberation Sans" w:hAnsi="Liberation Sans"/>
          <w:b/>
          <w:bCs/>
        </w:rPr>
      </w:pPr>
      <w:r>
        <w:rPr>
          <w:rFonts w:ascii="Liberation Sans" w:hAnsi="Liberation Sans"/>
          <w:b/>
          <w:bCs/>
        </w:rPr>
        <w:t>ПРИ ПРЕЗИДЕНТЕ РОССИЙСКОЙ ФЕДЕРАЦИИ»</w:t>
      </w:r>
    </w:p>
    <w:p w:rsidR="00DE6672" w:rsidRDefault="00DE6672">
      <w:pPr>
        <w:pStyle w:val="a7"/>
        <w:spacing w:line="240" w:lineRule="auto"/>
        <w:rPr>
          <w:rFonts w:ascii="Liberation Sans" w:hAnsi="Liberation Sans"/>
          <w:b/>
          <w:bCs/>
          <w:sz w:val="24"/>
          <w:szCs w:val="24"/>
        </w:rPr>
      </w:pPr>
    </w:p>
    <w:p w:rsidR="00DE6672" w:rsidRDefault="009A08B0">
      <w:pPr>
        <w:pStyle w:val="Standard"/>
        <w:spacing w:line="360" w:lineRule="auto"/>
        <w:jc w:val="center"/>
        <w:rPr>
          <w:rFonts w:ascii="Liberation Sans" w:eastAsia="MS Mincho" w:hAnsi="Liberation Sans" w:hint="eastAsia"/>
          <w:b/>
          <w:bCs/>
        </w:rPr>
      </w:pPr>
      <w:r>
        <w:rPr>
          <w:rFonts w:ascii="Liberation Sans" w:eastAsia="MS Mincho" w:hAnsi="Liberation Sans"/>
          <w:b/>
          <w:bCs/>
        </w:rPr>
        <w:t>НИЖЕГОРОДСКИЙ ИНСТИТУТ УПРАВЛЕНИЯ – филиал РАНХиГС</w:t>
      </w:r>
    </w:p>
    <w:p w:rsidR="00DE6672" w:rsidRDefault="00DE6672">
      <w:pPr>
        <w:pStyle w:val="Standard"/>
        <w:jc w:val="center"/>
        <w:rPr>
          <w:rFonts w:ascii="Liberation Sans" w:hAnsi="Liberation Sans"/>
          <w:b/>
          <w:bCs/>
        </w:rPr>
      </w:pPr>
    </w:p>
    <w:p w:rsidR="00DE6672" w:rsidRDefault="009A08B0">
      <w:pPr>
        <w:pStyle w:val="Standard"/>
        <w:jc w:val="center"/>
        <w:rPr>
          <w:rFonts w:ascii="Liberation Sans" w:hAnsi="Liberation Sans"/>
        </w:rPr>
      </w:pPr>
      <w:r>
        <w:rPr>
          <w:rFonts w:ascii="Liberation Sans" w:hAnsi="Liberation Sans"/>
          <w:b/>
          <w:bCs/>
        </w:rPr>
        <w:t>Отчет по программированию №3</w:t>
      </w:r>
    </w:p>
    <w:p w:rsidR="00DE6672" w:rsidRDefault="00DE6672">
      <w:pPr>
        <w:pStyle w:val="Standard"/>
        <w:jc w:val="center"/>
        <w:rPr>
          <w:rFonts w:ascii="Liberation Sans" w:hAnsi="Liberation Sans"/>
          <w:b/>
          <w:bCs/>
        </w:rPr>
      </w:pPr>
    </w:p>
    <w:p w:rsidR="00DE6672" w:rsidRDefault="00DE6672">
      <w:pPr>
        <w:pStyle w:val="Standard"/>
        <w:jc w:val="center"/>
        <w:rPr>
          <w:rFonts w:ascii="Liberation Sans" w:hAnsi="Liberation Sans"/>
          <w:b/>
          <w:bCs/>
        </w:rPr>
      </w:pPr>
    </w:p>
    <w:p w:rsidR="00DE6672" w:rsidRDefault="00DE6672">
      <w:pPr>
        <w:pStyle w:val="Standard"/>
        <w:jc w:val="center"/>
        <w:rPr>
          <w:rFonts w:ascii="Liberation Sans" w:hAnsi="Liberation Sans"/>
          <w:b/>
          <w:bCs/>
        </w:rPr>
      </w:pPr>
    </w:p>
    <w:p w:rsidR="00DE6672" w:rsidRDefault="00DE6672">
      <w:pPr>
        <w:pStyle w:val="Standard"/>
        <w:jc w:val="center"/>
        <w:rPr>
          <w:rFonts w:ascii="Liberation Sans" w:hAnsi="Liberation Sans"/>
          <w:b/>
          <w:bCs/>
        </w:rPr>
      </w:pPr>
    </w:p>
    <w:p w:rsidR="00DE6672" w:rsidRDefault="009A08B0">
      <w:pPr>
        <w:pStyle w:val="Standard"/>
        <w:jc w:val="right"/>
        <w:rPr>
          <w:rFonts w:ascii="Liberation Sans" w:hAnsi="Liberation Sans"/>
        </w:rPr>
      </w:pPr>
      <w:r>
        <w:rPr>
          <w:rFonts w:ascii="Liberation Sans" w:hAnsi="Liberation Sans"/>
        </w:rPr>
        <w:t>Выполнил: студент группы Иб-321</w:t>
      </w:r>
    </w:p>
    <w:p w:rsidR="00DE6672" w:rsidRDefault="009A08B0">
      <w:pPr>
        <w:pStyle w:val="Standard"/>
        <w:jc w:val="right"/>
        <w:rPr>
          <w:rFonts w:ascii="Liberation Sans" w:hAnsi="Liberation Sans"/>
        </w:rPr>
      </w:pPr>
      <w:r>
        <w:rPr>
          <w:rFonts w:ascii="Liberation Sans" w:hAnsi="Liberation Sans"/>
        </w:rPr>
        <w:t>Комышков Владислав Дмитриевич</w:t>
      </w:r>
    </w:p>
    <w:p w:rsidR="00DE6672" w:rsidRDefault="00DE6672">
      <w:pPr>
        <w:pStyle w:val="Standard"/>
      </w:pPr>
    </w:p>
    <w:p w:rsidR="00DE6672" w:rsidRDefault="009A08B0">
      <w:pPr>
        <w:pStyle w:val="ContentsHeading"/>
        <w:pageBreakBefore/>
        <w:tabs>
          <w:tab w:val="right" w:leader="dot" w:pos="9360"/>
        </w:tabs>
      </w:pPr>
      <w:r>
        <w:rPr>
          <w:rFonts w:ascii="Liberation Serif" w:eastAsia="Noto Serif CJK SC" w:hAnsi="Liberation Serif"/>
          <w:b w:val="0"/>
          <w:bCs w:val="0"/>
          <w:sz w:val="24"/>
          <w:szCs w:val="24"/>
        </w:rPr>
        <w:fldChar w:fldCharType="begin"/>
      </w:r>
      <w:r>
        <w:instrText xml:space="preserve"> TOC \o "1-9" \u \l 1-9 \h </w:instrText>
      </w:r>
      <w:r>
        <w:rPr>
          <w:rFonts w:ascii="Liberation Serif" w:eastAsia="Noto Serif CJK SC" w:hAnsi="Liberation Serif"/>
          <w:b w:val="0"/>
          <w:bCs w:val="0"/>
          <w:sz w:val="24"/>
          <w:szCs w:val="24"/>
        </w:rPr>
        <w:fldChar w:fldCharType="separate"/>
      </w:r>
      <w:r>
        <w:t>Оглавление</w:t>
      </w:r>
    </w:p>
    <w:p w:rsidR="00DE6672" w:rsidRDefault="0067492B">
      <w:pPr>
        <w:pStyle w:val="Contents1"/>
      </w:pPr>
      <w:hyperlink w:anchor="__RefHeading___Toc1410_1638435388" w:history="1">
        <w:r w:rsidR="009A08B0">
          <w:t>Задание 2</w:t>
        </w:r>
        <w:r w:rsidR="009A08B0">
          <w:tab/>
          <w:t>3</w:t>
        </w:r>
      </w:hyperlink>
    </w:p>
    <w:p w:rsidR="00DE6672" w:rsidRDefault="0067492B">
      <w:pPr>
        <w:pStyle w:val="Contents2"/>
      </w:pPr>
      <w:hyperlink w:anchor="__RefHeading___Toc1412_1638435388" w:history="1">
        <w:r w:rsidR="009A08B0">
          <w:t>Ход работы</w:t>
        </w:r>
        <w:r w:rsidR="009A08B0">
          <w:tab/>
          <w:t>3</w:t>
        </w:r>
      </w:hyperlink>
    </w:p>
    <w:p w:rsidR="00DE6672" w:rsidRDefault="0067492B">
      <w:pPr>
        <w:pStyle w:val="Contents3"/>
      </w:pPr>
      <w:hyperlink w:anchor="__RefHeading___Toc1414_1638435388" w:history="1">
        <w:r w:rsidR="009A08B0">
          <w:t>Итог</w:t>
        </w:r>
        <w:r w:rsidR="009A08B0">
          <w:tab/>
          <w:t>7</w:t>
        </w:r>
      </w:hyperlink>
    </w:p>
    <w:p w:rsidR="00DE6672" w:rsidRDefault="0067492B">
      <w:pPr>
        <w:pStyle w:val="Contents1"/>
      </w:pPr>
      <w:hyperlink w:anchor="__RefHeading___Toc1416_1638435388" w:history="1">
        <w:r w:rsidR="009A08B0">
          <w:t>Задание 3</w:t>
        </w:r>
        <w:r w:rsidR="009A08B0">
          <w:tab/>
          <w:t>8</w:t>
        </w:r>
      </w:hyperlink>
    </w:p>
    <w:p w:rsidR="00DE6672" w:rsidRDefault="0067492B">
      <w:pPr>
        <w:pStyle w:val="Contents2"/>
      </w:pPr>
      <w:hyperlink w:anchor="__RefHeading___Toc1418_1638435388" w:history="1">
        <w:r w:rsidR="009A08B0">
          <w:t>Ход работы</w:t>
        </w:r>
        <w:r w:rsidR="009A08B0">
          <w:tab/>
          <w:t>8</w:t>
        </w:r>
      </w:hyperlink>
    </w:p>
    <w:p w:rsidR="00DE6672" w:rsidRDefault="0067492B">
      <w:pPr>
        <w:pStyle w:val="Contents3"/>
      </w:pPr>
      <w:hyperlink w:anchor="__RefHeading___Toc1420_1638435388" w:history="1">
        <w:r w:rsidR="009A08B0">
          <w:t>Итог</w:t>
        </w:r>
        <w:r w:rsidR="009A08B0">
          <w:tab/>
          <w:t>14</w:t>
        </w:r>
      </w:hyperlink>
    </w:p>
    <w:p w:rsidR="00DE6672" w:rsidRDefault="0067492B">
      <w:pPr>
        <w:pStyle w:val="Contents1"/>
      </w:pPr>
      <w:hyperlink w:anchor="__RefHeading___Toc1422_1638435388" w:history="1">
        <w:r w:rsidR="009A08B0">
          <w:t>Задание 4</w:t>
        </w:r>
        <w:r w:rsidR="009A08B0">
          <w:tab/>
          <w:t>16</w:t>
        </w:r>
      </w:hyperlink>
    </w:p>
    <w:p w:rsidR="00DE6672" w:rsidRDefault="0067492B">
      <w:pPr>
        <w:pStyle w:val="Contents2"/>
      </w:pPr>
      <w:hyperlink w:anchor="__RefHeading___Toc1424_1638435388" w:history="1">
        <w:r w:rsidR="009A08B0">
          <w:t>Ход работы</w:t>
        </w:r>
        <w:r w:rsidR="009A08B0">
          <w:tab/>
          <w:t>16</w:t>
        </w:r>
      </w:hyperlink>
    </w:p>
    <w:p w:rsidR="00DE6672" w:rsidRDefault="0067492B">
      <w:pPr>
        <w:pStyle w:val="Contents3"/>
      </w:pPr>
      <w:hyperlink w:anchor="__RefHeading___Toc1426_1638435388" w:history="1">
        <w:r w:rsidR="009A08B0">
          <w:t>Итог</w:t>
        </w:r>
        <w:r w:rsidR="009A08B0">
          <w:tab/>
          <w:t>18</w:t>
        </w:r>
      </w:hyperlink>
    </w:p>
    <w:p w:rsidR="00DE6672" w:rsidRDefault="0067492B">
      <w:pPr>
        <w:pStyle w:val="Contents1"/>
      </w:pPr>
      <w:hyperlink w:anchor="__RefHeading___Toc1428_1638435388" w:history="1">
        <w:r w:rsidR="009A08B0">
          <w:t>Задание 6</w:t>
        </w:r>
        <w:r w:rsidR="009A08B0">
          <w:tab/>
          <w:t>19</w:t>
        </w:r>
      </w:hyperlink>
    </w:p>
    <w:p w:rsidR="00DE6672" w:rsidRDefault="0067492B">
      <w:pPr>
        <w:pStyle w:val="Contents3"/>
      </w:pPr>
      <w:hyperlink w:anchor="__RefHeading___Toc1430_1638435388" w:history="1">
        <w:r w:rsidR="009A08B0">
          <w:t>Класс</w:t>
        </w:r>
        <w:r w:rsidR="009A08B0">
          <w:tab/>
          <w:t>19</w:t>
        </w:r>
      </w:hyperlink>
    </w:p>
    <w:p w:rsidR="00DE6672" w:rsidRDefault="0067492B">
      <w:pPr>
        <w:pStyle w:val="Contents3"/>
      </w:pPr>
      <w:hyperlink w:anchor="__RefHeading___Toc1432_1638435388" w:history="1">
        <w:r w:rsidR="009A08B0">
          <w:t>Пример работы класса</w:t>
        </w:r>
        <w:r w:rsidR="009A08B0">
          <w:tab/>
          <w:t>20</w:t>
        </w:r>
      </w:hyperlink>
    </w:p>
    <w:p w:rsidR="00DE6672" w:rsidRDefault="009A08B0">
      <w:pPr>
        <w:pStyle w:val="Standard"/>
      </w:pPr>
      <w:r>
        <w:fldChar w:fldCharType="end"/>
      </w:r>
    </w:p>
    <w:p w:rsidR="00DE6672" w:rsidRDefault="009A08B0">
      <w:pPr>
        <w:pStyle w:val="1"/>
        <w:pageBreakBefore/>
      </w:pPr>
      <w:bookmarkStart w:id="0" w:name="__RefHeading___Toc1410_1638435388"/>
      <w:r>
        <w:t>Задание 2</w:t>
      </w:r>
      <w:bookmarkEnd w:id="0"/>
    </w:p>
    <w:p w:rsidR="00DE6672" w:rsidRDefault="00DE6672">
      <w:pPr>
        <w:pStyle w:val="Standard"/>
      </w:pPr>
    </w:p>
    <w:p w:rsidR="00DE6672" w:rsidRDefault="009A08B0">
      <w:pPr>
        <w:pStyle w:val="Standard"/>
        <w:rPr>
          <w:b/>
          <w:bCs/>
        </w:rPr>
      </w:pPr>
      <w:r>
        <w:rPr>
          <w:b/>
          <w:bCs/>
        </w:rPr>
        <w:t>Текст задания:</w:t>
      </w:r>
    </w:p>
    <w:p w:rsidR="00DE6672" w:rsidRDefault="009A08B0">
      <w:pPr>
        <w:pStyle w:val="Standard"/>
        <w:numPr>
          <w:ilvl w:val="0"/>
          <w:numId w:val="3"/>
        </w:numPr>
      </w:pPr>
      <w:r>
        <w:t>Реализовать код, приведённый на рисунке 3.6. Понять и описать как он работает.</w:t>
      </w:r>
    </w:p>
    <w:p w:rsidR="00DE6672" w:rsidRDefault="009A08B0">
      <w:pPr>
        <w:pStyle w:val="Standard"/>
        <w:numPr>
          <w:ilvl w:val="0"/>
          <w:numId w:val="3"/>
        </w:numPr>
      </w:pPr>
      <w:r>
        <w:t>Переделать программу так, чтобы она реагировала на возраст Николая и Ивана.</w:t>
      </w:r>
    </w:p>
    <w:p w:rsidR="00DE6672" w:rsidRDefault="00DE6672">
      <w:pPr>
        <w:pStyle w:val="a5"/>
        <w:spacing w:after="0"/>
        <w:ind w:left="0"/>
        <w:jc w:val="both"/>
      </w:pPr>
    </w:p>
    <w:p w:rsidR="00DE6672" w:rsidRDefault="009A08B0">
      <w:pPr>
        <w:pStyle w:val="2"/>
      </w:pPr>
      <w:bookmarkStart w:id="1" w:name="__RefHeading___Toc1412_1638435388"/>
      <w:r>
        <w:t>Ход работы</w:t>
      </w:r>
      <w:bookmarkEnd w:id="1"/>
    </w:p>
    <w:p w:rsidR="00DE6672" w:rsidRDefault="009A08B0">
      <w:pPr>
        <w:pStyle w:val="Standard"/>
      </w:pPr>
      <w:r>
        <w:t>Создаем класс Person (Рис 1.1). Прописываем конструктор, принимающий два значения name(имя) и age(возраст).</w:t>
      </w: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65880</wp:posOffset>
            </wp:positionV>
            <wp:extent cx="4840560" cy="1383119"/>
            <wp:effectExtent l="0" t="0" r="0" b="7531"/>
            <wp:wrapTopAndBottom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700" t="22554" r="50631" b="59808"/>
                    <a:stretch>
                      <a:fillRect/>
                    </a:stretch>
                  </pic:blipFill>
                  <pic:spPr>
                    <a:xfrm>
                      <a:off x="0" y="0"/>
                      <a:ext cx="4840560" cy="1383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1.1 -  класс Person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Добавляем метод класса cls_method (Рис 1.2) и отмечаем его декоратором @classmethod. Скрытый атрибут cls содержит объект класса, соответственно не может влиять на другие экземпляры, но может взаимодействовать с атрибутами класса.</w:t>
      </w: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143640</wp:posOffset>
            </wp:positionV>
            <wp:extent cx="4136400" cy="1693080"/>
            <wp:effectExtent l="0" t="0" r="0" b="2370"/>
            <wp:wrapTopAndBottom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776" t="23829" r="50631" b="48804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169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1.2 -  метод класса cls_method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Также добавим статический метод класса stat_method (Рис 1.3), отметив его декоратором @staticmethod, для проверки возраста. Этот метод не может влиять на экземпляры и не может взаимодействовать с атрибутами класса.</w:t>
      </w: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68760</wp:posOffset>
            </wp:positionV>
            <wp:extent cx="4583520" cy="2260440"/>
            <wp:effectExtent l="0" t="0" r="7530" b="6510"/>
            <wp:wrapTopAndBottom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640" t="23420" r="45318" b="38809"/>
                    <a:stretch>
                      <a:fillRect/>
                    </a:stretch>
                  </pic:blipFill>
                  <pic:spPr>
                    <a:xfrm>
                      <a:off x="0" y="0"/>
                      <a:ext cx="4583520" cy="226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1.3 -  метод класса stat_method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Создадим два объекта (Рис 1.4), первый будет создан с помощью конструктора, второй через метод класса. Обратимся к их атрибутам и выведем в консоль.</w:t>
      </w: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56520</wp:posOffset>
            </wp:positionV>
            <wp:extent cx="4535280" cy="3141359"/>
            <wp:effectExtent l="0" t="0" r="0" b="1891"/>
            <wp:wrapTopAndBottom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5354" t="15315" r="52094" b="32249"/>
                    <a:stretch>
                      <a:fillRect/>
                    </a:stretch>
                  </pic:blipFill>
                  <pic:spPr>
                    <a:xfrm>
                      <a:off x="0" y="0"/>
                      <a:ext cx="4535280" cy="3141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1.4 — проверка методов класса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Следующим шагом проверим работу статического метода (Рис 1.5). Результат выведем в консоль.</w:t>
      </w: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9000</wp:posOffset>
            </wp:positionV>
            <wp:extent cx="4773240" cy="2816999"/>
            <wp:effectExtent l="0" t="0" r="8310" b="2401"/>
            <wp:wrapTopAndBottom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4978" t="15999" r="42590" b="28957"/>
                    <a:stretch>
                      <a:fillRect/>
                    </a:stretch>
                  </pic:blipFill>
                  <pic:spPr>
                    <a:xfrm>
                      <a:off x="0" y="0"/>
                      <a:ext cx="4773240" cy="281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1.5 — скрипт и резульат работы программы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Перепишем класс так, чтобы при создании объекта, с помощью нашего статического метода stat_method, сразу проверять возраст (Рис 1.6).</w:t>
      </w:r>
    </w:p>
    <w:p w:rsidR="00DE6672" w:rsidRDefault="009A08B0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250200</wp:posOffset>
            </wp:positionV>
            <wp:extent cx="4549319" cy="3714120"/>
            <wp:effectExtent l="0" t="0" r="3631" b="630"/>
            <wp:wrapTopAndBottom/>
            <wp:docPr id="6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1668" t="22372" r="48628" b="19966"/>
                    <a:stretch>
                      <a:fillRect/>
                    </a:stretch>
                  </pic:blipFill>
                  <pic:spPr>
                    <a:xfrm>
                      <a:off x="0" y="0"/>
                      <a:ext cx="4549319" cy="37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672" w:rsidRDefault="009A08B0">
      <w:pPr>
        <w:pStyle w:val="Standard"/>
        <w:jc w:val="center"/>
      </w:pPr>
      <w:r>
        <w:t>Рис 1.6 — класс Person и его методы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Подправим скрипт. Используя те же объекты, запустим программу и посмотрим на результат (Рис 1.7).</w:t>
      </w: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43200</wp:posOffset>
            </wp:positionV>
            <wp:extent cx="3854519" cy="2532960"/>
            <wp:effectExtent l="0" t="0" r="0" b="690"/>
            <wp:wrapTopAndBottom/>
            <wp:docPr id="7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3713" t="37377" r="59786" b="19946"/>
                    <a:stretch>
                      <a:fillRect/>
                    </a:stretch>
                  </pic:blipFill>
                  <pic:spPr>
                    <a:xfrm>
                      <a:off x="0" y="0"/>
                      <a:ext cx="3854519" cy="25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 1.7 — скрипт и результат работы программы    </w:t>
      </w:r>
    </w:p>
    <w:p w:rsidR="00DE6672" w:rsidRDefault="00DE6672">
      <w:pPr>
        <w:pStyle w:val="Standard"/>
      </w:pPr>
    </w:p>
    <w:p w:rsidR="00DE6672" w:rsidRDefault="009A08B0">
      <w:pPr>
        <w:pStyle w:val="3"/>
      </w:pPr>
      <w:bookmarkStart w:id="2" w:name="__RefHeading___Toc1414_1638435388"/>
      <w:r>
        <w:t>Итог</w:t>
      </w:r>
      <w:bookmarkEnd w:id="2"/>
    </w:p>
    <w:p w:rsidR="00DE6672" w:rsidRDefault="009A08B0">
      <w:pPr>
        <w:pStyle w:val="Standard"/>
      </w:pPr>
      <w:r>
        <w:t>Мы реализовали код, приведённый в примере. Описали его работу.</w:t>
      </w:r>
    </w:p>
    <w:p w:rsidR="00DE6672" w:rsidRDefault="009A08B0">
      <w:pPr>
        <w:pStyle w:val="Standard"/>
      </w:pPr>
      <w:r>
        <w:t>Переделали программу так, чтобы она реагировала на возраст (атрибут) объектов.</w:t>
      </w:r>
    </w:p>
    <w:p w:rsidR="00DE6672" w:rsidRDefault="00DE6672">
      <w:pPr>
        <w:pStyle w:val="a5"/>
        <w:spacing w:after="0"/>
        <w:ind w:left="0"/>
        <w:jc w:val="both"/>
      </w:pPr>
    </w:p>
    <w:p w:rsidR="00DE6672" w:rsidRDefault="009A08B0">
      <w:pPr>
        <w:pStyle w:val="Standard"/>
        <w:rPr>
          <w:b/>
          <w:bCs/>
        </w:rPr>
      </w:pPr>
      <w:r>
        <w:rPr>
          <w:b/>
          <w:bCs/>
        </w:rPr>
        <w:t>Примечание:</w:t>
      </w:r>
    </w:p>
    <w:p w:rsidR="00DE6672" w:rsidRDefault="009A08B0">
      <w:pPr>
        <w:pStyle w:val="Standard"/>
      </w:pPr>
      <w:r>
        <w:t>В ходе работы изменены имена переменных, методов, выводимые сообщения в консоль, а также задаваемые в качестве атрибутов имени (name) и возраста (age) значения.</w:t>
      </w:r>
    </w:p>
    <w:p w:rsidR="00DE6672" w:rsidRDefault="00DE6672">
      <w:pPr>
        <w:pStyle w:val="a5"/>
        <w:spacing w:after="0"/>
        <w:ind w:left="0"/>
        <w:jc w:val="both"/>
      </w:pPr>
    </w:p>
    <w:p w:rsidR="00DE6672" w:rsidRDefault="009A08B0">
      <w:pPr>
        <w:pStyle w:val="1"/>
        <w:pageBreakBefore/>
      </w:pPr>
      <w:bookmarkStart w:id="3" w:name="__RefHeading___Toc1416_1638435388"/>
      <w:r>
        <w:t>Задание 3</w:t>
      </w:r>
      <w:bookmarkEnd w:id="3"/>
    </w:p>
    <w:p w:rsidR="00DE6672" w:rsidRDefault="00DE6672">
      <w:pPr>
        <w:pStyle w:val="Standard"/>
      </w:pPr>
    </w:p>
    <w:p w:rsidR="00DE6672" w:rsidRDefault="009A08B0">
      <w:pPr>
        <w:pStyle w:val="Standard"/>
        <w:rPr>
          <w:b/>
          <w:bCs/>
        </w:rPr>
      </w:pPr>
      <w:r>
        <w:rPr>
          <w:b/>
          <w:bCs/>
        </w:rPr>
        <w:t>Текст задания:</w:t>
      </w:r>
    </w:p>
    <w:p w:rsidR="00DE6672" w:rsidRDefault="009A08B0">
      <w:pPr>
        <w:pStyle w:val="Standard"/>
      </w:pPr>
      <w:r>
        <w:t xml:space="preserve">    1. Разобраться, как работает код, представленный на рисунке 3.8.</w:t>
      </w:r>
    </w:p>
    <w:p w:rsidR="00DE6672" w:rsidRDefault="009A08B0">
      <w:pPr>
        <w:pStyle w:val="Standard"/>
      </w:pPr>
      <w:r>
        <w:t xml:space="preserve">    2. Предсказать результат выполнения, в том числе для варианта снятия значка комментария в строке 126.</w:t>
      </w:r>
    </w:p>
    <w:p w:rsidR="00DE6672" w:rsidRDefault="009A08B0">
      <w:pPr>
        <w:pStyle w:val="Standard"/>
      </w:pPr>
      <w:r>
        <w:t xml:space="preserve">    3. Реализовать код и проверить правильность предсказания на практике.</w:t>
      </w:r>
    </w:p>
    <w:p w:rsidR="00DE6672" w:rsidRDefault="009A08B0">
      <w:pPr>
        <w:pStyle w:val="2"/>
      </w:pPr>
      <w:bookmarkStart w:id="4" w:name="__RefHeading___Toc1418_1638435388"/>
      <w:r>
        <w:t>Ход работы</w:t>
      </w:r>
      <w:bookmarkEnd w:id="4"/>
    </w:p>
    <w:p w:rsidR="00DE6672" w:rsidRDefault="009A08B0">
      <w:pPr>
        <w:pStyle w:val="Standard"/>
      </w:pPr>
      <w:r>
        <w:t>На рисунке 2.1 представлены классы vector0, vector1, vector2 и их методы.</w:t>
      </w: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1082160</wp:posOffset>
            </wp:positionH>
            <wp:positionV relativeFrom="paragraph">
              <wp:posOffset>30600</wp:posOffset>
            </wp:positionV>
            <wp:extent cx="4113000" cy="3414240"/>
            <wp:effectExtent l="0" t="0" r="1800" b="0"/>
            <wp:wrapTopAndBottom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1308" t="14247" r="48996" b="27126"/>
                    <a:stretch>
                      <a:fillRect/>
                    </a:stretch>
                  </pic:blipFill>
                  <pic:spPr>
                    <a:xfrm>
                      <a:off x="0" y="0"/>
                      <a:ext cx="4113000" cy="341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2.1 — классы vector0, vector1, vector2 и их методы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На рисунках 2.2.1 и 2.2.2 представлены код программы из задания и реализованный нами код</w:t>
      </w: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-288360</wp:posOffset>
            </wp:positionV>
            <wp:extent cx="6194520" cy="5148000"/>
            <wp:effectExtent l="0" t="0" r="0" b="0"/>
            <wp:wrapTopAndBottom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31177" t="24911" r="22080" b="5979"/>
                    <a:stretch>
                      <a:fillRect/>
                    </a:stretch>
                  </pic:blipFill>
                  <pic:spPr>
                    <a:xfrm>
                      <a:off x="0" y="0"/>
                      <a:ext cx="6194520" cy="51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2.2.1 — код программы из задания</w:t>
      </w:r>
    </w:p>
    <w:p w:rsidR="00DE6672" w:rsidRDefault="00DE6672">
      <w:pPr>
        <w:pStyle w:val="Standard"/>
      </w:pP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152280</wp:posOffset>
            </wp:positionV>
            <wp:extent cx="4142160" cy="4609440"/>
            <wp:effectExtent l="0" t="0" r="0" b="660"/>
            <wp:wrapTopAndBottom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1673" t="18214" r="54103" b="14045"/>
                    <a:stretch>
                      <a:fillRect/>
                    </a:stretch>
                  </pic:blipFill>
                  <pic:spPr>
                    <a:xfrm>
                      <a:off x="0" y="0"/>
                      <a:ext cx="4142160" cy="460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2.2.2 — код нашей программы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Код из примера (Рис 2.2.1) выполнится с 95 по 129 строчку, а далее выйдет ошибка, так как мы не можем выводит значения приватных переменных обращаясь к ним через класс. Для вывода в строке 127 используется метод класса, так мы можем увидеть значение.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Также мы не можем менять значения приватных переменных, поэтому строчка 129 не сработает, но и не выдаст ошибку.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Если раскомментировать 126 строчку, то код сработает также по 129 строчку.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Наш код имеет схожий принцип работы, протестируем его несколько раз, меняя строчки 26-28 и 31.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Результаты представлены на рисунках 2.3.1-2.3.2.</w:t>
      </w:r>
    </w:p>
    <w:p w:rsidR="00DE6672" w:rsidRDefault="00DE6672">
      <w:pPr>
        <w:pStyle w:val="Standard"/>
      </w:pP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48479" cy="3992400"/>
            <wp:effectExtent l="0" t="0" r="0" b="8100"/>
            <wp:wrapTopAndBottom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79" cy="39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2.3.1 — тип приватной переменной</w:t>
      </w:r>
    </w:p>
    <w:p w:rsidR="00DE6672" w:rsidRDefault="00DE6672">
      <w:pPr>
        <w:pStyle w:val="Standard"/>
      </w:pP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111440" cy="3210479"/>
            <wp:effectExtent l="0" t="0" r="0" b="8971"/>
            <wp:wrapTopAndBottom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440" cy="321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2.3.2 — ошибка обращения к приватной переменной через класс</w:t>
      </w:r>
    </w:p>
    <w:p w:rsidR="00DE6672" w:rsidRDefault="009A08B0">
      <w:pPr>
        <w:pStyle w:val="3"/>
      </w:pPr>
      <w:bookmarkStart w:id="5" w:name="__RefHeading___Toc1420_1638435388"/>
      <w:r>
        <w:t>Итог</w:t>
      </w:r>
      <w:bookmarkEnd w:id="5"/>
    </w:p>
    <w:p w:rsidR="00DE6672" w:rsidRDefault="009A08B0">
      <w:pPr>
        <w:pStyle w:val="Standard"/>
      </w:pPr>
      <w:r>
        <w:t>Мы разобрались, как работает код, представленный в задании.</w:t>
      </w:r>
    </w:p>
    <w:p w:rsidR="00DE6672" w:rsidRDefault="009A08B0">
      <w:pPr>
        <w:pStyle w:val="Standard"/>
      </w:pPr>
      <w:r>
        <w:t>Предсказали результат выполнения, в том числе для варианта снятия значка комментария в строке 126.</w:t>
      </w:r>
    </w:p>
    <w:p w:rsidR="00DE6672" w:rsidRDefault="009A08B0">
      <w:pPr>
        <w:pStyle w:val="Standard"/>
      </w:pPr>
      <w:r>
        <w:t>Реализовали свой код и проверить правильность предсказания на практике.</w:t>
      </w:r>
    </w:p>
    <w:p w:rsidR="00DE6672" w:rsidRDefault="00DE6672">
      <w:pPr>
        <w:pStyle w:val="Standard"/>
      </w:pPr>
    </w:p>
    <w:p w:rsidR="00DE6672" w:rsidRDefault="00DE6672">
      <w:pPr>
        <w:pStyle w:val="Standard"/>
      </w:pPr>
    </w:p>
    <w:p w:rsidR="00DE6672" w:rsidRDefault="009A08B0">
      <w:pPr>
        <w:pStyle w:val="Standard"/>
        <w:rPr>
          <w:b/>
          <w:bCs/>
        </w:rPr>
      </w:pPr>
      <w:r>
        <w:rPr>
          <w:b/>
          <w:bCs/>
        </w:rPr>
        <w:t>Примечание:</w:t>
      </w:r>
    </w:p>
    <w:p w:rsidR="00DE6672" w:rsidRDefault="009A08B0">
      <w:pPr>
        <w:pStyle w:val="Standard"/>
      </w:pPr>
      <w:r>
        <w:t>В ходе работы изменены имена переменных, методов, выводимые сообщения в консоль. Для удобства классы были реализованы в отдельном файле.</w:t>
      </w:r>
    </w:p>
    <w:p w:rsidR="00DE6672" w:rsidRDefault="00DE6672">
      <w:pPr>
        <w:pStyle w:val="Standard"/>
      </w:pPr>
    </w:p>
    <w:p w:rsidR="00DE6672" w:rsidRDefault="009A08B0">
      <w:pPr>
        <w:pStyle w:val="1"/>
        <w:pageBreakBefore/>
      </w:pPr>
      <w:bookmarkStart w:id="6" w:name="__RefHeading___Toc1422_1638435388"/>
      <w:r>
        <w:t>Задание 4</w:t>
      </w:r>
      <w:bookmarkEnd w:id="6"/>
    </w:p>
    <w:p w:rsidR="00DE6672" w:rsidRDefault="00DE6672">
      <w:pPr>
        <w:pStyle w:val="Standard"/>
      </w:pPr>
    </w:p>
    <w:p w:rsidR="00DE6672" w:rsidRDefault="009A08B0">
      <w:pPr>
        <w:pStyle w:val="Standard"/>
        <w:rPr>
          <w:b/>
          <w:bCs/>
        </w:rPr>
      </w:pPr>
      <w:r>
        <w:rPr>
          <w:b/>
          <w:bCs/>
        </w:rPr>
        <w:t>Текст задания:</w:t>
      </w:r>
    </w:p>
    <w:p w:rsidR="00DE6672" w:rsidRDefault="009A08B0">
      <w:pPr>
        <w:pStyle w:val="Standard"/>
      </w:pPr>
      <w:r>
        <w:t>1.Практически реализовать скрипты, представленные на рисунках 3.14 и 3.15 скрипты.</w:t>
      </w:r>
    </w:p>
    <w:p w:rsidR="00DE6672" w:rsidRDefault="009A08B0">
      <w:pPr>
        <w:pStyle w:val="Standard"/>
      </w:pPr>
      <w:r>
        <w:t>2.Что в этих скриптах можно отнести к методам- сеттерам?</w:t>
      </w:r>
    </w:p>
    <w:p w:rsidR="00DE6672" w:rsidRDefault="009A08B0">
      <w:pPr>
        <w:pStyle w:val="Standard"/>
      </w:pPr>
      <w:r>
        <w:t>3.Проанализировать их работу и вывести правило использования (технологию – то есть очерёдность действий) установления и использования свойства (связки декораторов свойства, геттера и сеттера).</w:t>
      </w:r>
    </w:p>
    <w:p w:rsidR="00DE6672" w:rsidRDefault="009A08B0">
      <w:pPr>
        <w:pStyle w:val="Standard"/>
      </w:pPr>
      <w:r>
        <w:t>4. Написать программу, запрашивающую имя, фамилию и должность сотрудника, и в ответ на это выдающую результат вида «должность – имя, фамилия». Например, «Секретарь – Лена Иванова».</w:t>
      </w:r>
    </w:p>
    <w:p w:rsidR="00DE6672" w:rsidRDefault="00DE6672">
      <w:pPr>
        <w:pStyle w:val="Standard"/>
      </w:pPr>
    </w:p>
    <w:p w:rsidR="00DE6672" w:rsidRDefault="009A08B0">
      <w:pPr>
        <w:pStyle w:val="2"/>
      </w:pPr>
      <w:bookmarkStart w:id="7" w:name="__RefHeading___Toc1424_1638435388"/>
      <w:r>
        <w:t>Ход работы</w:t>
      </w:r>
      <w:bookmarkEnd w:id="7"/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Реализация скриптов из задания (Рис 3.1 — 3.2).</w:t>
      </w:r>
    </w:p>
    <w:p w:rsidR="00DE6672" w:rsidRDefault="009A08B0">
      <w:pPr>
        <w:pStyle w:val="Standard"/>
      </w:pPr>
      <w:r>
        <w:rPr>
          <w:noProof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156240</wp:posOffset>
            </wp:positionV>
            <wp:extent cx="6029279" cy="2932559"/>
            <wp:effectExtent l="0" t="0" r="0" b="1141"/>
            <wp:wrapTopAndBottom/>
            <wp:docPr id="13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11577" t="14670" r="57595" b="50792"/>
                    <a:stretch>
                      <a:fillRect/>
                    </a:stretch>
                  </pic:blipFill>
                  <pic:spPr>
                    <a:xfrm>
                      <a:off x="0" y="0"/>
                      <a:ext cx="6029279" cy="293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3045600</wp:posOffset>
            </wp:positionV>
            <wp:extent cx="6035759" cy="3188160"/>
            <wp:effectExtent l="0" t="0" r="3091" b="0"/>
            <wp:wrapTopAndBottom/>
            <wp:docPr id="14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11455" t="22042" r="30316" b="23228"/>
                    <a:stretch>
                      <a:fillRect/>
                    </a:stretch>
                  </pic:blipFill>
                  <pic:spPr>
                    <a:xfrm>
                      <a:off x="0" y="0"/>
                      <a:ext cx="6035759" cy="31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672" w:rsidRDefault="009A08B0">
      <w:pPr>
        <w:pStyle w:val="Standard"/>
        <w:jc w:val="center"/>
      </w:pPr>
      <w:r>
        <w:t>Рис 3.1 — классы персона и ученик по примеру задания</w:t>
      </w:r>
    </w:p>
    <w:p w:rsidR="00DE6672" w:rsidRDefault="009A08B0">
      <w:pPr>
        <w:pStyle w:val="Standard"/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220320</wp:posOffset>
            </wp:positionV>
            <wp:extent cx="6655319" cy="3121560"/>
            <wp:effectExtent l="0" t="0" r="0" b="2640"/>
            <wp:wrapTopAndBottom/>
            <wp:docPr id="15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 l="11499" t="17274" r="24091" b="28976"/>
                    <a:stretch>
                      <a:fillRect/>
                    </a:stretch>
                  </pic:blipFill>
                  <pic:spPr>
                    <a:xfrm>
                      <a:off x="0" y="0"/>
                      <a:ext cx="6655319" cy="31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672" w:rsidRDefault="009A08B0">
      <w:pPr>
        <w:pStyle w:val="Standard"/>
        <w:jc w:val="center"/>
      </w:pPr>
      <w:r>
        <w:t>Рис 3.2 — результат работы скрипта по примеру задания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К сеттерам можно отнести все методы имеющие декоратор setter.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 xml:space="preserve">Для того чтобы объявить </w:t>
      </w:r>
      <w:r>
        <w:rPr>
          <w:b/>
          <w:bCs/>
        </w:rPr>
        <w:t>геттер</w:t>
      </w:r>
      <w:r>
        <w:t xml:space="preserve"> или </w:t>
      </w:r>
      <w:r>
        <w:rPr>
          <w:b/>
          <w:bCs/>
        </w:rPr>
        <w:t>сеттер</w:t>
      </w:r>
      <w:r>
        <w:t xml:space="preserve"> мы используем такой декторатор как </w:t>
      </w:r>
      <w:r>
        <w:rPr>
          <w:b/>
          <w:bCs/>
        </w:rPr>
        <w:t>property</w:t>
      </w:r>
      <w:r>
        <w:t>.</w:t>
      </w:r>
    </w:p>
    <w:p w:rsidR="00DE6672" w:rsidRDefault="009A08B0">
      <w:pPr>
        <w:pStyle w:val="Standard"/>
      </w:pPr>
      <w:r>
        <w:t xml:space="preserve">Пишем под </w:t>
      </w:r>
      <w:r>
        <w:rPr>
          <w:b/>
          <w:bCs/>
        </w:rPr>
        <w:t>property</w:t>
      </w:r>
      <w:r>
        <w:t xml:space="preserve"> функцию возвращающую какие-то атрибуты — это уже будет </w:t>
      </w:r>
      <w:r>
        <w:rPr>
          <w:b/>
          <w:bCs/>
        </w:rPr>
        <w:t>getter</w:t>
      </w:r>
      <w:r>
        <w:t>.</w:t>
      </w:r>
    </w:p>
    <w:p w:rsidR="00DE6672" w:rsidRDefault="009A08B0">
      <w:pPr>
        <w:pStyle w:val="Standard"/>
      </w:pPr>
      <w:r>
        <w:t xml:space="preserve">Но мы можем создать и отдельный </w:t>
      </w:r>
      <w:r>
        <w:rPr>
          <w:b/>
          <w:bCs/>
        </w:rPr>
        <w:t>геттер</w:t>
      </w:r>
      <w:r>
        <w:t xml:space="preserve"> — создаем декторатор с таким же именем как у функции с декоратором property, затем ставим точку и пишем </w:t>
      </w:r>
      <w:r>
        <w:rPr>
          <w:b/>
          <w:bCs/>
        </w:rPr>
        <w:t>getter</w:t>
      </w:r>
      <w:r>
        <w:t>, далее объявляем функцию которая будет принимать атрибут, который в свою очередь мы будем передавать в переменную класса.</w:t>
      </w:r>
    </w:p>
    <w:p w:rsidR="00DE6672" w:rsidRDefault="009A08B0">
      <w:pPr>
        <w:pStyle w:val="Standard"/>
      </w:pPr>
      <w:r>
        <w:t xml:space="preserve">Если нам нужен </w:t>
      </w:r>
      <w:r>
        <w:rPr>
          <w:b/>
          <w:bCs/>
        </w:rPr>
        <w:t>сеттер</w:t>
      </w:r>
      <w:r>
        <w:t xml:space="preserve"> мы действуем также, только ключевым словом будет </w:t>
      </w:r>
      <w:r>
        <w:rPr>
          <w:b/>
          <w:bCs/>
        </w:rPr>
        <w:t>setter</w:t>
      </w:r>
      <w:r>
        <w:t xml:space="preserve">.  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Реализация программы по заданию 4, пункт 4 на рисунках 3.3 — 3.4.</w:t>
      </w:r>
    </w:p>
    <w:p w:rsidR="00DE6672" w:rsidRDefault="00DE6672">
      <w:pPr>
        <w:pStyle w:val="Standard"/>
      </w:pP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103680</wp:posOffset>
            </wp:positionV>
            <wp:extent cx="4463280" cy="1759680"/>
            <wp:effectExtent l="0" t="0" r="0" b="0"/>
            <wp:wrapTopAndBottom/>
            <wp:docPr id="16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 l="11751" t="48922" r="46619" b="21875"/>
                    <a:stretch>
                      <a:fillRect/>
                    </a:stretch>
                  </pic:blipFill>
                  <pic:spPr>
                    <a:xfrm>
                      <a:off x="0" y="0"/>
                      <a:ext cx="4463280" cy="17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3.3 — класс сотркудник к заданию</w:t>
      </w:r>
    </w:p>
    <w:p w:rsidR="00DE6672" w:rsidRDefault="00DE6672">
      <w:pPr>
        <w:pStyle w:val="Standard"/>
      </w:pPr>
    </w:p>
    <w:p w:rsidR="00DE6672" w:rsidRDefault="009A08B0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151200</wp:posOffset>
            </wp:positionV>
            <wp:extent cx="6516360" cy="1459800"/>
            <wp:effectExtent l="0" t="0" r="0" b="7050"/>
            <wp:wrapTopAndBottom/>
            <wp:docPr id="17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 l="10572" t="15094" r="25187" b="59296"/>
                    <a:stretch>
                      <a:fillRect/>
                    </a:stretch>
                  </pic:blipFill>
                  <pic:spPr>
                    <a:xfrm>
                      <a:off x="0" y="0"/>
                      <a:ext cx="6516360" cy="145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3.4 — резульат работы программы по заданию</w:t>
      </w:r>
    </w:p>
    <w:p w:rsidR="00DE6672" w:rsidRDefault="00DE6672">
      <w:pPr>
        <w:pStyle w:val="Standard"/>
      </w:pPr>
    </w:p>
    <w:p w:rsidR="00DE6672" w:rsidRDefault="009A08B0">
      <w:pPr>
        <w:pStyle w:val="3"/>
      </w:pPr>
      <w:bookmarkStart w:id="8" w:name="__RefHeading___Toc1426_1638435388"/>
      <w:r>
        <w:t>Итог</w:t>
      </w:r>
      <w:bookmarkEnd w:id="8"/>
    </w:p>
    <w:p w:rsidR="00DE6672" w:rsidRDefault="009A08B0">
      <w:pPr>
        <w:pStyle w:val="Standard"/>
      </w:pPr>
      <w:r>
        <w:t>Мы на практике проверили работу скриптов данных к заданию.</w:t>
      </w:r>
    </w:p>
    <w:p w:rsidR="00DE6672" w:rsidRDefault="009A08B0">
      <w:pPr>
        <w:pStyle w:val="Standard"/>
      </w:pPr>
      <w:r>
        <w:t>Проанализировали их работу и вывели правило использования установления и использования геттера и сеттера.</w:t>
      </w:r>
    </w:p>
    <w:p w:rsidR="00DE6672" w:rsidRDefault="009A08B0">
      <w:pPr>
        <w:pStyle w:val="Standard"/>
      </w:pPr>
      <w:r>
        <w:t>Написали программу по заданию.</w:t>
      </w:r>
    </w:p>
    <w:p w:rsidR="00DE6672" w:rsidRDefault="00DE6672">
      <w:pPr>
        <w:pStyle w:val="Standard"/>
      </w:pPr>
    </w:p>
    <w:p w:rsidR="00DE6672" w:rsidRDefault="009A08B0">
      <w:pPr>
        <w:pStyle w:val="Standard"/>
        <w:rPr>
          <w:b/>
          <w:bCs/>
        </w:rPr>
      </w:pPr>
      <w:r>
        <w:rPr>
          <w:b/>
          <w:bCs/>
        </w:rPr>
        <w:t>Примечание:</w:t>
      </w:r>
    </w:p>
    <w:p w:rsidR="00DE6672" w:rsidRDefault="009A08B0">
      <w:pPr>
        <w:pStyle w:val="Standard"/>
      </w:pPr>
      <w:r>
        <w:t>В ходе работы изменены имена переменных, методов, выводимые сообщения в консоль. Для удобства классы были реализованы в отдельном файле.</w:t>
      </w:r>
    </w:p>
    <w:p w:rsidR="00DE6672" w:rsidRDefault="009A08B0">
      <w:pPr>
        <w:pStyle w:val="1"/>
        <w:pageBreakBefore/>
      </w:pPr>
      <w:bookmarkStart w:id="9" w:name="__RefHeading___Toc1428_1638435388"/>
      <w:r>
        <w:t>Задание 6</w:t>
      </w:r>
      <w:bookmarkEnd w:id="9"/>
    </w:p>
    <w:p w:rsidR="00DE6672" w:rsidRDefault="00DE6672">
      <w:pPr>
        <w:pStyle w:val="Standard"/>
      </w:pPr>
    </w:p>
    <w:p w:rsidR="00DE6672" w:rsidRDefault="009A08B0">
      <w:pPr>
        <w:pStyle w:val="Standard"/>
        <w:rPr>
          <w:b/>
          <w:bCs/>
        </w:rPr>
      </w:pPr>
      <w:r>
        <w:rPr>
          <w:b/>
          <w:bCs/>
        </w:rPr>
        <w:t>Текст задания:</w:t>
      </w:r>
    </w:p>
    <w:p w:rsidR="00DE6672" w:rsidRDefault="009A08B0">
      <w:pPr>
        <w:pStyle w:val="Standard"/>
      </w:pPr>
      <w:r>
        <w:t>Написать скрипт, решающий такую задачу:</w:t>
      </w:r>
    </w:p>
    <w:p w:rsidR="00DE6672" w:rsidRDefault="009A08B0">
      <w:pPr>
        <w:pStyle w:val="Standard"/>
      </w:pPr>
      <w:r>
        <w:t xml:space="preserve">    • Разработать класс, представляющий сотовый телефон.</w:t>
      </w:r>
    </w:p>
    <w:p w:rsidR="00DE6672" w:rsidRDefault="009A08B0">
      <w:pPr>
        <w:pStyle w:val="Standard"/>
      </w:pPr>
      <w:r>
        <w:t xml:space="preserve">    • Атрибутами сотового телефона должны быть:</w:t>
      </w:r>
    </w:p>
    <w:p w:rsidR="00DE6672" w:rsidRDefault="009A08B0">
      <w:pPr>
        <w:pStyle w:val="Standard"/>
      </w:pPr>
      <w:r>
        <w:t xml:space="preserve">        ◦ Имя производителя телефона будет присвоено атрибуту _ manufact;</w:t>
      </w:r>
    </w:p>
    <w:p w:rsidR="00DE6672" w:rsidRDefault="009A08B0">
      <w:pPr>
        <w:pStyle w:val="Standard"/>
      </w:pPr>
      <w:r>
        <w:t xml:space="preserve">        ◦ Модели (точнее номеру модели) телефона будет присвоен атрибуту   _model</w:t>
      </w:r>
    </w:p>
    <w:p w:rsidR="00DE6672" w:rsidRDefault="009A08B0">
      <w:pPr>
        <w:pStyle w:val="Standard"/>
      </w:pPr>
      <w:r>
        <w:t xml:space="preserve">        ◦ Розничная цена телефона будет присвоена атрибуту _retail_price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>Кроме того, этот класс будет иметь приведенные ниже методы:</w:t>
      </w:r>
    </w:p>
    <w:p w:rsidR="00DE6672" w:rsidRDefault="00DE6672">
      <w:pPr>
        <w:pStyle w:val="Standard"/>
      </w:pPr>
    </w:p>
    <w:p w:rsidR="00DE6672" w:rsidRDefault="009A08B0">
      <w:pPr>
        <w:pStyle w:val="Standard"/>
      </w:pPr>
      <w:r>
        <w:t xml:space="preserve">    1. Конструктор, который принимает аргументы для производителя, номера модели и розничной цены;</w:t>
      </w:r>
    </w:p>
    <w:p w:rsidR="00DE6672" w:rsidRDefault="009A08B0">
      <w:pPr>
        <w:pStyle w:val="Standard"/>
      </w:pPr>
      <w:r>
        <w:t xml:space="preserve">    2. Метод, определяющий принимает аргумент для производителя и в случае необходимости позволит изменять значение атрибута_ manufact после создания объекта;</w:t>
      </w:r>
    </w:p>
    <w:p w:rsidR="00DE6672" w:rsidRDefault="009A08B0">
      <w:pPr>
        <w:pStyle w:val="Standard"/>
      </w:pPr>
      <w:r>
        <w:t xml:space="preserve">    3. метод set _ model () принимает аргумент для модели и в случае необходимости позволит изменять значение атрибута _ model после создания объекта;</w:t>
      </w:r>
    </w:p>
    <w:p w:rsidR="00DE6672" w:rsidRDefault="009A08B0">
      <w:pPr>
        <w:pStyle w:val="Standard"/>
      </w:pPr>
      <w:r>
        <w:t xml:space="preserve">    4. метод set _ retail _price () принимает аргумент для розничной цены и в случае необходимости позволит изменять значение атрибута retail_price после создания объекта;</w:t>
      </w:r>
    </w:p>
    <w:p w:rsidR="00DE6672" w:rsidRDefault="009A08B0">
      <w:pPr>
        <w:pStyle w:val="Standard"/>
      </w:pPr>
      <w:r>
        <w:t xml:space="preserve">    5. метод get manufact () возвращает название производителя телефона;</w:t>
      </w:r>
    </w:p>
    <w:p w:rsidR="00DE6672" w:rsidRDefault="009A08B0">
      <w:pPr>
        <w:pStyle w:val="Standard"/>
      </w:pPr>
      <w:r>
        <w:t xml:space="preserve">    6. метод get _ model () возвращает номер модели телефона;</w:t>
      </w:r>
    </w:p>
    <w:p w:rsidR="00DE6672" w:rsidRDefault="009A08B0">
      <w:pPr>
        <w:pStyle w:val="Standard"/>
      </w:pPr>
      <w:r>
        <w:t>метод get _ retai l _price () возвращает розничную цену телефона</w:t>
      </w:r>
    </w:p>
    <w:p w:rsidR="00DE6672" w:rsidRDefault="00DE6672">
      <w:pPr>
        <w:pStyle w:val="Standard"/>
      </w:pPr>
    </w:p>
    <w:p w:rsidR="00DE6672" w:rsidRDefault="009A08B0">
      <w:pPr>
        <w:pStyle w:val="3"/>
      </w:pPr>
      <w:bookmarkStart w:id="10" w:name="__RefHeading___Toc1430_1638435388"/>
      <w:r>
        <w:t>Класс</w:t>
      </w:r>
      <w:bookmarkEnd w:id="10"/>
    </w:p>
    <w:p w:rsidR="00DE6672" w:rsidRDefault="009A08B0">
      <w:pPr>
        <w:pStyle w:val="Textbody"/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55800</wp:posOffset>
            </wp:positionV>
            <wp:extent cx="5391000" cy="3994200"/>
            <wp:effectExtent l="0" t="0" r="150" b="6300"/>
            <wp:wrapTopAndBottom/>
            <wp:docPr id="18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 l="11668" t="18228" r="36915" b="14001"/>
                    <a:stretch>
                      <a:fillRect/>
                    </a:stretch>
                  </pic:blipFill>
                  <pic:spPr>
                    <a:xfrm>
                      <a:off x="0" y="0"/>
                      <a:ext cx="5391000" cy="39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672" w:rsidRDefault="009A08B0">
      <w:pPr>
        <w:pStyle w:val="3"/>
      </w:pPr>
      <w:bookmarkStart w:id="11" w:name="__RefHeading___Toc1432_1638435388"/>
      <w:r>
        <w:t>Пример работы класса</w:t>
      </w:r>
      <w:bookmarkEnd w:id="11"/>
    </w:p>
    <w:p w:rsidR="00DE6672" w:rsidRDefault="009A08B0">
      <w:pPr>
        <w:pStyle w:val="Textbody"/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571680</wp:posOffset>
            </wp:positionH>
            <wp:positionV relativeFrom="paragraph">
              <wp:posOffset>93960</wp:posOffset>
            </wp:positionV>
            <wp:extent cx="5112360" cy="3311640"/>
            <wp:effectExtent l="0" t="0" r="0" b="3060"/>
            <wp:wrapTopAndBottom/>
            <wp:docPr id="19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 l="11499" t="12899" r="44967" b="36929"/>
                    <a:stretch>
                      <a:fillRect/>
                    </a:stretch>
                  </pic:blipFill>
                  <pic:spPr>
                    <a:xfrm>
                      <a:off x="0" y="0"/>
                      <a:ext cx="5112360" cy="331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606960</wp:posOffset>
            </wp:positionH>
            <wp:positionV relativeFrom="paragraph">
              <wp:posOffset>3481200</wp:posOffset>
            </wp:positionV>
            <wp:extent cx="5040720" cy="3315959"/>
            <wp:effectExtent l="0" t="0" r="7530" b="0"/>
            <wp:wrapTopAndBottom/>
            <wp:docPr id="20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 l="11090" t="37958" r="47717" b="13829"/>
                    <a:stretch>
                      <a:fillRect/>
                    </a:stretch>
                  </pic:blipFill>
                  <pic:spPr>
                    <a:xfrm>
                      <a:off x="0" y="0"/>
                      <a:ext cx="5040720" cy="331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672" w:rsidRDefault="00DE6672">
      <w:pPr>
        <w:pStyle w:val="Textbody"/>
      </w:pPr>
    </w:p>
    <w:p w:rsidR="00DE6672" w:rsidRDefault="00DE6672">
      <w:pPr>
        <w:pStyle w:val="Textbody"/>
      </w:pPr>
    </w:p>
    <w:p w:rsidR="00DE6672" w:rsidRDefault="009A08B0">
      <w:pPr>
        <w:pStyle w:val="Textbody"/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720</wp:posOffset>
            </wp:positionV>
            <wp:extent cx="2902680" cy="4836240"/>
            <wp:effectExtent l="0" t="0" r="0" b="2460"/>
            <wp:wrapTopAndBottom/>
            <wp:docPr id="21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 l="62166" t="25123" r="15115" b="7559"/>
                    <a:stretch>
                      <a:fillRect/>
                    </a:stretch>
                  </pic:blipFill>
                  <pic:spPr>
                    <a:xfrm>
                      <a:off x="0" y="0"/>
                      <a:ext cx="2902680" cy="48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672" w:rsidRDefault="00DE6672">
      <w:pPr>
        <w:pStyle w:val="Textbody"/>
      </w:pPr>
    </w:p>
    <w:p w:rsidR="00DE6672" w:rsidRDefault="00DE6672">
      <w:pPr>
        <w:pStyle w:val="Textbody"/>
      </w:pPr>
    </w:p>
    <w:p w:rsidR="00DE6672" w:rsidRDefault="00DE6672">
      <w:pPr>
        <w:pStyle w:val="Textbody"/>
      </w:pPr>
    </w:p>
    <w:sectPr w:rsidR="00DE667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02DD" w:rsidRDefault="009A08B0">
      <w:r>
        <w:separator/>
      </w:r>
    </w:p>
  </w:endnote>
  <w:endnote w:type="continuationSeparator" w:id="0">
    <w:p w:rsidR="00A502DD" w:rsidRDefault="009A0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panose1 w:val="02020400000000000000"/>
    <w:charset w:val="80"/>
    <w:family w:val="roman"/>
    <w:pitch w:val="variable"/>
    <w:sig w:usb0="30000083" w:usb1="2BDF3C10" w:usb2="00000016" w:usb3="00000000" w:csb0="002E0107" w:csb1="00000000"/>
  </w:font>
  <w:font w:name="Lohit Devanagari"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panose1 w:val="020B0500000000000000"/>
    <w:charset w:val="80"/>
    <w:family w:val="swiss"/>
    <w:pitch w:val="variable"/>
    <w:sig w:usb0="30000083" w:usb1="2BDF3C10" w:usb2="00000016" w:usb3="00000000" w:csb0="002E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02DD" w:rsidRDefault="009A08B0">
      <w:r>
        <w:rPr>
          <w:color w:val="000000"/>
        </w:rPr>
        <w:separator/>
      </w:r>
    </w:p>
  </w:footnote>
  <w:footnote w:type="continuationSeparator" w:id="0">
    <w:p w:rsidR="00A502DD" w:rsidRDefault="009A0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26CCD"/>
    <w:multiLevelType w:val="multilevel"/>
    <w:tmpl w:val="8F12269A"/>
    <w:styleLink w:val="WWNum9"/>
    <w:lvl w:ilvl="0">
      <w:start w:val="1"/>
      <w:numFmt w:val="decimal"/>
      <w:lvlText w:val="%1"/>
      <w:lvlJc w:val="left"/>
      <w:pPr>
        <w:ind w:left="1429" w:hanging="360"/>
      </w:pPr>
    </w:lvl>
    <w:lvl w:ilvl="1">
      <w:start w:val="4"/>
      <w:numFmt w:val="decimal"/>
      <w:lvlText w:val="%1.%2"/>
      <w:lvlJc w:val="left"/>
      <w:pPr>
        <w:ind w:left="1429" w:hanging="360"/>
      </w:pPr>
    </w:lvl>
    <w:lvl w:ilvl="2">
      <w:start w:val="1"/>
      <w:numFmt w:val="decimal"/>
      <w:lvlText w:val="%1.%2.%3"/>
      <w:lvlJc w:val="left"/>
      <w:pPr>
        <w:ind w:left="1789" w:hanging="720"/>
      </w:pPr>
    </w:lvl>
    <w:lvl w:ilvl="3">
      <w:start w:val="1"/>
      <w:numFmt w:val="decimal"/>
      <w:lvlText w:val="%1.%2.%3.%4"/>
      <w:lvlJc w:val="left"/>
      <w:pPr>
        <w:ind w:left="1789" w:hanging="720"/>
      </w:pPr>
    </w:lvl>
    <w:lvl w:ilvl="4">
      <w:start w:val="1"/>
      <w:numFmt w:val="decimal"/>
      <w:lvlText w:val="%1.%2.%3.%4.%5"/>
      <w:lvlJc w:val="left"/>
      <w:pPr>
        <w:ind w:left="2149" w:hanging="1080"/>
      </w:pPr>
    </w:lvl>
    <w:lvl w:ilvl="5">
      <w:start w:val="1"/>
      <w:numFmt w:val="decimal"/>
      <w:lvlText w:val="%1.%2.%3.%4.%5.%6"/>
      <w:lvlJc w:val="left"/>
      <w:pPr>
        <w:ind w:left="2149" w:hanging="1080"/>
      </w:pPr>
    </w:lvl>
    <w:lvl w:ilvl="6">
      <w:start w:val="1"/>
      <w:numFmt w:val="decimal"/>
      <w:lvlText w:val="%1.%2.%3.%4.%5.%6.%7"/>
      <w:lvlJc w:val="left"/>
      <w:pPr>
        <w:ind w:left="2509" w:hanging="1440"/>
      </w:pPr>
    </w:lvl>
    <w:lvl w:ilvl="7">
      <w:start w:val="1"/>
      <w:numFmt w:val="decimal"/>
      <w:lvlText w:val="%1.%2.%3.%4.%5.%6.%7.%8"/>
      <w:lvlJc w:val="left"/>
      <w:pPr>
        <w:ind w:left="2509" w:hanging="1440"/>
      </w:pPr>
    </w:lvl>
    <w:lvl w:ilvl="8">
      <w:start w:val="1"/>
      <w:numFmt w:val="decimal"/>
      <w:lvlText w:val="%1.%2.%3.%4.%5.%6.%7.%8.%9"/>
      <w:lvlJc w:val="left"/>
      <w:pPr>
        <w:ind w:left="2509" w:hanging="1440"/>
      </w:pPr>
    </w:lvl>
  </w:abstractNum>
  <w:abstractNum w:abstractNumId="1" w15:restartNumberingAfterBreak="0">
    <w:nsid w:val="25463109"/>
    <w:multiLevelType w:val="multilevel"/>
    <w:tmpl w:val="C26659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7EE5486"/>
    <w:multiLevelType w:val="multilevel"/>
    <w:tmpl w:val="9A2AB282"/>
    <w:styleLink w:val="WWNum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1.%2"/>
      <w:lvlJc w:val="left"/>
      <w:pPr>
        <w:ind w:left="1440" w:hanging="360"/>
      </w:pPr>
    </w:lvl>
    <w:lvl w:ilvl="2">
      <w:start w:val="1"/>
      <w:numFmt w:val="lowerRoman"/>
      <w:lvlText w:val="%1.%2.%3"/>
      <w:lvlJc w:val="righ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lowerLetter"/>
      <w:lvlText w:val="%1.%2.%3.%4.%5"/>
      <w:lvlJc w:val="left"/>
      <w:pPr>
        <w:ind w:left="3600" w:hanging="360"/>
      </w:pPr>
    </w:lvl>
    <w:lvl w:ilvl="5">
      <w:start w:val="1"/>
      <w:numFmt w:val="lowerRoman"/>
      <w:lvlText w:val="%1.%2.%3.%4.%5.%6"/>
      <w:lvlJc w:val="righ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lowerLetter"/>
      <w:lvlText w:val="%1.%2.%3.%4.%5.%6.%7.%8"/>
      <w:lvlJc w:val="left"/>
      <w:pPr>
        <w:ind w:left="5760" w:hanging="360"/>
      </w:pPr>
    </w:lvl>
    <w:lvl w:ilvl="8">
      <w:start w:val="1"/>
      <w:numFmt w:val="lowerRoman"/>
      <w:lvlText w:val="%1.%2.%3.%4.%5.%6.%7.%8.%9"/>
      <w:lvlJc w:val="right"/>
      <w:pPr>
        <w:ind w:left="6480" w:hanging="180"/>
      </w:pPr>
    </w:lvl>
  </w:abstractNum>
  <w:num w:numId="1" w16cid:durableId="1559323527">
    <w:abstractNumId w:val="2"/>
  </w:num>
  <w:num w:numId="2" w16cid:durableId="768040962">
    <w:abstractNumId w:val="0"/>
  </w:num>
  <w:num w:numId="3" w16cid:durableId="1205362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672"/>
    <w:rsid w:val="0067492B"/>
    <w:rsid w:val="009A08B0"/>
    <w:rsid w:val="00A502DD"/>
    <w:rsid w:val="00DE6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63A651B6-BE8A-48FD-B16B-5EFCC6D6C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paragraph" w:styleId="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</w:style>
  <w:style w:type="paragraph" w:styleId="a6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6"/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638"/>
      </w:tabs>
      <w:ind w:left="566"/>
    </w:pPr>
  </w:style>
  <w:style w:type="paragraph" w:styleId="a7">
    <w:name w:val="Title"/>
    <w:basedOn w:val="Standard"/>
    <w:uiPriority w:val="10"/>
    <w:qFormat/>
    <w:pPr>
      <w:spacing w:line="360" w:lineRule="auto"/>
      <w:jc w:val="center"/>
    </w:pPr>
    <w:rPr>
      <w:sz w:val="26"/>
      <w:szCs w:val="20"/>
      <w:u w:val="single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6">
    <w:name w:val="WWNum6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1151</Words>
  <Characters>6563</Characters>
  <Application>Microsoft Office Word</Application>
  <DocSecurity>0</DocSecurity>
  <Lines>54</Lines>
  <Paragraphs>15</Paragraphs>
  <ScaleCrop>false</ScaleCrop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ВЛАДИСЛАВ Комышков</cp:lastModifiedBy>
  <cp:revision>2</cp:revision>
  <dcterms:created xsi:type="dcterms:W3CDTF">2022-10-21T19:31:00Z</dcterms:created>
  <dcterms:modified xsi:type="dcterms:W3CDTF">2022-10-21T19:31:00Z</dcterms:modified>
</cp:coreProperties>
</file>