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13AF000B" w:rsidR="00D14354" w:rsidRPr="00EF4DB1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4A6F18">
        <w:rPr>
          <w:rFonts w:cs="Times New Roman"/>
          <w:b/>
          <w:sz w:val="32"/>
        </w:rPr>
        <w:t>7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13A025CF" w:rsidR="00D14354" w:rsidRPr="004A6F18" w:rsidRDefault="0043350E" w:rsidP="0043350E">
      <w:pPr>
        <w:shd w:val="clear" w:color="auto" w:fill="FFFFFF"/>
        <w:jc w:val="center"/>
        <w:rPr>
          <w:b/>
          <w:szCs w:val="28"/>
        </w:rPr>
      </w:pPr>
      <w:r w:rsidRPr="004A6F18">
        <w:rPr>
          <w:rFonts w:cs="Times New Roman"/>
          <w:szCs w:val="28"/>
        </w:rPr>
        <w:t>Тема: «</w:t>
      </w:r>
      <w:r w:rsidR="004A6F18" w:rsidRPr="004A6F18">
        <w:rPr>
          <w:rFonts w:cs="Times New Roman"/>
          <w:szCs w:val="28"/>
        </w:rPr>
        <w:t>Кодирование и сжатие данных методами без потерь.</w:t>
      </w:r>
      <w:r w:rsidRPr="004A6F18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6CA8CCDB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="00D8652C">
              <w:rPr>
                <w:sz w:val="24"/>
                <w:lang w:val="ru-RU"/>
              </w:rPr>
              <w:t>ка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29C274AF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2DEA242A" w:rsidR="00D14354" w:rsidRPr="00D14354" w:rsidRDefault="004220A7" w:rsidP="00D06CD2">
            <w:pPr>
              <w:pStyle w:val="TableParagraph"/>
              <w:ind w:left="168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Тульцова</w:t>
            </w:r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А</w:t>
            </w:r>
            <w:r w:rsidR="00D14354" w:rsidRPr="00D14354"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r w:rsidRPr="00D14354">
              <w:rPr>
                <w:sz w:val="24"/>
              </w:rPr>
              <w:t>Преподаватель</w:t>
            </w:r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21C6FD26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D06CD2">
            <w:pPr>
              <w:pStyle w:val="TableParagraph"/>
              <w:ind w:left="54" w:right="141"/>
              <w:jc w:val="right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0270CF">
          <w:pPr>
            <w:pStyle w:val="ab"/>
            <w:spacing w:before="0" w:line="360" w:lineRule="auto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1154FD61" w14:textId="77AF3BA2" w:rsidR="006E168F" w:rsidRDefault="00E87B5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9751777" w:history="1">
            <w:r w:rsidR="006E168F" w:rsidRPr="00684EE9">
              <w:rPr>
                <w:rStyle w:val="a8"/>
              </w:rPr>
              <w:t>Цель работы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_Toc89751777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6E168F">
              <w:rPr>
                <w:webHidden/>
              </w:rPr>
              <w:t>3</w:t>
            </w:r>
            <w:r w:rsidR="006E168F">
              <w:rPr>
                <w:webHidden/>
              </w:rPr>
              <w:fldChar w:fldCharType="end"/>
            </w:r>
          </w:hyperlink>
        </w:p>
        <w:p w14:paraId="04892AE3" w14:textId="660B9093" w:rsidR="006E168F" w:rsidRDefault="006E168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78" w:history="1">
            <w:r w:rsidRPr="00684EE9">
              <w:rPr>
                <w:rStyle w:val="a8"/>
              </w:rPr>
              <w:t>Задание 1. Применение алгоритма группового сжатия текста.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_Toc89751778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3F063B" w14:textId="3562645C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79" w:history="1">
            <w:r w:rsidRPr="00684EE9">
              <w:rPr>
                <w:rStyle w:val="a8"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CF04" w14:textId="07BBE416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0" w:history="1">
            <w:r w:rsidRPr="00684EE9">
              <w:rPr>
                <w:rStyle w:val="a8"/>
                <w:noProof/>
              </w:rPr>
              <w:t>1.1. Описание метода «</w:t>
            </w:r>
            <w:r w:rsidRPr="00684EE9">
              <w:rPr>
                <w:rStyle w:val="a8"/>
                <w:noProof/>
                <w:lang w:val="en-US"/>
              </w:rPr>
              <w:t>RLE</w:t>
            </w:r>
            <w:r w:rsidRPr="00684EE9">
              <w:rPr>
                <w:rStyle w:val="a8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88E2B" w14:textId="3F9E902E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1" w:history="1">
            <w:r w:rsidRPr="00684EE9">
              <w:rPr>
                <w:rStyle w:val="a8"/>
                <w:noProof/>
              </w:rPr>
              <w:t>1.2. Стандартное сжатие текста методом «</w:t>
            </w:r>
            <w:r w:rsidRPr="00684EE9">
              <w:rPr>
                <w:rStyle w:val="a8"/>
                <w:noProof/>
                <w:lang w:val="en-US"/>
              </w:rPr>
              <w:t>RLE</w:t>
            </w:r>
            <w:r w:rsidRPr="00684EE9">
              <w:rPr>
                <w:rStyle w:val="a8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2C691" w14:textId="2BF41A6F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2" w:history="1">
            <w:r w:rsidRPr="00684EE9">
              <w:rPr>
                <w:rStyle w:val="a8"/>
                <w:noProof/>
              </w:rPr>
              <w:t>1.3. Эффективное сжатие текста методом «</w:t>
            </w:r>
            <w:r w:rsidRPr="00684EE9">
              <w:rPr>
                <w:rStyle w:val="a8"/>
                <w:noProof/>
                <w:lang w:val="en-US"/>
              </w:rPr>
              <w:t>RLE</w:t>
            </w:r>
            <w:r w:rsidRPr="00684EE9">
              <w:rPr>
                <w:rStyle w:val="a8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84BF7" w14:textId="7697990C" w:rsidR="006E168F" w:rsidRDefault="006E168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3" w:history="1">
            <w:r w:rsidRPr="00684EE9">
              <w:rPr>
                <w:rStyle w:val="a8"/>
              </w:rPr>
              <w:t>Задание 2. Исследование алгоритмов сжатия Лемпеля –Зива («</w:t>
            </w:r>
            <w:r w:rsidRPr="00684EE9">
              <w:rPr>
                <w:rStyle w:val="a8"/>
                <w:lang w:val="en-US"/>
              </w:rPr>
              <w:t>LZ</w:t>
            </w:r>
            <w:r w:rsidRPr="00684EE9">
              <w:rPr>
                <w:rStyle w:val="a8"/>
              </w:rPr>
              <w:t>77», «</w:t>
            </w:r>
            <w:r w:rsidRPr="00684EE9">
              <w:rPr>
                <w:rStyle w:val="a8"/>
                <w:lang w:val="en-US"/>
              </w:rPr>
              <w:t>LZ</w:t>
            </w:r>
            <w:r w:rsidRPr="00684EE9">
              <w:rPr>
                <w:rStyle w:val="a8"/>
              </w:rPr>
              <w:t>78») на примерах.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_Toc89751783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48731C7" w14:textId="6B3F1053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4" w:history="1">
            <w:r w:rsidRPr="00684EE9">
              <w:rPr>
                <w:rStyle w:val="a8"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5A1C" w14:textId="34B5F35E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5" w:history="1">
            <w:r w:rsidRPr="00684EE9">
              <w:rPr>
                <w:rStyle w:val="a8"/>
                <w:noProof/>
              </w:rPr>
              <w:t>2.1. Сжатие данных методами «</w:t>
            </w:r>
            <w:r w:rsidRPr="00684EE9">
              <w:rPr>
                <w:rStyle w:val="a8"/>
                <w:noProof/>
                <w:lang w:val="en-US"/>
              </w:rPr>
              <w:t>LZ</w:t>
            </w:r>
            <w:r w:rsidRPr="00684EE9">
              <w:rPr>
                <w:rStyle w:val="a8"/>
                <w:noProof/>
              </w:rPr>
              <w:t>77», «</w:t>
            </w:r>
            <w:r w:rsidRPr="00684EE9">
              <w:rPr>
                <w:rStyle w:val="a8"/>
                <w:noProof/>
                <w:lang w:val="en-US"/>
              </w:rPr>
              <w:t>LZ</w:t>
            </w:r>
            <w:r w:rsidRPr="00684EE9">
              <w:rPr>
                <w:rStyle w:val="a8"/>
                <w:noProof/>
              </w:rPr>
              <w:t>78».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D490" w14:textId="0749A446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6" w:history="1">
            <w:r w:rsidRPr="00684EE9">
              <w:rPr>
                <w:rStyle w:val="a8"/>
                <w:noProof/>
              </w:rPr>
              <w:t>2.2. Восстановление сжатых методами «</w:t>
            </w:r>
            <w:r w:rsidRPr="00684EE9">
              <w:rPr>
                <w:rStyle w:val="a8"/>
                <w:noProof/>
                <w:lang w:val="en-US"/>
              </w:rPr>
              <w:t>LZ</w:t>
            </w:r>
            <w:r w:rsidRPr="00684EE9">
              <w:rPr>
                <w:rStyle w:val="a8"/>
                <w:noProof/>
              </w:rPr>
              <w:t>77», «</w:t>
            </w:r>
            <w:r w:rsidRPr="00684EE9">
              <w:rPr>
                <w:rStyle w:val="a8"/>
                <w:noProof/>
                <w:lang w:val="en-US"/>
              </w:rPr>
              <w:t>LZ</w:t>
            </w:r>
            <w:r w:rsidRPr="00684EE9">
              <w:rPr>
                <w:rStyle w:val="a8"/>
                <w:noProof/>
              </w:rPr>
              <w:t>78»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83D6" w14:textId="48BE6360" w:rsidR="006E168F" w:rsidRDefault="006E168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7" w:history="1">
            <w:r w:rsidRPr="00684EE9">
              <w:rPr>
                <w:rStyle w:val="a8"/>
              </w:rPr>
              <w:t>Задание 3. Разработать программы сжатия и восстановления текста методами Шеннона—Фано и Хаффмана.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_Toc89751787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E2F7552" w14:textId="115D7124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8" w:history="1">
            <w:r w:rsidRPr="00684EE9">
              <w:rPr>
                <w:rStyle w:val="a8"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96B0" w14:textId="0875AC33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9" w:history="1">
            <w:r w:rsidRPr="00684EE9">
              <w:rPr>
                <w:rStyle w:val="a8"/>
                <w:noProof/>
              </w:rPr>
              <w:t>3.1. Кодирование текста по методу Шеннона—Фано и его декодирование.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DE37" w14:textId="3A8A7D3E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0" w:history="1">
            <w:r w:rsidRPr="00684EE9">
              <w:rPr>
                <w:rStyle w:val="a8"/>
                <w:noProof/>
              </w:rPr>
              <w:t>3.2. Кодирование текста по методу Хаффмана и его декодирование.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BC9F" w14:textId="6607DD3B" w:rsidR="006E168F" w:rsidRDefault="006E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1" w:history="1">
            <w:r w:rsidRPr="00684EE9">
              <w:rPr>
                <w:rStyle w:val="a8"/>
                <w:noProof/>
              </w:rPr>
              <w:t>3.3. Сравнение коэффициентов сжатия разработанного алгоритма Хаффмана и архиватора.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F507" w14:textId="5134D8CD" w:rsidR="006E168F" w:rsidRDefault="006E168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2" w:history="1">
            <w:r w:rsidRPr="00684EE9">
              <w:rPr>
                <w:rStyle w:val="a8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_Toc89751792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ACF0282" w14:textId="49E6D9B6" w:rsidR="006E168F" w:rsidRDefault="006E168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3" w:history="1">
            <w:r w:rsidRPr="00684EE9">
              <w:rPr>
                <w:rStyle w:val="a8"/>
              </w:rPr>
              <w:t>Список информационных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_Toc89751793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A04753A" w14:textId="429FFD88" w:rsidR="00E87B57" w:rsidRPr="00D7463C" w:rsidRDefault="00E87B57" w:rsidP="000270CF">
          <w:pPr>
            <w:spacing w:line="360" w:lineRule="auto"/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0270CF">
      <w:pPr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0270CF">
      <w:pPr>
        <w:pStyle w:val="1"/>
        <w:spacing w:before="0" w:line="360" w:lineRule="auto"/>
      </w:pPr>
      <w:bookmarkStart w:id="5" w:name="_Toc89751777"/>
      <w:r>
        <w:lastRenderedPageBreak/>
        <w:t>Цель работы</w:t>
      </w:r>
      <w:bookmarkEnd w:id="5"/>
    </w:p>
    <w:p w14:paraId="6D46C76D" w14:textId="17E33D49" w:rsidR="00FF1C58" w:rsidRDefault="001B36F5" w:rsidP="000270CF">
      <w:pPr>
        <w:spacing w:line="360" w:lineRule="auto"/>
        <w:ind w:firstLine="709"/>
      </w:pPr>
      <w:r>
        <w:t xml:space="preserve">Получение практических навыков и знаний по выполнению сжатия данных </w:t>
      </w:r>
      <w:r w:rsidR="00AA76B7">
        <w:t xml:space="preserve">без потерь </w:t>
      </w:r>
      <w:r>
        <w:t>рассматриваемыми методами</w:t>
      </w:r>
      <w:r w:rsidR="002E0D59">
        <w:t>.</w:t>
      </w:r>
    </w:p>
    <w:p w14:paraId="681846AF" w14:textId="70E50D6C" w:rsidR="00FF1C58" w:rsidRDefault="00AA76B7" w:rsidP="003F09D4">
      <w:pPr>
        <w:pStyle w:val="1"/>
        <w:spacing w:beforeLines="100" w:afterLines="100" w:after="240" w:line="360" w:lineRule="auto"/>
      </w:pPr>
      <w:bookmarkStart w:id="6" w:name="_Toc89751778"/>
      <w:r>
        <w:t>Задание 1. Применение алгоритма группового сжатия текста.</w:t>
      </w:r>
      <w:bookmarkEnd w:id="6"/>
    </w:p>
    <w:p w14:paraId="771854A5" w14:textId="03CCA405" w:rsidR="00AA76B7" w:rsidRDefault="00AA76B7" w:rsidP="00AA76B7">
      <w:pPr>
        <w:pStyle w:val="2"/>
        <w:spacing w:line="360" w:lineRule="auto"/>
      </w:pPr>
      <w:bookmarkStart w:id="7" w:name="_Toc89751779"/>
      <w:r>
        <w:t>Постановка задачи.</w:t>
      </w:r>
      <w:bookmarkEnd w:id="7"/>
    </w:p>
    <w:p w14:paraId="23E8A0E4" w14:textId="4C4DC4AC" w:rsidR="00AA76B7" w:rsidRDefault="00AA76B7" w:rsidP="000270CF">
      <w:pPr>
        <w:spacing w:line="360" w:lineRule="auto"/>
        <w:ind w:firstLine="709"/>
      </w:pPr>
      <w:r>
        <w:t>Сжать текст, используя метод «RLE» (run length ecoding / кодирование длин серий / групповое кодирование).</w:t>
      </w:r>
    </w:p>
    <w:p w14:paraId="5CA030FB" w14:textId="747A0833" w:rsidR="00AA76B7" w:rsidRDefault="00AA76B7" w:rsidP="000270CF">
      <w:pPr>
        <w:spacing w:line="360" w:lineRule="auto"/>
        <w:ind w:firstLine="709"/>
      </w:pPr>
      <w:r>
        <w:t>1.1 Описать процесс сжатия алгоритмом «RLE».</w:t>
      </w:r>
    </w:p>
    <w:p w14:paraId="7BA467D7" w14:textId="76699304" w:rsidR="00AA76B7" w:rsidRDefault="00AA76B7" w:rsidP="000270CF">
      <w:pPr>
        <w:spacing w:line="360" w:lineRule="auto"/>
        <w:ind w:firstLine="709"/>
      </w:pPr>
      <w:r>
        <w:t>1.2 Придумать текст, в котором есть длинные (в разумных пределах) серии из повторяющихся символов. Выполнить сжатие текста. Рассчитать коэффициент сжатия.</w:t>
      </w:r>
    </w:p>
    <w:p w14:paraId="6E60B562" w14:textId="485A9C4F" w:rsidR="00AA76B7" w:rsidRDefault="00AA76B7" w:rsidP="000270CF">
      <w:pPr>
        <w:spacing w:line="360" w:lineRule="auto"/>
        <w:ind w:firstLine="709"/>
      </w:pPr>
      <w:r>
        <w:t>1.3 Придумать текст, в котором много неповторяющихся символов и между ними могут быть серии. Выполнить групповое сжатие, показать коэффициент сжатия. Применить алгоритм разделения текста при групповом кодировании, позволяющий повысить эффективность сжатия этого текста. Рассчитать коэффициент сжатия после применения алгоритма</w:t>
      </w:r>
      <w:r w:rsidR="002E0D59">
        <w:t>.</w:t>
      </w:r>
    </w:p>
    <w:p w14:paraId="4BE938F0" w14:textId="1978A9D2" w:rsidR="00AA76B7" w:rsidRDefault="00AA76B7" w:rsidP="00AA76B7">
      <w:pPr>
        <w:pStyle w:val="2"/>
        <w:spacing w:line="360" w:lineRule="auto"/>
      </w:pPr>
      <w:bookmarkStart w:id="8" w:name="_Toc89751780"/>
      <w:r>
        <w:t>1.1. Описание метода «</w:t>
      </w:r>
      <w:r>
        <w:rPr>
          <w:lang w:val="en-US"/>
        </w:rPr>
        <w:t>RLE</w:t>
      </w:r>
      <w:r>
        <w:t>».</w:t>
      </w:r>
      <w:bookmarkEnd w:id="8"/>
    </w:p>
    <w:p w14:paraId="1A803524" w14:textId="77777777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Кодирование длин серий</w:t>
      </w:r>
      <w:r>
        <w:t xml:space="preserve"> </w:t>
      </w:r>
      <w:r w:rsidRPr="00AA76B7">
        <w:t>(англ.</w:t>
      </w:r>
      <w:r>
        <w:t xml:space="preserve"> </w:t>
      </w:r>
      <w:r w:rsidRPr="00AA76B7">
        <w:rPr>
          <w:i/>
          <w:iCs/>
        </w:rPr>
        <w:t xml:space="preserve">run-length encoding, </w:t>
      </w:r>
      <w:r w:rsidRPr="00AA76B7">
        <w:rPr>
          <w:b/>
          <w:bCs/>
          <w:i/>
          <w:iCs/>
        </w:rPr>
        <w:t>RLE</w:t>
      </w:r>
      <w:r w:rsidRPr="00AA76B7">
        <w:t>) или</w:t>
      </w:r>
      <w:r>
        <w:t xml:space="preserve"> </w:t>
      </w:r>
      <w:r w:rsidRPr="00AA76B7">
        <w:rPr>
          <w:b/>
          <w:bCs/>
        </w:rPr>
        <w:t>кодирование повторов</w:t>
      </w:r>
      <w:r>
        <w:t xml:space="preserve"> </w:t>
      </w:r>
      <w:r w:rsidRPr="00AA76B7">
        <w:t>—</w:t>
      </w:r>
      <w:r>
        <w:t xml:space="preserve"> </w:t>
      </w:r>
      <w:r w:rsidRPr="00AA76B7">
        <w:t>алгоритм</w:t>
      </w:r>
      <w:r>
        <w:t xml:space="preserve"> </w:t>
      </w:r>
      <w:r w:rsidRPr="00AA76B7">
        <w:t>сжатия данных, заменяющий повторяющиеся символы (серии) на один символ и число его повторов.</w:t>
      </w:r>
    </w:p>
    <w:p w14:paraId="348A2C01" w14:textId="04F49C1C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Сери</w:t>
      </w:r>
      <w:r>
        <w:rPr>
          <w:b/>
          <w:bCs/>
        </w:rPr>
        <w:t>я</w:t>
      </w:r>
      <w:r>
        <w:t xml:space="preserve"> —</w:t>
      </w:r>
      <w:r w:rsidRPr="00AA76B7">
        <w:t xml:space="preserve"> последовательность, состоящая из нескольких одинаковых символов. При кодировании (упаковке, сжатии) строка одинаковых символов, составляющих серию, заменяется строкой, содержащей сам повторяющийся символ и количество его повторов.</w:t>
      </w:r>
    </w:p>
    <w:p w14:paraId="56799093" w14:textId="42D9443F" w:rsidR="00AA76B7" w:rsidRDefault="00AA76B7" w:rsidP="00AA76B7">
      <w:pPr>
        <w:pStyle w:val="2"/>
        <w:spacing w:line="360" w:lineRule="auto"/>
      </w:pPr>
      <w:bookmarkStart w:id="9" w:name="_Toc89751781"/>
      <w:r>
        <w:t xml:space="preserve">1.2. </w:t>
      </w:r>
      <w:r w:rsidR="0089554B">
        <w:t>Стандартное сжатие текста</w:t>
      </w:r>
      <w:r>
        <w:t xml:space="preserve"> метод</w:t>
      </w:r>
      <w:r w:rsidR="0089554B">
        <w:t>ом</w:t>
      </w:r>
      <w:r>
        <w:t xml:space="preserve"> «</w:t>
      </w:r>
      <w:r>
        <w:rPr>
          <w:lang w:val="en-US"/>
        </w:rPr>
        <w:t>RLE</w:t>
      </w:r>
      <w:r>
        <w:t>».</w:t>
      </w:r>
      <w:bookmarkEnd w:id="9"/>
    </w:p>
    <w:p w14:paraId="17241DBD" w14:textId="77777777" w:rsidR="00C55BEE" w:rsidRDefault="0089554B" w:rsidP="00AA76B7">
      <w:pPr>
        <w:spacing w:line="360" w:lineRule="auto"/>
        <w:ind w:firstLine="709"/>
      </w:pPr>
      <w:r>
        <w:t>Пусть дан следующий текст для кодирования, в котором есть длинные (в разумных пределах) серии из повторяющихся символов:</w:t>
      </w:r>
    </w:p>
    <w:p w14:paraId="37159758" w14:textId="63538BB9" w:rsidR="00AA76B7" w:rsidRDefault="0089554B" w:rsidP="00C55BEE">
      <w:pPr>
        <w:spacing w:line="360" w:lineRule="auto"/>
      </w:pPr>
      <w:r>
        <w:t>«</w:t>
      </w:r>
      <w:r>
        <w:rPr>
          <w:lang w:val="en-US"/>
        </w:rPr>
        <w:t>aaaaaaannnnnaaaaaaasssssssssstttttttttaaaaaaaasssssiiiiiiiiiiiiaaaaaaaaaaaaaaa</w:t>
      </w:r>
      <w:r>
        <w:t>».</w:t>
      </w:r>
    </w:p>
    <w:p w14:paraId="3AE81CF0" w14:textId="4C641A24" w:rsidR="0089554B" w:rsidRDefault="00D95BF0" w:rsidP="00AA76B7">
      <w:pPr>
        <w:spacing w:line="360" w:lineRule="auto"/>
        <w:ind w:firstLine="709"/>
      </w:pPr>
      <w:r>
        <w:lastRenderedPageBreak/>
        <w:t>Д</w:t>
      </w:r>
      <w:r w:rsidR="0089554B">
        <w:t xml:space="preserve">ля данного текста стандартное сжатие методом </w:t>
      </w:r>
      <w:r w:rsidR="00C55BEE">
        <w:t>«</w:t>
      </w:r>
      <w:r w:rsidR="0089554B">
        <w:rPr>
          <w:lang w:val="en-US"/>
        </w:rPr>
        <w:t>RLE</w:t>
      </w:r>
      <w:r w:rsidR="00C55BEE">
        <w:t>»</w:t>
      </w:r>
      <w:r w:rsidR="0089554B" w:rsidRPr="0089554B">
        <w:t xml:space="preserve"> </w:t>
      </w:r>
      <w:r w:rsidR="0089554B">
        <w:t>будет происходить следующим образом: «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n</w:t>
      </w:r>
      <w:r w:rsidR="0089554B" w:rsidRPr="0089554B">
        <w:t>'&gt;</w:t>
      </w:r>
      <w:r w:rsidR="0089554B">
        <w:rPr>
          <w:lang w:val="en-US"/>
        </w:rPr>
        <w:t>n</w:t>
      </w:r>
      <w:r w:rsidR="0089554B" w:rsidRPr="0089554B">
        <w:t>&lt;</w:t>
      </w:r>
      <w:r w:rsidR="0089554B">
        <w:t>кол-во следующих 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s</w:t>
      </w:r>
      <w:r w:rsidR="0089554B" w:rsidRPr="0089554B">
        <w:t>'&gt;</w:t>
      </w:r>
      <w:r w:rsidR="0089554B">
        <w:rPr>
          <w:lang w:val="en-US"/>
        </w:rPr>
        <w:t>s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t</w:t>
      </w:r>
      <w:r w:rsidR="0089554B" w:rsidRPr="0089554B">
        <w:t>'&gt;</w:t>
      </w:r>
      <w:r w:rsidR="0089554B">
        <w:rPr>
          <w:lang w:val="en-US"/>
        </w:rPr>
        <w:t>t</w:t>
      </w:r>
      <w:r w:rsidR="0089554B" w:rsidRPr="0089554B">
        <w:t>&lt;</w:t>
      </w:r>
      <w:r w:rsidR="0089554B">
        <w:t>кол-во</w:t>
      </w:r>
      <w:r>
        <w:t xml:space="preserve"> </w:t>
      </w:r>
      <w:r w:rsidR="001D11C4">
        <w:t>очередных</w:t>
      </w:r>
      <w:r>
        <w:t xml:space="preserve"> </w:t>
      </w:r>
      <w:r w:rsidR="0089554B">
        <w:t>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</w:t>
      </w:r>
      <w:r>
        <w:t xml:space="preserve"> следующих</w:t>
      </w:r>
      <w:r w:rsidR="0089554B">
        <w:t xml:space="preserve">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s</w:t>
      </w:r>
      <w:r w:rsidR="0089554B" w:rsidRPr="0089554B">
        <w:t>'&gt;</w:t>
      </w:r>
      <w:r w:rsidR="0089554B">
        <w:rPr>
          <w:lang w:val="en-US"/>
        </w:rPr>
        <w:t>s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i</w:t>
      </w:r>
      <w:r w:rsidR="0089554B" w:rsidRPr="0089554B">
        <w:t>'&gt;</w:t>
      </w:r>
      <w:r w:rsidR="0089554B">
        <w:rPr>
          <w:lang w:val="en-US"/>
        </w:rPr>
        <w:t>i</w:t>
      </w:r>
      <w:r w:rsidR="0089554B" w:rsidRPr="0089554B">
        <w:t>&lt;</w:t>
      </w:r>
      <w:r w:rsidR="0089554B">
        <w:t>кол-во</w:t>
      </w:r>
      <w:r>
        <w:t xml:space="preserve"> последних</w:t>
      </w:r>
      <w:r w:rsidR="0089554B">
        <w:t xml:space="preserve"> идущих подряд элементов</w:t>
      </w:r>
      <w:r w:rsidR="0089554B" w:rsidRPr="0089554B">
        <w:t xml:space="preserve"> 'a'&gt;</w:t>
      </w:r>
      <w:r w:rsidR="0089554B">
        <w:t>а»</w:t>
      </w:r>
      <w:r>
        <w:t>.</w:t>
      </w:r>
    </w:p>
    <w:p w14:paraId="147BDFEA" w14:textId="77777777" w:rsidR="001463CF" w:rsidRDefault="00D95BF0" w:rsidP="00AA76B7">
      <w:pPr>
        <w:spacing w:line="360" w:lineRule="auto"/>
        <w:ind w:firstLine="709"/>
      </w:pPr>
      <w:r>
        <w:t>В результате закодированный текст будет выглядеть так:</w:t>
      </w:r>
    </w:p>
    <w:p w14:paraId="345AC757" w14:textId="59DD2907" w:rsidR="00D95BF0" w:rsidRPr="00075658" w:rsidRDefault="00D95BF0" w:rsidP="001463CF">
      <w:pPr>
        <w:spacing w:line="360" w:lineRule="auto"/>
        <w:ind w:firstLine="709"/>
        <w:rPr>
          <w:lang w:val="en-US"/>
        </w:rPr>
      </w:pPr>
      <w:r w:rsidRPr="00075658">
        <w:rPr>
          <w:lang w:val="en-US"/>
        </w:rPr>
        <w:t>«7</w:t>
      </w:r>
      <w:r>
        <w:rPr>
          <w:lang w:val="en-US"/>
        </w:rPr>
        <w:t>a</w:t>
      </w:r>
      <w:r w:rsidRPr="00075658">
        <w:rPr>
          <w:lang w:val="en-US"/>
        </w:rPr>
        <w:t>5</w:t>
      </w:r>
      <w:r>
        <w:rPr>
          <w:lang w:val="en-US"/>
        </w:rPr>
        <w:t>n</w:t>
      </w:r>
      <w:r w:rsidRPr="00075658">
        <w:rPr>
          <w:lang w:val="en-US"/>
        </w:rPr>
        <w:t>7</w:t>
      </w:r>
      <w:r>
        <w:rPr>
          <w:lang w:val="en-US"/>
        </w:rPr>
        <w:t>a</w:t>
      </w:r>
      <w:r w:rsidRPr="00075658">
        <w:rPr>
          <w:lang w:val="en-US"/>
        </w:rPr>
        <w:t>10</w:t>
      </w:r>
      <w:r>
        <w:rPr>
          <w:lang w:val="en-US"/>
        </w:rPr>
        <w:t>s</w:t>
      </w:r>
      <w:r w:rsidRPr="00075658">
        <w:rPr>
          <w:lang w:val="en-US"/>
        </w:rPr>
        <w:t>9</w:t>
      </w:r>
      <w:r>
        <w:rPr>
          <w:lang w:val="en-US"/>
        </w:rPr>
        <w:t>t</w:t>
      </w:r>
      <w:r w:rsidRPr="00075658">
        <w:rPr>
          <w:lang w:val="en-US"/>
        </w:rPr>
        <w:t>8</w:t>
      </w:r>
      <w:r>
        <w:rPr>
          <w:lang w:val="en-US"/>
        </w:rPr>
        <w:t>a</w:t>
      </w:r>
      <w:r w:rsidRPr="00075658">
        <w:rPr>
          <w:lang w:val="en-US"/>
        </w:rPr>
        <w:t>5</w:t>
      </w:r>
      <w:r>
        <w:rPr>
          <w:lang w:val="en-US"/>
        </w:rPr>
        <w:t>s</w:t>
      </w:r>
      <w:r w:rsidRPr="00075658">
        <w:rPr>
          <w:lang w:val="en-US"/>
        </w:rPr>
        <w:t>12</w:t>
      </w:r>
      <w:r>
        <w:rPr>
          <w:lang w:val="en-US"/>
        </w:rPr>
        <w:t>i</w:t>
      </w:r>
      <w:r w:rsidRPr="00075658">
        <w:rPr>
          <w:lang w:val="en-US"/>
        </w:rPr>
        <w:t>15</w:t>
      </w:r>
      <w:r>
        <w:rPr>
          <w:lang w:val="en-US"/>
        </w:rPr>
        <w:t>a</w:t>
      </w:r>
      <w:r w:rsidRPr="00075658">
        <w:rPr>
          <w:lang w:val="en-US"/>
        </w:rPr>
        <w:t>».</w:t>
      </w:r>
    </w:p>
    <w:p w14:paraId="4F8FBBD2" w14:textId="709A8AA6" w:rsidR="00D95BF0" w:rsidRPr="00075658" w:rsidRDefault="00D95BF0" w:rsidP="00AA76B7">
      <w:pPr>
        <w:spacing w:line="360" w:lineRule="auto"/>
        <w:ind w:firstLine="709"/>
        <w:rPr>
          <w:lang w:val="en-US"/>
        </w:rPr>
      </w:pPr>
      <w:r>
        <w:t>Длина</w:t>
      </w:r>
      <w:r w:rsidRPr="00075658">
        <w:rPr>
          <w:lang w:val="en-US"/>
        </w:rPr>
        <w:t xml:space="preserve"> </w:t>
      </w:r>
      <w:r>
        <w:t>исходного</w:t>
      </w:r>
      <w:r w:rsidRPr="00075658">
        <w:rPr>
          <w:lang w:val="en-US"/>
        </w:rPr>
        <w:t xml:space="preserve"> </w:t>
      </w:r>
      <w:r>
        <w:t>текста</w:t>
      </w:r>
      <w:r w:rsidRPr="00075658">
        <w:rPr>
          <w:lang w:val="en-US"/>
        </w:rPr>
        <w:t xml:space="preserve">: </w:t>
      </w:r>
      <w:r>
        <w:rPr>
          <w:lang w:val="en-US"/>
        </w:rPr>
        <w:t>L</w:t>
      </w:r>
      <w:r w:rsidRPr="00075658">
        <w:rPr>
          <w:lang w:val="en-US"/>
        </w:rPr>
        <w:t>(</w:t>
      </w:r>
      <w:r w:rsidRPr="00D95BF0">
        <w:rPr>
          <w:lang w:val="en-US"/>
        </w:rPr>
        <w:t>text</w:t>
      </w:r>
      <w:r w:rsidRPr="00075658">
        <w:rPr>
          <w:lang w:val="en-US"/>
        </w:rPr>
        <w:t>) = 78.</w:t>
      </w:r>
    </w:p>
    <w:p w14:paraId="57B81F40" w14:textId="5E818846" w:rsidR="00D95BF0" w:rsidRDefault="00D95BF0" w:rsidP="00AA76B7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 xml:space="preserve">) = </w:t>
      </w:r>
      <w:r w:rsidR="00C55BEE">
        <w:t>21.</w:t>
      </w:r>
    </w:p>
    <w:p w14:paraId="2A55BE4C" w14:textId="3E7906CA" w:rsidR="00C55BEE" w:rsidRDefault="00C55BEE" w:rsidP="00AA76B7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21 / 78 ≈ 0.269.</w:t>
      </w:r>
    </w:p>
    <w:p w14:paraId="44064654" w14:textId="14CF2880" w:rsidR="00EC5B61" w:rsidRPr="00EC5B61" w:rsidRDefault="00EC5B61" w:rsidP="00AA76B7">
      <w:pPr>
        <w:spacing w:line="360" w:lineRule="auto"/>
        <w:ind w:firstLine="709"/>
      </w:pPr>
      <w:r>
        <w:t>Таким образом, методом «</w:t>
      </w:r>
      <w:r>
        <w:rPr>
          <w:lang w:val="en-US"/>
        </w:rPr>
        <w:t>RLE</w:t>
      </w:r>
      <w:r>
        <w:t xml:space="preserve">» удалось выполнить сжатие исходного текста в </w:t>
      </w:r>
      <w:r w:rsidRPr="00EC5B61">
        <w:t>~</w:t>
      </w:r>
      <w:r>
        <w:t>3.714</w:t>
      </w:r>
      <w:r w:rsidR="003F09D4">
        <w:t xml:space="preserve"> раз</w:t>
      </w:r>
      <w:r>
        <w:t>.</w:t>
      </w:r>
    </w:p>
    <w:p w14:paraId="29B07275" w14:textId="62074772" w:rsidR="00C55BEE" w:rsidRDefault="00C55BEE" w:rsidP="00C55BEE">
      <w:pPr>
        <w:pStyle w:val="2"/>
        <w:spacing w:line="360" w:lineRule="auto"/>
      </w:pPr>
      <w:bookmarkStart w:id="10" w:name="_Toc89751782"/>
      <w:r>
        <w:t>1.3. Эффективное сжатие текста методом «</w:t>
      </w:r>
      <w:r>
        <w:rPr>
          <w:lang w:val="en-US"/>
        </w:rPr>
        <w:t>RLE</w:t>
      </w:r>
      <w:r>
        <w:t>».</w:t>
      </w:r>
      <w:bookmarkEnd w:id="10"/>
    </w:p>
    <w:p w14:paraId="13AF3479" w14:textId="701BB076" w:rsidR="001463CF" w:rsidRDefault="001463CF" w:rsidP="00AA76B7">
      <w:pPr>
        <w:spacing w:line="360" w:lineRule="auto"/>
        <w:ind w:firstLine="709"/>
      </w:pPr>
      <w:r>
        <w:t>П</w:t>
      </w:r>
      <w:r w:rsidR="00C55BEE">
        <w:t>усть дан следующий текст, в котором много неповторяющихся символов, а между ними встречаются серии из символов:</w:t>
      </w:r>
    </w:p>
    <w:p w14:paraId="657FA941" w14:textId="2A979155" w:rsidR="00C55BEE" w:rsidRDefault="00C55BEE" w:rsidP="001463CF">
      <w:pPr>
        <w:spacing w:line="360" w:lineRule="auto"/>
        <w:ind w:firstLine="709"/>
      </w:pPr>
      <w:r>
        <w:t>«</w:t>
      </w:r>
      <w:r>
        <w:rPr>
          <w:lang w:val="en-US"/>
        </w:rPr>
        <w:t>abcdefghiijjklmnopqqrstuvwxyz</w:t>
      </w:r>
      <w:r>
        <w:t>».</w:t>
      </w:r>
    </w:p>
    <w:p w14:paraId="63456258" w14:textId="77777777" w:rsidR="001463CF" w:rsidRDefault="00C55BEE" w:rsidP="00C55BEE">
      <w:pPr>
        <w:spacing w:line="360" w:lineRule="auto"/>
        <w:ind w:firstLine="709"/>
      </w:pPr>
      <w:r>
        <w:t>В результате стандартного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26F84A16" w14:textId="7753C1F9" w:rsidR="00C55BEE" w:rsidRDefault="00C55BEE" w:rsidP="001463CF">
      <w:pPr>
        <w:spacing w:line="360" w:lineRule="auto"/>
        <w:ind w:firstLine="709"/>
      </w:pPr>
      <w:r>
        <w:t>«1</w:t>
      </w:r>
      <w:r>
        <w:rPr>
          <w:lang w:val="en-US"/>
        </w:rPr>
        <w:t>a</w:t>
      </w:r>
      <w:r>
        <w:t>1</w:t>
      </w:r>
      <w:r>
        <w:rPr>
          <w:lang w:val="en-US"/>
        </w:rPr>
        <w:t>b</w:t>
      </w:r>
      <w:r w:rsidRPr="00C55BEE">
        <w:t>1</w:t>
      </w:r>
      <w:r>
        <w:rPr>
          <w:lang w:val="en-US"/>
        </w:rPr>
        <w:t>c</w:t>
      </w:r>
      <w:r w:rsidRPr="00C55BEE">
        <w:t>1</w:t>
      </w:r>
      <w:r>
        <w:rPr>
          <w:lang w:val="en-US"/>
        </w:rPr>
        <w:t>d</w:t>
      </w:r>
      <w:r w:rsidRPr="00C55BEE">
        <w:t>1</w:t>
      </w:r>
      <w:r>
        <w:rPr>
          <w:lang w:val="en-US"/>
        </w:rPr>
        <w:t>e</w:t>
      </w:r>
      <w:r w:rsidRPr="00C55BEE">
        <w:t>1</w:t>
      </w:r>
      <w:r>
        <w:rPr>
          <w:lang w:val="en-US"/>
        </w:rPr>
        <w:t>f</w:t>
      </w:r>
      <w:r w:rsidRPr="00C55BEE">
        <w:t>1</w:t>
      </w:r>
      <w:r>
        <w:rPr>
          <w:lang w:val="en-US"/>
        </w:rPr>
        <w:t>g</w:t>
      </w:r>
      <w:r w:rsidRPr="00C55BEE">
        <w:t>1</w:t>
      </w:r>
      <w:r>
        <w:rPr>
          <w:lang w:val="en-US"/>
        </w:rPr>
        <w:t>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 w:rsidRPr="00C55BEE">
        <w:t>1</w:t>
      </w:r>
      <w:r>
        <w:rPr>
          <w:lang w:val="en-US"/>
        </w:rPr>
        <w:t>k</w:t>
      </w:r>
      <w:r w:rsidRPr="00C55BEE">
        <w:t>1</w:t>
      </w:r>
      <w:r>
        <w:rPr>
          <w:lang w:val="en-US"/>
        </w:rPr>
        <w:t>l</w:t>
      </w:r>
      <w:r w:rsidRPr="00C55BEE">
        <w:t>1</w:t>
      </w:r>
      <w:r>
        <w:rPr>
          <w:lang w:val="en-US"/>
        </w:rPr>
        <w:t>m</w:t>
      </w:r>
      <w:r w:rsidRPr="00C55BEE">
        <w:t>1</w:t>
      </w:r>
      <w:r>
        <w:rPr>
          <w:lang w:val="en-US"/>
        </w:rPr>
        <w:t>n</w:t>
      </w:r>
      <w:r w:rsidRPr="00C55BEE">
        <w:t>1</w:t>
      </w:r>
      <w:r>
        <w:rPr>
          <w:lang w:val="en-US"/>
        </w:rPr>
        <w:t>o</w:t>
      </w:r>
      <w:r w:rsidRPr="00C55BEE">
        <w:t>1</w:t>
      </w:r>
      <w:r>
        <w:rPr>
          <w:lang w:val="en-US"/>
        </w:rPr>
        <w:t>p</w:t>
      </w:r>
      <w:r w:rsidRPr="00C55BEE">
        <w:t>2</w:t>
      </w:r>
      <w:r>
        <w:rPr>
          <w:lang w:val="en-US"/>
        </w:rPr>
        <w:t>q</w:t>
      </w:r>
      <w:r w:rsidRPr="00C55BEE">
        <w:t>1</w:t>
      </w:r>
      <w:r>
        <w:rPr>
          <w:lang w:val="en-US"/>
        </w:rPr>
        <w:t>r</w:t>
      </w:r>
      <w:r w:rsidRPr="00C55BEE">
        <w:t>1</w:t>
      </w:r>
      <w:r>
        <w:rPr>
          <w:lang w:val="en-US"/>
        </w:rPr>
        <w:t>s</w:t>
      </w:r>
      <w:r w:rsidRPr="00C55BEE">
        <w:t>1</w:t>
      </w:r>
      <w:r>
        <w:rPr>
          <w:lang w:val="en-US"/>
        </w:rPr>
        <w:t>t</w:t>
      </w:r>
      <w:r w:rsidRPr="00C55BEE">
        <w:t>1</w:t>
      </w:r>
      <w:r>
        <w:rPr>
          <w:lang w:val="en-US"/>
        </w:rPr>
        <w:t>u</w:t>
      </w:r>
      <w:r w:rsidRPr="00C55BEE">
        <w:t>1</w:t>
      </w:r>
      <w:r>
        <w:rPr>
          <w:lang w:val="en-US"/>
        </w:rPr>
        <w:t>v</w:t>
      </w:r>
      <w:r w:rsidRPr="00C55BEE">
        <w:t>1</w:t>
      </w:r>
      <w:r>
        <w:rPr>
          <w:lang w:val="en-US"/>
        </w:rPr>
        <w:t>w</w:t>
      </w:r>
      <w:r w:rsidRPr="00C55BEE">
        <w:t>1</w:t>
      </w:r>
      <w:r>
        <w:rPr>
          <w:lang w:val="en-US"/>
        </w:rPr>
        <w:t>x</w:t>
      </w:r>
      <w:r w:rsidRPr="00C55BEE">
        <w:t>1</w:t>
      </w:r>
      <w:r>
        <w:rPr>
          <w:lang w:val="en-US"/>
        </w:rPr>
        <w:t>y</w:t>
      </w:r>
      <w:r w:rsidRPr="00C55BEE">
        <w:t>1</w:t>
      </w:r>
      <w:r>
        <w:rPr>
          <w:lang w:val="en-US"/>
        </w:rPr>
        <w:t>z</w:t>
      </w:r>
      <w:r>
        <w:t>».</w:t>
      </w:r>
    </w:p>
    <w:p w14:paraId="1E3EF57A" w14:textId="6CA4C6D4" w:rsidR="00C55BEE" w:rsidRDefault="00C55BEE" w:rsidP="00C55BEE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 xml:space="preserve">) = </w:t>
      </w:r>
      <w:r w:rsidR="001463CF">
        <w:t>29</w:t>
      </w:r>
      <w:r>
        <w:t>.</w:t>
      </w:r>
    </w:p>
    <w:p w14:paraId="705C07BC" w14:textId="660A3099" w:rsidR="00C55BEE" w:rsidRDefault="00C55BEE" w:rsidP="00C55BEE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 xml:space="preserve">) = </w:t>
      </w:r>
      <w:r w:rsidR="001463CF">
        <w:t>52</w:t>
      </w:r>
      <w:r>
        <w:t>.</w:t>
      </w:r>
    </w:p>
    <w:p w14:paraId="6909F3CC" w14:textId="0D43F057" w:rsidR="00C55BEE" w:rsidRDefault="00C55BEE" w:rsidP="00C55BEE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="00EC5B61" w:rsidRPr="00EC5B61">
        <w:rPr>
          <w:vertAlign w:val="subscript"/>
        </w:rPr>
        <w:t>1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EC5B61">
        <w:t>52</w:t>
      </w:r>
      <w:r w:rsidRPr="00C55BEE">
        <w:t xml:space="preserve"> / </w:t>
      </w:r>
      <w:r w:rsidR="003F09D4">
        <w:t>29</w:t>
      </w:r>
      <w:r w:rsidRPr="00C55BEE">
        <w:t xml:space="preserve"> ≈ </w:t>
      </w:r>
      <w:r w:rsidR="001463CF">
        <w:t>1</w:t>
      </w:r>
      <w:r w:rsidRPr="00C55BEE">
        <w:t>.</w:t>
      </w:r>
      <w:r w:rsidR="001463CF">
        <w:t>793</w:t>
      </w:r>
      <w:r w:rsidRPr="00C55BEE">
        <w:t>.</w:t>
      </w:r>
    </w:p>
    <w:p w14:paraId="21D102DF" w14:textId="1AF5CE13" w:rsidR="001463CF" w:rsidRDefault="001463CF" w:rsidP="00AA76B7">
      <w:pPr>
        <w:spacing w:line="360" w:lineRule="auto"/>
        <w:ind w:firstLine="709"/>
      </w:pPr>
      <w:r>
        <w:t xml:space="preserve">Длина закодированного текста превышает длину исходного текста в </w:t>
      </w:r>
      <w:r w:rsidRPr="001463CF">
        <w:t>~</w:t>
      </w:r>
      <w:r>
        <w:t>1.793</w:t>
      </w:r>
      <w:r w:rsidR="003F09D4">
        <w:t xml:space="preserve"> раз</w:t>
      </w:r>
      <w:r>
        <w:t>: это означает, что такой метод кодирования увеличивает объём исходного текста.</w:t>
      </w:r>
    </w:p>
    <w:p w14:paraId="66D4AE4C" w14:textId="77777777" w:rsidR="001463CF" w:rsidRDefault="001463CF" w:rsidP="001463CF">
      <w:pPr>
        <w:spacing w:line="360" w:lineRule="auto"/>
        <w:ind w:firstLine="709"/>
      </w:pPr>
      <w:r>
        <w:t>Теперь рассмотрим алгоритм разделения текста при групповом кодировании, позволяющий повысить эффективность сжатия этого текста методом «</w:t>
      </w:r>
      <w:r>
        <w:rPr>
          <w:lang w:val="en-US"/>
        </w:rPr>
        <w:t>RLE</w:t>
      </w:r>
      <w:r>
        <w:t>».</w:t>
      </w:r>
    </w:p>
    <w:p w14:paraId="4BD76BBD" w14:textId="742A6054" w:rsidR="001463CF" w:rsidRDefault="001463CF" w:rsidP="001463CF">
      <w:pPr>
        <w:spacing w:line="360" w:lineRule="auto"/>
        <w:ind w:firstLine="709"/>
      </w:pPr>
      <w:r w:rsidRPr="001463CF">
        <w:lastRenderedPageBreak/>
        <w:t>Алфавит целых чисел, в котором записаны длины серий, необходимо разделить на две части: положительные и отрицательные числа. Положительные числа будут использоваться для записи количества повторов одного символа, а отрицательные — для записи количества неодинаковых символов, следующих друг за другом.</w:t>
      </w:r>
    </w:p>
    <w:p w14:paraId="18BE7213" w14:textId="33B97468" w:rsidR="001463CF" w:rsidRDefault="001463CF" w:rsidP="001463CF">
      <w:pPr>
        <w:spacing w:line="360" w:lineRule="auto"/>
        <w:ind w:firstLine="709"/>
      </w:pPr>
      <w:r>
        <w:t>Тогда для данного текста эффективное сжатие методом «</w:t>
      </w:r>
      <w:r>
        <w:rPr>
          <w:lang w:val="en-US"/>
        </w:rPr>
        <w:t>RLE</w:t>
      </w:r>
      <w:r>
        <w:t>»</w:t>
      </w:r>
      <w:r w:rsidRPr="0089554B">
        <w:t xml:space="preserve"> </w:t>
      </w:r>
      <w:r>
        <w:t>будет происходить следующим образом: «</w:t>
      </w:r>
      <w:r w:rsidRPr="00EC5B61">
        <w:t>–</w:t>
      </w:r>
      <w:r w:rsidR="00EC5B61" w:rsidRPr="00EC5B61">
        <w:t>&lt;</w:t>
      </w:r>
      <w:r w:rsidR="00EC5B61">
        <w:t>кол-во символов в первом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abcdefgh</w:t>
      </w:r>
      <w:r w:rsidR="00EC5B61">
        <w:t>2</w:t>
      </w:r>
      <w:r w:rsidR="00EC5B61">
        <w:rPr>
          <w:lang w:val="en-US"/>
        </w:rPr>
        <w:t>i</w:t>
      </w:r>
      <w:r w:rsidR="00EC5B61" w:rsidRPr="00EC5B61">
        <w:t>2</w:t>
      </w:r>
      <w:r w:rsidR="00EC5B61">
        <w:rPr>
          <w:lang w:val="en-US"/>
        </w:rPr>
        <w:t>j</w:t>
      </w:r>
      <w:r w:rsidR="00EC5B61" w:rsidRPr="00EC5B61">
        <w:t>–&lt;</w:t>
      </w:r>
      <w:r w:rsidR="00EC5B61">
        <w:t>кол-во символов во втором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klmnop</w:t>
      </w:r>
      <w:r w:rsidR="00EC5B61">
        <w:t>2</w:t>
      </w:r>
      <w:r w:rsidR="00EC5B61">
        <w:rPr>
          <w:lang w:val="en-US"/>
        </w:rPr>
        <w:t>q</w:t>
      </w:r>
      <w:r w:rsidR="00EC5B61" w:rsidRPr="00EC5B61">
        <w:t>–&lt;</w:t>
      </w:r>
      <w:r w:rsidR="00EC5B61">
        <w:t>кол-во символов в</w:t>
      </w:r>
      <w:r w:rsidR="00EC5B61" w:rsidRPr="00EC5B61">
        <w:t xml:space="preserve"> </w:t>
      </w:r>
      <w:r w:rsidR="00EC5B61">
        <w:t>последнем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rstuvwxyz</w:t>
      </w:r>
      <w:r>
        <w:t>».</w:t>
      </w:r>
    </w:p>
    <w:p w14:paraId="2AEE1DCC" w14:textId="599B8287" w:rsidR="00EC5B61" w:rsidRDefault="00EC5B61" w:rsidP="00EC5B61">
      <w:pPr>
        <w:spacing w:line="360" w:lineRule="auto"/>
        <w:ind w:firstLine="709"/>
      </w:pPr>
      <w:r>
        <w:t>В результате эффективного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0BF9F4CD" w14:textId="7448F6AF" w:rsidR="00EC5B61" w:rsidRDefault="00EC5B61" w:rsidP="00EC5B61">
      <w:pPr>
        <w:spacing w:line="360" w:lineRule="auto"/>
        <w:ind w:firstLine="709"/>
      </w:pPr>
      <w:r>
        <w:t>«–8</w:t>
      </w:r>
      <w:r>
        <w:rPr>
          <w:lang w:val="en-US"/>
        </w:rPr>
        <w:t>abcdefgh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>
        <w:t>–6</w:t>
      </w:r>
      <w:r>
        <w:rPr>
          <w:lang w:val="en-US"/>
        </w:rPr>
        <w:t>klmnop</w:t>
      </w:r>
      <w:r w:rsidRPr="00C55BEE">
        <w:t>2</w:t>
      </w:r>
      <w:r>
        <w:rPr>
          <w:lang w:val="en-US"/>
        </w:rPr>
        <w:t>q</w:t>
      </w:r>
      <w:r>
        <w:t>–9</w:t>
      </w:r>
      <w:r>
        <w:rPr>
          <w:lang w:val="en-US"/>
        </w:rPr>
        <w:t>rstuvwxyz</w:t>
      </w:r>
      <w:r>
        <w:t>».</w:t>
      </w:r>
    </w:p>
    <w:p w14:paraId="0F312036" w14:textId="77777777" w:rsidR="00EC5B61" w:rsidRDefault="00EC5B61" w:rsidP="00EC5B61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 = 29.</w:t>
      </w:r>
    </w:p>
    <w:p w14:paraId="6AAD72E2" w14:textId="0D3A9DA7" w:rsidR="00EC5B61" w:rsidRDefault="00EC5B61" w:rsidP="00EC5B61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 = 35.</w:t>
      </w:r>
    </w:p>
    <w:p w14:paraId="6CB38A54" w14:textId="60CB2A92" w:rsidR="00EC5B61" w:rsidRDefault="00EC5B61" w:rsidP="00EC5B61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EC5B61">
        <w:rPr>
          <w:vertAlign w:val="subscript"/>
        </w:rPr>
        <w:t>2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3F09D4">
        <w:t>35</w:t>
      </w:r>
      <w:r w:rsidRPr="00C55BEE">
        <w:t xml:space="preserve"> / </w:t>
      </w:r>
      <w:r w:rsidR="003F09D4">
        <w:t xml:space="preserve">29 </w:t>
      </w:r>
      <w:r w:rsidRPr="00C55BEE">
        <w:t xml:space="preserve">≈ </w:t>
      </w:r>
      <w:r>
        <w:t>1</w:t>
      </w:r>
      <w:r w:rsidRPr="00C55BEE">
        <w:t>.</w:t>
      </w:r>
      <w:r w:rsidR="003F09D4">
        <w:t>207</w:t>
      </w:r>
      <w:r w:rsidRPr="00C55BEE">
        <w:t>.</w:t>
      </w:r>
    </w:p>
    <w:p w14:paraId="4FD7CB2B" w14:textId="4867D822" w:rsidR="00EC5B61" w:rsidRPr="001463CF" w:rsidRDefault="00EC5B61" w:rsidP="00EC5B61">
      <w:pPr>
        <w:spacing w:line="360" w:lineRule="auto"/>
        <w:ind w:firstLine="709"/>
      </w:pPr>
      <w:r>
        <w:t>Длина закодированного текста</w:t>
      </w:r>
      <w:r w:rsidR="003F09D4">
        <w:t xml:space="preserve"> снова</w:t>
      </w:r>
      <w:r>
        <w:t xml:space="preserve"> превышает длину исходного текста</w:t>
      </w:r>
      <w:r w:rsidR="003F09D4">
        <w:t>, но</w:t>
      </w:r>
      <w:r>
        <w:t xml:space="preserve"> уже в </w:t>
      </w:r>
      <w:r w:rsidRPr="001463CF">
        <w:t>~</w:t>
      </w:r>
      <w:r>
        <w:t>1.</w:t>
      </w:r>
      <w:r w:rsidR="003F09D4">
        <w:t>207</w:t>
      </w:r>
      <w:r>
        <w:t xml:space="preserve"> раз</w:t>
      </w:r>
      <w:r w:rsidR="003F09D4">
        <w:t xml:space="preserve"> — для данного случая этот алгоритм работает эффективнее предыдущего в </w:t>
      </w:r>
      <w:r w:rsidR="003F09D4">
        <w:rPr>
          <w:lang w:val="en-US"/>
        </w:rPr>
        <w:t>k</w:t>
      </w:r>
      <w:r w:rsidR="003F09D4">
        <w:rPr>
          <w:vertAlign w:val="subscript"/>
        </w:rPr>
        <w:t>1</w:t>
      </w:r>
      <w:r w:rsidR="003F09D4">
        <w:t xml:space="preserve"> / </w:t>
      </w:r>
      <w:r w:rsidR="003F09D4">
        <w:rPr>
          <w:lang w:val="en-US"/>
        </w:rPr>
        <w:t>k</w:t>
      </w:r>
      <w:r w:rsidR="003F09D4">
        <w:rPr>
          <w:vertAlign w:val="subscript"/>
        </w:rPr>
        <w:t>2</w:t>
      </w:r>
      <w:r w:rsidR="003F09D4">
        <w:t xml:space="preserve"> = 1</w:t>
      </w:r>
      <w:r w:rsidR="003F09D4" w:rsidRPr="00C55BEE">
        <w:t>.</w:t>
      </w:r>
      <w:r w:rsidR="003F09D4">
        <w:t>793 / 1</w:t>
      </w:r>
      <w:r w:rsidR="003F09D4" w:rsidRPr="00C55BEE">
        <w:t>.</w:t>
      </w:r>
      <w:r w:rsidR="003F09D4">
        <w:t xml:space="preserve">207 </w:t>
      </w:r>
      <w:r w:rsidR="003F09D4" w:rsidRPr="00C55BEE">
        <w:t>≈</w:t>
      </w:r>
      <w:r w:rsidR="003F09D4" w:rsidRPr="003F09D4">
        <w:t xml:space="preserve"> 1.486</w:t>
      </w:r>
      <w:r w:rsidR="003F09D4">
        <w:t xml:space="preserve"> раз, однако, из-за того что в тексте слишком короткие серии повторяющихся символов и при этом достаточно длинные блоки неповторяющихся символов, метод «</w:t>
      </w:r>
      <w:r w:rsidR="003F09D4">
        <w:rPr>
          <w:lang w:val="en-US"/>
        </w:rPr>
        <w:t>RLE</w:t>
      </w:r>
      <w:r w:rsidR="003F09D4">
        <w:t>» оказывается в целом неэффективным алгоритмом сжатия для данного случая.</w:t>
      </w:r>
    </w:p>
    <w:p w14:paraId="7B6677E7" w14:textId="77777777" w:rsidR="00AA76B7" w:rsidRDefault="00AA76B7">
      <w:pPr>
        <w:spacing w:after="160" w:line="259" w:lineRule="auto"/>
        <w:jc w:val="left"/>
      </w:pPr>
      <w:r>
        <w:br w:type="page"/>
      </w:r>
    </w:p>
    <w:p w14:paraId="207BE390" w14:textId="1ECEB97D" w:rsidR="000C1F1C" w:rsidRDefault="000C1F1C" w:rsidP="000C1F1C">
      <w:pPr>
        <w:pStyle w:val="1"/>
        <w:spacing w:beforeLines="100" w:afterLines="100" w:after="240" w:line="360" w:lineRule="auto"/>
      </w:pPr>
      <w:bookmarkStart w:id="11" w:name="_Toc89751783"/>
      <w:r>
        <w:lastRenderedPageBreak/>
        <w:t xml:space="preserve">Задание </w:t>
      </w:r>
      <w:r w:rsidR="000C6A05">
        <w:t>2</w:t>
      </w:r>
      <w:r>
        <w:t xml:space="preserve">. </w:t>
      </w:r>
      <w:r w:rsidR="000C6A05">
        <w:t>Исследование алгоритмов сжатия Лемпеля –Зива («</w:t>
      </w:r>
      <w:r w:rsidR="000C6A05">
        <w:rPr>
          <w:lang w:val="en-US"/>
        </w:rPr>
        <w:t>LZ</w:t>
      </w:r>
      <w:r w:rsidR="000C6A05" w:rsidRPr="000C6A05">
        <w:t>77</w:t>
      </w:r>
      <w:r w:rsidR="000C6A05">
        <w:t>»</w:t>
      </w:r>
      <w:r w:rsidR="000C6A05" w:rsidRPr="000C6A05">
        <w:t xml:space="preserve">, </w:t>
      </w:r>
      <w:r w:rsidR="000C6A05">
        <w:t>«</w:t>
      </w:r>
      <w:r w:rsidR="000C6A05">
        <w:rPr>
          <w:lang w:val="en-US"/>
        </w:rPr>
        <w:t>LZ</w:t>
      </w:r>
      <w:r w:rsidR="000C6A05" w:rsidRPr="000C6A05">
        <w:t>78</w:t>
      </w:r>
      <w:r w:rsidR="000C6A05">
        <w:t>») на примерах</w:t>
      </w:r>
      <w:r>
        <w:t>.</w:t>
      </w:r>
      <w:bookmarkEnd w:id="11"/>
    </w:p>
    <w:p w14:paraId="4BD5DC76" w14:textId="77777777" w:rsidR="000C1F1C" w:rsidRDefault="000C1F1C" w:rsidP="000C1F1C">
      <w:pPr>
        <w:pStyle w:val="2"/>
        <w:spacing w:line="360" w:lineRule="auto"/>
      </w:pPr>
      <w:bookmarkStart w:id="12" w:name="_Toc89751784"/>
      <w:r>
        <w:t>Постановка задачи.</w:t>
      </w:r>
      <w:bookmarkEnd w:id="12"/>
    </w:p>
    <w:p w14:paraId="4B71C9A3" w14:textId="212F08A8" w:rsidR="000C6A05" w:rsidRDefault="000C6A05" w:rsidP="000C1F1C">
      <w:pPr>
        <w:spacing w:line="360" w:lineRule="auto"/>
        <w:ind w:firstLine="709"/>
      </w:pPr>
      <w:r>
        <w:t>2.1. Выполнить каждую задачу варианта</w:t>
      </w:r>
      <w:r w:rsidR="00C77BA4">
        <w:t xml:space="preserve"> (см. таблицу 1)</w:t>
      </w:r>
      <w:r>
        <w:t>, представив алгоритм решения в виде таблицы и указав результат сжатия.</w:t>
      </w:r>
    </w:p>
    <w:p w14:paraId="7C665158" w14:textId="49976145" w:rsidR="002E0D59" w:rsidRDefault="000C6A05" w:rsidP="000C6A05">
      <w:pPr>
        <w:spacing w:line="360" w:lineRule="auto"/>
        <w:ind w:firstLine="709"/>
      </w:pPr>
      <w:r>
        <w:t>2.2. Описать процесс восстановления сжатого текста.</w:t>
      </w:r>
    </w:p>
    <w:p w14:paraId="3EA730F4" w14:textId="246BD16D" w:rsidR="009029A8" w:rsidRDefault="00EB087F" w:rsidP="000C6A05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 xml:space="preserve">Вариант </w:t>
      </w:r>
      <w:r w:rsidR="002E0D59" w:rsidRPr="000C6A05">
        <w:rPr>
          <w:b/>
          <w:bCs/>
          <w:szCs w:val="28"/>
        </w:rPr>
        <w:t>8</w:t>
      </w:r>
      <w:r w:rsidR="00585BFD" w:rsidRPr="000C6A05">
        <w:rPr>
          <w:b/>
          <w:bCs/>
          <w:szCs w:val="28"/>
        </w:rPr>
        <w:t>.</w:t>
      </w:r>
    </w:p>
    <w:p w14:paraId="574E0582" w14:textId="2A2A7F54" w:rsidR="00C77BA4" w:rsidRPr="00C77BA4" w:rsidRDefault="00C77BA4" w:rsidP="009D1EC5">
      <w:pPr>
        <w:spacing w:line="360" w:lineRule="auto"/>
        <w:ind w:firstLine="284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1 — Задания варианта</w:t>
      </w:r>
      <w:r w:rsidR="00825961">
        <w:rPr>
          <w:i/>
          <w:iCs/>
          <w:sz w:val="24"/>
          <w:szCs w:val="24"/>
        </w:rPr>
        <w:t xml:space="preserve"> на алгоритмы Лемпеля — Зива</w:t>
      </w:r>
      <w:r w:rsidR="00023920"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50"/>
        <w:gridCol w:w="3834"/>
      </w:tblGrid>
      <w:tr w:rsidR="000C6A05" w14:paraId="7D4FDED0" w14:textId="24A20EA8" w:rsidTr="000C6A05">
        <w:trPr>
          <w:trHeight w:val="950"/>
          <w:jc w:val="center"/>
        </w:trPr>
        <w:tc>
          <w:tcPr>
            <w:tcW w:w="4950" w:type="dxa"/>
            <w:vAlign w:val="center"/>
          </w:tcPr>
          <w:p w14:paraId="4EF300DC" w14:textId="73DF0DA8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Сжатие данных по методу Лемпеля — Зива «LZ77».</w:t>
            </w:r>
          </w:p>
          <w:p w14:paraId="005FCB47" w14:textId="77777777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Используя двухсимвольный алфавит</w:t>
            </w:r>
          </w:p>
          <w:p w14:paraId="6C791CB9" w14:textId="7ECFFB01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(0, 1) закодировать следующую фразу:</w:t>
            </w:r>
          </w:p>
        </w:tc>
        <w:tc>
          <w:tcPr>
            <w:tcW w:w="3834" w:type="dxa"/>
          </w:tcPr>
          <w:p w14:paraId="78190710" w14:textId="04B5F50F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Закодировать следующую фразу, используя код «LZ78»:</w:t>
            </w:r>
          </w:p>
        </w:tc>
      </w:tr>
      <w:tr w:rsidR="000C6A05" w14:paraId="018F76A6" w14:textId="7330EE51" w:rsidTr="000C6A05">
        <w:trPr>
          <w:jc w:val="center"/>
        </w:trPr>
        <w:tc>
          <w:tcPr>
            <w:tcW w:w="4950" w:type="dxa"/>
            <w:vAlign w:val="center"/>
          </w:tcPr>
          <w:p w14:paraId="0413AAE3" w14:textId="52163CD0" w:rsidR="000C6A05" w:rsidRPr="00504FAE" w:rsidRDefault="00AD417A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010110110110100010001</w:t>
            </w:r>
          </w:p>
        </w:tc>
        <w:tc>
          <w:tcPr>
            <w:tcW w:w="3834" w:type="dxa"/>
          </w:tcPr>
          <w:p w14:paraId="37337CDB" w14:textId="013E45B5" w:rsidR="000C6A05" w:rsidRPr="00504FAE" w:rsidRDefault="00AD417A" w:rsidP="000270CF">
            <w:pPr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sarsalsarsanlasanl 33</w:t>
            </w:r>
          </w:p>
        </w:tc>
      </w:tr>
    </w:tbl>
    <w:p w14:paraId="75019C35" w14:textId="3765A594" w:rsidR="00AD417A" w:rsidRDefault="00AD417A" w:rsidP="000270CF">
      <w:pPr>
        <w:spacing w:line="360" w:lineRule="auto"/>
        <w:ind w:firstLine="709"/>
      </w:pPr>
    </w:p>
    <w:p w14:paraId="0ABA1C2B" w14:textId="5F2DD194" w:rsidR="00AD417A" w:rsidRDefault="00AD417A" w:rsidP="00AD417A">
      <w:pPr>
        <w:pStyle w:val="2"/>
        <w:spacing w:line="360" w:lineRule="auto"/>
      </w:pPr>
      <w:bookmarkStart w:id="13" w:name="_Toc89751785"/>
      <w:r w:rsidRPr="00AD417A">
        <w:t xml:space="preserve">2.1. </w:t>
      </w:r>
      <w:r>
        <w:t>Сжатие данных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78».</w:t>
      </w:r>
      <w:bookmarkEnd w:id="13"/>
    </w:p>
    <w:p w14:paraId="7BCE00F7" w14:textId="153E4F7E" w:rsidR="0015506B" w:rsidRDefault="0015506B" w:rsidP="0015506B">
      <w:pPr>
        <w:spacing w:line="360" w:lineRule="auto"/>
        <w:ind w:firstLine="709"/>
      </w:pPr>
      <w:r>
        <w:t>Дан</w:t>
      </w:r>
      <w:r w:rsidR="00437065">
        <w:t>а последовательность битов</w:t>
      </w:r>
      <w:r w:rsidR="00437065" w:rsidRPr="00437065">
        <w:t xml:space="preserve"> </w:t>
      </w:r>
      <w:r w:rsidR="00437065">
        <w:t>для сжатия методом «</w:t>
      </w:r>
      <w:r w:rsidR="00437065">
        <w:rPr>
          <w:lang w:val="en-US"/>
        </w:rPr>
        <w:t>LZ</w:t>
      </w:r>
      <w:r w:rsidR="00437065">
        <w:t>77»</w:t>
      </w:r>
      <w:r>
        <w:t>: «010110110110100010001».</w:t>
      </w:r>
    </w:p>
    <w:p w14:paraId="127C3EE3" w14:textId="4B51E98D" w:rsidR="00437065" w:rsidRDefault="00437065" w:rsidP="0015506B">
      <w:pPr>
        <w:spacing w:line="360" w:lineRule="auto"/>
        <w:ind w:firstLine="709"/>
      </w:pPr>
      <w:r>
        <w:t xml:space="preserve">Сначала </w:t>
      </w:r>
      <w:r w:rsidR="00832B94">
        <w:t>(</w:t>
      </w:r>
      <w:r>
        <w:t xml:space="preserve">перед записью </w:t>
      </w:r>
      <w:r>
        <w:rPr>
          <w:lang w:val="en-US"/>
        </w:rPr>
        <w:t>LZ</w:t>
      </w:r>
      <w:r>
        <w:t>-кода</w:t>
      </w:r>
      <w:r w:rsidR="00832B94">
        <w:t>)</w:t>
      </w:r>
      <w:r>
        <w:t xml:space="preserve"> необходимо разбить </w:t>
      </w:r>
      <w:r w:rsidR="00832B94">
        <w:t>исходную последовательность следующим образом:</w:t>
      </w:r>
    </w:p>
    <w:p w14:paraId="777A2AFA" w14:textId="2079AB74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выбрать первый элемент последовательности и отделить его от всей последовательности;</w:t>
      </w:r>
    </w:p>
    <w:p w14:paraId="76B343D3" w14:textId="5DA717A7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отделить группу из двух элементов, следующую после первого (уже отделённого от последовательности) элемента;</w:t>
      </w:r>
    </w:p>
    <w:p w14:paraId="6E433D61" w14:textId="64B19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необходимо последовательно сформировывать группы </w:t>
      </w:r>
      <w:r w:rsidR="009D6EA5">
        <w:t xml:space="preserve">(из двух и более элементов) </w:t>
      </w:r>
      <w:r>
        <w:t>из элементов последовательности, идущих друг за другом, до тех пор, пока не образуется ещё не встречавшаяся комбинация (группа) элементов;</w:t>
      </w:r>
    </w:p>
    <w:p w14:paraId="0F6E8452" w14:textId="087E4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предыдущий шаг необходимо повторять до тех пор, пока таким образом не будут пройдены все элементы последовательности.</w:t>
      </w:r>
    </w:p>
    <w:p w14:paraId="6F4D9EF7" w14:textId="11323A42" w:rsidR="00832B94" w:rsidRDefault="009D6EA5" w:rsidP="00832B94">
      <w:pPr>
        <w:pStyle w:val="a6"/>
        <w:spacing w:line="360" w:lineRule="auto"/>
        <w:ind w:firstLine="709"/>
      </w:pPr>
      <w:r>
        <w:lastRenderedPageBreak/>
        <w:t xml:space="preserve">После выполнения данного алгоритма исходная последовательность будет представлена </w:t>
      </w:r>
      <w:r w:rsidR="001D11C4">
        <w:t>к</w:t>
      </w:r>
      <w:r>
        <w:t>ак «0 10 11 01</w:t>
      </w:r>
      <w:r w:rsidR="00303153">
        <w:t xml:space="preserve"> </w:t>
      </w:r>
      <w:r>
        <w:t>101 1010 00</w:t>
      </w:r>
      <w:r w:rsidR="00303153">
        <w:t xml:space="preserve"> </w:t>
      </w:r>
      <w:r>
        <w:t>100 01».</w:t>
      </w:r>
    </w:p>
    <w:p w14:paraId="6D91ADE3" w14:textId="4EF19FB6" w:rsidR="00A96277" w:rsidRDefault="00A96277" w:rsidP="00832B94">
      <w:pPr>
        <w:pStyle w:val="a6"/>
        <w:spacing w:line="360" w:lineRule="auto"/>
        <w:ind w:firstLine="709"/>
      </w:pPr>
      <w:r>
        <w:t>Для дальнейшего рассмотрения процесса кодирования определим два понятия. Будем называть тривиальной такую комбинацию (группу), которая состоит из одного элемента («0» или «1»). Соответственно</w:t>
      </w:r>
      <w:r w:rsidR="001D11C4">
        <w:t>,</w:t>
      </w:r>
      <w:r>
        <w:t xml:space="preserve"> комбинации, состоящие из двух и более элементов, будем считать нетривиальными.</w:t>
      </w:r>
    </w:p>
    <w:p w14:paraId="32FE1FD1" w14:textId="42DEF932" w:rsidR="009D6EA5" w:rsidRDefault="009D6EA5" w:rsidP="00832B94">
      <w:pPr>
        <w:pStyle w:val="a6"/>
        <w:spacing w:line="360" w:lineRule="auto"/>
        <w:ind w:firstLine="709"/>
      </w:pPr>
      <w:r>
        <w:t xml:space="preserve">Теперь необходимо </w:t>
      </w:r>
      <w:r w:rsidR="00D12059">
        <w:t xml:space="preserve">последовательно </w:t>
      </w:r>
      <w:r>
        <w:t>назначить уникальный код для каждой группы по следующим правилам:</w:t>
      </w:r>
    </w:p>
    <w:p w14:paraId="6B5431AD" w14:textId="0C9CE6E8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A96277">
        <w:t>тривиальной комбинации</w:t>
      </w:r>
      <w:r>
        <w:t xml:space="preserve"> назначенный код совпадает </w:t>
      </w:r>
      <w:r w:rsidR="00A96277">
        <w:t xml:space="preserve">(т.е. для первого элемента назначенный код совпадает </w:t>
      </w:r>
      <w:r>
        <w:t>с самим элементом</w:t>
      </w:r>
      <w:r w:rsidR="00A96277">
        <w:t>)</w:t>
      </w:r>
      <w:r>
        <w:t xml:space="preserve">; </w:t>
      </w:r>
    </w:p>
    <w:p w14:paraId="5C9217FE" w14:textId="50F82CF3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DF3354">
        <w:t>следующей за первым элементом группы из двух элементов</w:t>
      </w:r>
      <w:r>
        <w:t xml:space="preserve"> назначенный код имеет значение «10»</w:t>
      </w:r>
      <w:r w:rsidR="00DF3354">
        <w:t xml:space="preserve"> (совпадает с количеством уже использованных кодов</w:t>
      </w:r>
      <w:r w:rsidR="00A96277">
        <w:t xml:space="preserve"> для тривиальных комбинаций</w:t>
      </w:r>
      <w:r w:rsidR="00DF3354">
        <w:t xml:space="preserve"> — всего их два: «0» и «1»);</w:t>
      </w:r>
    </w:p>
    <w:p w14:paraId="41F42BEC" w14:textId="070C5196" w:rsidR="00DF3354" w:rsidRDefault="00DF3354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для каждой следующей </w:t>
      </w:r>
      <w:r w:rsidR="00A96277">
        <w:t>нетривиальной комбинации</w:t>
      </w:r>
      <w:r>
        <w:t xml:space="preserve"> назначенный код увеличивается на единицу, т.е. для любой группы, начиная с третьей, назначенный код </w:t>
      </w:r>
      <w:r w:rsidR="0011189D">
        <w:t>больше</w:t>
      </w:r>
      <w:r>
        <w:t xml:space="preserve"> на единицу от назначенного кода для предыдущей группы.</w:t>
      </w:r>
    </w:p>
    <w:p w14:paraId="4FCFADD3" w14:textId="5ABFBCCF" w:rsidR="00D12059" w:rsidRDefault="00B37EBE" w:rsidP="00D12059">
      <w:pPr>
        <w:pStyle w:val="a6"/>
        <w:spacing w:line="360" w:lineRule="auto"/>
        <w:ind w:firstLine="709"/>
      </w:pPr>
      <w:r>
        <w:t>Таким образом для каждой выделенной группы данной последовательности были назначены уникальные коды: для элемента «0» назначенный код — «0», для комбинации «10» назначенный код — «10», для комбинации «11»</w:t>
      </w:r>
      <w:r w:rsidR="00D12059">
        <w:t xml:space="preserve"> назначенный код — «11», для следующей комбинации «01» назначенный код — «100» и т.д. Так как в данном примере всего 9 выделенных комбинаций, очевидно, что для последней группы («01») назначенным кодом будет код «1001».</w:t>
      </w:r>
    </w:p>
    <w:p w14:paraId="08BB3023" w14:textId="52CF1C4B" w:rsidR="00D12059" w:rsidRDefault="00303153" w:rsidP="00D12059">
      <w:pPr>
        <w:pStyle w:val="a6"/>
        <w:spacing w:line="360" w:lineRule="auto"/>
        <w:ind w:firstLine="709"/>
      </w:pPr>
      <w:r>
        <w:t xml:space="preserve">Теперь осталось сформировать </w:t>
      </w:r>
      <w:r>
        <w:rPr>
          <w:lang w:val="en-US"/>
        </w:rPr>
        <w:t>LZ</w:t>
      </w:r>
      <w:r>
        <w:t>-код для заданной последовательности. Сам процесс кодирования можно описать в виде следующего алгоритма:</w:t>
      </w:r>
    </w:p>
    <w:p w14:paraId="7EFC4B6E" w14:textId="34752AEF" w:rsidR="00B7025B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lastRenderedPageBreak/>
        <w:t>последовательно рассматриваются группы элементов исходной последовательности</w:t>
      </w:r>
      <w:r w:rsidR="00B7025B">
        <w:t>, причём проход по элементам каждой комбинации происходит слева направо;</w:t>
      </w:r>
    </w:p>
    <w:p w14:paraId="6E7D4A6E" w14:textId="6BEC3340" w:rsidR="00303153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в процессе прохода элементов комбинации </w:t>
      </w:r>
      <w:r w:rsidR="0011189D">
        <w:t>слева направо осуществляется попытка найти</w:t>
      </w:r>
      <w:r>
        <w:t xml:space="preserve"> </w:t>
      </w:r>
      <w:r w:rsidR="0011189D">
        <w:t>группу</w:t>
      </w:r>
      <w:r>
        <w:t xml:space="preserve"> из </w:t>
      </w:r>
      <w:r w:rsidR="0011189D">
        <w:t>элементов</w:t>
      </w:r>
      <w:r w:rsidR="00CB254F">
        <w:t xml:space="preserve"> (одну из предыдущих комбинаций)</w:t>
      </w:r>
      <w:r w:rsidR="0011189D">
        <w:t xml:space="preserve">, которая бы </w:t>
      </w:r>
      <w:r w:rsidR="00CB254F">
        <w:t>совпадала со всеми элементами текущей рассматриваемой комбинации за исключением, быть может, последнего элемента; при успешном поиске</w:t>
      </w:r>
      <w:r>
        <w:t xml:space="preserve"> </w:t>
      </w:r>
      <w:r w:rsidR="00787454">
        <w:t xml:space="preserve">такой группы совпавший с ней блок элементов рассматриваемой комбинации </w:t>
      </w:r>
      <w:r>
        <w:t>кодиру</w:t>
      </w:r>
      <w:r w:rsidR="00787454">
        <w:t>е</w:t>
      </w:r>
      <w:r>
        <w:t xml:space="preserve">тся последним назначенным кодом для </w:t>
      </w:r>
      <w:r w:rsidR="00CB254F">
        <w:t>найденной группы</w:t>
      </w:r>
      <w:r>
        <w:t xml:space="preserve">; </w:t>
      </w:r>
      <w:r w:rsidR="00787454">
        <w:t xml:space="preserve">в таком случае </w:t>
      </w:r>
      <w:r w:rsidR="00B7025B">
        <w:t>оставши</w:t>
      </w:r>
      <w:r w:rsidR="00787454">
        <w:t>йся элемент</w:t>
      </w:r>
      <w:r w:rsidR="00B7025B">
        <w:t xml:space="preserve"> рассматриваемой комбинации, если он существу</w:t>
      </w:r>
      <w:r w:rsidR="00787454">
        <w:t>е</w:t>
      </w:r>
      <w:r w:rsidR="00B7025B">
        <w:t xml:space="preserve">т, </w:t>
      </w:r>
      <w:r>
        <w:t>кодиру</w:t>
      </w:r>
      <w:r w:rsidR="00B7025B">
        <w:t>ю</w:t>
      </w:r>
      <w:r>
        <w:t>тся своим же значением</w:t>
      </w:r>
      <w:r w:rsidR="008B2B5F">
        <w:t xml:space="preserve"> (по правилу для тривиальной комбинации)</w:t>
      </w:r>
      <w:r w:rsidR="00CB254F">
        <w:t xml:space="preserve"> — то же происходит и в случае неуспешного поиска: если не найдена такая </w:t>
      </w:r>
      <w:r w:rsidR="00787454">
        <w:t>группа</w:t>
      </w:r>
      <w:r w:rsidR="00CB254F">
        <w:t xml:space="preserve"> элемен</w:t>
      </w:r>
      <w:r w:rsidR="00787454">
        <w:t>тов, то вся рассматриваемая комбинация кодируется своим же значением;</w:t>
      </w:r>
    </w:p>
    <w:p w14:paraId="11A8B750" w14:textId="5063B674" w:rsidR="00590EEC" w:rsidRDefault="00B7025B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при </w:t>
      </w:r>
      <w:r w:rsidR="00DE6BAD">
        <w:t>составлении</w:t>
      </w:r>
      <w:r>
        <w:t xml:space="preserve"> </w:t>
      </w:r>
      <w:r>
        <w:rPr>
          <w:lang w:val="en-US"/>
        </w:rPr>
        <w:t>LZ</w:t>
      </w:r>
      <w:r>
        <w:t xml:space="preserve">-кода в памяти отдельно </w:t>
      </w:r>
      <w:r w:rsidR="00DE6BAD">
        <w:t>со</w:t>
      </w:r>
      <w:r>
        <w:t>хран</w:t>
      </w:r>
      <w:r w:rsidR="00DE6BAD">
        <w:t>яе</w:t>
      </w:r>
      <w:r>
        <w:t xml:space="preserve">тся разрядность </w:t>
      </w:r>
      <w:r w:rsidR="00DE6BAD">
        <w:t xml:space="preserve">последней полученной группы элементов </w:t>
      </w:r>
      <w:r w:rsidR="00DE6BAD">
        <w:rPr>
          <w:lang w:val="en-US"/>
        </w:rPr>
        <w:t>LZ</w:t>
      </w:r>
      <w:r w:rsidR="00DE6BAD">
        <w:t>-кода</w:t>
      </w:r>
      <w:r>
        <w:t xml:space="preserve">; правило </w:t>
      </w:r>
      <w:r w:rsidR="00DE6BAD">
        <w:t>кодирования д</w:t>
      </w:r>
      <w:r>
        <w:t xml:space="preserve">ополняется тем, что разрядность очередной группы элементов </w:t>
      </w:r>
      <w:r w:rsidR="00DE6BAD">
        <w:rPr>
          <w:lang w:val="en-US"/>
        </w:rPr>
        <w:t>LZ</w:t>
      </w:r>
      <w:r w:rsidR="00DE6BAD">
        <w:t xml:space="preserve">-кода </w:t>
      </w:r>
      <w:r>
        <w:t xml:space="preserve">не может быть меньше разрядности </w:t>
      </w:r>
      <w:r w:rsidR="00DE6BAD">
        <w:t xml:space="preserve">предыдущей комбинации элементов </w:t>
      </w:r>
      <w:r>
        <w:rPr>
          <w:lang w:val="en-US"/>
        </w:rPr>
        <w:t>LZ</w:t>
      </w:r>
      <w:r>
        <w:t>-кода</w:t>
      </w:r>
      <w:r w:rsidR="00DE6BAD">
        <w:t>; в случае, если она меньше, добавляются незначащие нули до тех пор, пока разрядности этих двух комбинаций не станут равны</w:t>
      </w:r>
      <w:r w:rsidR="000345F5">
        <w:t>.</w:t>
      </w:r>
    </w:p>
    <w:p w14:paraId="13D7F9D2" w14:textId="11939CEC" w:rsidR="006E0AD5" w:rsidRDefault="006E0AD5" w:rsidP="000345F5">
      <w:pPr>
        <w:spacing w:line="360" w:lineRule="auto"/>
      </w:pPr>
    </w:p>
    <w:p w14:paraId="66F7BDF5" w14:textId="308C2BAD" w:rsidR="006E0AD5" w:rsidRDefault="006E0AD5" w:rsidP="006E0AD5">
      <w:pPr>
        <w:spacing w:line="360" w:lineRule="auto"/>
        <w:ind w:firstLine="709"/>
      </w:pPr>
      <w:r>
        <w:t xml:space="preserve">Рассмотрим процесс формирования </w:t>
      </w:r>
      <w:r>
        <w:rPr>
          <w:lang w:val="en-US"/>
        </w:rPr>
        <w:t>LZ</w:t>
      </w:r>
      <w:r>
        <w:t>-кода</w:t>
      </w:r>
      <w:r w:rsidR="000E2BD1">
        <w:t xml:space="preserve"> </w:t>
      </w:r>
      <w:r w:rsidR="00B4640F">
        <w:t>для</w:t>
      </w:r>
      <w:r w:rsidR="000E2BD1">
        <w:t xml:space="preserve"> исходной </w:t>
      </w:r>
      <w:r>
        <w:t>последовательности битов.</w:t>
      </w:r>
    </w:p>
    <w:p w14:paraId="5F742825" w14:textId="03B49220" w:rsidR="00A03D3B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Очевидно, что для первого элемента «0» </w:t>
      </w:r>
      <w:r>
        <w:rPr>
          <w:lang w:val="en-US"/>
        </w:rPr>
        <w:t>LZ</w:t>
      </w:r>
      <w:r>
        <w:t>-код — также «0».</w:t>
      </w:r>
    </w:p>
    <w:p w14:paraId="35B6A7CD" w14:textId="09056704" w:rsidR="000E2BD1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 «10», «11», «01» </w:t>
      </w:r>
      <w:r>
        <w:rPr>
          <w:lang w:val="en-US"/>
        </w:rPr>
        <w:t>LZ</w:t>
      </w:r>
      <w:r>
        <w:t xml:space="preserve">-код будет соответственно совпадать, поскольку не существует таких предыдущих комбинаций, которые бы совпадали со всеми элементами групп за исключением, быть может, </w:t>
      </w:r>
      <w:r>
        <w:lastRenderedPageBreak/>
        <w:t xml:space="preserve">последних элементов. Вообще говоря, можно утверждать, что для группы «01» существует предыдущая комбинация из символа «0», </w:t>
      </w:r>
      <w:r w:rsidR="00BA1B06">
        <w:t xml:space="preserve">которая совпадает со всеми элементами данной группы за исключением последнего. Назначенный код для этой комбинации — «0», </w:t>
      </w:r>
      <w:r>
        <w:t xml:space="preserve">поэтому </w:t>
      </w:r>
      <w:r>
        <w:rPr>
          <w:lang w:val="en-US"/>
        </w:rPr>
        <w:t>LZ</w:t>
      </w:r>
      <w:r>
        <w:t>-код составляется по принципу</w:t>
      </w:r>
      <w:r w:rsidR="00BA1B06">
        <w:t>:</w:t>
      </w:r>
      <w:r>
        <w:t xml:space="preserve"> </w:t>
      </w:r>
      <w:r w:rsidR="00BA1B06">
        <w:t>«</w:t>
      </w:r>
      <w:r>
        <w:t>0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(назн. код)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 xml:space="preserve">-код), </w:t>
      </w:r>
      <w:r w:rsidR="00BA1B06">
        <w:t>«</w:t>
      </w:r>
      <w:r>
        <w:t>1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>
        <w:t>1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>-код).</w:t>
      </w:r>
      <w:r w:rsidR="00BA1B06">
        <w:t xml:space="preserve"> Однако для простоты </w:t>
      </w:r>
      <w:r w:rsidR="006D3224">
        <w:t>тривиальную комбинацию</w:t>
      </w:r>
      <w:r w:rsidR="00BA1B06">
        <w:t xml:space="preserve"> можно не рассматривать в качестве одной из предыдущих — на результат кодирования это никак не повлияет, поскольку для неё всегда выполняется правило совпадения назначенного кода.</w:t>
      </w:r>
    </w:p>
    <w:p w14:paraId="62828079" w14:textId="54762D0B" w:rsidR="00BA1B06" w:rsidRDefault="00BA1B06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«101» существует ранее встречавшаяся комбинация «10», которая совпадает со всеми элементами данной группы за исключением последнего. В свою очередь для комбинации «10» назначенный код — «10», поэтому </w:t>
      </w:r>
      <w:r>
        <w:rPr>
          <w:lang w:val="en-US"/>
        </w:rPr>
        <w:t>LZ</w:t>
      </w:r>
      <w:r>
        <w:t xml:space="preserve">-код </w:t>
      </w:r>
      <w:r w:rsidR="00B4640F">
        <w:t>составляется по принципу:</w:t>
      </w:r>
      <w:r>
        <w:t xml:space="preserve"> «10»</w:t>
      </w:r>
      <w:r w:rsidR="00B4640F">
        <w:t xml:space="preserve"> (исх.)</w:t>
      </w:r>
      <w:r>
        <w:t xml:space="preserve"> </w:t>
      </w:r>
      <w:r w:rsidR="00B4640F" w:rsidRPr="000E2BD1">
        <w:t xml:space="preserve">→ </w:t>
      </w:r>
      <w:r w:rsidR="00B4640F">
        <w:t>«1</w:t>
      </w:r>
      <w:r w:rsidR="00B4640F" w:rsidRPr="000E2BD1">
        <w:t>0</w:t>
      </w:r>
      <w:r w:rsidR="00B4640F">
        <w:t xml:space="preserve">» (назн. код) </w:t>
      </w:r>
      <w:r w:rsidR="00B4640F" w:rsidRPr="000E2BD1">
        <w:t xml:space="preserve">→ </w:t>
      </w:r>
      <w:r w:rsidR="00B4640F">
        <w:t>«1</w:t>
      </w:r>
      <w:r w:rsidR="00B4640F" w:rsidRPr="000E2BD1">
        <w:t>0</w:t>
      </w:r>
      <w:r w:rsidR="00B4640F">
        <w:t>» (</w:t>
      </w:r>
      <w:r w:rsidR="00B4640F">
        <w:rPr>
          <w:lang w:val="en-US"/>
        </w:rPr>
        <w:t>LZ</w:t>
      </w:r>
      <w:r w:rsidR="00B4640F">
        <w:t xml:space="preserve">-код), «1» (исх.) </w:t>
      </w:r>
      <w:r w:rsidR="00B4640F" w:rsidRPr="000E2BD1">
        <w:t xml:space="preserve">→ </w:t>
      </w:r>
      <w:r w:rsidR="00B4640F">
        <w:t>«1» (</w:t>
      </w:r>
      <w:r w:rsidR="00B4640F">
        <w:rPr>
          <w:lang w:val="en-US"/>
        </w:rPr>
        <w:t>LZ</w:t>
      </w:r>
      <w:r w:rsidR="00B4640F">
        <w:t>-код).</w:t>
      </w:r>
    </w:p>
    <w:p w14:paraId="0E8F2EE3" w14:textId="4D89D8C9" w:rsidR="00B4640F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следующей группы «1010» существует ранее встречавшаяся комбинация «10</w:t>
      </w:r>
      <w:r w:rsidR="006D3224">
        <w:t>1</w:t>
      </w:r>
      <w:r>
        <w:t xml:space="preserve">», которая совпадает со всеми элементами данной группы за исключением последнего. В свою очередь для комбинации «101» назначенный код — «101», поэтому </w:t>
      </w:r>
      <w:r>
        <w:rPr>
          <w:lang w:val="en-US"/>
        </w:rPr>
        <w:t>LZ</w:t>
      </w:r>
      <w:r>
        <w:t xml:space="preserve">-код составляется по принципу: «101»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1» (назн. код) </w:t>
      </w:r>
      <w:r w:rsidRPr="000E2BD1">
        <w:t xml:space="preserve">→ </w:t>
      </w:r>
      <w:r>
        <w:t>«1</w:t>
      </w:r>
      <w:r w:rsidRPr="000E2BD1">
        <w:t>0</w:t>
      </w:r>
      <w:r>
        <w:t>1» (</w:t>
      </w:r>
      <w:r>
        <w:rPr>
          <w:lang w:val="en-US"/>
        </w:rPr>
        <w:t>LZ</w:t>
      </w:r>
      <w:r>
        <w:t xml:space="preserve">-код), «0» (исх.) </w:t>
      </w:r>
      <w:r w:rsidRPr="000E2BD1">
        <w:t xml:space="preserve">→ </w:t>
      </w:r>
      <w:r>
        <w:t>«0» (</w:t>
      </w:r>
      <w:r>
        <w:rPr>
          <w:lang w:val="en-US"/>
        </w:rPr>
        <w:t>LZ</w:t>
      </w:r>
      <w:r>
        <w:t>-код).</w:t>
      </w:r>
    </w:p>
    <w:p w14:paraId="41E3B33D" w14:textId="30529CC7" w:rsidR="00A03D3B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«00» </w:t>
      </w:r>
      <w:r w:rsidR="006D3224">
        <w:rPr>
          <w:lang w:val="en-US"/>
        </w:rPr>
        <w:t>LZ</w:t>
      </w:r>
      <w:r w:rsidR="006D3224">
        <w:t>-код составл</w:t>
      </w:r>
      <w:r w:rsidR="000C6332">
        <w:t>яется</w:t>
      </w:r>
      <w:r w:rsidR="006D3224">
        <w:t xml:space="preserve"> по принципу: «0» (исх.) </w:t>
      </w:r>
      <w:r w:rsidR="006D3224" w:rsidRPr="000E2BD1">
        <w:t>→</w:t>
      </w:r>
      <w:r w:rsidR="006D3224">
        <w:t xml:space="preserve"> «0» (</w:t>
      </w:r>
      <w:r w:rsidR="006D3224">
        <w:rPr>
          <w:lang w:val="en-US"/>
        </w:rPr>
        <w:t>LZ</w:t>
      </w:r>
      <w:r w:rsidR="006D3224">
        <w:t xml:space="preserve">-код), «0» (исх.) </w:t>
      </w:r>
      <w:r w:rsidR="006D3224" w:rsidRPr="000E2BD1">
        <w:t xml:space="preserve">→ </w:t>
      </w:r>
      <w:r w:rsidR="006D3224">
        <w:t>«0» (</w:t>
      </w:r>
      <w:r w:rsidR="006D3224">
        <w:rPr>
          <w:lang w:val="en-US"/>
        </w:rPr>
        <w:t>LZ</w:t>
      </w:r>
      <w:r w:rsidR="006D3224">
        <w:t>-код)</w:t>
      </w:r>
      <w:r>
        <w:t>.</w:t>
      </w:r>
      <w:r w:rsidR="006D3224">
        <w:t xml:space="preserve"> Однако поскольку предыдущий </w:t>
      </w:r>
      <w:r w:rsidR="006D3224">
        <w:rPr>
          <w:lang w:val="en-US"/>
        </w:rPr>
        <w:t>LZ</w:t>
      </w:r>
      <w:r w:rsidR="006D3224">
        <w:t xml:space="preserve">-код имеет 4 разряда, то для полученного </w:t>
      </w:r>
      <w:r w:rsidR="006D3224">
        <w:rPr>
          <w:lang w:val="en-US"/>
        </w:rPr>
        <w:t>LZ</w:t>
      </w:r>
      <w:r w:rsidR="006D3224">
        <w:t>-кода («00») необходимо добавить 2 незначащих нуля для совпадения разрядностей.</w:t>
      </w:r>
    </w:p>
    <w:p w14:paraId="4C25A060" w14:textId="2688E9A0" w:rsidR="006D3224" w:rsidRDefault="006D3224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«100» </w:t>
      </w:r>
      <w:r>
        <w:rPr>
          <w:lang w:val="en-US"/>
        </w:rPr>
        <w:t>LZ</w:t>
      </w:r>
      <w:r>
        <w:t xml:space="preserve">-код </w:t>
      </w:r>
      <w:r w:rsidR="000C6332">
        <w:t>составляется</w:t>
      </w:r>
      <w:r>
        <w:t xml:space="preserve"> </w:t>
      </w:r>
      <w:r w:rsidR="000C6332">
        <w:t xml:space="preserve">аналогично </w:t>
      </w:r>
      <w:r w:rsidR="000C6332">
        <w:rPr>
          <w:lang w:val="en-US"/>
        </w:rPr>
        <w:t>LZ</w:t>
      </w:r>
      <w:r w:rsidR="000C6332">
        <w:t xml:space="preserve">-коду для группы </w:t>
      </w:r>
      <w:r>
        <w:t xml:space="preserve">«101»: «10»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» (назн. код) </w:t>
      </w:r>
      <w:r w:rsidRPr="000E2BD1">
        <w:t xml:space="preserve">→ </w:t>
      </w:r>
      <w:r>
        <w:t>«1</w:t>
      </w:r>
      <w:r w:rsidRPr="000E2BD1">
        <w:t>0</w:t>
      </w:r>
      <w:r>
        <w:t>» (</w:t>
      </w:r>
      <w:r>
        <w:rPr>
          <w:lang w:val="en-US"/>
        </w:rPr>
        <w:t>LZ</w:t>
      </w:r>
      <w:r>
        <w:t>-код)</w:t>
      </w:r>
      <w:r w:rsidR="000C6332">
        <w:t xml:space="preserve">. Отличием будет лишь последний символ: </w:t>
      </w:r>
      <w:r>
        <w:t>«</w:t>
      </w:r>
      <w:r w:rsidR="000C6332">
        <w:t>0</w:t>
      </w:r>
      <w:r>
        <w:t xml:space="preserve">» (исх.) </w:t>
      </w:r>
      <w:r w:rsidRPr="000E2BD1">
        <w:t xml:space="preserve">→ </w:t>
      </w:r>
      <w:r>
        <w:t>«</w:t>
      </w:r>
      <w:r w:rsidR="000C6332">
        <w:t>0</w:t>
      </w:r>
      <w:r>
        <w:t>» (</w:t>
      </w:r>
      <w:r>
        <w:rPr>
          <w:lang w:val="en-US"/>
        </w:rPr>
        <w:t>LZ</w:t>
      </w:r>
      <w:r>
        <w:t>-код).</w:t>
      </w:r>
      <w:r w:rsidR="000C6332">
        <w:t xml:space="preserve"> Разрядность полученного </w:t>
      </w:r>
      <w:r w:rsidR="000C6332">
        <w:rPr>
          <w:lang w:val="en-US"/>
        </w:rPr>
        <w:t>LZ</w:t>
      </w:r>
      <w:r w:rsidR="000C6332">
        <w:t>-кода равна трём, следовательно</w:t>
      </w:r>
      <w:r w:rsidR="001D11C4">
        <w:t>,</w:t>
      </w:r>
      <w:r w:rsidR="000C6332">
        <w:t xml:space="preserve"> необходимо добавить 1 незначащий ноль.</w:t>
      </w:r>
    </w:p>
    <w:p w14:paraId="26D6293D" w14:textId="3113E003" w:rsidR="000C6332" w:rsidRDefault="000C6332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lastRenderedPageBreak/>
        <w:t xml:space="preserve">Для последней группы «01» </w:t>
      </w:r>
      <w:r>
        <w:rPr>
          <w:lang w:val="en-US"/>
        </w:rPr>
        <w:t>LZ</w:t>
      </w:r>
      <w:r>
        <w:t xml:space="preserve">-код составляется по принципу: «01»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0» (назн. код) </w:t>
      </w:r>
      <w:r w:rsidRPr="000E2BD1">
        <w:t xml:space="preserve">→ </w:t>
      </w:r>
      <w:r>
        <w:t>«1</w:t>
      </w:r>
      <w:r w:rsidRPr="000E2BD1">
        <w:t>0</w:t>
      </w:r>
      <w:r>
        <w:t>0» (</w:t>
      </w:r>
      <w:r>
        <w:rPr>
          <w:lang w:val="en-US"/>
        </w:rPr>
        <w:t>LZ</w:t>
      </w:r>
      <w:r>
        <w:t xml:space="preserve">-код). Разрядность полученного </w:t>
      </w:r>
      <w:r>
        <w:rPr>
          <w:lang w:val="en-US"/>
        </w:rPr>
        <w:t>LZ</w:t>
      </w:r>
      <w:r>
        <w:t>-кода равна трём, следовательно</w:t>
      </w:r>
      <w:r w:rsidR="001D11C4">
        <w:t>,</w:t>
      </w:r>
      <w:r>
        <w:t xml:space="preserve"> необходимо добавить 1 незначащий ноль. Заметим, что полученный </w:t>
      </w:r>
      <w:r>
        <w:rPr>
          <w:lang w:val="en-US"/>
        </w:rPr>
        <w:t>LZ</w:t>
      </w:r>
      <w:r>
        <w:t xml:space="preserve">-код ранее уже встречался, </w:t>
      </w:r>
      <w:r w:rsidR="000345F5">
        <w:t xml:space="preserve">однако это никак не повлияет на процесс декодирования — однозначность декодирования исходной последовательности всё так же сохраняется (см. </w:t>
      </w:r>
      <w:r w:rsidR="001D11C4">
        <w:t>раздел 2.2</w:t>
      </w:r>
      <w:r w:rsidR="000345F5">
        <w:t>)</w:t>
      </w:r>
      <w:r>
        <w:t>.</w:t>
      </w:r>
    </w:p>
    <w:p w14:paraId="6BD568B0" w14:textId="77777777" w:rsidR="000C6332" w:rsidRDefault="000C6332" w:rsidP="000C6332">
      <w:pPr>
        <w:pStyle w:val="a6"/>
        <w:spacing w:line="360" w:lineRule="auto"/>
        <w:ind w:left="709"/>
      </w:pPr>
    </w:p>
    <w:p w14:paraId="1B54661C" w14:textId="22D53631" w:rsidR="000C6332" w:rsidRPr="006E0AD5" w:rsidRDefault="000C6332" w:rsidP="000C6332">
      <w:pPr>
        <w:pStyle w:val="a6"/>
        <w:spacing w:line="360" w:lineRule="auto"/>
        <w:ind w:firstLine="709"/>
      </w:pPr>
      <w:r>
        <w:t>Пошаговая схема сжатия исходной битовой последовательности методом «</w:t>
      </w:r>
      <w:r w:rsidRPr="000C6332">
        <w:rPr>
          <w:lang w:val="en-US"/>
        </w:rPr>
        <w:t>LZ</w:t>
      </w:r>
      <w:r>
        <w:t>77» представлена на рисунке 1.</w:t>
      </w:r>
    </w:p>
    <w:p w14:paraId="35296196" w14:textId="29A8F5FC" w:rsidR="00075658" w:rsidRDefault="000345F5" w:rsidP="005038E7">
      <w:pPr>
        <w:spacing w:line="360" w:lineRule="auto"/>
        <w:jc w:val="center"/>
      </w:pPr>
      <w:r w:rsidRPr="000345F5">
        <w:rPr>
          <w:noProof/>
        </w:rPr>
        <w:drawing>
          <wp:inline distT="0" distB="0" distL="0" distR="0" wp14:anchorId="51F18283" wp14:editId="61777D41">
            <wp:extent cx="5940425" cy="229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31A" w14:textId="121E3C9F" w:rsidR="006E0AD5" w:rsidRPr="002336FF" w:rsidRDefault="002336FF" w:rsidP="006E0AD5">
      <w:pPr>
        <w:spacing w:line="360" w:lineRule="auto"/>
        <w:jc w:val="center"/>
      </w:pPr>
      <w:r>
        <w:t>Рисунок 1 — Сжатие текста методом «</w:t>
      </w:r>
      <w:r>
        <w:rPr>
          <w:lang w:val="en-US"/>
        </w:rPr>
        <w:t>LZ</w:t>
      </w:r>
      <w:r w:rsidRPr="002336FF">
        <w:t>77</w:t>
      </w:r>
      <w:r>
        <w:t>»</w:t>
      </w:r>
    </w:p>
    <w:p w14:paraId="1D3C1955" w14:textId="48EB24BD" w:rsidR="00A03D3B" w:rsidRDefault="00A03D3B">
      <w:pPr>
        <w:spacing w:after="160" w:line="259" w:lineRule="auto"/>
        <w:jc w:val="left"/>
      </w:pPr>
    </w:p>
    <w:p w14:paraId="11528898" w14:textId="7E10945C" w:rsidR="00481A8B" w:rsidRDefault="00023920" w:rsidP="00A03D3B">
      <w:pPr>
        <w:spacing w:line="360" w:lineRule="auto"/>
        <w:ind w:firstLine="709"/>
      </w:pPr>
      <w:r>
        <w:t>«</w:t>
      </w:r>
      <w:r w:rsidR="00C95082">
        <w:t>LZ78</w:t>
      </w:r>
      <w:r>
        <w:t>»</w:t>
      </w:r>
      <w:r w:rsidR="00C95082">
        <w:t xml:space="preserve"> ориентируется на данные, которые только будут получены (не использует</w:t>
      </w:r>
      <w:r>
        <w:t>ся</w:t>
      </w:r>
      <w:r w:rsidR="00C95082">
        <w:t xml:space="preserve"> скользящее окно)</w:t>
      </w:r>
      <w:r>
        <w:t>;</w:t>
      </w:r>
      <w:r w:rsidR="00C95082">
        <w:t xml:space="preserve"> </w:t>
      </w:r>
      <w:r>
        <w:t>для данного метода</w:t>
      </w:r>
      <w:r w:rsidR="00C95082">
        <w:t xml:space="preserve"> </w:t>
      </w:r>
      <w:r>
        <w:t>составляется</w:t>
      </w:r>
      <w:r w:rsidR="00C95082">
        <w:t xml:space="preserve"> словарь из уже просмотренных фраз.</w:t>
      </w:r>
      <w:r w:rsidR="00C9485E" w:rsidRPr="00C9485E">
        <w:t xml:space="preserve"> </w:t>
      </w:r>
      <w:r w:rsidR="00C9485E">
        <w:t>Алгоритм считывает символы сообщения до тех пор, пока накапливаемая подстрока входит целиком в одну из фраз словаря. Как только эта строка перестанет соответствовать хотя бы одной фразе словаря, алгоритм генерирует код, состоящий из индекса строки в словаре, которая до последнего введённого символа содержала входную строку, и символа, нарушившего совпадение. Затем в словарь добавляется введённая подстрока.</w:t>
      </w:r>
    </w:p>
    <w:p w14:paraId="71461112" w14:textId="3FB4B508" w:rsidR="00C95082" w:rsidRDefault="00023920" w:rsidP="00C95082">
      <w:pPr>
        <w:spacing w:line="360" w:lineRule="auto"/>
        <w:ind w:firstLine="709"/>
      </w:pPr>
      <w:r>
        <w:t>Дан</w:t>
      </w:r>
      <w:r w:rsidR="00A03D3B">
        <w:t>а строка</w:t>
      </w:r>
      <w:r>
        <w:t xml:space="preserve"> для сжатия методом «</w:t>
      </w:r>
      <w:r>
        <w:rPr>
          <w:lang w:val="en-US"/>
        </w:rPr>
        <w:t>LZ</w:t>
      </w:r>
      <w:r>
        <w:t>78»: «</w:t>
      </w:r>
      <w:r w:rsidRPr="00765799">
        <w:t>sarsalsarsanlasanl 33</w:t>
      </w:r>
      <w:r>
        <w:t>».</w:t>
      </w:r>
    </w:p>
    <w:p w14:paraId="1E9E4EBD" w14:textId="7E962420" w:rsidR="00A03D3B" w:rsidRDefault="00A03D3B" w:rsidP="00C95082">
      <w:pPr>
        <w:spacing w:line="360" w:lineRule="auto"/>
        <w:ind w:firstLine="709"/>
      </w:pPr>
      <w:r>
        <w:lastRenderedPageBreak/>
        <w:t>Сначала необходимо её разбить на уникальные фразы по вышеописанному правилу. После разбиения фразы будут представлены следующим образом: «</w:t>
      </w:r>
      <w:r w:rsidRPr="00765799">
        <w:t>s</w:t>
      </w:r>
      <w:r>
        <w:t>», «</w:t>
      </w:r>
      <w:r w:rsidRPr="00765799">
        <w:t>a</w:t>
      </w:r>
      <w:r>
        <w:t>», «</w:t>
      </w:r>
      <w:r w:rsidRPr="00765799">
        <w:t>r</w:t>
      </w:r>
      <w:r>
        <w:t>», «</w:t>
      </w:r>
      <w:r w:rsidRPr="00765799">
        <w:t>sa</w:t>
      </w:r>
      <w:r>
        <w:t>», «</w:t>
      </w:r>
      <w:r w:rsidRPr="00765799">
        <w:t>l</w:t>
      </w:r>
      <w:r>
        <w:t>», «</w:t>
      </w:r>
      <w:r w:rsidRPr="00765799">
        <w:t>sar</w:t>
      </w:r>
      <w:r>
        <w:t>», «</w:t>
      </w:r>
      <w:r w:rsidRPr="00765799">
        <w:t>san</w:t>
      </w:r>
      <w:r>
        <w:t>», «</w:t>
      </w:r>
      <w:r w:rsidRPr="00765799">
        <w:t>la</w:t>
      </w:r>
      <w:r>
        <w:t>», «</w:t>
      </w:r>
      <w:r w:rsidRPr="00765799">
        <w:t>sanl</w:t>
      </w:r>
      <w:r>
        <w:t>», «</w:t>
      </w:r>
      <w:r w:rsidRPr="00765799">
        <w:t xml:space="preserve"> </w:t>
      </w:r>
      <w:r>
        <w:t>», «</w:t>
      </w:r>
      <w:r w:rsidRPr="00765799">
        <w:t>3</w:t>
      </w:r>
      <w:r>
        <w:t>», «</w:t>
      </w:r>
      <w:r w:rsidRPr="00765799">
        <w:t>3</w:t>
      </w:r>
      <w:r w:rsidRPr="00481A8B">
        <w:t>(</w:t>
      </w:r>
      <w:r>
        <w:rPr>
          <w:lang w:val="en-US"/>
        </w:rPr>
        <w:t>EOF</w:t>
      </w:r>
      <w:r w:rsidRPr="00481A8B">
        <w:t>)</w:t>
      </w:r>
      <w:r>
        <w:t>».</w:t>
      </w:r>
    </w:p>
    <w:p w14:paraId="60F4DF4D" w14:textId="584CCF6E" w:rsidR="00A03D3B" w:rsidRDefault="00A03D3B" w:rsidP="00C95082">
      <w:pPr>
        <w:spacing w:line="360" w:lineRule="auto"/>
        <w:ind w:firstLine="709"/>
      </w:pPr>
      <w:r>
        <w:t>Поскольку последняя фраза повторяется с предыдущей, для обеспечения однозначного декодирования добавляется ключевая фраза «</w:t>
      </w:r>
      <w:r w:rsidRPr="00481A8B">
        <w:t>(</w:t>
      </w:r>
      <w:r>
        <w:rPr>
          <w:lang w:val="en-US"/>
        </w:rPr>
        <w:t>EOF</w:t>
      </w:r>
      <w:r w:rsidRPr="00481A8B">
        <w:t>)</w:t>
      </w:r>
      <w:r>
        <w:t>», обозначающая дословно «Конец_Файла» (англ. «</w:t>
      </w:r>
      <w:r>
        <w:rPr>
          <w:lang w:val="en-US"/>
        </w:rPr>
        <w:t>End</w:t>
      </w:r>
      <w:r w:rsidRPr="00481A8B">
        <w:t>_</w:t>
      </w:r>
      <w:r>
        <w:rPr>
          <w:lang w:val="en-US"/>
        </w:rPr>
        <w:t>Of</w:t>
      </w:r>
      <w:r w:rsidRPr="00481A8B">
        <w:t>_</w:t>
      </w:r>
      <w:r>
        <w:rPr>
          <w:lang w:val="en-US"/>
        </w:rPr>
        <w:t>File</w:t>
      </w:r>
      <w:r>
        <w:t>»), а именно — конец исходной строки.</w:t>
      </w:r>
    </w:p>
    <w:p w14:paraId="08DA0C54" w14:textId="49382D74" w:rsidR="00A03D3B" w:rsidRDefault="00A03D3B" w:rsidP="00472E1C">
      <w:pPr>
        <w:spacing w:line="360" w:lineRule="auto"/>
        <w:ind w:firstLine="709"/>
      </w:pPr>
      <w:r>
        <w:t xml:space="preserve">Теперь можно производить кодирование. </w:t>
      </w:r>
      <w:r w:rsidR="00023920">
        <w:t>Весь процесс кодирования</w:t>
      </w:r>
      <w:r w:rsidR="00C9485E">
        <w:t xml:space="preserve"> </w:t>
      </w:r>
      <w:r w:rsidR="00023920">
        <w:t>представлен в таблиц</w:t>
      </w:r>
      <w:r w:rsidR="00C9485E">
        <w:t>е</w:t>
      </w:r>
      <w:r w:rsidR="00023920">
        <w:t xml:space="preserve"> 2.</w:t>
      </w:r>
    </w:p>
    <w:p w14:paraId="492D04AD" w14:textId="553B8FFF" w:rsidR="00023920" w:rsidRPr="00C77BA4" w:rsidRDefault="00023920" w:rsidP="009D1EC5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2 — Составлен</w:t>
      </w:r>
      <w:r w:rsidR="00C9485E">
        <w:rPr>
          <w:i/>
          <w:iCs/>
          <w:sz w:val="24"/>
          <w:szCs w:val="24"/>
        </w:rPr>
        <w:t>ие</w:t>
      </w:r>
      <w:r>
        <w:rPr>
          <w:i/>
          <w:iCs/>
          <w:sz w:val="24"/>
          <w:szCs w:val="24"/>
        </w:rPr>
        <w:t xml:space="preserve"> словар</w:t>
      </w:r>
      <w:r w:rsidR="00C9485E">
        <w:rPr>
          <w:i/>
          <w:iCs/>
          <w:sz w:val="24"/>
          <w:szCs w:val="24"/>
        </w:rPr>
        <w:t>я для кодирования методом «</w:t>
      </w:r>
      <w:r w:rsidR="00C9485E">
        <w:rPr>
          <w:i/>
          <w:iCs/>
          <w:sz w:val="24"/>
          <w:szCs w:val="24"/>
          <w:lang w:val="en-US"/>
        </w:rPr>
        <w:t>LZ</w:t>
      </w:r>
      <w:r w:rsidR="00C9485E">
        <w:rPr>
          <w:i/>
          <w:iCs/>
          <w:sz w:val="24"/>
          <w:szCs w:val="24"/>
        </w:rPr>
        <w:t>78»</w:t>
      </w:r>
      <w:r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78"/>
        <w:gridCol w:w="3596"/>
        <w:gridCol w:w="2971"/>
      </w:tblGrid>
      <w:tr w:rsidR="00023920" w14:paraId="3EFCB265" w14:textId="39F53D5D" w:rsidTr="00023920">
        <w:trPr>
          <w:trHeight w:val="950"/>
          <w:jc w:val="center"/>
        </w:trPr>
        <w:tc>
          <w:tcPr>
            <w:tcW w:w="2778" w:type="dxa"/>
            <w:vAlign w:val="center"/>
          </w:tcPr>
          <w:p w14:paraId="248D6EDF" w14:textId="77777777" w:rsidR="00472E1C" w:rsidRDefault="00023920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="00472E1C" w:rsidRPr="00472E1C">
              <w:rPr>
                <w:sz w:val="24"/>
                <w:szCs w:val="24"/>
              </w:rPr>
              <w:t xml:space="preserve"> </w:t>
            </w:r>
            <w:r w:rsidR="00472E1C">
              <w:rPr>
                <w:sz w:val="24"/>
                <w:szCs w:val="24"/>
              </w:rPr>
              <w:t>в словаре:</w:t>
            </w:r>
          </w:p>
          <w:p w14:paraId="7C12136D" w14:textId="0B1E4D70" w:rsidR="00023920" w:rsidRPr="00472E1C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5C803EF9" w14:textId="3DC3CA00" w:rsidR="00023920" w:rsidRPr="00504FAE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  <w:tc>
          <w:tcPr>
            <w:tcW w:w="2971" w:type="dxa"/>
            <w:vAlign w:val="center"/>
          </w:tcPr>
          <w:p w14:paraId="103FD914" w14:textId="4A90671F" w:rsidR="00023920" w:rsidRDefault="00966437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</w:tr>
      <w:tr w:rsidR="00023920" w14:paraId="35D4D2D6" w14:textId="7C7781E5" w:rsidTr="00023920">
        <w:trPr>
          <w:jc w:val="center"/>
        </w:trPr>
        <w:tc>
          <w:tcPr>
            <w:tcW w:w="2778" w:type="dxa"/>
            <w:vAlign w:val="center"/>
          </w:tcPr>
          <w:p w14:paraId="7F54A1A8" w14:textId="2C71D0E5" w:rsidR="00023920" w:rsidRPr="00504FAE" w:rsidRDefault="00023920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6CCAA97B" w14:textId="55739061" w:rsidR="00023920" w:rsidRPr="00C9485E" w:rsidRDefault="00C9485E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FBF1FC9" w14:textId="0922F04F" w:rsidR="00023920" w:rsidRPr="00472E1C" w:rsidRDefault="00472E1C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3510585" w14:textId="77777777" w:rsidTr="00D50EC3">
        <w:trPr>
          <w:jc w:val="center"/>
        </w:trPr>
        <w:tc>
          <w:tcPr>
            <w:tcW w:w="2778" w:type="dxa"/>
            <w:vAlign w:val="center"/>
          </w:tcPr>
          <w:p w14:paraId="21DDA290" w14:textId="2E3D8E03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EB23B1D" w14:textId="5236995E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692A858" w14:textId="5B384BF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E04292E" w14:textId="77777777" w:rsidTr="00D50EC3">
        <w:trPr>
          <w:jc w:val="center"/>
        </w:trPr>
        <w:tc>
          <w:tcPr>
            <w:tcW w:w="2778" w:type="dxa"/>
            <w:vAlign w:val="center"/>
          </w:tcPr>
          <w:p w14:paraId="364D9915" w14:textId="0A7DCBD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9F68555" w14:textId="41139754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65EB63" w14:textId="2BA7F432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718168C3" w14:textId="77777777" w:rsidTr="00D50EC3">
        <w:trPr>
          <w:jc w:val="center"/>
        </w:trPr>
        <w:tc>
          <w:tcPr>
            <w:tcW w:w="2778" w:type="dxa"/>
            <w:vAlign w:val="center"/>
          </w:tcPr>
          <w:p w14:paraId="20AC98FD" w14:textId="17023DF8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1875DC22" w14:textId="5D85B97C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7C8ABCFE" w14:textId="2652919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402970F" w14:textId="77777777" w:rsidTr="00D50EC3">
        <w:trPr>
          <w:jc w:val="center"/>
        </w:trPr>
        <w:tc>
          <w:tcPr>
            <w:tcW w:w="2778" w:type="dxa"/>
            <w:vAlign w:val="center"/>
          </w:tcPr>
          <w:p w14:paraId="0C9CF0DC" w14:textId="4C10096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7BD0F0AD" w14:textId="7F5E0DEA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9AE0500" w14:textId="14084FC8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1C02FCF" w14:textId="77777777" w:rsidTr="00D50EC3">
        <w:trPr>
          <w:jc w:val="center"/>
        </w:trPr>
        <w:tc>
          <w:tcPr>
            <w:tcW w:w="2778" w:type="dxa"/>
            <w:vAlign w:val="center"/>
          </w:tcPr>
          <w:p w14:paraId="3269EDEC" w14:textId="1E461BCD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24D9378D" w14:textId="742D9759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sar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C34D445" w14:textId="7685C2C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1CFA303" w14:textId="77777777" w:rsidTr="00D50EC3">
        <w:trPr>
          <w:jc w:val="center"/>
        </w:trPr>
        <w:tc>
          <w:tcPr>
            <w:tcW w:w="2778" w:type="dxa"/>
            <w:vAlign w:val="center"/>
          </w:tcPr>
          <w:p w14:paraId="54F702BF" w14:textId="02A5375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23313E78" w14:textId="3455F0D5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san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3363658" w14:textId="505E06C7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088AC015" w14:textId="77777777" w:rsidTr="00D50EC3">
        <w:trPr>
          <w:jc w:val="center"/>
        </w:trPr>
        <w:tc>
          <w:tcPr>
            <w:tcW w:w="2778" w:type="dxa"/>
            <w:vAlign w:val="center"/>
          </w:tcPr>
          <w:p w14:paraId="55AD8A26" w14:textId="17495429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7D99A865" w14:textId="161AC908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ADE2DAB" w14:textId="34856AB1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&lt;5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7F7828C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F799A1" w14:textId="732E61EA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2ECD9194" w14:textId="3D77F2F3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sanl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F56974F" w14:textId="18FFDB48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&lt;7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56CCC16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580E53" w14:textId="291B4ABF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462A5B59" w14:textId="0D436068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FF2CF6" w14:textId="5D3D0CF3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BE43E79" w14:textId="77777777" w:rsidTr="00D50EC3">
        <w:trPr>
          <w:jc w:val="center"/>
        </w:trPr>
        <w:tc>
          <w:tcPr>
            <w:tcW w:w="2778" w:type="dxa"/>
            <w:vAlign w:val="center"/>
          </w:tcPr>
          <w:p w14:paraId="09DE1EFE" w14:textId="4100CAB4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596" w:type="dxa"/>
            <w:vAlign w:val="center"/>
          </w:tcPr>
          <w:p w14:paraId="2957B630" w14:textId="0493E020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4F526F5" w14:textId="2BE8DA72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6C9C71D" w14:textId="77777777" w:rsidTr="00023920">
        <w:trPr>
          <w:jc w:val="center"/>
        </w:trPr>
        <w:tc>
          <w:tcPr>
            <w:tcW w:w="2778" w:type="dxa"/>
            <w:vAlign w:val="center"/>
          </w:tcPr>
          <w:p w14:paraId="3B973552" w14:textId="3504DC9A" w:rsidR="00023920" w:rsidRDefault="00023920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596" w:type="dxa"/>
            <w:vAlign w:val="center"/>
          </w:tcPr>
          <w:p w14:paraId="32E54F80" w14:textId="154CCED2" w:rsidR="00023920" w:rsidRPr="00504FAE" w:rsidRDefault="00C9485E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«3</w:t>
            </w:r>
            <w:r w:rsidR="00481A8B">
              <w:rPr>
                <w:sz w:val="24"/>
                <w:szCs w:val="24"/>
                <w:lang w:val="en-US"/>
              </w:rPr>
              <w:t>(EOF)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227AAA2" w14:textId="606230DF" w:rsidR="00023920" w:rsidRPr="00504FAE" w:rsidRDefault="00472E1C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966437"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: «</w:t>
            </w:r>
            <w:r w:rsidR="00481A8B">
              <w:rPr>
                <w:sz w:val="24"/>
                <w:szCs w:val="24"/>
              </w:rPr>
              <w:t>(</w:t>
            </w:r>
            <w:r w:rsidR="00481A8B">
              <w:rPr>
                <w:sz w:val="24"/>
                <w:szCs w:val="24"/>
                <w:lang w:val="en-US"/>
              </w:rPr>
              <w:t>EOF</w:t>
            </w:r>
            <w:r w:rsidR="00481A8B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</w:tbl>
    <w:p w14:paraId="08579941" w14:textId="43A10EAD" w:rsidR="00A03D3B" w:rsidRDefault="00A03D3B">
      <w:pPr>
        <w:spacing w:after="160" w:line="259" w:lineRule="auto"/>
        <w:jc w:val="left"/>
      </w:pPr>
    </w:p>
    <w:p w14:paraId="3F18CD45" w14:textId="30DF4BDA" w:rsidR="0095578B" w:rsidRDefault="00481A8B" w:rsidP="00C95082">
      <w:pPr>
        <w:spacing w:line="360" w:lineRule="auto"/>
        <w:ind w:firstLine="709"/>
      </w:pPr>
      <w:r>
        <w:t xml:space="preserve">В результате остаётся из полученных кодов для просмотренных фраз составить </w:t>
      </w:r>
      <w:r>
        <w:rPr>
          <w:lang w:val="en-US"/>
        </w:rPr>
        <w:t>LZ</w:t>
      </w:r>
      <w:r>
        <w:t>-код: «</w:t>
      </w:r>
      <w:r w:rsidRPr="00481A8B">
        <w:t>0</w:t>
      </w:r>
      <w:r>
        <w:rPr>
          <w:lang w:val="en-US"/>
        </w:rPr>
        <w:t>s</w:t>
      </w:r>
      <w:r w:rsidRPr="00481A8B">
        <w:t>0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r</w:t>
      </w:r>
      <w:r w:rsidRPr="00481A8B">
        <w:t>1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l</w:t>
      </w:r>
      <w:r w:rsidRPr="00481A8B">
        <w:t>4</w:t>
      </w:r>
      <w:r>
        <w:rPr>
          <w:lang w:val="en-US"/>
        </w:rPr>
        <w:t>r</w:t>
      </w:r>
      <w:r w:rsidRPr="00481A8B">
        <w:t>4</w:t>
      </w:r>
      <w:r>
        <w:rPr>
          <w:lang w:val="en-US"/>
        </w:rPr>
        <w:t>n</w:t>
      </w:r>
      <w:r w:rsidRPr="00481A8B">
        <w:t>5</w:t>
      </w:r>
      <w:r>
        <w:rPr>
          <w:lang w:val="en-US"/>
        </w:rPr>
        <w:t>a</w:t>
      </w:r>
      <w:r w:rsidRPr="00481A8B">
        <w:t>7</w:t>
      </w:r>
      <w:r>
        <w:rPr>
          <w:lang w:val="en-US"/>
        </w:rPr>
        <w:t>l</w:t>
      </w:r>
      <w:r w:rsidRPr="00481A8B">
        <w:t>0 0311</w:t>
      </w:r>
      <w:r>
        <w:t>(</w:t>
      </w:r>
      <w:r>
        <w:rPr>
          <w:lang w:val="en-US"/>
        </w:rPr>
        <w:t>EOF</w:t>
      </w:r>
      <w:r>
        <w:t>)».</w:t>
      </w:r>
    </w:p>
    <w:p w14:paraId="016DBFFE" w14:textId="77777777" w:rsidR="0095578B" w:rsidRDefault="0095578B">
      <w:pPr>
        <w:spacing w:after="160" w:line="259" w:lineRule="auto"/>
        <w:jc w:val="left"/>
      </w:pPr>
      <w:r>
        <w:br w:type="page"/>
      </w:r>
    </w:p>
    <w:p w14:paraId="1397275A" w14:textId="78916B97" w:rsidR="00AD417A" w:rsidRDefault="00AD417A" w:rsidP="00AD417A">
      <w:pPr>
        <w:pStyle w:val="2"/>
        <w:spacing w:line="360" w:lineRule="auto"/>
      </w:pPr>
      <w:bookmarkStart w:id="14" w:name="_Toc89751786"/>
      <w:r w:rsidRPr="00AD417A">
        <w:lastRenderedPageBreak/>
        <w:t>2.</w:t>
      </w:r>
      <w:r>
        <w:t>2</w:t>
      </w:r>
      <w:r w:rsidRPr="00AD417A">
        <w:t xml:space="preserve">. </w:t>
      </w:r>
      <w:r>
        <w:t>Восстановление сжатых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 данных.</w:t>
      </w:r>
      <w:bookmarkEnd w:id="14"/>
    </w:p>
    <w:p w14:paraId="4FCC2CEB" w14:textId="27CF59FA" w:rsidR="00A03D3B" w:rsidRDefault="000C6332" w:rsidP="000C6332">
      <w:pPr>
        <w:spacing w:line="360" w:lineRule="auto"/>
        <w:ind w:firstLine="709"/>
      </w:pPr>
      <w:r>
        <w:t>Известно, что некоторая последовательность битов была закодирована методом «</w:t>
      </w:r>
      <w:r>
        <w:rPr>
          <w:lang w:val="en-US"/>
        </w:rPr>
        <w:t>LZ</w:t>
      </w:r>
      <w:r>
        <w:t xml:space="preserve">77»: </w:t>
      </w:r>
      <w:r w:rsidR="00C77BA4">
        <w:t>«</w:t>
      </w:r>
      <w:r>
        <w:t>01011011011010000001000100</w:t>
      </w:r>
      <w:r w:rsidR="00C77BA4">
        <w:t>»</w:t>
      </w:r>
      <w:r>
        <w:t>. Необходимо произвести декодирование.</w:t>
      </w:r>
    </w:p>
    <w:p w14:paraId="66B9F504" w14:textId="0AAAA7F7" w:rsidR="00C77BA4" w:rsidRDefault="000C6332" w:rsidP="00C77BA4">
      <w:pPr>
        <w:spacing w:line="360" w:lineRule="auto"/>
        <w:ind w:firstLine="709"/>
      </w:pPr>
      <w:r>
        <w:t>Сначала необходимо разбить исходную последовательность</w:t>
      </w:r>
      <w:r w:rsidR="00C77BA4">
        <w:t>, учитывая общие правила кодирования методом «</w:t>
      </w:r>
      <w:r w:rsidR="00C77BA4">
        <w:rPr>
          <w:lang w:val="en-US"/>
        </w:rPr>
        <w:t>LZ</w:t>
      </w:r>
      <w:r w:rsidR="00C77BA4" w:rsidRPr="00C77BA4">
        <w:t>77</w:t>
      </w:r>
      <w:r w:rsidR="00C77BA4">
        <w:t xml:space="preserve">», а также правило для разрядности </w:t>
      </w:r>
      <w:r w:rsidR="00C77BA4">
        <w:rPr>
          <w:lang w:val="en-US"/>
        </w:rPr>
        <w:t>LZ</w:t>
      </w:r>
      <w:r w:rsidR="00C77BA4">
        <w:t xml:space="preserve">-кода комбинации (см. ранее). В результате </w:t>
      </w:r>
      <w:r w:rsidR="00C77BA4">
        <w:rPr>
          <w:lang w:val="en-US"/>
        </w:rPr>
        <w:t>LZ</w:t>
      </w:r>
      <w:r w:rsidR="00C77BA4">
        <w:t>-код будет представлен следующим образом: «0 10 11 01 101 1010 0000 0100 0100».</w:t>
      </w:r>
    </w:p>
    <w:p w14:paraId="08932785" w14:textId="39DC02EE" w:rsidR="00504FAE" w:rsidRDefault="00C77BA4" w:rsidP="00504FAE">
      <w:pPr>
        <w:spacing w:line="360" w:lineRule="auto"/>
        <w:ind w:firstLine="709"/>
      </w:pPr>
      <w:r>
        <w:t xml:space="preserve">Теперь можно производить последовательное декодирование с записью назначенных кодов. </w:t>
      </w:r>
      <w:r w:rsidR="00504FAE">
        <w:t>Рассмотрим процесс декодирования.</w:t>
      </w:r>
    </w:p>
    <w:p w14:paraId="105FCA2C" w14:textId="6A04863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Очевидно, что для первого элемента «0»</w:t>
      </w:r>
      <w:r w:rsidRPr="00504FAE">
        <w:t xml:space="preserve"> </w:t>
      </w:r>
      <w:r>
        <w:rPr>
          <w:lang w:val="en-US"/>
        </w:rPr>
        <w:t>LZ</w:t>
      </w:r>
      <w:r>
        <w:t>-кода исходный элемент — также «0» и назначенный код — тоже «0».</w:t>
      </w:r>
    </w:p>
    <w:p w14:paraId="45DBBDF2" w14:textId="1077FF33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 xml:space="preserve">Для групп «10», «11», «01» </w:t>
      </w:r>
      <w:r>
        <w:rPr>
          <w:lang w:val="en-US"/>
        </w:rPr>
        <w:t>LZ</w:t>
      </w:r>
      <w:r>
        <w:t xml:space="preserve">-кода исходные комбинации будут соответственно совпадать, поскольку не существует таких предыдущих назначенных кодов, которые бы </w:t>
      </w:r>
      <w:r w:rsidR="00120EF9">
        <w:t>совпадали с данны</w:t>
      </w:r>
      <w:r w:rsidR="000345F5">
        <w:t>ми</w:t>
      </w:r>
      <w:r w:rsidR="00120EF9">
        <w:t xml:space="preserve"> групп</w:t>
      </w:r>
      <w:r w:rsidR="000345F5">
        <w:t xml:space="preserve">ами </w:t>
      </w:r>
      <w:r w:rsidR="000345F5">
        <w:rPr>
          <w:lang w:val="en-US"/>
        </w:rPr>
        <w:t>LZ</w:t>
      </w:r>
      <w:r w:rsidR="000345F5">
        <w:t>-кода</w:t>
      </w:r>
      <w:r w:rsidR="00120EF9">
        <w:t xml:space="preserve"> за исключением, быть может, последнего элемента.</w:t>
      </w:r>
      <w:r>
        <w:t xml:space="preserve"> Вообще говоря, можно утверждать, что для группы «01»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>
        <w:t xml:space="preserve"> существует предыдущ</w:t>
      </w:r>
      <w:r w:rsidR="00120EF9">
        <w:t xml:space="preserve">ий назначенный код </w:t>
      </w:r>
      <w:r>
        <w:t>из символа «0», котор</w:t>
      </w:r>
      <w:r w:rsidR="00120EF9">
        <w:t>ый</w:t>
      </w:r>
      <w:r>
        <w:t xml:space="preserve"> совпадает со всеми элементами данной группы </w:t>
      </w:r>
      <w:r w:rsidR="00120EF9">
        <w:rPr>
          <w:lang w:val="en-US"/>
        </w:rPr>
        <w:t>LZ</w:t>
      </w:r>
      <w:r w:rsidR="00120EF9">
        <w:t xml:space="preserve">-кода </w:t>
      </w:r>
      <w:r>
        <w:t xml:space="preserve">за исключением последнего. </w:t>
      </w:r>
      <w:r w:rsidR="00120EF9">
        <w:t>Исходный символ</w:t>
      </w:r>
      <w:r>
        <w:t xml:space="preserve"> для это</w:t>
      </w:r>
      <w:r w:rsidR="00120EF9">
        <w:t>го</w:t>
      </w:r>
      <w:r>
        <w:t xml:space="preserve"> </w:t>
      </w:r>
      <w:r w:rsidR="00120EF9">
        <w:t>назначенного кода</w:t>
      </w:r>
      <w:r>
        <w:t xml:space="preserve"> — «0», поэтому </w:t>
      </w:r>
      <w:r w:rsidR="00120EF9">
        <w:t>исходная комбинация</w:t>
      </w:r>
      <w:r>
        <w:t xml:space="preserve"> </w:t>
      </w:r>
      <w:r w:rsidR="00120EF9">
        <w:t xml:space="preserve">для </w:t>
      </w:r>
      <w:r w:rsidR="003D4FA4">
        <w:t xml:space="preserve">текущей группы </w:t>
      </w:r>
      <w:r w:rsidR="003D4FA4">
        <w:rPr>
          <w:lang w:val="en-US"/>
        </w:rPr>
        <w:t>LZ</w:t>
      </w:r>
      <w:r w:rsidR="003D4FA4">
        <w:t>-кода</w:t>
      </w:r>
      <w:r w:rsidR="00120EF9">
        <w:t xml:space="preserve"> </w:t>
      </w:r>
      <w:r>
        <w:t xml:space="preserve">составляется по принципу: </w:t>
      </w:r>
      <w:r w:rsidR="00120EF9">
        <w:t>«</w:t>
      </w:r>
      <w:r w:rsidR="00120EF9" w:rsidRPr="000E2BD1">
        <w:t>0</w:t>
      </w:r>
      <w:r w:rsidR="00120EF9">
        <w:t>» (</w:t>
      </w:r>
      <w:r w:rsidR="00120EF9">
        <w:rPr>
          <w:lang w:val="en-US"/>
        </w:rPr>
        <w:t>LZ</w:t>
      </w:r>
      <w:r w:rsidR="00120EF9">
        <w:t xml:space="preserve">-код) </w:t>
      </w:r>
      <w:r w:rsidR="00120EF9" w:rsidRPr="000E2BD1">
        <w:t>→</w:t>
      </w:r>
      <w:r w:rsidR="00120EF9">
        <w:t xml:space="preserve"> «</w:t>
      </w:r>
      <w:r w:rsidR="00120EF9" w:rsidRPr="000E2BD1">
        <w:t>0</w:t>
      </w:r>
      <w:r w:rsidR="00120EF9">
        <w:t>» (</w:t>
      </w:r>
      <w:r w:rsidR="004511C9">
        <w:t xml:space="preserve">пред. </w:t>
      </w:r>
      <w:r w:rsidR="00120EF9">
        <w:t xml:space="preserve">назн. код) </w:t>
      </w:r>
      <w:r w:rsidR="00120EF9" w:rsidRPr="000E2BD1">
        <w:t>→</w:t>
      </w:r>
      <w:r w:rsidR="00120EF9">
        <w:t xml:space="preserve"> </w:t>
      </w:r>
      <w:r>
        <w:t>«0» (</w:t>
      </w:r>
      <w:r w:rsidR="004511C9">
        <w:t xml:space="preserve">пред. </w:t>
      </w:r>
      <w:r>
        <w:t xml:space="preserve">исх.) </w:t>
      </w:r>
      <w:r w:rsidRPr="000E2BD1">
        <w:t xml:space="preserve">→ </w:t>
      </w:r>
      <w:r>
        <w:t>«</w:t>
      </w:r>
      <w:r w:rsidRPr="000E2BD1">
        <w:t>0</w:t>
      </w:r>
      <w:r>
        <w:t>» (</w:t>
      </w:r>
      <w:r w:rsidR="00120EF9">
        <w:t>исх</w:t>
      </w:r>
      <w:r w:rsidR="004511C9">
        <w:t>.</w:t>
      </w:r>
      <w:r>
        <w:t>), «1»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«1» (</w:t>
      </w:r>
      <w:r w:rsidR="004511C9">
        <w:t>исх.</w:t>
      </w:r>
      <w:r>
        <w:t xml:space="preserve">). Однако для простоты </w:t>
      </w:r>
      <w:r w:rsidR="004511C9">
        <w:t xml:space="preserve">назначенный код </w:t>
      </w:r>
      <w:r>
        <w:t>тривиальн</w:t>
      </w:r>
      <w:r w:rsidR="004511C9">
        <w:t>ой</w:t>
      </w:r>
      <w:r>
        <w:t xml:space="preserve"> комбинаци</w:t>
      </w:r>
      <w:r w:rsidR="004511C9">
        <w:t>и</w:t>
      </w:r>
      <w:r>
        <w:t xml:space="preserve"> можно не рассматривать в качестве одно</w:t>
      </w:r>
      <w:r w:rsidR="004511C9">
        <w:t>го</w:t>
      </w:r>
      <w:r>
        <w:t xml:space="preserve"> из предыдущих — на результат </w:t>
      </w:r>
      <w:r w:rsidR="004511C9">
        <w:t>де</w:t>
      </w:r>
      <w:r>
        <w:t>кодирования это никак не повлияет, поскольку для не</w:t>
      </w:r>
      <w:r w:rsidR="004511C9">
        <w:t>го</w:t>
      </w:r>
      <w:r>
        <w:t xml:space="preserve"> всегда выполняется правило совпадения</w:t>
      </w:r>
      <w:r w:rsidR="004511C9">
        <w:t xml:space="preserve"> с тривиальной комбинацией</w:t>
      </w:r>
      <w:r>
        <w:t>.</w:t>
      </w:r>
    </w:p>
    <w:p w14:paraId="1A12BD17" w14:textId="40877E2B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«101»</w:t>
      </w:r>
      <w:r w:rsidR="004511C9" w:rsidRP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существует ранее встречавш</w:t>
      </w:r>
      <w:r w:rsidR="004511C9">
        <w:t>ийся</w:t>
      </w:r>
      <w:r>
        <w:t xml:space="preserve"> </w:t>
      </w:r>
      <w:r w:rsidR="004511C9">
        <w:t>назначенный код</w:t>
      </w:r>
      <w:r>
        <w:t xml:space="preserve"> «10», котор</w:t>
      </w:r>
      <w:r w:rsidR="004511C9">
        <w:t>ый</w:t>
      </w:r>
      <w:r>
        <w:t xml:space="preserve"> совпадает со всеми элементами данной группы</w:t>
      </w:r>
      <w:r w:rsid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за исключением последнего. В свою очередь для </w:t>
      </w:r>
      <w:r w:rsidR="004511C9">
        <w:lastRenderedPageBreak/>
        <w:t>назначенного кода</w:t>
      </w:r>
      <w:r>
        <w:t xml:space="preserve"> «10» </w:t>
      </w:r>
      <w:r w:rsidR="004511C9">
        <w:t>исходная комбинация</w:t>
      </w:r>
      <w:r>
        <w:t xml:space="preserve"> — «10», поэтому </w:t>
      </w:r>
      <w:r w:rsidR="004511C9">
        <w:t xml:space="preserve">исходная комбинация </w:t>
      </w:r>
      <w:r w:rsidR="003D4FA4">
        <w:t xml:space="preserve">для текущей группы </w:t>
      </w:r>
      <w:r w:rsidR="003D4FA4">
        <w:rPr>
          <w:lang w:val="en-US"/>
        </w:rPr>
        <w:t>LZ</w:t>
      </w:r>
      <w:r w:rsidR="003D4FA4">
        <w:t>-кода</w:t>
      </w:r>
      <w:r w:rsidR="004511C9">
        <w:t xml:space="preserve"> составляется по принципу:</w:t>
      </w:r>
      <w:r>
        <w:t xml:space="preserve"> </w:t>
      </w:r>
      <w:r w:rsidR="004511C9">
        <w:t>«1</w:t>
      </w:r>
      <w:r w:rsidR="004511C9" w:rsidRPr="000E2BD1">
        <w:t>0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«10»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» (исх.), «1»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«1» (исх.).</w:t>
      </w:r>
    </w:p>
    <w:p w14:paraId="5BECDC77" w14:textId="2DBF8D0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следующей группы «1010»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 xml:space="preserve">существует ранее встречавшийся назначенный код «101», который совпадает со всеми элементами данной группы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 xml:space="preserve">кода за исключением последнего. В свою очередь для назначенного кода «101» исходная комбинация — «101», поэтому исходная комбинация для </w:t>
      </w:r>
      <w:r w:rsidR="000345F5">
        <w:t xml:space="preserve">текущей группы </w:t>
      </w:r>
      <w:r w:rsidR="004511C9">
        <w:rPr>
          <w:lang w:val="en-US"/>
        </w:rPr>
        <w:t>LZ</w:t>
      </w:r>
      <w:r w:rsidR="004511C9">
        <w:t>-кода составляется по принципу: «1</w:t>
      </w:r>
      <w:r w:rsidR="004511C9" w:rsidRPr="000E2BD1">
        <w:t>0</w:t>
      </w:r>
      <w:r w:rsidR="004511C9">
        <w:t>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1» (пред. назн. код) </w:t>
      </w:r>
      <w:r w:rsidR="004511C9" w:rsidRPr="000E2BD1">
        <w:t>→</w:t>
      </w:r>
      <w:r w:rsidR="004511C9">
        <w:t xml:space="preserve"> «101»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1» (исх.), «0»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«0» (исх.).</w:t>
      </w:r>
    </w:p>
    <w:p w14:paraId="28D2BB84" w14:textId="2BFBA328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«0</w:t>
      </w:r>
      <w:r w:rsidR="004511C9">
        <w:t>00</w:t>
      </w:r>
      <w:r>
        <w:t>0»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>исходная комбинация</w:t>
      </w:r>
      <w:r>
        <w:t xml:space="preserve"> составляется по принципу: «0»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>→</w:t>
      </w:r>
      <w:r>
        <w:t xml:space="preserve"> «0» (</w:t>
      </w:r>
      <w:r w:rsidR="004511C9">
        <w:t>исх.</w:t>
      </w:r>
      <w:r>
        <w:t>), «0»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«0» (</w:t>
      </w:r>
      <w:r w:rsidR="004511C9">
        <w:t>исх.</w:t>
      </w:r>
      <w:r>
        <w:t xml:space="preserve">). </w:t>
      </w:r>
      <w:r w:rsidR="004511C9">
        <w:t>Первые два нуля — незначащие, поскольку инач</w:t>
      </w:r>
      <w:r w:rsidR="00353120">
        <w:t>е, во-первых,</w:t>
      </w:r>
      <w:r w:rsidR="004511C9">
        <w:t xml:space="preserve"> нарушалось </w:t>
      </w:r>
      <w:r w:rsidR="00353120">
        <w:t xml:space="preserve">бы </w:t>
      </w:r>
      <w:r w:rsidR="004511C9">
        <w:t>правило при разбиении исходной последовательности для кодирования</w:t>
      </w:r>
      <w:r w:rsidR="00353120">
        <w:t>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</w:t>
      </w:r>
      <w:r w:rsidR="004511C9">
        <w:t>.</w:t>
      </w:r>
    </w:p>
    <w:p w14:paraId="37707B37" w14:textId="2DF29C1E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</w:t>
      </w:r>
      <w:r w:rsidR="004511C9">
        <w:t>0</w:t>
      </w:r>
      <w:r>
        <w:t xml:space="preserve">100» </w:t>
      </w:r>
      <w:r>
        <w:rPr>
          <w:lang w:val="en-US"/>
        </w:rPr>
        <w:t>LZ</w:t>
      </w:r>
      <w:r>
        <w:t>-код</w:t>
      </w:r>
      <w:r w:rsidR="004511C9">
        <w:t>а</w:t>
      </w:r>
      <w:r>
        <w:t xml:space="preserve"> </w:t>
      </w:r>
      <w:r w:rsidR="004511C9">
        <w:t xml:space="preserve">исходная комбинация составляется </w:t>
      </w:r>
      <w:r>
        <w:t xml:space="preserve">аналогично </w:t>
      </w:r>
      <w:r w:rsidR="004511C9">
        <w:t>исходной комбинации</w:t>
      </w:r>
      <w:r>
        <w:t xml:space="preserve"> для группы «101»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: </w:t>
      </w:r>
      <w:r w:rsidR="004511C9">
        <w:t>«1</w:t>
      </w:r>
      <w:r w:rsidR="004511C9" w:rsidRPr="000E2BD1">
        <w:t>0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«10»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» (исх.)</w:t>
      </w:r>
      <w:r>
        <w:t>. О</w:t>
      </w:r>
      <w:r w:rsidR="004511C9">
        <w:t>дним из отличий</w:t>
      </w:r>
      <w:r>
        <w:t xml:space="preserve"> будет последний символ: </w:t>
      </w:r>
      <w:r w:rsidR="004511C9">
        <w:t>«0»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«0» (исх.).</w:t>
      </w:r>
      <w:r>
        <w:t xml:space="preserve"> </w:t>
      </w:r>
      <w:r w:rsidR="009D1EC5">
        <w:t>Второе отличие — наличие незначащего нуля. П</w:t>
      </w:r>
      <w:r w:rsidR="00DF432A">
        <w:t xml:space="preserve">ервый ноль — незначащий, поскольку </w:t>
      </w:r>
      <w:r w:rsidR="00353120">
        <w:t>иначе, во-первых, нарушалось бы правило при разбиении исходной последовательности для кодирования,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-кода).</w:t>
      </w:r>
    </w:p>
    <w:p w14:paraId="7133B2A9" w14:textId="09913564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последней группы «</w:t>
      </w:r>
      <w:r w:rsidR="00DF432A">
        <w:t>0</w:t>
      </w:r>
      <w:r>
        <w:t>1</w:t>
      </w:r>
      <w:r w:rsidR="00DF432A">
        <w:t>00</w:t>
      </w:r>
      <w:r>
        <w:t xml:space="preserve">» </w:t>
      </w:r>
      <w:r>
        <w:rPr>
          <w:lang w:val="en-US"/>
        </w:rPr>
        <w:t>LZ</w:t>
      </w:r>
      <w:r>
        <w:t>-код</w:t>
      </w:r>
      <w:r w:rsidR="00DF432A">
        <w:t>а рассмотрим декодирование более подробно</w:t>
      </w:r>
      <w:r>
        <w:t>.</w:t>
      </w:r>
      <w:r w:rsidR="00DF432A">
        <w:t xml:space="preserve"> Казалось бы, что кодирование исходной группы в данн</w:t>
      </w:r>
      <w:r w:rsidR="003D4FA4">
        <w:t>ую комбинацию</w:t>
      </w:r>
      <w:r w:rsidR="00DF432A">
        <w:t xml:space="preserve"> </w:t>
      </w:r>
      <w:r w:rsidR="00DF432A">
        <w:rPr>
          <w:lang w:val="en-US"/>
        </w:rPr>
        <w:t>LZ</w:t>
      </w:r>
      <w:r w:rsidR="00DF432A">
        <w:t>-код</w:t>
      </w:r>
      <w:r w:rsidR="003D4FA4">
        <w:t>а</w:t>
      </w:r>
      <w:r w:rsidR="00DF432A">
        <w:t xml:space="preserve"> могло производиться по назначенному коду «10», однако это не так: в таком случае исходная комбинация для </w:t>
      </w:r>
      <w:r w:rsidR="000345F5">
        <w:lastRenderedPageBreak/>
        <w:t>текущей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0345F5">
        <w:t xml:space="preserve"> </w:t>
      </w:r>
      <w:r w:rsidR="00DF432A">
        <w:t xml:space="preserve">была бы ранее встречавшейся комбинацией «100», но для такой комбинации уже существует назначенный код «1000», что делает невозможным существование такой группы </w:t>
      </w:r>
      <w:r w:rsidR="00DF432A">
        <w:rPr>
          <w:lang w:val="en-US"/>
        </w:rPr>
        <w:t>LZ</w:t>
      </w:r>
      <w:r w:rsidR="00DF432A">
        <w:t>-кода. Остаётся рассмотреть назначенный код «1</w:t>
      </w:r>
      <w:r w:rsidR="003D4FA4">
        <w:t>0</w:t>
      </w:r>
      <w:r w:rsidR="00DF432A">
        <w:t xml:space="preserve">0», для которого и удаётся провести однозначное декодирование исходной комбинации текущего </w:t>
      </w:r>
      <w:r w:rsidR="00DF432A">
        <w:rPr>
          <w:lang w:val="en-US"/>
        </w:rPr>
        <w:t>LZ</w:t>
      </w:r>
      <w:r w:rsidR="00DF432A">
        <w:t>-кода: «1</w:t>
      </w:r>
      <w:r w:rsidR="003D4FA4">
        <w:t>0</w:t>
      </w:r>
      <w:r w:rsidR="00DF432A" w:rsidRPr="000E2BD1">
        <w:t>0</w:t>
      </w:r>
      <w:r w:rsidR="00DF432A">
        <w:t>» (</w:t>
      </w:r>
      <w:r w:rsidR="00DF432A">
        <w:rPr>
          <w:lang w:val="en-US"/>
        </w:rPr>
        <w:t>LZ</w:t>
      </w:r>
      <w:r w:rsidR="00DF432A">
        <w:t xml:space="preserve">-код) </w:t>
      </w:r>
      <w:r w:rsidR="00DF432A" w:rsidRPr="000E2BD1">
        <w:t>→</w:t>
      </w:r>
      <w:r w:rsidR="00DF432A">
        <w:t xml:space="preserve"> «1</w:t>
      </w:r>
      <w:r w:rsidR="003D4FA4">
        <w:t>0</w:t>
      </w:r>
      <w:r w:rsidR="00DF432A" w:rsidRPr="000E2BD1">
        <w:t>0</w:t>
      </w:r>
      <w:r w:rsidR="00DF432A">
        <w:t xml:space="preserve">» (пред. назн. код) </w:t>
      </w:r>
      <w:r w:rsidR="00DF432A" w:rsidRPr="000E2BD1">
        <w:t>→</w:t>
      </w:r>
      <w:r w:rsidR="00DF432A">
        <w:t xml:space="preserve"> «</w:t>
      </w:r>
      <w:r w:rsidR="003D4FA4">
        <w:t>01</w:t>
      </w:r>
      <w:r w:rsidR="00DF432A">
        <w:t xml:space="preserve">» (пред. исх.) </w:t>
      </w:r>
      <w:r w:rsidR="00DF432A" w:rsidRPr="000E2BD1">
        <w:t xml:space="preserve">→ </w:t>
      </w:r>
      <w:r w:rsidR="00DF432A">
        <w:t>«</w:t>
      </w:r>
      <w:r w:rsidR="003D4FA4">
        <w:t>01</w:t>
      </w:r>
      <w:r w:rsidR="00DF432A">
        <w:t xml:space="preserve">» (исх.). </w:t>
      </w:r>
      <w:r w:rsidR="00110549">
        <w:t>Первый</w:t>
      </w:r>
      <w:r w:rsidR="00353120">
        <w:t xml:space="preserve"> ноль является незначащим, так как</w:t>
      </w:r>
      <w:r w:rsidR="003D4FA4">
        <w:t xml:space="preserve"> предыдущая группа</w:t>
      </w:r>
      <w:r w:rsidR="00353120">
        <w:t xml:space="preserve"> </w:t>
      </w:r>
      <w:r w:rsidR="00353120">
        <w:rPr>
          <w:lang w:val="en-US"/>
        </w:rPr>
        <w:t>LZ</w:t>
      </w:r>
      <w:r w:rsidR="00353120">
        <w:t>-код</w:t>
      </w:r>
      <w:r w:rsidR="003D4FA4">
        <w:t xml:space="preserve">а </w:t>
      </w:r>
      <w:r w:rsidR="00353120">
        <w:t>имеет разрядность 4.</w:t>
      </w:r>
    </w:p>
    <w:p w14:paraId="6759FABF" w14:textId="77777777" w:rsidR="00504FAE" w:rsidRDefault="00504FAE" w:rsidP="00504FAE">
      <w:pPr>
        <w:pStyle w:val="a6"/>
        <w:spacing w:line="360" w:lineRule="auto"/>
        <w:ind w:left="709"/>
      </w:pPr>
    </w:p>
    <w:p w14:paraId="7DD9720B" w14:textId="43FBE013" w:rsidR="000C6332" w:rsidRDefault="00504FAE" w:rsidP="00110549">
      <w:pPr>
        <w:pStyle w:val="a6"/>
        <w:spacing w:line="360" w:lineRule="auto"/>
        <w:ind w:firstLine="709"/>
      </w:pPr>
      <w:r>
        <w:t xml:space="preserve">Пошаговая схема </w:t>
      </w:r>
      <w:r w:rsidR="00110549">
        <w:t>декодирования</w:t>
      </w:r>
      <w:r>
        <w:t xml:space="preserve"> битовой последовательности</w:t>
      </w:r>
      <w:r w:rsidR="00110549">
        <w:t>, сжатой</w:t>
      </w:r>
      <w:r>
        <w:t xml:space="preserve"> методом «</w:t>
      </w:r>
      <w:r w:rsidRPr="000C6332">
        <w:rPr>
          <w:lang w:val="en-US"/>
        </w:rPr>
        <w:t>LZ</w:t>
      </w:r>
      <w:r>
        <w:t xml:space="preserve">77» представлена на рисунке </w:t>
      </w:r>
      <w:r w:rsidR="00C25D86">
        <w:t>2</w:t>
      </w:r>
      <w:r>
        <w:t>.</w:t>
      </w:r>
    </w:p>
    <w:p w14:paraId="1EE7B4BC" w14:textId="6E83E326" w:rsidR="002336FF" w:rsidRDefault="000345F5" w:rsidP="002336FF">
      <w:pPr>
        <w:spacing w:line="360" w:lineRule="auto"/>
        <w:jc w:val="center"/>
      </w:pPr>
      <w:r w:rsidRPr="000345F5">
        <w:rPr>
          <w:noProof/>
        </w:rPr>
        <w:drawing>
          <wp:inline distT="0" distB="0" distL="0" distR="0" wp14:anchorId="54AE18F9" wp14:editId="1F1BDE92">
            <wp:extent cx="5940425" cy="21374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80B" w14:textId="3F937E5E" w:rsidR="002336FF" w:rsidRPr="002336FF" w:rsidRDefault="002336FF" w:rsidP="002336FF">
      <w:pPr>
        <w:spacing w:line="360" w:lineRule="auto"/>
        <w:jc w:val="center"/>
      </w:pPr>
      <w:r>
        <w:t xml:space="preserve">Рисунок </w:t>
      </w:r>
      <w:r w:rsidR="00C25D86">
        <w:t>2</w:t>
      </w:r>
      <w:r>
        <w:t xml:space="preserve"> — Восстановление сжатого методом «</w:t>
      </w:r>
      <w:r>
        <w:rPr>
          <w:lang w:val="en-US"/>
        </w:rPr>
        <w:t>LZ</w:t>
      </w:r>
      <w:r w:rsidRPr="002336FF">
        <w:t>77</w:t>
      </w:r>
      <w:r>
        <w:t>» текста</w:t>
      </w:r>
    </w:p>
    <w:p w14:paraId="3B008B2B" w14:textId="524C5126" w:rsidR="002336FF" w:rsidRDefault="002336FF" w:rsidP="00AD417A">
      <w:pPr>
        <w:spacing w:line="360" w:lineRule="auto"/>
        <w:ind w:firstLine="709"/>
      </w:pPr>
    </w:p>
    <w:p w14:paraId="54D1F113" w14:textId="6A6B25EC" w:rsidR="00481A8B" w:rsidRDefault="00481A8B" w:rsidP="00AD417A">
      <w:pPr>
        <w:spacing w:line="360" w:lineRule="auto"/>
        <w:ind w:firstLine="709"/>
      </w:pPr>
      <w:r>
        <w:t>Известно, что некоторая фраза была закодирована методом «</w:t>
      </w:r>
      <w:r>
        <w:rPr>
          <w:lang w:val="en-US"/>
        </w:rPr>
        <w:t>LZ</w:t>
      </w:r>
      <w:r>
        <w:t>78»: «</w:t>
      </w:r>
      <w:r w:rsidRPr="00481A8B">
        <w:t>0</w:t>
      </w:r>
      <w:r>
        <w:rPr>
          <w:lang w:val="en-US"/>
        </w:rPr>
        <w:t>s</w:t>
      </w:r>
      <w:r w:rsidRPr="00481A8B">
        <w:t>0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r</w:t>
      </w:r>
      <w:r w:rsidRPr="00481A8B">
        <w:t>1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l</w:t>
      </w:r>
      <w:r w:rsidRPr="00481A8B">
        <w:t>4</w:t>
      </w:r>
      <w:r>
        <w:rPr>
          <w:lang w:val="en-US"/>
        </w:rPr>
        <w:t>r</w:t>
      </w:r>
      <w:r w:rsidRPr="00481A8B">
        <w:t>4</w:t>
      </w:r>
      <w:r>
        <w:rPr>
          <w:lang w:val="en-US"/>
        </w:rPr>
        <w:t>n</w:t>
      </w:r>
      <w:r w:rsidRPr="00481A8B">
        <w:t>5</w:t>
      </w:r>
      <w:r>
        <w:rPr>
          <w:lang w:val="en-US"/>
        </w:rPr>
        <w:t>a</w:t>
      </w:r>
      <w:r w:rsidRPr="00481A8B">
        <w:t>7</w:t>
      </w:r>
      <w:r>
        <w:rPr>
          <w:lang w:val="en-US"/>
        </w:rPr>
        <w:t>l</w:t>
      </w:r>
      <w:r w:rsidRPr="00481A8B">
        <w:t>0 0311</w:t>
      </w:r>
      <w:r>
        <w:t>(</w:t>
      </w:r>
      <w:r>
        <w:rPr>
          <w:lang w:val="en-US"/>
        </w:rPr>
        <w:t>EOF</w:t>
      </w:r>
      <w:r>
        <w:t>)». Необходимо произвести декодирование.</w:t>
      </w:r>
    </w:p>
    <w:p w14:paraId="2B9AC6D9" w14:textId="7F32A5A3" w:rsidR="0095578B" w:rsidRPr="0095578B" w:rsidRDefault="0095578B" w:rsidP="00AD417A">
      <w:pPr>
        <w:spacing w:line="360" w:lineRule="auto"/>
        <w:ind w:firstLine="709"/>
      </w:pPr>
      <w:r>
        <w:t>Для этого из закодированной строки последовательно выделяются коды, по которым создаются элементы словаря.</w:t>
      </w:r>
    </w:p>
    <w:p w14:paraId="13FF8C4A" w14:textId="29D263EF" w:rsidR="0095578B" w:rsidRDefault="00481A8B" w:rsidP="00A03D3B">
      <w:pPr>
        <w:spacing w:line="360" w:lineRule="auto"/>
        <w:ind w:firstLine="709"/>
      </w:pPr>
      <w:r>
        <w:t xml:space="preserve">Весь процесс </w:t>
      </w:r>
      <w:r w:rsidR="00A03D3B">
        <w:t>де</w:t>
      </w:r>
      <w:r>
        <w:t xml:space="preserve">кодирования представлен в таблице </w:t>
      </w:r>
      <w:r w:rsidR="00A03D3B">
        <w:t>3</w:t>
      </w:r>
      <w:r>
        <w:t>.</w:t>
      </w:r>
    </w:p>
    <w:p w14:paraId="07509D9F" w14:textId="77777777" w:rsidR="0095578B" w:rsidRDefault="0095578B">
      <w:pPr>
        <w:spacing w:after="160" w:line="259" w:lineRule="auto"/>
        <w:jc w:val="left"/>
      </w:pPr>
      <w:r>
        <w:br w:type="page"/>
      </w:r>
    </w:p>
    <w:p w14:paraId="14A2D33E" w14:textId="76CC95C6" w:rsidR="00481A8B" w:rsidRPr="00C77BA4" w:rsidRDefault="00481A8B" w:rsidP="000041FD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lastRenderedPageBreak/>
        <w:t xml:space="preserve">Таблица </w:t>
      </w:r>
      <w:r w:rsidR="00A03D3B">
        <w:rPr>
          <w:i/>
          <w:iCs/>
          <w:sz w:val="24"/>
          <w:szCs w:val="24"/>
        </w:rPr>
        <w:t>3</w:t>
      </w:r>
      <w:r>
        <w:rPr>
          <w:i/>
          <w:iCs/>
          <w:sz w:val="24"/>
          <w:szCs w:val="24"/>
        </w:rPr>
        <w:t xml:space="preserve"> — Составление словаря для </w:t>
      </w:r>
      <w:r w:rsidR="00A03D3B">
        <w:rPr>
          <w:i/>
          <w:iCs/>
          <w:sz w:val="24"/>
          <w:szCs w:val="24"/>
        </w:rPr>
        <w:t>де</w:t>
      </w:r>
      <w:r>
        <w:rPr>
          <w:i/>
          <w:iCs/>
          <w:sz w:val="24"/>
          <w:szCs w:val="24"/>
        </w:rPr>
        <w:t>кодирования методом «</w:t>
      </w:r>
      <w:r>
        <w:rPr>
          <w:i/>
          <w:iCs/>
          <w:sz w:val="24"/>
          <w:szCs w:val="24"/>
          <w:lang w:val="en-US"/>
        </w:rPr>
        <w:t>LZ</w:t>
      </w:r>
      <w:r>
        <w:rPr>
          <w:i/>
          <w:iCs/>
          <w:sz w:val="24"/>
          <w:szCs w:val="24"/>
        </w:rPr>
        <w:t>78».</w:t>
      </w:r>
    </w:p>
    <w:tbl>
      <w:tblPr>
        <w:tblStyle w:val="a3"/>
        <w:tblW w:w="9152" w:type="dxa"/>
        <w:jc w:val="center"/>
        <w:tblLook w:val="04A0" w:firstRow="1" w:lastRow="0" w:firstColumn="1" w:lastColumn="0" w:noHBand="0" w:noVBand="1"/>
      </w:tblPr>
      <w:tblGrid>
        <w:gridCol w:w="2778"/>
        <w:gridCol w:w="2778"/>
        <w:gridCol w:w="3596"/>
      </w:tblGrid>
      <w:tr w:rsidR="00A03D3B" w14:paraId="2CC530D0" w14:textId="77777777" w:rsidTr="00A03D3B">
        <w:trPr>
          <w:trHeight w:val="950"/>
          <w:jc w:val="center"/>
        </w:trPr>
        <w:tc>
          <w:tcPr>
            <w:tcW w:w="2778" w:type="dxa"/>
            <w:vAlign w:val="center"/>
          </w:tcPr>
          <w:p w14:paraId="74659AC4" w14:textId="56FAE60B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  <w:tc>
          <w:tcPr>
            <w:tcW w:w="2778" w:type="dxa"/>
            <w:vAlign w:val="center"/>
          </w:tcPr>
          <w:p w14:paraId="458EACF1" w14:textId="02D1EEC9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Pr="00472E1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словаре:</w:t>
            </w:r>
          </w:p>
          <w:p w14:paraId="0D8D74F7" w14:textId="77777777" w:rsidR="00A03D3B" w:rsidRPr="00472E1C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06CCF24A" w14:textId="77777777" w:rsidR="00A03D3B" w:rsidRPr="00504FAE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</w:tr>
      <w:tr w:rsidR="00A03D3B" w14:paraId="7EBC0032" w14:textId="77777777" w:rsidTr="00A03D3B">
        <w:trPr>
          <w:jc w:val="center"/>
        </w:trPr>
        <w:tc>
          <w:tcPr>
            <w:tcW w:w="2778" w:type="dxa"/>
            <w:vAlign w:val="center"/>
          </w:tcPr>
          <w:p w14:paraId="0C69BEB1" w14:textId="725807E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3EE6A2A" w14:textId="19A08A9C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0C6B957E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0851AF49" w14:textId="77777777" w:rsidTr="00A03D3B">
        <w:trPr>
          <w:jc w:val="center"/>
        </w:trPr>
        <w:tc>
          <w:tcPr>
            <w:tcW w:w="2778" w:type="dxa"/>
            <w:vAlign w:val="center"/>
          </w:tcPr>
          <w:p w14:paraId="5E463A4A" w14:textId="363486A2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D606771" w14:textId="6C760896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66D1578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9319AC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716A65C" w14:textId="181DBA9D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40BE2CBB" w14:textId="7F22BF56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AC6D806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079FD6D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935C111" w14:textId="478CD0A2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F0C8C54" w14:textId="45C47243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5F7054E5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DA54F05" w14:textId="77777777" w:rsidTr="00A03D3B">
        <w:trPr>
          <w:jc w:val="center"/>
        </w:trPr>
        <w:tc>
          <w:tcPr>
            <w:tcW w:w="2778" w:type="dxa"/>
            <w:vAlign w:val="center"/>
          </w:tcPr>
          <w:p w14:paraId="424D0432" w14:textId="002CA827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1A028892" w14:textId="34F79425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6E3E09ED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43C32427" w14:textId="77777777" w:rsidTr="00A03D3B">
        <w:trPr>
          <w:jc w:val="center"/>
        </w:trPr>
        <w:tc>
          <w:tcPr>
            <w:tcW w:w="2778" w:type="dxa"/>
            <w:vAlign w:val="center"/>
          </w:tcPr>
          <w:p w14:paraId="5B3DE76F" w14:textId="4C3B96B7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9D53E59" w14:textId="7329E654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54C59367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sar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6654AE0" w14:textId="77777777" w:rsidTr="00A03D3B">
        <w:trPr>
          <w:jc w:val="center"/>
        </w:trPr>
        <w:tc>
          <w:tcPr>
            <w:tcW w:w="2778" w:type="dxa"/>
            <w:vAlign w:val="center"/>
          </w:tcPr>
          <w:p w14:paraId="05EC0135" w14:textId="2511CD50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04ECC61" w14:textId="353A6F48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5A036168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san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5EB57408" w14:textId="77777777" w:rsidTr="00A03D3B">
        <w:trPr>
          <w:jc w:val="center"/>
        </w:trPr>
        <w:tc>
          <w:tcPr>
            <w:tcW w:w="2778" w:type="dxa"/>
            <w:vAlign w:val="center"/>
          </w:tcPr>
          <w:p w14:paraId="266019B5" w14:textId="36FE4E54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&lt;5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66F646B1" w14:textId="3190ABAF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1102F3E8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627977B" w14:textId="77777777" w:rsidTr="00A03D3B">
        <w:trPr>
          <w:jc w:val="center"/>
        </w:trPr>
        <w:tc>
          <w:tcPr>
            <w:tcW w:w="2778" w:type="dxa"/>
            <w:vAlign w:val="center"/>
          </w:tcPr>
          <w:p w14:paraId="207C866E" w14:textId="550FC54E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&lt;7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7231487F" w14:textId="1326BBF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67B7180F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sanl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1DEC2216" w14:textId="77777777" w:rsidTr="00A03D3B">
        <w:trPr>
          <w:jc w:val="center"/>
        </w:trPr>
        <w:tc>
          <w:tcPr>
            <w:tcW w:w="2778" w:type="dxa"/>
            <w:vAlign w:val="center"/>
          </w:tcPr>
          <w:p w14:paraId="377E3FAB" w14:textId="5911248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7EB0DA5" w14:textId="21735B1F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7F77431C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51F00B38" w14:textId="77777777" w:rsidTr="00A03D3B">
        <w:trPr>
          <w:jc w:val="center"/>
        </w:trPr>
        <w:tc>
          <w:tcPr>
            <w:tcW w:w="2778" w:type="dxa"/>
            <w:vAlign w:val="center"/>
          </w:tcPr>
          <w:p w14:paraId="71F886C0" w14:textId="01B3AED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6E47139" w14:textId="56B1EA8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596" w:type="dxa"/>
            <w:vAlign w:val="center"/>
          </w:tcPr>
          <w:p w14:paraId="04D85946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4BFD088A" w14:textId="77777777" w:rsidTr="00A03D3B">
        <w:trPr>
          <w:jc w:val="center"/>
        </w:trPr>
        <w:tc>
          <w:tcPr>
            <w:tcW w:w="2778" w:type="dxa"/>
            <w:vAlign w:val="center"/>
          </w:tcPr>
          <w:p w14:paraId="19A0637C" w14:textId="6547D089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11: «(</w:t>
            </w:r>
            <w:r>
              <w:rPr>
                <w:sz w:val="24"/>
                <w:szCs w:val="24"/>
                <w:lang w:val="en-US"/>
              </w:rPr>
              <w:t>EOF</w:t>
            </w:r>
            <w:r>
              <w:rPr>
                <w:sz w:val="24"/>
                <w:szCs w:val="24"/>
              </w:rPr>
              <w:t>)»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0EB51B8" w14:textId="7D7081C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596" w:type="dxa"/>
            <w:vAlign w:val="center"/>
          </w:tcPr>
          <w:p w14:paraId="5EAAA24F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«3</w:t>
            </w:r>
            <w:r>
              <w:rPr>
                <w:sz w:val="24"/>
                <w:szCs w:val="24"/>
                <w:lang w:val="en-US"/>
              </w:rPr>
              <w:t>(EOF)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4879A741" w14:textId="77777777" w:rsidR="0095578B" w:rsidRDefault="0095578B" w:rsidP="0095578B">
      <w:pPr>
        <w:spacing w:line="360" w:lineRule="auto"/>
        <w:ind w:firstLine="709"/>
      </w:pPr>
    </w:p>
    <w:p w14:paraId="025ABC6F" w14:textId="31ABDD81" w:rsidR="00AD417A" w:rsidRPr="00AD417A" w:rsidRDefault="0095578B" w:rsidP="0095578B">
      <w:pPr>
        <w:spacing w:line="360" w:lineRule="auto"/>
        <w:ind w:firstLine="709"/>
      </w:pPr>
      <w:r>
        <w:t>Таким образом в результате декодирования была получена исходная строка «</w:t>
      </w:r>
      <w:r w:rsidRPr="00765799">
        <w:t>sarsalsarsanlasanl 33</w:t>
      </w:r>
      <w:r>
        <w:t>».</w:t>
      </w:r>
      <w:r w:rsidR="00AD417A" w:rsidRPr="00AD417A">
        <w:br w:type="page"/>
      </w:r>
    </w:p>
    <w:p w14:paraId="26E96E60" w14:textId="36CD7311" w:rsidR="0095578B" w:rsidRDefault="0095578B" w:rsidP="0095578B">
      <w:pPr>
        <w:pStyle w:val="1"/>
        <w:spacing w:beforeLines="100" w:afterLines="100" w:after="240" w:line="360" w:lineRule="auto"/>
      </w:pPr>
      <w:bookmarkStart w:id="15" w:name="_Toc89751787"/>
      <w:r>
        <w:lastRenderedPageBreak/>
        <w:t xml:space="preserve">Задание 3. </w:t>
      </w:r>
      <w:r w:rsidR="007E0196">
        <w:t>Разработать программы сжатия и восстановления текста методами Шеннона—Фано и Хаффмана.</w:t>
      </w:r>
      <w:bookmarkEnd w:id="15"/>
    </w:p>
    <w:p w14:paraId="0DE94A48" w14:textId="77777777" w:rsidR="007E0196" w:rsidRDefault="007E0196" w:rsidP="007E0196">
      <w:pPr>
        <w:pStyle w:val="2"/>
        <w:spacing w:line="360" w:lineRule="auto"/>
      </w:pPr>
      <w:bookmarkStart w:id="16" w:name="_Toc89751788"/>
      <w:r>
        <w:t>Постановка задачи.</w:t>
      </w:r>
      <w:bookmarkEnd w:id="16"/>
    </w:p>
    <w:p w14:paraId="49D35FC8" w14:textId="32E34112" w:rsidR="007E0196" w:rsidRDefault="007E0196" w:rsidP="007E0196">
      <w:pPr>
        <w:spacing w:line="360" w:lineRule="auto"/>
        <w:ind w:firstLine="709"/>
      </w:pPr>
      <w:r>
        <w:t>Сформировать отч</w:t>
      </w:r>
      <w:r w:rsidR="00C25D86">
        <w:t>ё</w:t>
      </w:r>
      <w:r>
        <w:t>т по разработке каждого алгоритма в соответствии с требованиями.</w:t>
      </w:r>
    </w:p>
    <w:p w14:paraId="2D31D644" w14:textId="77777777" w:rsidR="00C25D86" w:rsidRDefault="00C25D86" w:rsidP="007E0196">
      <w:pPr>
        <w:spacing w:line="360" w:lineRule="auto"/>
        <w:ind w:firstLine="709"/>
      </w:pPr>
      <w:r>
        <w:t>3</w:t>
      </w:r>
      <w:r w:rsidR="007E0196">
        <w:t xml:space="preserve">.1 </w:t>
      </w:r>
      <w:r>
        <w:t>Выполнить кодирование текста, заданного в варианте, по методу Шеннона—Фано, а также его декодирование.</w:t>
      </w:r>
    </w:p>
    <w:p w14:paraId="4D0E5B44" w14:textId="630DF76D" w:rsidR="007E019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733B6702" w14:textId="2318F921" w:rsidR="00C25D86" w:rsidRDefault="00C25D86" w:rsidP="007E0196">
      <w:pPr>
        <w:spacing w:line="360" w:lineRule="auto"/>
        <w:ind w:firstLine="709"/>
      </w:pPr>
      <w:r>
        <w:t>2) Представить таблицу формирования кода.</w:t>
      </w:r>
    </w:p>
    <w:p w14:paraId="101A2B07" w14:textId="64B363B1" w:rsidR="00C25D86" w:rsidRDefault="00C25D86" w:rsidP="007E0196">
      <w:pPr>
        <w:spacing w:line="360" w:lineRule="auto"/>
        <w:ind w:firstLine="709"/>
      </w:pPr>
      <w:r>
        <w:t>3) Изобразить префиксное дерево.</w:t>
      </w:r>
    </w:p>
    <w:p w14:paraId="510476AF" w14:textId="1BD29E7D" w:rsidR="00C25D86" w:rsidRDefault="00C25D86" w:rsidP="007E0196">
      <w:pPr>
        <w:spacing w:line="360" w:lineRule="auto"/>
        <w:ind w:firstLine="709"/>
      </w:pPr>
      <w:r>
        <w:t>4) Рассчитать коэффициент сжатия.</w:t>
      </w:r>
    </w:p>
    <w:p w14:paraId="3AD010DA" w14:textId="46D2A30C" w:rsidR="007E0196" w:rsidRDefault="00C25D86" w:rsidP="007E0196">
      <w:pPr>
        <w:spacing w:line="360" w:lineRule="auto"/>
        <w:ind w:firstLine="709"/>
      </w:pPr>
      <w:r>
        <w:t>3</w:t>
      </w:r>
      <w:r w:rsidR="007E0196">
        <w:t xml:space="preserve">.2 </w:t>
      </w:r>
      <w:r>
        <w:t>Выполнить кодирование текста «Тульцова Анастасия Денисовна» по методу Хаффмана, а также его декодирование.</w:t>
      </w:r>
    </w:p>
    <w:p w14:paraId="19C5E106" w14:textId="3F0D82AB" w:rsidR="00C25D8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045AB131" w14:textId="7F932040" w:rsidR="00C25D86" w:rsidRDefault="00C25D86" w:rsidP="007E0196">
      <w:pPr>
        <w:spacing w:line="360" w:lineRule="auto"/>
        <w:ind w:firstLine="709"/>
      </w:pPr>
      <w:r>
        <w:t>2) Построить таблицу частот встречаемости символов в исходной строке для чего сформировать алфавит исходной строки и посчитать количество вхождений (частот) символов и их вероятности появления.</w:t>
      </w:r>
    </w:p>
    <w:p w14:paraId="4A494218" w14:textId="2111E36E" w:rsidR="00C25D86" w:rsidRDefault="00C25D86" w:rsidP="007E0196">
      <w:pPr>
        <w:spacing w:line="360" w:lineRule="auto"/>
        <w:ind w:firstLine="709"/>
      </w:pPr>
      <w:r>
        <w:t>3) Изобразить префиксное дерево Хаффмана.</w:t>
      </w:r>
    </w:p>
    <w:p w14:paraId="43E15A6E" w14:textId="0300B6F3" w:rsidR="00C25D86" w:rsidRDefault="00285023" w:rsidP="007E0196">
      <w:pPr>
        <w:spacing w:line="360" w:lineRule="auto"/>
        <w:ind w:firstLine="709"/>
      </w:pPr>
      <w:r>
        <w:t>4</w:t>
      </w:r>
      <w:r w:rsidR="00C25D86">
        <w:t>) Провести кодирование исходной строки по аналогии с примером (см. рисунок 3).</w:t>
      </w:r>
    </w:p>
    <w:p w14:paraId="5302E80C" w14:textId="1C734776" w:rsidR="00C25D86" w:rsidRDefault="00C25D86" w:rsidP="00C25D86">
      <w:pPr>
        <w:spacing w:line="360" w:lineRule="auto"/>
        <w:jc w:val="center"/>
      </w:pPr>
      <w:r w:rsidRPr="00C25D86">
        <w:rPr>
          <w:noProof/>
        </w:rPr>
        <w:drawing>
          <wp:inline distT="0" distB="0" distL="0" distR="0" wp14:anchorId="0D894C5E" wp14:editId="2DAD064F">
            <wp:extent cx="5940425" cy="61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5D4" w14:textId="0BF263E8" w:rsidR="00C25D86" w:rsidRDefault="00C25D86" w:rsidP="00285023">
      <w:pPr>
        <w:spacing w:line="360" w:lineRule="auto"/>
        <w:jc w:val="center"/>
      </w:pPr>
      <w:r>
        <w:t>Рисунок 3 — Пример кодирования исходной строки методом Хаффмана</w:t>
      </w:r>
    </w:p>
    <w:p w14:paraId="777E2DC0" w14:textId="6FB849C1" w:rsidR="00C25D86" w:rsidRDefault="00285023" w:rsidP="00C25D86">
      <w:pPr>
        <w:spacing w:line="360" w:lineRule="auto"/>
        <w:ind w:firstLine="709"/>
      </w:pPr>
      <w:r>
        <w:t>5</w:t>
      </w:r>
      <w:r w:rsidR="00C25D86">
        <w:t>) Рассчитать коэффициент сжатия относительно кодировки «ASCII».</w:t>
      </w:r>
    </w:p>
    <w:p w14:paraId="2E5A9A25" w14:textId="3A0B480B" w:rsidR="00355EF7" w:rsidRDefault="00285023" w:rsidP="00C25D86">
      <w:pPr>
        <w:spacing w:line="360" w:lineRule="auto"/>
        <w:ind w:firstLine="709"/>
      </w:pPr>
      <w:r>
        <w:t>6</w:t>
      </w:r>
      <w:r w:rsidR="00355EF7">
        <w:t>) Рассчитать среднюю длину полученного кода и его дисперсию.</w:t>
      </w:r>
    </w:p>
    <w:p w14:paraId="303635B6" w14:textId="35099185" w:rsidR="00607010" w:rsidRDefault="00285023" w:rsidP="00C25D86">
      <w:pPr>
        <w:spacing w:line="360" w:lineRule="auto"/>
        <w:ind w:firstLine="709"/>
      </w:pPr>
      <w:r>
        <w:lastRenderedPageBreak/>
        <w:t>7</w:t>
      </w:r>
      <w:r w:rsidR="00C25D86">
        <w:t>) По результатам выполненной работы сделать выводы и сформировать отчёт.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</w:t>
      </w:r>
    </w:p>
    <w:p w14:paraId="17361112" w14:textId="0E1F776C" w:rsidR="0064760A" w:rsidRDefault="0064760A" w:rsidP="00C25D86">
      <w:pPr>
        <w:spacing w:line="360" w:lineRule="auto"/>
        <w:ind w:firstLine="709"/>
      </w:pPr>
      <w:r>
        <w:t>3.3. Реализовать и отладить программу. Применить алгоритм Хаффмана для архивации данных текстового файла. Провести архивацию этого же файла любым архиватором. Сравнить коэффициенты сжатия разработанного алгоритма и архиватора.</w:t>
      </w:r>
    </w:p>
    <w:p w14:paraId="3F4D1453" w14:textId="21CF00EB" w:rsidR="00411496" w:rsidRDefault="00411496" w:rsidP="00C25D86">
      <w:pPr>
        <w:spacing w:line="360" w:lineRule="auto"/>
        <w:ind w:firstLine="709"/>
      </w:pPr>
    </w:p>
    <w:p w14:paraId="7936DD37" w14:textId="700176F1" w:rsidR="00411496" w:rsidRDefault="00411496" w:rsidP="00411496">
      <w:pPr>
        <w:pStyle w:val="2"/>
        <w:spacing w:line="360" w:lineRule="auto"/>
      </w:pPr>
      <w:bookmarkStart w:id="17" w:name="_Toc89751789"/>
      <w:r>
        <w:t>3</w:t>
      </w:r>
      <w:r w:rsidRPr="00AD417A">
        <w:t xml:space="preserve">.1. </w:t>
      </w:r>
      <w:r>
        <w:t>Кодирование текста по методу Шеннона—Фано и его декодирование.</w:t>
      </w:r>
      <w:bookmarkEnd w:id="17"/>
    </w:p>
    <w:p w14:paraId="033CE6B4" w14:textId="3EDE40BB" w:rsidR="00936119" w:rsidRDefault="00936119" w:rsidP="00936119">
      <w:pPr>
        <w:spacing w:line="360" w:lineRule="auto"/>
        <w:ind w:firstLine="709"/>
      </w:pPr>
      <w:r>
        <w:t xml:space="preserve">Задание варианта представлено в таблице </w:t>
      </w:r>
      <w:r w:rsidR="00C51F59">
        <w:t>4</w:t>
      </w:r>
      <w:r>
        <w:t>.</w:t>
      </w:r>
    </w:p>
    <w:p w14:paraId="5A170E6C" w14:textId="77777777" w:rsidR="00825961" w:rsidRDefault="00825961" w:rsidP="00825961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>Вариант 8.</w:t>
      </w:r>
    </w:p>
    <w:p w14:paraId="41912D03" w14:textId="55B01584" w:rsidR="00825961" w:rsidRPr="00C77BA4" w:rsidRDefault="00825961" w:rsidP="00825961">
      <w:pPr>
        <w:spacing w:line="360" w:lineRule="auto"/>
        <w:ind w:firstLine="709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 w:rsidR="00C51F59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 xml:space="preserve"> — Задание варианта.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37"/>
      </w:tblGrid>
      <w:tr w:rsidR="00825961" w14:paraId="1E04B416" w14:textId="77777777" w:rsidTr="000041FD">
        <w:trPr>
          <w:trHeight w:val="950"/>
          <w:jc w:val="center"/>
        </w:trPr>
        <w:tc>
          <w:tcPr>
            <w:tcW w:w="7937" w:type="dxa"/>
            <w:vAlign w:val="center"/>
          </w:tcPr>
          <w:p w14:paraId="6464F4C2" w14:textId="4EA08C4D" w:rsidR="00825961" w:rsidRPr="00504FAE" w:rsidRDefault="00825961" w:rsidP="008259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Закодировать фразу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методом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Шеннона</w:t>
            </w:r>
            <w:r w:rsidRPr="00504FAE">
              <w:rPr>
                <w:sz w:val="24"/>
                <w:szCs w:val="24"/>
              </w:rPr>
              <w:t>—</w:t>
            </w:r>
            <w:r>
              <w:rPr>
                <w:sz w:val="24"/>
                <w:szCs w:val="24"/>
              </w:rPr>
              <w:t>Фано.</w:t>
            </w:r>
          </w:p>
        </w:tc>
      </w:tr>
      <w:tr w:rsidR="00825961" w14:paraId="330790AD" w14:textId="77777777" w:rsidTr="000041FD">
        <w:trPr>
          <w:jc w:val="center"/>
        </w:trPr>
        <w:tc>
          <w:tcPr>
            <w:tcW w:w="7937" w:type="dxa"/>
            <w:vAlign w:val="center"/>
          </w:tcPr>
          <w:p w14:paraId="126DC64C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Мой котёнок очень странный,</w:t>
            </w:r>
          </w:p>
          <w:p w14:paraId="0FB315E1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Он не хочет есть сметану,</w:t>
            </w:r>
          </w:p>
          <w:p w14:paraId="2868919E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К молоку не прикасался</w:t>
            </w:r>
          </w:p>
          <w:p w14:paraId="357D6E09" w14:textId="16C1EB32" w:rsidR="00825961" w:rsidRPr="00504FAE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t>И от рыбки отказался.</w:t>
            </w:r>
          </w:p>
        </w:tc>
      </w:tr>
    </w:tbl>
    <w:p w14:paraId="1D62FAA9" w14:textId="44461989" w:rsidR="00411496" w:rsidRDefault="00411496" w:rsidP="00C25D86">
      <w:pPr>
        <w:spacing w:line="360" w:lineRule="auto"/>
        <w:ind w:firstLine="709"/>
      </w:pPr>
    </w:p>
    <w:p w14:paraId="2B335484" w14:textId="6A663D2B" w:rsidR="00825961" w:rsidRDefault="003904A7" w:rsidP="003904A7">
      <w:pPr>
        <w:spacing w:line="360" w:lineRule="auto"/>
        <w:ind w:firstLine="709"/>
      </w:pPr>
      <w:r>
        <w:t xml:space="preserve">1) </w:t>
      </w:r>
      <w:r w:rsidR="00825961">
        <w:t xml:space="preserve">Алгоритм основан на частоте повторения символов. Так, часто встречающийся символ кодируется кодом меньшей длины, а редко встречающийся — кодом большей длины. В свою очередь, коды, полученные при кодировании, префиксные. Это и позволяет однозначно декодировать любую последовательность кодовых слов. </w:t>
      </w:r>
    </w:p>
    <w:p w14:paraId="23C070AD" w14:textId="77777777" w:rsidR="00825961" w:rsidRDefault="00825961" w:rsidP="00C25D86">
      <w:pPr>
        <w:spacing w:line="360" w:lineRule="auto"/>
        <w:ind w:firstLine="709"/>
      </w:pPr>
      <w:r w:rsidRPr="007C2445">
        <w:rPr>
          <w:b/>
          <w:bCs/>
        </w:rPr>
        <w:t>Алгоритм Шеннона-Фано</w:t>
      </w:r>
      <w:r>
        <w:t xml:space="preserve"> работает следующим образом:</w:t>
      </w:r>
    </w:p>
    <w:p w14:paraId="6DF74DB7" w14:textId="77777777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>на вход приходят упорядоченные по невозрастанию частоты данных;</w:t>
      </w:r>
    </w:p>
    <w:p w14:paraId="338DEEC9" w14:textId="78F9BD68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lastRenderedPageBreak/>
        <w:t xml:space="preserve">находится </w:t>
      </w:r>
      <w:r w:rsidR="000041FD">
        <w:t>«</w:t>
      </w:r>
      <w:r>
        <w:t>середина</w:t>
      </w:r>
      <w:r w:rsidR="000041FD">
        <w:t>»</w:t>
      </w:r>
      <w:r>
        <w:t>, которая делит алфавит на две примерно равные части (суммы частот алфавита): для левой части присваивается «1», для правой — «0»;</w:t>
      </w:r>
    </w:p>
    <w:p w14:paraId="255674A0" w14:textId="00917132" w:rsidR="00411496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 xml:space="preserve">предыдущий шаг повторяется до тех пор, пока </w:t>
      </w:r>
      <w:r w:rsidR="00936119">
        <w:t>не будет получен</w:t>
      </w:r>
      <w:r>
        <w:t xml:space="preserve"> единственный элемент последовательности, т.е. </w:t>
      </w:r>
      <w:r w:rsidR="000041FD">
        <w:t>«</w:t>
      </w:r>
      <w:r>
        <w:t>лист</w:t>
      </w:r>
      <w:r w:rsidR="000041FD">
        <w:t>»</w:t>
      </w:r>
      <w:r w:rsidR="00936119">
        <w:t xml:space="preserve"> дерева.</w:t>
      </w:r>
    </w:p>
    <w:p w14:paraId="4F9D7192" w14:textId="0A00D311" w:rsidR="00C51F59" w:rsidRPr="007C2445" w:rsidRDefault="00C51F59" w:rsidP="00936119">
      <w:pPr>
        <w:pStyle w:val="a6"/>
        <w:spacing w:line="360" w:lineRule="auto"/>
        <w:ind w:firstLine="709"/>
      </w:pPr>
    </w:p>
    <w:p w14:paraId="5CADE78D" w14:textId="036A72B8" w:rsidR="002C05D7" w:rsidRDefault="002C05D7" w:rsidP="00936119">
      <w:pPr>
        <w:pStyle w:val="a6"/>
        <w:spacing w:line="360" w:lineRule="auto"/>
        <w:ind w:firstLine="709"/>
      </w:pPr>
      <w:r>
        <w:t xml:space="preserve">Для кодирования текста из файла методом Шеннона—Фано, декодирования закодированного методом Шеннона—Фано текста в файл, а также для расчёта коэффициента сжатия данных была разработана программа, представленная на рисунках 4 </w:t>
      </w:r>
      <w:r w:rsidR="00102786">
        <w:t>–</w:t>
      </w:r>
      <w:r>
        <w:t xml:space="preserve"> 6.</w:t>
      </w:r>
    </w:p>
    <w:p w14:paraId="6A8B1158" w14:textId="237766E3" w:rsidR="00102786" w:rsidRDefault="00102786" w:rsidP="00102786">
      <w:pPr>
        <w:spacing w:line="360" w:lineRule="auto"/>
        <w:jc w:val="center"/>
      </w:pPr>
      <w:r w:rsidRPr="00D04052">
        <w:drawing>
          <wp:inline distT="0" distB="0" distL="0" distR="0" wp14:anchorId="36B2E63C" wp14:editId="2D56777E">
            <wp:extent cx="5940425" cy="3524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4C76" w14:textId="43D3BEBE" w:rsidR="00102786" w:rsidRDefault="00102786" w:rsidP="00102786">
      <w:pPr>
        <w:spacing w:line="360" w:lineRule="auto"/>
        <w:jc w:val="center"/>
      </w:pPr>
      <w:r>
        <w:t>Рисунок 4 — Функция для кодирования по алгоритму Шеннона—Фано</w:t>
      </w:r>
    </w:p>
    <w:p w14:paraId="477F701D" w14:textId="6DD55F71" w:rsidR="00102786" w:rsidRDefault="00102786" w:rsidP="00102786">
      <w:pPr>
        <w:spacing w:line="360" w:lineRule="auto"/>
        <w:jc w:val="center"/>
      </w:pPr>
      <w:r w:rsidRPr="00D04052">
        <w:lastRenderedPageBreak/>
        <w:drawing>
          <wp:inline distT="0" distB="0" distL="0" distR="0" wp14:anchorId="2DBB76D3" wp14:editId="76480E58">
            <wp:extent cx="5940425" cy="4144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25F" w14:textId="78073F7A" w:rsidR="00102786" w:rsidRDefault="00102786" w:rsidP="00102786">
      <w:pPr>
        <w:spacing w:line="360" w:lineRule="auto"/>
        <w:jc w:val="center"/>
      </w:pPr>
      <w:r>
        <w:t>Рисунок 5 — Фрагмент «главной функции» для кодирования текста</w:t>
      </w:r>
    </w:p>
    <w:p w14:paraId="771E6737" w14:textId="4C4F3FCA" w:rsidR="00102786" w:rsidRDefault="00102786" w:rsidP="00102786">
      <w:pPr>
        <w:spacing w:line="360" w:lineRule="auto"/>
        <w:jc w:val="center"/>
      </w:pPr>
      <w:r w:rsidRPr="00D04052">
        <w:drawing>
          <wp:inline distT="0" distB="0" distL="0" distR="0" wp14:anchorId="174F15C8" wp14:editId="6F55A18A">
            <wp:extent cx="5940425" cy="3726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52F" w14:textId="2D733B8A" w:rsidR="00102786" w:rsidRDefault="00102786" w:rsidP="00102786">
      <w:pPr>
        <w:spacing w:line="360" w:lineRule="auto"/>
        <w:jc w:val="center"/>
      </w:pPr>
      <w:r>
        <w:t>Рисунок 6 — Фрагмент «главной функции» для оценки сжатия и декодирования текста</w:t>
      </w:r>
    </w:p>
    <w:p w14:paraId="6D0429A6" w14:textId="77777777" w:rsidR="00A913A4" w:rsidRDefault="003904A7" w:rsidP="00936119">
      <w:pPr>
        <w:pStyle w:val="a6"/>
        <w:spacing w:line="360" w:lineRule="auto"/>
        <w:ind w:firstLine="709"/>
      </w:pPr>
      <w:r>
        <w:lastRenderedPageBreak/>
        <w:t xml:space="preserve">2) </w:t>
      </w:r>
      <w:r w:rsidR="00A913A4">
        <w:t>Перед запуском программы был создан исходный файл с текстом из задания варианта (см. рисунок 7).</w:t>
      </w:r>
    </w:p>
    <w:p w14:paraId="6B9BC961" w14:textId="77777777" w:rsidR="00A913A4" w:rsidRDefault="00A913A4" w:rsidP="00A913A4">
      <w:pPr>
        <w:pStyle w:val="a6"/>
        <w:spacing w:line="360" w:lineRule="auto"/>
        <w:jc w:val="center"/>
      </w:pPr>
      <w:r w:rsidRPr="00D04052">
        <w:drawing>
          <wp:inline distT="0" distB="0" distL="0" distR="0" wp14:anchorId="56BD7437" wp14:editId="204C29D2">
            <wp:extent cx="5940425" cy="1114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4430" w14:textId="05913205" w:rsidR="00A913A4" w:rsidRDefault="00A913A4" w:rsidP="00A913A4">
      <w:pPr>
        <w:spacing w:line="360" w:lineRule="auto"/>
        <w:jc w:val="center"/>
      </w:pPr>
      <w:r>
        <w:t>Рисунок 7 — Файл с исходным текстом для дальнейшего кодирования</w:t>
      </w:r>
    </w:p>
    <w:p w14:paraId="50E16A46" w14:textId="343C664B" w:rsidR="00936119" w:rsidRDefault="00A913A4" w:rsidP="00936119">
      <w:pPr>
        <w:pStyle w:val="a6"/>
        <w:spacing w:line="360" w:lineRule="auto"/>
        <w:ind w:firstLine="709"/>
      </w:pPr>
      <w:r>
        <w:t>После запуска программы была составлена т</w:t>
      </w:r>
      <w:r w:rsidR="003904A7">
        <w:t>аблица формирования кода</w:t>
      </w:r>
      <w:r>
        <w:t xml:space="preserve"> (см. рисунок 8)</w:t>
      </w:r>
      <w:r w:rsidR="00A87431">
        <w:t xml:space="preserve"> в формате </w:t>
      </w:r>
      <w:r w:rsidR="00A87431" w:rsidRPr="00A87431">
        <w:t>[&lt;'</w:t>
      </w:r>
      <w:r w:rsidR="00A87431">
        <w:t>символ</w:t>
      </w:r>
      <w:r w:rsidR="00A87431" w:rsidRPr="00A87431">
        <w:t>'&gt;</w:t>
      </w:r>
      <w:r w:rsidR="00A87431">
        <w:t xml:space="preserve">, </w:t>
      </w:r>
      <w:r w:rsidR="00A87431" w:rsidRPr="00A87431">
        <w:t>&lt;</w:t>
      </w:r>
      <w:r w:rsidR="00A87431">
        <w:t>кол-во_повторений</w:t>
      </w:r>
      <w:r w:rsidR="00A87431" w:rsidRPr="00A87431">
        <w:t>&gt;</w:t>
      </w:r>
      <w:r w:rsidR="00A87431">
        <w:t xml:space="preserve">, </w:t>
      </w:r>
      <w:r w:rsidR="00A87431" w:rsidRPr="00A87431">
        <w:t>&lt;'</w:t>
      </w:r>
      <w:r w:rsidR="00A87431">
        <w:t>код</w:t>
      </w:r>
      <w:r w:rsidR="00A87431" w:rsidRPr="00A87431">
        <w:t>'&gt;]</w:t>
      </w:r>
      <w:r w:rsidR="007C2445">
        <w:t>.</w:t>
      </w:r>
    </w:p>
    <w:p w14:paraId="3F76E212" w14:textId="18F92F35" w:rsidR="00C51F59" w:rsidRDefault="003904A7" w:rsidP="00C51F59">
      <w:pPr>
        <w:spacing w:line="360" w:lineRule="auto"/>
        <w:jc w:val="center"/>
      </w:pPr>
      <w:r w:rsidRPr="003904A7">
        <w:drawing>
          <wp:inline distT="0" distB="0" distL="0" distR="0" wp14:anchorId="2A94D09C" wp14:editId="4CE53637">
            <wp:extent cx="2131297" cy="36957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066" cy="38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57A" w14:textId="567B56FC" w:rsidR="00C51F59" w:rsidRDefault="00C51F59" w:rsidP="00C51F59">
      <w:pPr>
        <w:spacing w:line="360" w:lineRule="auto"/>
        <w:jc w:val="center"/>
      </w:pPr>
      <w:r>
        <w:t xml:space="preserve">Рисунок </w:t>
      </w:r>
      <w:r w:rsidR="00A913A4">
        <w:t>8</w:t>
      </w:r>
      <w:r>
        <w:t xml:space="preserve"> — </w:t>
      </w:r>
      <w:r w:rsidR="003904A7">
        <w:t>Таблица формирования кода</w:t>
      </w:r>
      <w:r>
        <w:t xml:space="preserve"> Шеннона—Фано</w:t>
      </w:r>
    </w:p>
    <w:p w14:paraId="22C48CBD" w14:textId="3A5675C7" w:rsidR="00A913A4" w:rsidRDefault="00A913A4" w:rsidP="003904A7">
      <w:pPr>
        <w:pStyle w:val="a6"/>
        <w:spacing w:line="360" w:lineRule="auto"/>
        <w:ind w:firstLine="709"/>
      </w:pPr>
      <w:r>
        <w:t>3) Тогда построенное префиксное дерево Шеннона—Фано выглядит следующим образом (см. рисунок 9)</w:t>
      </w:r>
      <w:r w:rsidR="007C2445">
        <w:t>.</w:t>
      </w:r>
    </w:p>
    <w:p w14:paraId="6163E30E" w14:textId="7DB48B1E" w:rsidR="00A913A4" w:rsidRDefault="00A913A4" w:rsidP="00A913A4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1249F93C" wp14:editId="3E6AF93E">
            <wp:extent cx="6393102" cy="130302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585" cy="13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EEE9" w14:textId="7D7F3ACE" w:rsidR="00A87431" w:rsidRDefault="00A87431" w:rsidP="00A87431">
      <w:pPr>
        <w:spacing w:line="360" w:lineRule="auto"/>
        <w:jc w:val="center"/>
      </w:pPr>
      <w:r>
        <w:t>Рисунок 9 — Префиксное дерево Шеннона—Фано</w:t>
      </w:r>
    </w:p>
    <w:p w14:paraId="44E73463" w14:textId="3BC4E9E1" w:rsidR="00A87431" w:rsidRDefault="00A87431" w:rsidP="00A87431">
      <w:pPr>
        <w:pStyle w:val="a6"/>
        <w:spacing w:line="360" w:lineRule="auto"/>
        <w:ind w:firstLine="709"/>
      </w:pPr>
      <w:r>
        <w:lastRenderedPageBreak/>
        <w:t>Закодированные данные были сохранены в файл, представленный на рисунке 10</w:t>
      </w:r>
      <w:r w:rsidR="007C2445">
        <w:t>.</w:t>
      </w:r>
    </w:p>
    <w:p w14:paraId="66D2ED51" w14:textId="349D7C33" w:rsidR="00A87431" w:rsidRDefault="00A87431" w:rsidP="00A87431">
      <w:pPr>
        <w:pStyle w:val="a6"/>
        <w:spacing w:line="360" w:lineRule="auto"/>
        <w:jc w:val="center"/>
      </w:pPr>
      <w:r w:rsidRPr="00D04052">
        <w:drawing>
          <wp:inline distT="0" distB="0" distL="0" distR="0" wp14:anchorId="33B742EC" wp14:editId="386BEFEF">
            <wp:extent cx="5940425" cy="516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9E3" w14:textId="45A9AA6E" w:rsidR="00A87431" w:rsidRDefault="00A87431" w:rsidP="00A87431">
      <w:pPr>
        <w:pStyle w:val="a6"/>
        <w:spacing w:line="360" w:lineRule="auto"/>
        <w:jc w:val="center"/>
      </w:pPr>
      <w:r>
        <w:t>Рисунок 10 — Закодированный методом Шеннона—Фано текст</w:t>
      </w:r>
    </w:p>
    <w:p w14:paraId="52DD4F3E" w14:textId="1AF8DBD6" w:rsidR="003904A7" w:rsidRDefault="003904A7" w:rsidP="003904A7">
      <w:pPr>
        <w:pStyle w:val="a6"/>
        <w:spacing w:line="360" w:lineRule="auto"/>
        <w:ind w:firstLine="709"/>
      </w:pPr>
      <w:r>
        <w:t>4) Расчёт коэффициента сжатия</w:t>
      </w:r>
      <w:r w:rsidR="00A87431">
        <w:t xml:space="preserve"> при кодировании методом Шеннона—Фано </w:t>
      </w:r>
      <w:r>
        <w:t xml:space="preserve">представлен на рисунке </w:t>
      </w:r>
      <w:r w:rsidR="00A87431">
        <w:t>11</w:t>
      </w:r>
      <w:r>
        <w:t>.</w:t>
      </w:r>
    </w:p>
    <w:p w14:paraId="0F35E7ED" w14:textId="36ECA210" w:rsidR="003904A7" w:rsidRDefault="003904A7" w:rsidP="003904A7">
      <w:pPr>
        <w:spacing w:line="360" w:lineRule="auto"/>
        <w:jc w:val="center"/>
      </w:pPr>
      <w:r w:rsidRPr="003904A7">
        <w:drawing>
          <wp:inline distT="0" distB="0" distL="0" distR="0" wp14:anchorId="2F121DC6" wp14:editId="650D063A">
            <wp:extent cx="5315692" cy="609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FE1" w14:textId="6D1F6933" w:rsidR="003904A7" w:rsidRDefault="003904A7" w:rsidP="003904A7">
      <w:pPr>
        <w:spacing w:line="360" w:lineRule="auto"/>
        <w:jc w:val="center"/>
      </w:pPr>
      <w:r>
        <w:t xml:space="preserve">Рисунок </w:t>
      </w:r>
      <w:r w:rsidR="00A87431">
        <w:t>11</w:t>
      </w:r>
      <w:r>
        <w:t xml:space="preserve"> — Расчёт коэффициента сжатия методом Шеннона—Фано</w:t>
      </w:r>
    </w:p>
    <w:p w14:paraId="074457D9" w14:textId="14FB606D" w:rsidR="00A87431" w:rsidRPr="00A87431" w:rsidRDefault="00A87431" w:rsidP="00D84778">
      <w:pPr>
        <w:spacing w:line="360" w:lineRule="auto"/>
        <w:ind w:firstLine="709"/>
      </w:pPr>
      <w:r>
        <w:t xml:space="preserve">Таким образом, кодирование методом Шеннона—Фано позволило уменьшить объём исходных данных в </w:t>
      </w:r>
      <w:r w:rsidRPr="00A87431">
        <w:t>~</w:t>
      </w:r>
      <w:r>
        <w:t>1.79 раз.</w:t>
      </w:r>
    </w:p>
    <w:p w14:paraId="6EBF8B09" w14:textId="3718C8DB" w:rsidR="00D84778" w:rsidRPr="00A87431" w:rsidRDefault="00D84778" w:rsidP="00D84778">
      <w:pPr>
        <w:spacing w:line="360" w:lineRule="auto"/>
        <w:ind w:firstLine="709"/>
      </w:pPr>
      <w:r>
        <w:t>Далее было произведено декодирование, в результате которого из закодированного методом Шеннона-Фано текста был получен исходный текст без потери данных (см. рисунок 12).</w:t>
      </w:r>
    </w:p>
    <w:p w14:paraId="556C292F" w14:textId="7E8D174B" w:rsidR="00D84778" w:rsidRDefault="00D84778" w:rsidP="00D84778">
      <w:pPr>
        <w:spacing w:line="360" w:lineRule="auto"/>
        <w:jc w:val="center"/>
      </w:pPr>
      <w:r w:rsidRPr="00D84778">
        <w:drawing>
          <wp:inline distT="0" distB="0" distL="0" distR="0" wp14:anchorId="05C38951" wp14:editId="02E9B14E">
            <wp:extent cx="2215515" cy="100829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4033" cy="10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45F" w14:textId="4ED3BC62" w:rsidR="00D84778" w:rsidRDefault="00D84778" w:rsidP="00D84778">
      <w:pPr>
        <w:spacing w:line="360" w:lineRule="auto"/>
        <w:jc w:val="center"/>
      </w:pPr>
      <w:r>
        <w:t>Рисунок 12 — Результат декодирования</w:t>
      </w:r>
    </w:p>
    <w:p w14:paraId="4A23A807" w14:textId="03FDDE0E" w:rsidR="00411496" w:rsidRDefault="00411496" w:rsidP="00411496">
      <w:pPr>
        <w:pStyle w:val="2"/>
        <w:spacing w:line="360" w:lineRule="auto"/>
      </w:pPr>
      <w:bookmarkStart w:id="18" w:name="_Toc89751790"/>
      <w:r>
        <w:t>3</w:t>
      </w:r>
      <w:r w:rsidRPr="00AD417A">
        <w:t>.</w:t>
      </w:r>
      <w:r>
        <w:t>2</w:t>
      </w:r>
      <w:r w:rsidRPr="00AD417A">
        <w:t xml:space="preserve">. </w:t>
      </w:r>
      <w:r>
        <w:t>Кодирование текста по методу Хаффмана и его декодирование.</w:t>
      </w:r>
      <w:bookmarkEnd w:id="18"/>
    </w:p>
    <w:p w14:paraId="19EF5D2C" w14:textId="77777777" w:rsidR="00D50EC3" w:rsidRDefault="00285023" w:rsidP="00285023">
      <w:pPr>
        <w:spacing w:line="360" w:lineRule="auto"/>
        <w:ind w:firstLine="709"/>
      </w:pPr>
      <w:r>
        <w:t xml:space="preserve">1) </w:t>
      </w:r>
      <w:r w:rsidR="00D50EC3" w:rsidRPr="007C2445">
        <w:rPr>
          <w:b/>
          <w:bCs/>
        </w:rPr>
        <w:t>Код Хаффмана</w:t>
      </w:r>
      <w:r w:rsidR="00D50EC3">
        <w:t xml:space="preserve"> — это особый тип оптимального префиксного кода, который обычно используется для сжатия данных без потерь.</w:t>
      </w:r>
    </w:p>
    <w:p w14:paraId="2A85164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Кодовый символ</w:t>
      </w:r>
      <w:r>
        <w:t xml:space="preserve"> — это наименьшая единица данных, подлежащая сжатию.</w:t>
      </w:r>
    </w:p>
    <w:p w14:paraId="167CFEF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слово</w:t>
      </w:r>
      <w:r>
        <w:t xml:space="preserve"> — это последовательность кодовых символов из алфавита кода.</w:t>
      </w:r>
    </w:p>
    <w:p w14:paraId="5EF085F8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Префиксный код</w:t>
      </w:r>
      <w:r>
        <w:t xml:space="preserve"> — это код, в котором никакое кодовое слово не является префиксом любого другого кодового слова.</w:t>
      </w:r>
    </w:p>
    <w:p w14:paraId="65CF9B74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lastRenderedPageBreak/>
        <w:t>Оптимальный префиксный код</w:t>
      </w:r>
      <w:r>
        <w:t xml:space="preserve"> — это префиксный код, имеющий минимальную среднюю длину.</w:t>
      </w:r>
    </w:p>
    <w:p w14:paraId="61B198DF" w14:textId="73F9EFDE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дерево</w:t>
      </w:r>
      <w:r>
        <w:t xml:space="preserve"> (</w:t>
      </w:r>
      <w:r w:rsidRPr="007C2445">
        <w:rPr>
          <w:b/>
          <w:bCs/>
        </w:rPr>
        <w:t>дерево кодирования Хаффмана</w:t>
      </w:r>
      <w:r>
        <w:t xml:space="preserve">, </w:t>
      </w:r>
      <w:r w:rsidRPr="007C2445">
        <w:rPr>
          <w:b/>
          <w:bCs/>
        </w:rPr>
        <w:t>Н-дерево</w:t>
      </w:r>
      <w:r>
        <w:t xml:space="preserve">) — это бинарное дерево, у которого </w:t>
      </w:r>
      <w:r w:rsidR="007C2445">
        <w:t>«</w:t>
      </w:r>
      <w:r>
        <w:t>листья</w:t>
      </w:r>
      <w:r w:rsidR="007C2445">
        <w:t>»</w:t>
      </w:r>
      <w:r>
        <w:t xml:space="preserve"> помечены символами, для которых разрабатывается кодировка</w:t>
      </w:r>
      <w:r w:rsidR="007C2445">
        <w:t>,</w:t>
      </w:r>
      <w:r>
        <w:t xml:space="preserve"> узлы (в том числе корень) помечены суммой вероятностей появления всех символов, соответствующих </w:t>
      </w:r>
      <w:r w:rsidR="007C2445">
        <w:t>«</w:t>
      </w:r>
      <w:r>
        <w:t>листьям</w:t>
      </w:r>
      <w:r w:rsidR="007C2445">
        <w:t>»</w:t>
      </w:r>
      <w:r>
        <w:t xml:space="preserve"> поддерева, корнем которого является соответствующий узел.</w:t>
      </w:r>
    </w:p>
    <w:p w14:paraId="44860E4C" w14:textId="7D6C03D9" w:rsidR="00285023" w:rsidRDefault="00285023" w:rsidP="00285023">
      <w:pPr>
        <w:pStyle w:val="a6"/>
        <w:spacing w:line="360" w:lineRule="auto"/>
        <w:ind w:firstLine="709"/>
      </w:pPr>
      <w:r>
        <w:t xml:space="preserve">Для кодирования текста из файла методом </w:t>
      </w:r>
      <w:r w:rsidR="00D50EC3">
        <w:t>Хаффмана</w:t>
      </w:r>
      <w:r>
        <w:t xml:space="preserve">, декодирования закодированного методом </w:t>
      </w:r>
      <w:r w:rsidR="00D50EC3">
        <w:t>Хаффмана</w:t>
      </w:r>
      <w:r>
        <w:t xml:space="preserve"> текста в файл, а также для расчёта коэффициента сжатия данных</w:t>
      </w:r>
      <w:r w:rsidR="00D50EC3">
        <w:t>, среднего значения, квадрата среднего значения, среднего квадратичного значения и дисперсии</w:t>
      </w:r>
      <w:r>
        <w:t xml:space="preserve"> была разработана программа, представленная на рисунках </w:t>
      </w:r>
      <w:r w:rsidR="00D50EC3">
        <w:t>13</w:t>
      </w:r>
      <w:r>
        <w:t xml:space="preserve"> – </w:t>
      </w:r>
      <w:r w:rsidR="00D50EC3">
        <w:t>17</w:t>
      </w:r>
      <w:r>
        <w:t>.</w:t>
      </w:r>
    </w:p>
    <w:p w14:paraId="65DF4BCE" w14:textId="2C69A4C2" w:rsidR="00285023" w:rsidRDefault="00D50EC3" w:rsidP="00285023">
      <w:pPr>
        <w:spacing w:line="360" w:lineRule="auto"/>
        <w:jc w:val="center"/>
      </w:pPr>
      <w:r w:rsidRPr="00D50EC3">
        <w:drawing>
          <wp:inline distT="0" distB="0" distL="0" distR="0" wp14:anchorId="6BE26F3B" wp14:editId="15CCAB7B">
            <wp:extent cx="5940425" cy="2161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1A4" w14:textId="41E56D23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13</w:t>
      </w:r>
      <w:r>
        <w:t xml:space="preserve"> — </w:t>
      </w:r>
      <w:r w:rsidR="00D50EC3">
        <w:t xml:space="preserve">Классы узлов и «листьев» </w:t>
      </w:r>
      <w:r w:rsidR="00D50EC3">
        <w:rPr>
          <w:lang w:val="en-US"/>
        </w:rPr>
        <w:t>H</w:t>
      </w:r>
      <w:r w:rsidR="00D50EC3">
        <w:t>-дерева</w:t>
      </w:r>
    </w:p>
    <w:p w14:paraId="4487C852" w14:textId="3A64F651" w:rsidR="00285023" w:rsidRDefault="00D50EC3" w:rsidP="00D50EC3">
      <w:pPr>
        <w:spacing w:line="360" w:lineRule="auto"/>
        <w:jc w:val="center"/>
      </w:pPr>
      <w:r w:rsidRPr="00D50EC3">
        <w:lastRenderedPageBreak/>
        <w:drawing>
          <wp:inline distT="0" distB="0" distL="0" distR="0" wp14:anchorId="4E4A544C" wp14:editId="634225AC">
            <wp:extent cx="5927725" cy="329240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227" cy="33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C02A" w14:textId="701A5E0F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14</w:t>
      </w:r>
      <w:r>
        <w:t xml:space="preserve"> — </w:t>
      </w:r>
      <w:r w:rsidR="00D50EC3">
        <w:t>Функция кодирования строки методом Хаффмана</w:t>
      </w:r>
    </w:p>
    <w:p w14:paraId="7204E4F2" w14:textId="264D8B30" w:rsidR="00285023" w:rsidRDefault="00D50EC3" w:rsidP="00285023">
      <w:pPr>
        <w:spacing w:line="360" w:lineRule="auto"/>
        <w:jc w:val="center"/>
      </w:pPr>
      <w:r w:rsidRPr="00D50EC3">
        <w:drawing>
          <wp:inline distT="0" distB="0" distL="0" distR="0" wp14:anchorId="07E17F31" wp14:editId="0D7F20ED">
            <wp:extent cx="5940425" cy="1798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9EB" w14:textId="77777777" w:rsidR="00D50EC3" w:rsidRDefault="00285023" w:rsidP="00D50EC3">
      <w:pPr>
        <w:spacing w:line="360" w:lineRule="auto"/>
        <w:jc w:val="center"/>
      </w:pPr>
      <w:r>
        <w:t xml:space="preserve">Рисунок </w:t>
      </w:r>
      <w:r w:rsidR="00D50EC3">
        <w:t>15</w:t>
      </w:r>
      <w:r>
        <w:t xml:space="preserve"> — </w:t>
      </w:r>
      <w:r w:rsidR="00D50EC3">
        <w:t>Функция декодирования строки методом Хаффмана</w:t>
      </w:r>
    </w:p>
    <w:p w14:paraId="47E60858" w14:textId="176602E2" w:rsidR="00D50EC3" w:rsidRDefault="00D50EC3" w:rsidP="00D50EC3">
      <w:pPr>
        <w:spacing w:line="360" w:lineRule="auto"/>
        <w:jc w:val="center"/>
      </w:pPr>
      <w:r w:rsidRPr="00D50EC3">
        <w:drawing>
          <wp:inline distT="0" distB="0" distL="0" distR="0" wp14:anchorId="3F89449C" wp14:editId="70E55135">
            <wp:extent cx="5940425" cy="28505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5B4" w14:textId="02231B33" w:rsidR="00D50EC3" w:rsidRDefault="00D50EC3" w:rsidP="00D50EC3">
      <w:pPr>
        <w:spacing w:line="360" w:lineRule="auto"/>
        <w:jc w:val="center"/>
      </w:pPr>
      <w:r>
        <w:t>Рисунок 16 — Фрагмент «главной функции» для кодирования текста</w:t>
      </w:r>
    </w:p>
    <w:p w14:paraId="6A7AF72F" w14:textId="7DB89810" w:rsidR="00D50EC3" w:rsidRDefault="00D50EC3" w:rsidP="00D50EC3">
      <w:pPr>
        <w:spacing w:line="360" w:lineRule="auto"/>
        <w:jc w:val="center"/>
      </w:pPr>
      <w:r w:rsidRPr="00D50EC3">
        <w:lastRenderedPageBreak/>
        <w:drawing>
          <wp:inline distT="0" distB="0" distL="0" distR="0" wp14:anchorId="2DAE8FEE" wp14:editId="752512CB">
            <wp:extent cx="5940425" cy="3847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0E3" w14:textId="1F032E06" w:rsidR="00D50EC3" w:rsidRDefault="00D50EC3" w:rsidP="00D50EC3">
      <w:pPr>
        <w:spacing w:line="360" w:lineRule="auto"/>
        <w:jc w:val="center"/>
      </w:pPr>
      <w:r>
        <w:t>Рисунок 17 — Фрагмент «главной функции» для оценки сжатия, нахождения средней величины и дисперсии, декодирования текста</w:t>
      </w:r>
    </w:p>
    <w:p w14:paraId="06EA0EBA" w14:textId="0941D15F" w:rsidR="00285023" w:rsidRDefault="00285023" w:rsidP="00D50EC3">
      <w:pPr>
        <w:spacing w:line="360" w:lineRule="auto"/>
        <w:ind w:firstLine="709"/>
      </w:pPr>
      <w:r>
        <w:t xml:space="preserve">2) Перед запуском программы был создан исходный файл с текстом </w:t>
      </w:r>
      <w:r w:rsidR="00D50EC3">
        <w:t>«Тульцова Анастасия Денисовна»</w:t>
      </w:r>
      <w:r>
        <w:t xml:space="preserve"> (см. рисунок </w:t>
      </w:r>
      <w:r w:rsidR="00D50EC3">
        <w:t>18</w:t>
      </w:r>
      <w:r>
        <w:t>).</w:t>
      </w:r>
    </w:p>
    <w:p w14:paraId="5C439CAE" w14:textId="65AE8527" w:rsidR="00285023" w:rsidRDefault="00D50EC3" w:rsidP="00285023">
      <w:pPr>
        <w:pStyle w:val="a6"/>
        <w:spacing w:line="360" w:lineRule="auto"/>
        <w:jc w:val="center"/>
      </w:pPr>
      <w:r w:rsidRPr="00D50EC3">
        <w:drawing>
          <wp:inline distT="0" distB="0" distL="0" distR="0" wp14:anchorId="733707BA" wp14:editId="738EFB77">
            <wp:extent cx="5940425" cy="8902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85F" w14:textId="49EC2565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18</w:t>
      </w:r>
      <w:r>
        <w:t xml:space="preserve"> — Файл с исходным текстом для дальнейшего кодирования</w:t>
      </w:r>
    </w:p>
    <w:p w14:paraId="10D67B9D" w14:textId="65AADDB9" w:rsidR="00FD4FB9" w:rsidRDefault="00285023" w:rsidP="00FD4FB9">
      <w:pPr>
        <w:pStyle w:val="a6"/>
        <w:spacing w:line="360" w:lineRule="auto"/>
        <w:ind w:firstLine="709"/>
      </w:pPr>
      <w:r>
        <w:t>После запуска программы был</w:t>
      </w:r>
      <w:r w:rsidR="00FD4FB9">
        <w:t>и</w:t>
      </w:r>
      <w:r>
        <w:t xml:space="preserve"> составлен</w:t>
      </w:r>
      <w:r w:rsidR="00FD4FB9">
        <w:t>ы</w:t>
      </w:r>
      <w:r>
        <w:t xml:space="preserve"> таблиц</w:t>
      </w:r>
      <w:r w:rsidR="00FD4FB9">
        <w:t>ы</w:t>
      </w:r>
      <w:r>
        <w:t xml:space="preserve"> </w:t>
      </w:r>
      <w:r w:rsidR="00D50EC3">
        <w:t>частот символов</w:t>
      </w:r>
      <w:r>
        <w:t xml:space="preserve"> (см. рисунок </w:t>
      </w:r>
      <w:r w:rsidR="00FD4FB9">
        <w:t>19</w:t>
      </w:r>
      <w:r>
        <w:t xml:space="preserve">) </w:t>
      </w:r>
      <w:r w:rsidR="00FD4FB9">
        <w:t>и формирования кода (см. рисунок 20).</w:t>
      </w:r>
    </w:p>
    <w:p w14:paraId="5BA9361D" w14:textId="6AE7A4C2" w:rsidR="00FD4FB9" w:rsidRDefault="00FD4FB9" w:rsidP="00FD4FB9">
      <w:pPr>
        <w:spacing w:line="360" w:lineRule="auto"/>
        <w:jc w:val="center"/>
      </w:pPr>
      <w:r w:rsidRPr="00FD4FB9">
        <w:lastRenderedPageBreak/>
        <w:drawing>
          <wp:inline distT="0" distB="0" distL="0" distR="0" wp14:anchorId="53A88C4E" wp14:editId="1D4717B6">
            <wp:extent cx="2588895" cy="2772412"/>
            <wp:effectExtent l="0" t="0" r="190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081" cy="27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176" w14:textId="5343D1C2" w:rsidR="00FD4FB9" w:rsidRDefault="00FD4FB9" w:rsidP="00FD4FB9">
      <w:pPr>
        <w:spacing w:line="360" w:lineRule="auto"/>
        <w:jc w:val="center"/>
      </w:pPr>
      <w:r>
        <w:t xml:space="preserve">Рисунок </w:t>
      </w:r>
      <w:r>
        <w:t>19</w:t>
      </w:r>
      <w:r>
        <w:t xml:space="preserve"> — Таблица </w:t>
      </w:r>
      <w:r>
        <w:t>частот символов</w:t>
      </w:r>
    </w:p>
    <w:p w14:paraId="44453761" w14:textId="09C12927" w:rsidR="00285023" w:rsidRDefault="00FD4FB9" w:rsidP="00285023">
      <w:pPr>
        <w:spacing w:line="360" w:lineRule="auto"/>
        <w:jc w:val="center"/>
      </w:pPr>
      <w:r w:rsidRPr="00FD4FB9">
        <w:drawing>
          <wp:inline distT="0" distB="0" distL="0" distR="0" wp14:anchorId="525481CD" wp14:editId="752E883F">
            <wp:extent cx="2546985" cy="2681037"/>
            <wp:effectExtent l="0" t="0" r="571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628" cy="27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C17" w14:textId="308DE69B" w:rsidR="00285023" w:rsidRDefault="00285023" w:rsidP="00FD4FB9">
      <w:pPr>
        <w:spacing w:line="360" w:lineRule="auto"/>
        <w:jc w:val="center"/>
      </w:pPr>
      <w:r>
        <w:t xml:space="preserve">Рисунок </w:t>
      </w:r>
      <w:r w:rsidR="00FD4FB9">
        <w:t>20</w:t>
      </w:r>
      <w:r>
        <w:t xml:space="preserve"> — Таблица формирования кода </w:t>
      </w:r>
      <w:r w:rsidR="00FD4FB9">
        <w:t>Хаффмана</w:t>
      </w:r>
    </w:p>
    <w:p w14:paraId="3E0D1A68" w14:textId="6E6C9BF5" w:rsidR="00285023" w:rsidRDefault="00285023" w:rsidP="00285023">
      <w:pPr>
        <w:pStyle w:val="a6"/>
        <w:spacing w:line="360" w:lineRule="auto"/>
        <w:ind w:firstLine="709"/>
      </w:pPr>
      <w:r>
        <w:t xml:space="preserve">3) Тогда построенное префиксное дерево Хаффмана выглядит следующим образом (см. рисунок </w:t>
      </w:r>
      <w:r w:rsidR="00FD4FB9">
        <w:t>21</w:t>
      </w:r>
      <w:r>
        <w:t>):</w:t>
      </w:r>
    </w:p>
    <w:p w14:paraId="17BADCC1" w14:textId="70825265" w:rsidR="00285023" w:rsidRDefault="00285023" w:rsidP="00285023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529FE27A" wp14:editId="0244B4DA">
            <wp:extent cx="6125715" cy="172212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41" cy="17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8AD6" w14:textId="69E3561A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21</w:t>
      </w:r>
      <w:r>
        <w:t xml:space="preserve"> — Префиксное дерево кода Хаффмана</w:t>
      </w:r>
    </w:p>
    <w:p w14:paraId="5ABF793D" w14:textId="460315EB" w:rsidR="00285023" w:rsidRDefault="00285023" w:rsidP="00285023">
      <w:pPr>
        <w:pStyle w:val="a6"/>
        <w:spacing w:line="360" w:lineRule="auto"/>
        <w:ind w:firstLine="709"/>
      </w:pPr>
      <w:r>
        <w:lastRenderedPageBreak/>
        <w:t>Закодированные данные были сохранены в файл</w:t>
      </w:r>
      <w:r w:rsidR="007C2445">
        <w:t xml:space="preserve"> (см. рисунок 22).</w:t>
      </w:r>
    </w:p>
    <w:p w14:paraId="7E9AEF53" w14:textId="669BA7ED" w:rsidR="00285023" w:rsidRDefault="00FD4FB9" w:rsidP="00285023">
      <w:pPr>
        <w:pStyle w:val="a6"/>
        <w:spacing w:line="360" w:lineRule="auto"/>
        <w:jc w:val="center"/>
      </w:pPr>
      <w:r w:rsidRPr="00FD4FB9">
        <w:drawing>
          <wp:inline distT="0" distB="0" distL="0" distR="0" wp14:anchorId="7C862795" wp14:editId="35634296">
            <wp:extent cx="5940425" cy="419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F03" w14:textId="0C808314" w:rsidR="00285023" w:rsidRDefault="00285023" w:rsidP="00285023">
      <w:pPr>
        <w:pStyle w:val="a6"/>
        <w:spacing w:line="360" w:lineRule="auto"/>
        <w:jc w:val="center"/>
      </w:pPr>
      <w:r>
        <w:t xml:space="preserve">Рисунок </w:t>
      </w:r>
      <w:r w:rsidR="00FD4FB9">
        <w:t>22</w:t>
      </w:r>
      <w:r>
        <w:t xml:space="preserve"> — Закодированный методом </w:t>
      </w:r>
      <w:r w:rsidR="00FD4FB9">
        <w:t>Хаффмана</w:t>
      </w:r>
      <w:r>
        <w:t xml:space="preserve"> текст</w:t>
      </w:r>
    </w:p>
    <w:p w14:paraId="78C1DC31" w14:textId="0E738A4C" w:rsidR="00FD4FB9" w:rsidRDefault="00285023" w:rsidP="00285023">
      <w:pPr>
        <w:pStyle w:val="a6"/>
        <w:spacing w:line="360" w:lineRule="auto"/>
        <w:ind w:firstLine="709"/>
      </w:pPr>
      <w:r>
        <w:t xml:space="preserve">4) </w:t>
      </w:r>
      <w:r w:rsidR="00FD4FB9">
        <w:t xml:space="preserve">См. </w:t>
      </w:r>
      <w:r w:rsidR="007C2445">
        <w:t xml:space="preserve">ранее (см. </w:t>
      </w:r>
      <w:r w:rsidR="00FD4FB9">
        <w:t>п. 2 раздела 3.2</w:t>
      </w:r>
      <w:r w:rsidR="007C2445">
        <w:t>)</w:t>
      </w:r>
      <w:r w:rsidR="00FD4FB9">
        <w:t>.</w:t>
      </w:r>
    </w:p>
    <w:p w14:paraId="546A134E" w14:textId="44D7161B" w:rsidR="00285023" w:rsidRDefault="00FD4FB9" w:rsidP="00285023">
      <w:pPr>
        <w:pStyle w:val="a6"/>
        <w:spacing w:line="360" w:lineRule="auto"/>
        <w:ind w:firstLine="709"/>
      </w:pPr>
      <w:r>
        <w:t xml:space="preserve">5) </w:t>
      </w:r>
      <w:r w:rsidR="00285023">
        <w:t xml:space="preserve">Расчёт коэффициента сжатия </w:t>
      </w:r>
      <w:r>
        <w:t xml:space="preserve">относительно кодировки </w:t>
      </w:r>
      <w:r>
        <w:rPr>
          <w:lang w:val="en-US"/>
        </w:rPr>
        <w:t>ASCII</w:t>
      </w:r>
      <w:r>
        <w:t xml:space="preserve"> </w:t>
      </w:r>
      <w:r w:rsidR="00285023">
        <w:t xml:space="preserve">при кодировании методом </w:t>
      </w:r>
      <w:r>
        <w:t>Хаффмана</w:t>
      </w:r>
      <w:r w:rsidR="00285023">
        <w:t xml:space="preserve"> представлен на рисунке </w:t>
      </w:r>
      <w:r>
        <w:t>23</w:t>
      </w:r>
      <w:r w:rsidR="00285023">
        <w:t>.</w:t>
      </w:r>
    </w:p>
    <w:p w14:paraId="0473808A" w14:textId="232DD36A" w:rsidR="00285023" w:rsidRDefault="00FD4FB9" w:rsidP="00285023">
      <w:pPr>
        <w:spacing w:line="360" w:lineRule="auto"/>
        <w:jc w:val="center"/>
      </w:pPr>
      <w:r w:rsidRPr="00FD4FB9">
        <w:drawing>
          <wp:inline distT="0" distB="0" distL="0" distR="0" wp14:anchorId="30145F74" wp14:editId="2BE67A2C">
            <wp:extent cx="5940425" cy="44831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E282" w14:textId="50BD4E2C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23</w:t>
      </w:r>
      <w:r>
        <w:t xml:space="preserve"> — Расчёт коэффициента сжатия методом </w:t>
      </w:r>
      <w:r w:rsidR="00FD4FB9">
        <w:t>Хаффмана</w:t>
      </w:r>
    </w:p>
    <w:p w14:paraId="2EFC6DCB" w14:textId="34D051BA" w:rsidR="00285023" w:rsidRDefault="00285023" w:rsidP="00285023">
      <w:pPr>
        <w:spacing w:line="360" w:lineRule="auto"/>
        <w:ind w:firstLine="709"/>
      </w:pPr>
      <w:r>
        <w:t xml:space="preserve">Таким образом, кодирование методом </w:t>
      </w:r>
      <w:r w:rsidR="00FD4FB9">
        <w:t>Хаффмана</w:t>
      </w:r>
      <w:r>
        <w:t xml:space="preserve"> позволило уменьшить объём исходных данных в </w:t>
      </w:r>
      <w:r w:rsidRPr="00A87431">
        <w:t>~</w:t>
      </w:r>
      <w:r w:rsidR="00FD4FB9">
        <w:t>2</w:t>
      </w:r>
      <w:r>
        <w:t>.</w:t>
      </w:r>
      <w:r w:rsidR="00FD4FB9">
        <w:t>04</w:t>
      </w:r>
      <w:r>
        <w:t xml:space="preserve"> раз</w:t>
      </w:r>
      <w:r w:rsidR="00FD4FB9">
        <w:t>а</w:t>
      </w:r>
      <w:r>
        <w:t>.</w:t>
      </w:r>
    </w:p>
    <w:p w14:paraId="77A4A947" w14:textId="43231B04" w:rsidR="00FD4FB9" w:rsidRDefault="007C2445" w:rsidP="00285023">
      <w:pPr>
        <w:spacing w:line="360" w:lineRule="auto"/>
        <w:ind w:firstLine="709"/>
      </w:pPr>
      <w:r>
        <w:t xml:space="preserve">6) </w:t>
      </w:r>
      <w:r w:rsidR="00FD4FB9">
        <w:t>Далее была определена средняя величина, квадрат средней величины, средняя квадратичная величина и дисперсия (см. рисунок 24).</w:t>
      </w:r>
    </w:p>
    <w:p w14:paraId="7880D51B" w14:textId="333A14B9" w:rsidR="00FD4FB9" w:rsidRDefault="00FD4FB9" w:rsidP="00FD4FB9">
      <w:pPr>
        <w:spacing w:line="360" w:lineRule="auto"/>
        <w:jc w:val="center"/>
      </w:pPr>
      <w:r w:rsidRPr="00FD4FB9">
        <w:drawing>
          <wp:inline distT="0" distB="0" distL="0" distR="0" wp14:anchorId="5639BA6C" wp14:editId="59C67786">
            <wp:extent cx="3248023" cy="65427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637" cy="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278" w14:textId="4AB9B7D5" w:rsidR="00FD4FB9" w:rsidRPr="00A87431" w:rsidRDefault="00FD4FB9" w:rsidP="00FD4FB9">
      <w:pPr>
        <w:spacing w:line="360" w:lineRule="auto"/>
        <w:jc w:val="center"/>
      </w:pPr>
      <w:r>
        <w:t>Рисунок 2</w:t>
      </w:r>
      <w:r>
        <w:t>4</w:t>
      </w:r>
      <w:r>
        <w:t xml:space="preserve"> — </w:t>
      </w:r>
      <w:r>
        <w:t>Средняя величина и дисперсия</w:t>
      </w:r>
    </w:p>
    <w:p w14:paraId="250CD30C" w14:textId="67EC1006" w:rsidR="00285023" w:rsidRPr="00A87431" w:rsidRDefault="00FD4FB9" w:rsidP="00285023">
      <w:pPr>
        <w:spacing w:line="360" w:lineRule="auto"/>
        <w:ind w:firstLine="709"/>
      </w:pPr>
      <w:r>
        <w:t>После этого</w:t>
      </w:r>
      <w:r w:rsidR="00285023">
        <w:t xml:space="preserve"> было произведено декодирование, в результате которого из закодированного методом </w:t>
      </w:r>
      <w:r>
        <w:t>Хаффмана</w:t>
      </w:r>
      <w:r w:rsidR="00285023">
        <w:t xml:space="preserve"> текста был получен исходный текст без потери данных (см. рисунок </w:t>
      </w:r>
      <w:r>
        <w:t>25</w:t>
      </w:r>
      <w:r w:rsidR="00285023">
        <w:t>).</w:t>
      </w:r>
    </w:p>
    <w:p w14:paraId="78094614" w14:textId="13FFF3B5" w:rsidR="00285023" w:rsidRDefault="00E06CF1" w:rsidP="00285023">
      <w:pPr>
        <w:spacing w:line="360" w:lineRule="auto"/>
        <w:jc w:val="center"/>
      </w:pPr>
      <w:r w:rsidRPr="00E06CF1">
        <w:drawing>
          <wp:inline distT="0" distB="0" distL="0" distR="0" wp14:anchorId="5D352DA2" wp14:editId="01FE26B4">
            <wp:extent cx="2396490" cy="59549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2739" cy="6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691F" w14:textId="6142A8D5" w:rsidR="00355EF7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25</w:t>
      </w:r>
      <w:r>
        <w:t xml:space="preserve"> — Результат декодирования</w:t>
      </w:r>
    </w:p>
    <w:p w14:paraId="5553E8F1" w14:textId="646E447B" w:rsidR="007C2445" w:rsidRDefault="007C2445" w:rsidP="007C2445">
      <w:pPr>
        <w:spacing w:line="360" w:lineRule="auto"/>
        <w:ind w:firstLine="709"/>
      </w:pPr>
      <w:r>
        <w:t>7</w:t>
      </w:r>
      <w:r>
        <w:t>)</w:t>
      </w:r>
      <w:r>
        <w:t xml:space="preserve"> См. ранее (см. раздел 3.2).</w:t>
      </w:r>
    </w:p>
    <w:p w14:paraId="6E1F60E6" w14:textId="5E2A8E43" w:rsidR="00411496" w:rsidRDefault="00411496" w:rsidP="00411496">
      <w:pPr>
        <w:pStyle w:val="2"/>
        <w:spacing w:line="360" w:lineRule="auto"/>
      </w:pPr>
      <w:bookmarkStart w:id="19" w:name="_Toc89751791"/>
      <w:r>
        <w:t>3</w:t>
      </w:r>
      <w:r w:rsidRPr="00AD417A">
        <w:t>.</w:t>
      </w:r>
      <w:r>
        <w:t>3</w:t>
      </w:r>
      <w:r w:rsidRPr="00AD417A">
        <w:t xml:space="preserve">. </w:t>
      </w:r>
      <w:r>
        <w:t>Сравнение коэффициентов сжатия разработанного алгоритма Хаффмана и архиватора.</w:t>
      </w:r>
      <w:bookmarkEnd w:id="19"/>
    </w:p>
    <w:p w14:paraId="1FB14135" w14:textId="5CBD0B02" w:rsidR="00411496" w:rsidRDefault="00FE5605" w:rsidP="00C25D86">
      <w:pPr>
        <w:spacing w:line="360" w:lineRule="auto"/>
        <w:ind w:firstLine="709"/>
      </w:pPr>
      <w:r>
        <w:t>Для сравнения коэффициентов сжатия разработанного алгоритма Хаффмана и архиватора был выбран архиватор «</w:t>
      </w:r>
      <w:r>
        <w:rPr>
          <w:lang w:val="en-US"/>
        </w:rPr>
        <w:t>WinRAR</w:t>
      </w:r>
      <w:r>
        <w:t xml:space="preserve">», а также создан </w:t>
      </w:r>
      <w:r>
        <w:lastRenderedPageBreak/>
        <w:t>текстовый файл (см. рисунок 26) с данными из предыдущего задания (см. раздел 3.1).</w:t>
      </w:r>
    </w:p>
    <w:p w14:paraId="2660A3BA" w14:textId="4B33AFB4" w:rsidR="00FE5605" w:rsidRDefault="00FE5605" w:rsidP="00FE5605">
      <w:pPr>
        <w:spacing w:line="360" w:lineRule="auto"/>
        <w:jc w:val="center"/>
      </w:pPr>
      <w:r w:rsidRPr="00FE5605">
        <w:drawing>
          <wp:inline distT="0" distB="0" distL="0" distR="0" wp14:anchorId="18E86256" wp14:editId="55CB1F77">
            <wp:extent cx="1859280" cy="992454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780" cy="1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C84" w14:textId="2C386D21" w:rsidR="00FE5605" w:rsidRDefault="00FE5605" w:rsidP="00FE5605">
      <w:pPr>
        <w:spacing w:line="360" w:lineRule="auto"/>
        <w:jc w:val="center"/>
      </w:pPr>
      <w:r>
        <w:t>Рисунок 2</w:t>
      </w:r>
      <w:r>
        <w:t>6</w:t>
      </w:r>
      <w:r>
        <w:t xml:space="preserve"> — </w:t>
      </w:r>
      <w:r>
        <w:t>Файл с исходными данными</w:t>
      </w:r>
    </w:p>
    <w:p w14:paraId="5B5C29FC" w14:textId="7737665F" w:rsidR="00FE5605" w:rsidRDefault="00FE5605" w:rsidP="00C25D86">
      <w:pPr>
        <w:spacing w:line="360" w:lineRule="auto"/>
        <w:ind w:firstLine="709"/>
      </w:pPr>
      <w:r>
        <w:t xml:space="preserve">Рассмотрим коэффициент сжатия </w:t>
      </w:r>
      <w:r>
        <w:t>разработанного алгоритма Хаффмана</w:t>
      </w:r>
      <w:r>
        <w:t xml:space="preserve"> для данного файла (см. рисунок 27).</w:t>
      </w:r>
    </w:p>
    <w:p w14:paraId="1809CE22" w14:textId="18294538" w:rsidR="00FE5605" w:rsidRDefault="00FE5605" w:rsidP="00FE5605">
      <w:pPr>
        <w:spacing w:line="360" w:lineRule="auto"/>
        <w:jc w:val="center"/>
      </w:pPr>
      <w:r w:rsidRPr="00FE5605">
        <w:drawing>
          <wp:inline distT="0" distB="0" distL="0" distR="0" wp14:anchorId="02512454" wp14:editId="55031E4D">
            <wp:extent cx="5940425" cy="6267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A09" w14:textId="6FD6336A" w:rsidR="00FE5605" w:rsidRDefault="00FE5605" w:rsidP="00FE5605">
      <w:pPr>
        <w:spacing w:line="360" w:lineRule="auto"/>
        <w:jc w:val="center"/>
      </w:pPr>
      <w:r>
        <w:t>Рисунок 2</w:t>
      </w:r>
      <w:r>
        <w:t>7</w:t>
      </w:r>
      <w:r>
        <w:t xml:space="preserve"> — Расчёт коэффициента сжатия методом Хаффмана</w:t>
      </w:r>
    </w:p>
    <w:p w14:paraId="235F4E2A" w14:textId="7C919F86" w:rsidR="00FE5605" w:rsidRDefault="00F95AC2" w:rsidP="00C25D86">
      <w:pPr>
        <w:spacing w:line="360" w:lineRule="auto"/>
        <w:ind w:firstLine="709"/>
      </w:pPr>
      <w:r>
        <w:t>Далее файл был заархивирован с помощью программы-архиватора «</w:t>
      </w:r>
      <w:r>
        <w:rPr>
          <w:lang w:val="en-US"/>
        </w:rPr>
        <w:t>WinRAR</w:t>
      </w:r>
      <w:r>
        <w:t>»</w:t>
      </w:r>
      <w:r w:rsidRPr="00F95AC2">
        <w:t xml:space="preserve"> (</w:t>
      </w:r>
      <w:r>
        <w:t>см. рисунок 28</w:t>
      </w:r>
      <w:r w:rsidRPr="00F95AC2">
        <w:t>)</w:t>
      </w:r>
      <w:r>
        <w:t>.</w:t>
      </w:r>
    </w:p>
    <w:p w14:paraId="61E0A341" w14:textId="643DA887" w:rsidR="00F95AC2" w:rsidRDefault="00F95AC2" w:rsidP="00F95AC2">
      <w:pPr>
        <w:spacing w:line="360" w:lineRule="auto"/>
        <w:jc w:val="center"/>
        <w:rPr>
          <w:lang w:val="en-US"/>
        </w:rPr>
      </w:pPr>
      <w:r w:rsidRPr="00F95AC2">
        <w:rPr>
          <w:lang w:val="en-US"/>
        </w:rPr>
        <w:drawing>
          <wp:inline distT="0" distB="0" distL="0" distR="0" wp14:anchorId="6DED2C9E" wp14:editId="21C38122">
            <wp:extent cx="3141257" cy="191467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209" cy="1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5A5" w14:textId="2D94E0A4" w:rsidR="00F95AC2" w:rsidRDefault="00F95AC2" w:rsidP="00F95AC2">
      <w:pPr>
        <w:spacing w:line="360" w:lineRule="auto"/>
        <w:jc w:val="center"/>
      </w:pPr>
      <w:r>
        <w:t>Рисунок 2</w:t>
      </w:r>
      <w:r>
        <w:t>8</w:t>
      </w:r>
      <w:r>
        <w:t xml:space="preserve"> — </w:t>
      </w:r>
      <w:r>
        <w:t>Архивация файла с помощью программы «</w:t>
      </w:r>
      <w:r>
        <w:rPr>
          <w:lang w:val="en-US"/>
        </w:rPr>
        <w:t>WinRAR</w:t>
      </w:r>
      <w:r>
        <w:t>»</w:t>
      </w:r>
    </w:p>
    <w:p w14:paraId="2C771F35" w14:textId="71443D60" w:rsidR="00F95AC2" w:rsidRPr="00B20F62" w:rsidRDefault="00F95AC2" w:rsidP="00B20F62">
      <w:pPr>
        <w:spacing w:line="360" w:lineRule="auto"/>
        <w:ind w:firstLine="709"/>
      </w:pPr>
      <w:r>
        <w:t xml:space="preserve">По </w:t>
      </w:r>
      <w:r w:rsidR="00B20F62">
        <w:t>результату</w:t>
      </w:r>
      <w:r>
        <w:t xml:space="preserve"> архивации </w:t>
      </w:r>
      <w:r w:rsidR="00B20F62">
        <w:t xml:space="preserve">(см. рисунок 29) </w:t>
      </w:r>
      <w:r>
        <w:t>был</w:t>
      </w:r>
      <w:r w:rsidR="00B20F62">
        <w:t xml:space="preserve"> определён</w:t>
      </w:r>
      <w:r>
        <w:t xml:space="preserve"> </w:t>
      </w:r>
      <w:r w:rsidR="00B20F62">
        <w:t>коэффициент сжатия файла при использовании программы «</w:t>
      </w:r>
      <w:r w:rsidR="00B20F62">
        <w:rPr>
          <w:lang w:val="en-US"/>
        </w:rPr>
        <w:t>WinRAR</w:t>
      </w:r>
      <w:r w:rsidR="00B20F62">
        <w:t xml:space="preserve">»: </w:t>
      </w:r>
      <w:r w:rsidR="00B20F62">
        <w:rPr>
          <w:lang w:val="en-US"/>
        </w:rPr>
        <w:t>k</w:t>
      </w:r>
      <w:r w:rsidR="00B20F62" w:rsidRPr="00B20F62">
        <w:rPr>
          <w:vertAlign w:val="subscript"/>
          <w:lang w:val="en-US"/>
        </w:rPr>
        <w:t>rar</w:t>
      </w:r>
      <w:r w:rsidR="00B20F62" w:rsidRPr="00B20F62">
        <w:t xml:space="preserve"> =</w:t>
      </w:r>
      <w:r w:rsidR="00B20F62">
        <w:t xml:space="preserve"> </w:t>
      </w:r>
      <w:r w:rsidR="00B20F62" w:rsidRPr="00B20F62">
        <w:t>0.75</w:t>
      </w:r>
      <w:r w:rsidR="00B20F62">
        <w:t>.</w:t>
      </w:r>
    </w:p>
    <w:p w14:paraId="006EB712" w14:textId="7584D360" w:rsidR="00B20F62" w:rsidRDefault="00B20F62" w:rsidP="00B20F62">
      <w:pPr>
        <w:spacing w:line="360" w:lineRule="auto"/>
        <w:jc w:val="center"/>
      </w:pPr>
      <w:r w:rsidRPr="00B20F62">
        <w:drawing>
          <wp:inline distT="0" distB="0" distL="0" distR="0" wp14:anchorId="03ADF194" wp14:editId="3FF2F300">
            <wp:extent cx="2558415" cy="5549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238" cy="5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F018" w14:textId="0EDE9139" w:rsidR="00B20F62" w:rsidRDefault="00B20F62" w:rsidP="00B20F62">
      <w:pPr>
        <w:spacing w:line="360" w:lineRule="auto"/>
        <w:jc w:val="center"/>
      </w:pPr>
      <w:r>
        <w:t>Рисунок 2</w:t>
      </w:r>
      <w:r>
        <w:t>9</w:t>
      </w:r>
      <w:r>
        <w:t xml:space="preserve"> — </w:t>
      </w:r>
      <w:r>
        <w:t>Результат архивации</w:t>
      </w:r>
    </w:p>
    <w:p w14:paraId="46CEF01B" w14:textId="7D63F2FC" w:rsidR="00B20F62" w:rsidRPr="00B20F62" w:rsidRDefault="00B20F62" w:rsidP="00B20F62">
      <w:pPr>
        <w:spacing w:line="360" w:lineRule="auto"/>
        <w:ind w:firstLine="709"/>
      </w:pPr>
      <w:r>
        <w:t>Таким образом, разработанный алгоритм Хаффмана превосходит по степени сжатия выбранный метод архивации в программе «</w:t>
      </w:r>
      <w:r>
        <w:rPr>
          <w:lang w:val="en-US"/>
        </w:rPr>
        <w:t>WinRAR</w:t>
      </w:r>
      <w:r>
        <w:t xml:space="preserve">» в </w:t>
      </w:r>
      <w:r w:rsidRPr="00B20F62">
        <w:t>~</w:t>
      </w:r>
      <w:r>
        <w:t xml:space="preserve"> 1.35 раз</w:t>
      </w:r>
      <w:r>
        <w:t>:</w:t>
      </w:r>
      <w:r>
        <w:t xml:space="preserve"> </w:t>
      </w:r>
      <w:r>
        <w:rPr>
          <w:lang w:val="en-US"/>
        </w:rPr>
        <w:t>k</w:t>
      </w:r>
      <w:r w:rsidRPr="00B20F62">
        <w:rPr>
          <w:vertAlign w:val="subscript"/>
          <w:lang w:val="en-US"/>
        </w:rPr>
        <w:t>rar</w:t>
      </w:r>
      <w:r w:rsidRPr="00B20F62">
        <w:t xml:space="preserve"> / </w:t>
      </w:r>
      <w:r>
        <w:rPr>
          <w:lang w:val="en-US"/>
        </w:rPr>
        <w:t>k</w:t>
      </w:r>
      <w:r w:rsidRPr="00B20F62">
        <w:t xml:space="preserve"> ≈</w:t>
      </w:r>
      <w:r>
        <w:t xml:space="preserve"> </w:t>
      </w:r>
      <w:r>
        <w:t>1</w:t>
      </w:r>
      <w:r w:rsidRPr="00B20F62">
        <w:t>.</w:t>
      </w:r>
      <w:r>
        <w:t>3</w:t>
      </w:r>
      <w:r w:rsidRPr="00B20F62">
        <w:t>5</w:t>
      </w:r>
      <w:r>
        <w:t>.</w:t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20" w:name="_Toc89751792"/>
      <w:r>
        <w:lastRenderedPageBreak/>
        <w:t>Вывод</w:t>
      </w:r>
      <w:bookmarkEnd w:id="20"/>
    </w:p>
    <w:p w14:paraId="7AEC9E05" w14:textId="21B4C3FF" w:rsidR="0078798A" w:rsidRDefault="006200AB" w:rsidP="008617D8">
      <w:pPr>
        <w:spacing w:line="360" w:lineRule="auto"/>
        <w:ind w:firstLine="709"/>
      </w:pPr>
      <w:r>
        <w:t xml:space="preserve">В ходе работы </w:t>
      </w:r>
      <w:r w:rsidR="0062736E">
        <w:t>были получены практические навыки по выполнению сжатия данных следующими методами без потерь: методом «</w:t>
      </w:r>
      <w:r w:rsidR="0062736E">
        <w:rPr>
          <w:lang w:val="en-US"/>
        </w:rPr>
        <w:t>RLE</w:t>
      </w:r>
      <w:r w:rsidR="0062736E">
        <w:t>», методами «</w:t>
      </w:r>
      <w:r w:rsidR="0062736E">
        <w:rPr>
          <w:lang w:val="en-US"/>
        </w:rPr>
        <w:t>LZ</w:t>
      </w:r>
      <w:r w:rsidR="0062736E" w:rsidRPr="0062736E">
        <w:t>77</w:t>
      </w:r>
      <w:r w:rsidR="0062736E">
        <w:t>», «</w:t>
      </w:r>
      <w:r w:rsidR="0062736E">
        <w:rPr>
          <w:lang w:val="en-US"/>
        </w:rPr>
        <w:t>LZ</w:t>
      </w:r>
      <w:r w:rsidR="0062736E" w:rsidRPr="0062736E">
        <w:t>78</w:t>
      </w:r>
      <w:r w:rsidR="0062736E">
        <w:t>», метод</w:t>
      </w:r>
      <w:r w:rsidR="00F01C25">
        <w:t>ом</w:t>
      </w:r>
      <w:r w:rsidR="0062736E">
        <w:t xml:space="preserve"> Шеннона—Фано и </w:t>
      </w:r>
      <w:r w:rsidR="00F01C25">
        <w:t xml:space="preserve">методом </w:t>
      </w:r>
      <w:r w:rsidR="0062736E">
        <w:t>Хаффмана</w:t>
      </w:r>
      <w:r w:rsidR="008617D8">
        <w:t>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8617D8">
      <w:pPr>
        <w:pStyle w:val="1"/>
        <w:spacing w:before="0" w:line="360" w:lineRule="auto"/>
      </w:pPr>
      <w:bookmarkStart w:id="21" w:name="_Toc89751793"/>
      <w:r>
        <w:lastRenderedPageBreak/>
        <w:t>Список информационных источников</w:t>
      </w:r>
      <w:bookmarkEnd w:id="21"/>
    </w:p>
    <w:p w14:paraId="1C1C0526" w14:textId="4A21F6B6" w:rsidR="009029A8" w:rsidRPr="008617D8" w:rsidRDefault="006200AB" w:rsidP="008617D8">
      <w:pPr>
        <w:pStyle w:val="a6"/>
        <w:numPr>
          <w:ilvl w:val="0"/>
          <w:numId w:val="11"/>
        </w:numPr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  <w:r w:rsidRPr="008617D8">
        <w:rPr>
          <w:rFonts w:cs="Times New Roman"/>
          <w:bCs/>
          <w:szCs w:val="28"/>
        </w:rPr>
        <w:t>Л.</w:t>
      </w:r>
      <w:r w:rsidR="00876A47" w:rsidRPr="008617D8">
        <w:rPr>
          <w:rFonts w:cs="Times New Roman"/>
          <w:bCs/>
          <w:szCs w:val="28"/>
        </w:rPr>
        <w:t xml:space="preserve"> </w:t>
      </w:r>
      <w:r w:rsidRPr="008617D8"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sectPr w:rsidR="009029A8" w:rsidRPr="008617D8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81854" w14:textId="77777777" w:rsidR="00860531" w:rsidRDefault="00860531" w:rsidP="00E87B57">
      <w:pPr>
        <w:spacing w:line="240" w:lineRule="auto"/>
      </w:pPr>
      <w:r>
        <w:separator/>
      </w:r>
    </w:p>
  </w:endnote>
  <w:endnote w:type="continuationSeparator" w:id="0">
    <w:p w14:paraId="16FCEE53" w14:textId="77777777" w:rsidR="00860531" w:rsidRDefault="00860531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Content>
      <w:p w14:paraId="1EA4EB11" w14:textId="3D2BD206" w:rsidR="00D50EC3" w:rsidRPr="00E87B57" w:rsidRDefault="00D50EC3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D50EC3" w:rsidRDefault="00D50EC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D50EC3" w:rsidRPr="00E87B57" w:rsidRDefault="00D50EC3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EF569" w14:textId="77777777" w:rsidR="00860531" w:rsidRDefault="00860531" w:rsidP="00E87B57">
      <w:pPr>
        <w:spacing w:line="240" w:lineRule="auto"/>
      </w:pPr>
      <w:r>
        <w:separator/>
      </w:r>
    </w:p>
  </w:footnote>
  <w:footnote w:type="continuationSeparator" w:id="0">
    <w:p w14:paraId="11386426" w14:textId="77777777" w:rsidR="00860531" w:rsidRDefault="00860531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23B46"/>
    <w:multiLevelType w:val="hybridMultilevel"/>
    <w:tmpl w:val="3D5EC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F5016"/>
    <w:multiLevelType w:val="hybridMultilevel"/>
    <w:tmpl w:val="21865BF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F6CE7"/>
    <w:multiLevelType w:val="hybridMultilevel"/>
    <w:tmpl w:val="2D5A1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0105A"/>
    <w:multiLevelType w:val="hybridMultilevel"/>
    <w:tmpl w:val="32D4487E"/>
    <w:lvl w:ilvl="0" w:tplc="DFC885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E83259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9C4685"/>
    <w:multiLevelType w:val="hybridMultilevel"/>
    <w:tmpl w:val="5FA84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C2124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5"/>
  </w:num>
  <w:num w:numId="3">
    <w:abstractNumId w:val="17"/>
  </w:num>
  <w:num w:numId="4">
    <w:abstractNumId w:val="10"/>
  </w:num>
  <w:num w:numId="5">
    <w:abstractNumId w:val="9"/>
  </w:num>
  <w:num w:numId="6">
    <w:abstractNumId w:val="20"/>
  </w:num>
  <w:num w:numId="7">
    <w:abstractNumId w:val="11"/>
  </w:num>
  <w:num w:numId="8">
    <w:abstractNumId w:val="12"/>
  </w:num>
  <w:num w:numId="9">
    <w:abstractNumId w:val="19"/>
  </w:num>
  <w:num w:numId="10">
    <w:abstractNumId w:val="7"/>
  </w:num>
  <w:num w:numId="11">
    <w:abstractNumId w:val="0"/>
  </w:num>
  <w:num w:numId="12">
    <w:abstractNumId w:val="16"/>
  </w:num>
  <w:num w:numId="13">
    <w:abstractNumId w:val="2"/>
  </w:num>
  <w:num w:numId="14">
    <w:abstractNumId w:val="23"/>
  </w:num>
  <w:num w:numId="15">
    <w:abstractNumId w:val="21"/>
  </w:num>
  <w:num w:numId="16">
    <w:abstractNumId w:val="3"/>
  </w:num>
  <w:num w:numId="17">
    <w:abstractNumId w:val="1"/>
  </w:num>
  <w:num w:numId="18">
    <w:abstractNumId w:val="22"/>
  </w:num>
  <w:num w:numId="19">
    <w:abstractNumId w:val="6"/>
  </w:num>
  <w:num w:numId="20">
    <w:abstractNumId w:val="4"/>
  </w:num>
  <w:num w:numId="21">
    <w:abstractNumId w:val="15"/>
  </w:num>
  <w:num w:numId="22">
    <w:abstractNumId w:val="18"/>
  </w:num>
  <w:num w:numId="23">
    <w:abstractNumId w:val="14"/>
  </w:num>
  <w:num w:numId="24">
    <w:abstractNumId w:val="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21FC"/>
    <w:rsid w:val="000041FD"/>
    <w:rsid w:val="00005F56"/>
    <w:rsid w:val="00023920"/>
    <w:rsid w:val="000270CF"/>
    <w:rsid w:val="00031217"/>
    <w:rsid w:val="000345F5"/>
    <w:rsid w:val="00063FF2"/>
    <w:rsid w:val="00075658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7B45"/>
    <w:rsid w:val="000C1F1C"/>
    <w:rsid w:val="000C57E7"/>
    <w:rsid w:val="000C6332"/>
    <w:rsid w:val="000C6A05"/>
    <w:rsid w:val="000D38B8"/>
    <w:rsid w:val="000E2BD1"/>
    <w:rsid w:val="000F0EBB"/>
    <w:rsid w:val="00102786"/>
    <w:rsid w:val="00103CC1"/>
    <w:rsid w:val="00103E2A"/>
    <w:rsid w:val="00110549"/>
    <w:rsid w:val="0011189D"/>
    <w:rsid w:val="00112430"/>
    <w:rsid w:val="0011410C"/>
    <w:rsid w:val="001153EE"/>
    <w:rsid w:val="00120EF9"/>
    <w:rsid w:val="001219D4"/>
    <w:rsid w:val="00124A44"/>
    <w:rsid w:val="0012555D"/>
    <w:rsid w:val="0014029B"/>
    <w:rsid w:val="00145780"/>
    <w:rsid w:val="001463CF"/>
    <w:rsid w:val="00152C3B"/>
    <w:rsid w:val="0015506B"/>
    <w:rsid w:val="001624D2"/>
    <w:rsid w:val="00162FDE"/>
    <w:rsid w:val="001674CC"/>
    <w:rsid w:val="001714D5"/>
    <w:rsid w:val="001736F9"/>
    <w:rsid w:val="00174268"/>
    <w:rsid w:val="001830E3"/>
    <w:rsid w:val="00185E92"/>
    <w:rsid w:val="001B36F5"/>
    <w:rsid w:val="001D11C4"/>
    <w:rsid w:val="00216253"/>
    <w:rsid w:val="002250B4"/>
    <w:rsid w:val="002336FF"/>
    <w:rsid w:val="00236CB8"/>
    <w:rsid w:val="00246663"/>
    <w:rsid w:val="00247C54"/>
    <w:rsid w:val="00266596"/>
    <w:rsid w:val="00282F08"/>
    <w:rsid w:val="00285023"/>
    <w:rsid w:val="00285180"/>
    <w:rsid w:val="00290DBE"/>
    <w:rsid w:val="002A1563"/>
    <w:rsid w:val="002B7A0C"/>
    <w:rsid w:val="002C05D7"/>
    <w:rsid w:val="002C6507"/>
    <w:rsid w:val="002D275B"/>
    <w:rsid w:val="002D37EC"/>
    <w:rsid w:val="002E050B"/>
    <w:rsid w:val="002E0D59"/>
    <w:rsid w:val="002E2200"/>
    <w:rsid w:val="002F18C0"/>
    <w:rsid w:val="002F598D"/>
    <w:rsid w:val="002F7B41"/>
    <w:rsid w:val="00303153"/>
    <w:rsid w:val="00303713"/>
    <w:rsid w:val="0032017E"/>
    <w:rsid w:val="00332BD5"/>
    <w:rsid w:val="0033322E"/>
    <w:rsid w:val="00342645"/>
    <w:rsid w:val="003457C6"/>
    <w:rsid w:val="003469DA"/>
    <w:rsid w:val="00347C98"/>
    <w:rsid w:val="00353120"/>
    <w:rsid w:val="00355EF7"/>
    <w:rsid w:val="00363349"/>
    <w:rsid w:val="00370828"/>
    <w:rsid w:val="003904A7"/>
    <w:rsid w:val="003938A6"/>
    <w:rsid w:val="003A31E5"/>
    <w:rsid w:val="003A6DAF"/>
    <w:rsid w:val="003C2EB4"/>
    <w:rsid w:val="003C2F00"/>
    <w:rsid w:val="003C5657"/>
    <w:rsid w:val="003D1B73"/>
    <w:rsid w:val="003D4FA4"/>
    <w:rsid w:val="003F09D4"/>
    <w:rsid w:val="003F75AB"/>
    <w:rsid w:val="0040086C"/>
    <w:rsid w:val="00411496"/>
    <w:rsid w:val="004135FC"/>
    <w:rsid w:val="004220A7"/>
    <w:rsid w:val="0043091A"/>
    <w:rsid w:val="0043350E"/>
    <w:rsid w:val="00434FDC"/>
    <w:rsid w:val="00437065"/>
    <w:rsid w:val="00444AB0"/>
    <w:rsid w:val="004511C9"/>
    <w:rsid w:val="00452ABD"/>
    <w:rsid w:val="00454220"/>
    <w:rsid w:val="00455E09"/>
    <w:rsid w:val="00472E1C"/>
    <w:rsid w:val="00481A8B"/>
    <w:rsid w:val="00483EE1"/>
    <w:rsid w:val="004871B2"/>
    <w:rsid w:val="004977F2"/>
    <w:rsid w:val="004A6EC5"/>
    <w:rsid w:val="004A6F18"/>
    <w:rsid w:val="004B233C"/>
    <w:rsid w:val="004B626A"/>
    <w:rsid w:val="004D6BD0"/>
    <w:rsid w:val="004E5A6A"/>
    <w:rsid w:val="005038E7"/>
    <w:rsid w:val="00504FAE"/>
    <w:rsid w:val="00515B69"/>
    <w:rsid w:val="00516C78"/>
    <w:rsid w:val="0052070B"/>
    <w:rsid w:val="005223DE"/>
    <w:rsid w:val="005413F1"/>
    <w:rsid w:val="005444A0"/>
    <w:rsid w:val="0055592B"/>
    <w:rsid w:val="00561A29"/>
    <w:rsid w:val="00585BFD"/>
    <w:rsid w:val="00590EEC"/>
    <w:rsid w:val="00593D09"/>
    <w:rsid w:val="005941AF"/>
    <w:rsid w:val="005A00E7"/>
    <w:rsid w:val="005A5656"/>
    <w:rsid w:val="005B42CB"/>
    <w:rsid w:val="005D76C2"/>
    <w:rsid w:val="005E7DD4"/>
    <w:rsid w:val="005F6813"/>
    <w:rsid w:val="00600982"/>
    <w:rsid w:val="00603CB6"/>
    <w:rsid w:val="00607010"/>
    <w:rsid w:val="006200AB"/>
    <w:rsid w:val="00623620"/>
    <w:rsid w:val="00623778"/>
    <w:rsid w:val="0062736E"/>
    <w:rsid w:val="0063557D"/>
    <w:rsid w:val="00640F4E"/>
    <w:rsid w:val="0064760A"/>
    <w:rsid w:val="0065181B"/>
    <w:rsid w:val="006623D3"/>
    <w:rsid w:val="00671969"/>
    <w:rsid w:val="00681576"/>
    <w:rsid w:val="006908E3"/>
    <w:rsid w:val="006D3224"/>
    <w:rsid w:val="006D79F5"/>
    <w:rsid w:val="006D7FF1"/>
    <w:rsid w:val="006E0AD5"/>
    <w:rsid w:val="006E168F"/>
    <w:rsid w:val="006E2457"/>
    <w:rsid w:val="00706A5C"/>
    <w:rsid w:val="00720C41"/>
    <w:rsid w:val="007233D1"/>
    <w:rsid w:val="0073518A"/>
    <w:rsid w:val="00736848"/>
    <w:rsid w:val="00740696"/>
    <w:rsid w:val="00743AC6"/>
    <w:rsid w:val="0074432A"/>
    <w:rsid w:val="00744834"/>
    <w:rsid w:val="0075355C"/>
    <w:rsid w:val="00762849"/>
    <w:rsid w:val="00765799"/>
    <w:rsid w:val="007669FB"/>
    <w:rsid w:val="007837EA"/>
    <w:rsid w:val="0078465E"/>
    <w:rsid w:val="00787454"/>
    <w:rsid w:val="0078798A"/>
    <w:rsid w:val="007928F6"/>
    <w:rsid w:val="007977C3"/>
    <w:rsid w:val="007A2CD0"/>
    <w:rsid w:val="007A5A54"/>
    <w:rsid w:val="007C1FBC"/>
    <w:rsid w:val="007C2445"/>
    <w:rsid w:val="007C59AF"/>
    <w:rsid w:val="007D1E94"/>
    <w:rsid w:val="007D5F98"/>
    <w:rsid w:val="007E0196"/>
    <w:rsid w:val="007F14D1"/>
    <w:rsid w:val="007F50EC"/>
    <w:rsid w:val="00820525"/>
    <w:rsid w:val="00825961"/>
    <w:rsid w:val="00832B94"/>
    <w:rsid w:val="00846BAC"/>
    <w:rsid w:val="00860531"/>
    <w:rsid w:val="008617D8"/>
    <w:rsid w:val="00875BF6"/>
    <w:rsid w:val="008760F9"/>
    <w:rsid w:val="00876A47"/>
    <w:rsid w:val="008902CE"/>
    <w:rsid w:val="0089554B"/>
    <w:rsid w:val="008B1E61"/>
    <w:rsid w:val="008B2B5F"/>
    <w:rsid w:val="008D5266"/>
    <w:rsid w:val="008D7821"/>
    <w:rsid w:val="008E625C"/>
    <w:rsid w:val="008E6CA2"/>
    <w:rsid w:val="008F4042"/>
    <w:rsid w:val="008F6554"/>
    <w:rsid w:val="009029A8"/>
    <w:rsid w:val="00903764"/>
    <w:rsid w:val="009059F7"/>
    <w:rsid w:val="00917AB1"/>
    <w:rsid w:val="009257C0"/>
    <w:rsid w:val="00936119"/>
    <w:rsid w:val="00936BD4"/>
    <w:rsid w:val="009519B0"/>
    <w:rsid w:val="0095578B"/>
    <w:rsid w:val="00960B19"/>
    <w:rsid w:val="00960BD9"/>
    <w:rsid w:val="00962970"/>
    <w:rsid w:val="00966437"/>
    <w:rsid w:val="00972D6A"/>
    <w:rsid w:val="00976B2E"/>
    <w:rsid w:val="0097752C"/>
    <w:rsid w:val="009823EF"/>
    <w:rsid w:val="009C0DE6"/>
    <w:rsid w:val="009C2988"/>
    <w:rsid w:val="009D1EC5"/>
    <w:rsid w:val="009D6EA5"/>
    <w:rsid w:val="009E1ED5"/>
    <w:rsid w:val="009F3EDF"/>
    <w:rsid w:val="009F7585"/>
    <w:rsid w:val="00A03D3B"/>
    <w:rsid w:val="00A33479"/>
    <w:rsid w:val="00A3675C"/>
    <w:rsid w:val="00A3753A"/>
    <w:rsid w:val="00A45AC3"/>
    <w:rsid w:val="00A502D2"/>
    <w:rsid w:val="00A560A7"/>
    <w:rsid w:val="00A86B7C"/>
    <w:rsid w:val="00A87431"/>
    <w:rsid w:val="00A913A4"/>
    <w:rsid w:val="00A913AF"/>
    <w:rsid w:val="00A96277"/>
    <w:rsid w:val="00A96364"/>
    <w:rsid w:val="00AA76B7"/>
    <w:rsid w:val="00AC4D28"/>
    <w:rsid w:val="00AC501F"/>
    <w:rsid w:val="00AD417A"/>
    <w:rsid w:val="00B027E9"/>
    <w:rsid w:val="00B16DC3"/>
    <w:rsid w:val="00B20F62"/>
    <w:rsid w:val="00B23255"/>
    <w:rsid w:val="00B25CA3"/>
    <w:rsid w:val="00B35562"/>
    <w:rsid w:val="00B37EBE"/>
    <w:rsid w:val="00B4640F"/>
    <w:rsid w:val="00B643CA"/>
    <w:rsid w:val="00B7025B"/>
    <w:rsid w:val="00B83206"/>
    <w:rsid w:val="00B876AE"/>
    <w:rsid w:val="00B9056A"/>
    <w:rsid w:val="00B9480E"/>
    <w:rsid w:val="00B94D66"/>
    <w:rsid w:val="00B952EA"/>
    <w:rsid w:val="00BA0EE1"/>
    <w:rsid w:val="00BA1B06"/>
    <w:rsid w:val="00BA28BF"/>
    <w:rsid w:val="00BB23E0"/>
    <w:rsid w:val="00BC31B4"/>
    <w:rsid w:val="00BC3DB9"/>
    <w:rsid w:val="00BD19C9"/>
    <w:rsid w:val="00BD52BC"/>
    <w:rsid w:val="00BE535C"/>
    <w:rsid w:val="00C02A28"/>
    <w:rsid w:val="00C14B93"/>
    <w:rsid w:val="00C25D86"/>
    <w:rsid w:val="00C27392"/>
    <w:rsid w:val="00C371D8"/>
    <w:rsid w:val="00C46970"/>
    <w:rsid w:val="00C51F59"/>
    <w:rsid w:val="00C55BEE"/>
    <w:rsid w:val="00C709A8"/>
    <w:rsid w:val="00C77BA4"/>
    <w:rsid w:val="00C80EA7"/>
    <w:rsid w:val="00C81416"/>
    <w:rsid w:val="00C915F6"/>
    <w:rsid w:val="00C92221"/>
    <w:rsid w:val="00C9485E"/>
    <w:rsid w:val="00C95082"/>
    <w:rsid w:val="00C95FFB"/>
    <w:rsid w:val="00CA4733"/>
    <w:rsid w:val="00CA63F2"/>
    <w:rsid w:val="00CA6881"/>
    <w:rsid w:val="00CB24C4"/>
    <w:rsid w:val="00CB254F"/>
    <w:rsid w:val="00CE6ACA"/>
    <w:rsid w:val="00CF5B50"/>
    <w:rsid w:val="00D04052"/>
    <w:rsid w:val="00D06CD2"/>
    <w:rsid w:val="00D12059"/>
    <w:rsid w:val="00D14354"/>
    <w:rsid w:val="00D21394"/>
    <w:rsid w:val="00D22FB1"/>
    <w:rsid w:val="00D27969"/>
    <w:rsid w:val="00D35AAD"/>
    <w:rsid w:val="00D3648D"/>
    <w:rsid w:val="00D43DA0"/>
    <w:rsid w:val="00D45623"/>
    <w:rsid w:val="00D50EC3"/>
    <w:rsid w:val="00D60C88"/>
    <w:rsid w:val="00D7021D"/>
    <w:rsid w:val="00D7463C"/>
    <w:rsid w:val="00D75831"/>
    <w:rsid w:val="00D77012"/>
    <w:rsid w:val="00D772C7"/>
    <w:rsid w:val="00D84778"/>
    <w:rsid w:val="00D8652C"/>
    <w:rsid w:val="00D912D9"/>
    <w:rsid w:val="00D9450F"/>
    <w:rsid w:val="00D95BF0"/>
    <w:rsid w:val="00DA4C2A"/>
    <w:rsid w:val="00DB3E9B"/>
    <w:rsid w:val="00DB58D0"/>
    <w:rsid w:val="00DC5887"/>
    <w:rsid w:val="00DD5126"/>
    <w:rsid w:val="00DE6BAD"/>
    <w:rsid w:val="00DF1710"/>
    <w:rsid w:val="00DF3354"/>
    <w:rsid w:val="00DF432A"/>
    <w:rsid w:val="00E06CF1"/>
    <w:rsid w:val="00E21D26"/>
    <w:rsid w:val="00E410B2"/>
    <w:rsid w:val="00E6536E"/>
    <w:rsid w:val="00E725EA"/>
    <w:rsid w:val="00E82F17"/>
    <w:rsid w:val="00E8387E"/>
    <w:rsid w:val="00E83F32"/>
    <w:rsid w:val="00E87160"/>
    <w:rsid w:val="00E87B57"/>
    <w:rsid w:val="00E94DB5"/>
    <w:rsid w:val="00EA4A97"/>
    <w:rsid w:val="00EB087F"/>
    <w:rsid w:val="00EB1CEA"/>
    <w:rsid w:val="00EB52CC"/>
    <w:rsid w:val="00EC5B61"/>
    <w:rsid w:val="00ED1450"/>
    <w:rsid w:val="00ED7EF2"/>
    <w:rsid w:val="00EF2CE8"/>
    <w:rsid w:val="00EF310F"/>
    <w:rsid w:val="00EF4630"/>
    <w:rsid w:val="00EF4DB1"/>
    <w:rsid w:val="00F01C25"/>
    <w:rsid w:val="00F06FCD"/>
    <w:rsid w:val="00F1516A"/>
    <w:rsid w:val="00F1649A"/>
    <w:rsid w:val="00F24C8B"/>
    <w:rsid w:val="00F253A0"/>
    <w:rsid w:val="00F37B29"/>
    <w:rsid w:val="00F45FD4"/>
    <w:rsid w:val="00F82EB6"/>
    <w:rsid w:val="00F858E5"/>
    <w:rsid w:val="00F95AC2"/>
    <w:rsid w:val="00FB2967"/>
    <w:rsid w:val="00FB5D7B"/>
    <w:rsid w:val="00FC5CC0"/>
    <w:rsid w:val="00FC767E"/>
    <w:rsid w:val="00FD4FB9"/>
    <w:rsid w:val="00FE5605"/>
    <w:rsid w:val="00FE5B7A"/>
    <w:rsid w:val="00FF005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50D90-5D25-44FB-A1C1-7572335B3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7073</TotalTime>
  <Pages>29</Pages>
  <Words>4353</Words>
  <Characters>24818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125</cp:revision>
  <cp:lastPrinted>2021-11-16T05:14:00Z</cp:lastPrinted>
  <dcterms:created xsi:type="dcterms:W3CDTF">2021-10-15T13:44:00Z</dcterms:created>
  <dcterms:modified xsi:type="dcterms:W3CDTF">2021-12-07T04:17:00Z</dcterms:modified>
</cp:coreProperties>
</file>