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E55B" w14:textId="77777777" w:rsidR="00950A5C" w:rsidRPr="00185EA8" w:rsidRDefault="00950A5C" w:rsidP="00950A5C">
      <w:pPr>
        <w:pStyle w:val="PlainText"/>
        <w:jc w:val="center"/>
        <w:rPr>
          <w:rFonts w:ascii="Segoe UI" w:hAnsi="Segoe UI" w:cs="Segoe UI"/>
          <w:b/>
          <w:bCs/>
          <w:sz w:val="28"/>
          <w:szCs w:val="28"/>
        </w:rPr>
      </w:pPr>
      <w:r w:rsidRPr="00185EA8">
        <w:rPr>
          <w:rFonts w:ascii="Segoe UI" w:hAnsi="Segoe UI" w:cs="Segoe UI"/>
          <w:b/>
          <w:bCs/>
          <w:sz w:val="28"/>
          <w:szCs w:val="28"/>
        </w:rPr>
        <w:t>Лабораторная работа "Отсечение отрезков алгоритмами Лианга-Барски и Кируса-Бека"</w:t>
      </w:r>
    </w:p>
    <w:p w14:paraId="763BC2F3" w14:textId="77777777" w:rsidR="00950A5C" w:rsidRPr="00185EA8" w:rsidRDefault="00950A5C" w:rsidP="00950A5C">
      <w:pPr>
        <w:pStyle w:val="PlainText"/>
        <w:rPr>
          <w:rFonts w:ascii="Segoe UI" w:hAnsi="Segoe UI" w:cs="Segoe UI"/>
          <w:b/>
          <w:bCs/>
          <w:sz w:val="24"/>
          <w:szCs w:val="24"/>
        </w:rPr>
      </w:pPr>
      <w:r w:rsidRPr="00185EA8">
        <w:rPr>
          <w:rFonts w:ascii="Segoe UI" w:hAnsi="Segoe UI" w:cs="Segoe UI"/>
          <w:b/>
          <w:bCs/>
          <w:sz w:val="24"/>
          <w:szCs w:val="24"/>
        </w:rPr>
        <w:t>Цель работы:</w:t>
      </w:r>
    </w:p>
    <w:p w14:paraId="763BC2F3" w14:textId="77777777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Закрепление теоретического материала и освоение основных методов и алгоритмов отсечения отрезков с использованием библиотеки Tkinter в Python.</w:t>
      </w:r>
    </w:p>
    <w:p w14:paraId="763BC2F3" w14:textId="77777777" w:rsidR="00950A5C" w:rsidRPr="00185EA8" w:rsidRDefault="00950A5C" w:rsidP="00950A5C">
      <w:pPr>
        <w:pStyle w:val="PlainText"/>
        <w:rPr>
          <w:rFonts w:ascii="Segoe UI" w:hAnsi="Segoe UI" w:cs="Segoe UI"/>
          <w:b/>
          <w:bCs/>
          <w:sz w:val="24"/>
          <w:szCs w:val="24"/>
        </w:rPr>
      </w:pPr>
      <w:r w:rsidRPr="00185EA8">
        <w:rPr>
          <w:rFonts w:ascii="Segoe UI" w:hAnsi="Segoe UI" w:cs="Segoe UI"/>
          <w:b/>
          <w:bCs/>
          <w:sz w:val="24"/>
          <w:szCs w:val="24"/>
        </w:rPr>
        <w:t>Задачи:</w:t>
      </w:r>
    </w:p>
    <w:p w14:paraId="763BC2F3" w14:textId="77777777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1. Разработать приложение на Python с использованием библиотеки Tkinter для визуализации и тестирования алгоритмов отсечения отрезков.</w:t>
      </w:r>
    </w:p>
    <w:p w14:paraId="763BC2F3" w14:textId="77777777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2. Реализовать алгоритм Лианга-Барски для отсечения отрезков по прямоугольному окну.</w:t>
      </w:r>
    </w:p>
    <w:p w14:paraId="763BC2F3" w14:textId="77777777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3. Реализовать алгоритм Кируса-Бека для отсечения отрезков по выпуклому многоугольнику.</w:t>
      </w:r>
    </w:p>
    <w:p w14:paraId="763BC2F3" w14:textId="77777777" w:rsidR="00950A5C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b/>
          <w:bCs/>
          <w:sz w:val="24"/>
          <w:szCs w:val="24"/>
        </w:rPr>
      </w:pPr>
      <w:r w:rsidRPr="00185EA8">
        <w:rPr>
          <w:rFonts w:ascii="Segoe UI" w:hAnsi="Segoe UI" w:cs="Segoe UI"/>
          <w:b/>
          <w:bCs/>
          <w:sz w:val="24"/>
          <w:szCs w:val="24"/>
        </w:rPr>
        <w:t>Ход выполнения: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b/>
          <w:bCs/>
          <w:sz w:val="24"/>
          <w:szCs w:val="24"/>
        </w:rPr>
      </w:pPr>
      <w:r w:rsidRPr="00950A5C">
        <w:rPr>
          <w:rFonts w:ascii="Segoe UI" w:hAnsi="Segoe UI" w:cs="Segoe UI"/>
          <w:b/>
          <w:bCs/>
          <w:sz w:val="24"/>
          <w:szCs w:val="24"/>
          <w:lang w:val="ru-RU"/>
        </w:rPr>
        <w:t xml:space="preserve">1) </w:t>
      </w:r>
      <w:r w:rsidRPr="00185EA8">
        <w:rPr>
          <w:rFonts w:ascii="Segoe UI" w:hAnsi="Segoe UI" w:cs="Segoe UI"/>
          <w:b/>
          <w:bCs/>
          <w:sz w:val="24"/>
          <w:szCs w:val="24"/>
        </w:rPr>
        <w:t>Настройка окружения: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- Импортированы необходимые библиотеки: tkinter, ttk, filedialog.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- Создано виртуальное окружение для изоляции проекта.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b/>
          <w:bCs/>
          <w:sz w:val="24"/>
          <w:szCs w:val="24"/>
        </w:rPr>
      </w:pPr>
      <w:r w:rsidRPr="00950A5C">
        <w:rPr>
          <w:rFonts w:ascii="Segoe UI" w:hAnsi="Segoe UI" w:cs="Segoe UI"/>
          <w:b/>
          <w:bCs/>
          <w:sz w:val="24"/>
          <w:szCs w:val="24"/>
          <w:lang w:val="ru-RU"/>
        </w:rPr>
        <w:t xml:space="preserve">2) </w:t>
      </w:r>
      <w:r w:rsidRPr="00185EA8">
        <w:rPr>
          <w:rFonts w:ascii="Segoe UI" w:hAnsi="Segoe UI" w:cs="Segoe UI"/>
          <w:b/>
          <w:bCs/>
          <w:sz w:val="24"/>
          <w:szCs w:val="24"/>
        </w:rPr>
        <w:t>Разработка интерфейса: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- Создано графическое приложение с использованием Tkinter.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- Добавлены элементы управления: кнопки, текстовые поля, метки.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- Реализована возможность выбора файла с описанием отрезков и окна отсечения.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b/>
          <w:bCs/>
          <w:sz w:val="24"/>
          <w:szCs w:val="24"/>
        </w:rPr>
      </w:pPr>
      <w:r w:rsidRPr="00185EA8">
        <w:rPr>
          <w:rFonts w:ascii="Segoe UI" w:hAnsi="Segoe UI" w:cs="Segoe UI"/>
          <w:b/>
          <w:bCs/>
          <w:sz w:val="24"/>
          <w:szCs w:val="24"/>
        </w:rPr>
        <w:t>Реализация алгоритмов: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- Написаны функции для алгоритмов Лианга-Барски и Кируса-Бека.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- Реализована отрисовка отсеченных отрезков на холсте приложения.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b/>
          <w:bCs/>
          <w:sz w:val="24"/>
          <w:szCs w:val="24"/>
        </w:rPr>
      </w:pPr>
      <w:r w:rsidRPr="00185EA8">
        <w:rPr>
          <w:rFonts w:ascii="Segoe UI" w:hAnsi="Segoe UI" w:cs="Segoe UI"/>
          <w:b/>
          <w:bCs/>
          <w:sz w:val="24"/>
          <w:szCs w:val="24"/>
        </w:rPr>
        <w:t>Тестирование: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- Добавлена возможность выбора файла с описанием отрезков и окна отсечения.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- Проведено тестирование алгоритмов на различных наборах данных.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b/>
          <w:bCs/>
          <w:sz w:val="24"/>
          <w:szCs w:val="24"/>
        </w:rPr>
      </w:pPr>
      <w:r w:rsidRPr="00185EA8">
        <w:rPr>
          <w:rFonts w:ascii="Segoe UI" w:hAnsi="Segoe UI" w:cs="Segoe UI"/>
          <w:b/>
          <w:bCs/>
          <w:sz w:val="24"/>
          <w:szCs w:val="24"/>
        </w:rPr>
        <w:t>Выводы:</w:t>
      </w:r>
    </w:p>
    <w:p w14:paraId="19AA0C56" w14:textId="01F71FD1" w:rsidR="00950A5C" w:rsidRPr="00185EA8" w:rsidRDefault="00950A5C" w:rsidP="00950A5C">
      <w:pPr>
        <w:pStyle w:val="PlainText"/>
        <w:rPr>
          <w:rFonts w:ascii="Segoe UI" w:hAnsi="Segoe UI" w:cs="Segoe UI"/>
          <w:sz w:val="24"/>
          <w:szCs w:val="24"/>
        </w:rPr>
      </w:pPr>
      <w:r w:rsidRPr="00185EA8">
        <w:rPr>
          <w:rFonts w:ascii="Segoe UI" w:hAnsi="Segoe UI" w:cs="Segoe UI"/>
          <w:sz w:val="24"/>
          <w:szCs w:val="24"/>
        </w:rPr>
        <w:t>Лабораторная работа позволила успешно реализовать и визуализировать алгоритмы отсечения отрезков. Приложение позволяет выбирать файл с описанием геометрических объектов, применять алгоритмы Лианга-Барски и Кируса-Бека, а также отображать результаты на графическом холсте. Полученные навыки могут быть полезны при работе с компьютерной графикой и визуализацией.</w:t>
      </w:r>
    </w:p>
    <w:p w14:paraId="19AA0C56" w14:textId="01F71FD1" w:rsidR="00D376EE" w:rsidRPr="00950A5C" w:rsidRDefault="00D376EE" w:rsidP="00950A5C"/>
    <w:sectPr w:rsidR="00D376EE" w:rsidRPr="00950A5C" w:rsidSect="005B6EB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8E"/>
    <w:rsid w:val="00120A8E"/>
    <w:rsid w:val="00950A5C"/>
    <w:rsid w:val="00D3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F252"/>
  <w15:chartTrackingRefBased/>
  <w15:docId w15:val="{BF3CF67D-0EF2-4142-BFAC-801FE3F2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B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4D04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84D04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Жерносек</dc:creator>
  <cp:keywords/>
  <dc:description/>
  <cp:lastModifiedBy>Владислав Жерносек</cp:lastModifiedBy>
  <cp:revision>2</cp:revision>
  <dcterms:created xsi:type="dcterms:W3CDTF">2023-12-27T10:54:00Z</dcterms:created>
  <dcterms:modified xsi:type="dcterms:W3CDTF">2023-12-27T10:54:00Z</dcterms:modified>
</cp:coreProperties>
</file>