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031" w:rsidRPr="00504C83" w:rsidRDefault="005D1F30" w:rsidP="00E0487F">
      <w:pPr>
        <w:pStyle w:val="13"/>
        <w:jc w:val="center"/>
        <w:outlineLvl w:val="0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Договор № </w:t>
      </w:r>
      <w:r w:rsidR="007A5F33" w:rsidRPr="00830BFE">
        <w:rPr>
          <w:b/>
          <w:sz w:val="22"/>
          <w:szCs w:val="22"/>
          <w:lang w:val="ru-RU"/>
        </w:rPr>
        <w:t xml:space="preserve">{{ </w:t>
      </w:r>
      <w:r w:rsidR="007A5F33">
        <w:rPr>
          <w:b/>
          <w:sz w:val="22"/>
          <w:szCs w:val="22"/>
        </w:rPr>
        <w:t>dogovor</w:t>
      </w:r>
      <w:r w:rsidR="007A5F33" w:rsidRPr="00830BFE">
        <w:rPr>
          <w:b/>
          <w:sz w:val="22"/>
          <w:szCs w:val="22"/>
          <w:lang w:val="ru-RU"/>
        </w:rPr>
        <w:t>_</w:t>
      </w:r>
      <w:r w:rsidR="007A5F33">
        <w:rPr>
          <w:b/>
          <w:sz w:val="22"/>
          <w:szCs w:val="22"/>
        </w:rPr>
        <w:t>number</w:t>
      </w:r>
      <w:r w:rsidR="007A5F33" w:rsidRPr="00830BFE">
        <w:rPr>
          <w:b/>
          <w:sz w:val="22"/>
          <w:szCs w:val="22"/>
          <w:lang w:val="ru-RU"/>
        </w:rPr>
        <w:t xml:space="preserve"> }}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bookmarkStart w:id="0" w:name="OLE_LINK5"/>
      <w:r w:rsidRPr="000D1031">
        <w:rPr>
          <w:b/>
          <w:sz w:val="22"/>
          <w:szCs w:val="22"/>
          <w:lang w:val="ru-RU"/>
        </w:rPr>
        <w:t xml:space="preserve">на мониторинг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 xml:space="preserve">й сигнализации 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 xml:space="preserve">и техническое обслуживание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>й сигнализации</w:t>
      </w:r>
      <w:bookmarkEnd w:id="0"/>
    </w:p>
    <w:p w:rsidR="000D1031" w:rsidRPr="000D1031" w:rsidRDefault="000D1031" w:rsidP="00E0487F">
      <w:pPr>
        <w:pStyle w:val="13"/>
        <w:jc w:val="center"/>
        <w:rPr>
          <w:bCs/>
          <w:sz w:val="22"/>
          <w:szCs w:val="22"/>
          <w:lang w:val="ru-RU"/>
        </w:rPr>
      </w:pPr>
      <w:r w:rsidRPr="000D1031">
        <w:rPr>
          <w:bCs/>
          <w:sz w:val="22"/>
          <w:szCs w:val="22"/>
          <w:lang w:val="ru-RU"/>
        </w:rPr>
        <w:t>(физические лица)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23"/>
        <w:gridCol w:w="5166"/>
      </w:tblGrid>
      <w:tr w:rsidR="000D1031" w:rsidRPr="000D1031">
        <w:tc>
          <w:tcPr>
            <w:tcW w:w="4723" w:type="dxa"/>
          </w:tcPr>
          <w:p w:rsidR="000D1031" w:rsidRPr="000D1031" w:rsidRDefault="000D1031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  <w:r w:rsidRPr="000D1031">
              <w:rPr>
                <w:sz w:val="22"/>
                <w:szCs w:val="22"/>
                <w:lang w:val="ru-RU"/>
              </w:rPr>
              <w:t xml:space="preserve">г. Алматы </w:t>
            </w:r>
          </w:p>
        </w:tc>
        <w:tc>
          <w:tcPr>
            <w:tcW w:w="5166" w:type="dxa"/>
          </w:tcPr>
          <w:p w:rsidR="000D1031" w:rsidRPr="000D1031" w:rsidRDefault="007A5F33" w:rsidP="006439DE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{{</w:t>
            </w:r>
            <w:r w:rsidR="00B63DD0" w:rsidRPr="00B63DD0">
              <w:rPr>
                <w:sz w:val="22"/>
                <w:szCs w:val="22"/>
              </w:rPr>
              <w:t>date_zakl</w:t>
            </w:r>
            <w:r>
              <w:rPr>
                <w:sz w:val="22"/>
                <w:szCs w:val="22"/>
              </w:rPr>
              <w:t xml:space="preserve">}} </w:t>
            </w:r>
            <w:r w:rsidR="000D1031" w:rsidRPr="000D1031">
              <w:rPr>
                <w:sz w:val="22"/>
                <w:szCs w:val="22"/>
                <w:lang w:val="ru-RU"/>
              </w:rPr>
              <w:t>г.</w:t>
            </w:r>
          </w:p>
        </w:tc>
      </w:tr>
    </w:tbl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</w:p>
    <w:p w:rsidR="009D0E98" w:rsidRDefault="00BF4998" w:rsidP="00A05485">
      <w:pPr>
        <w:pStyle w:val="13"/>
        <w:spacing w:line="254" w:lineRule="exact"/>
        <w:ind w:left="22" w:firstLine="545"/>
        <w:jc w:val="both"/>
        <w:rPr>
          <w:sz w:val="22"/>
          <w:szCs w:val="22"/>
          <w:lang w:val="ru-RU"/>
        </w:rPr>
      </w:pPr>
      <w:r w:rsidRPr="00CF2F59">
        <w:rPr>
          <w:b/>
          <w:snapToGrid w:val="0"/>
          <w:sz w:val="22"/>
          <w:szCs w:val="22"/>
          <w:lang w:val="ru-RU"/>
        </w:rPr>
        <w:t xml:space="preserve">         </w:t>
      </w:r>
      <w:r w:rsidR="007A5F33" w:rsidRPr="007A5F33">
        <w:rPr>
          <w:b/>
          <w:snapToGrid w:val="0"/>
          <w:sz w:val="22"/>
          <w:szCs w:val="22"/>
          <w:lang w:val="ru-RU"/>
        </w:rPr>
        <w:t>{{</w:t>
      </w:r>
      <w:r w:rsidR="007A5F33">
        <w:rPr>
          <w:b/>
          <w:snapToGrid w:val="0"/>
          <w:sz w:val="22"/>
          <w:szCs w:val="22"/>
        </w:rPr>
        <w:t>klient</w:t>
      </w:r>
      <w:r w:rsidR="007A5F33" w:rsidRPr="007A5F33">
        <w:rPr>
          <w:b/>
          <w:snapToGrid w:val="0"/>
          <w:sz w:val="22"/>
          <w:szCs w:val="22"/>
          <w:lang w:val="ru-RU"/>
        </w:rPr>
        <w:t>_</w:t>
      </w:r>
      <w:r w:rsidR="007A5F33">
        <w:rPr>
          <w:b/>
          <w:snapToGrid w:val="0"/>
          <w:sz w:val="22"/>
          <w:szCs w:val="22"/>
        </w:rPr>
        <w:t>name</w:t>
      </w:r>
      <w:r w:rsidR="007A5F33" w:rsidRPr="007A5F33">
        <w:rPr>
          <w:b/>
          <w:snapToGrid w:val="0"/>
          <w:sz w:val="22"/>
          <w:szCs w:val="22"/>
          <w:lang w:val="ru-RU"/>
        </w:rPr>
        <w:t>}}</w:t>
      </w:r>
      <w:r w:rsidR="007A5F33" w:rsidRPr="007A5F33">
        <w:rPr>
          <w:sz w:val="22"/>
          <w:szCs w:val="22"/>
          <w:lang w:val="ru-RU"/>
        </w:rPr>
        <w:t xml:space="preserve">, </w:t>
      </w:r>
      <w:r w:rsidR="00A538E2" w:rsidRPr="00CF2F59">
        <w:rPr>
          <w:sz w:val="22"/>
          <w:szCs w:val="22"/>
          <w:lang w:val="ru-RU"/>
        </w:rPr>
        <w:t>именуем</w:t>
      </w:r>
      <w:r w:rsidR="00B96D27">
        <w:rPr>
          <w:sz w:val="22"/>
          <w:szCs w:val="22"/>
          <w:lang w:val="ru-RU"/>
        </w:rPr>
        <w:t>ый(ая)</w:t>
      </w:r>
      <w:r w:rsidR="00A538E2" w:rsidRPr="00CF2F59">
        <w:rPr>
          <w:sz w:val="22"/>
          <w:szCs w:val="22"/>
          <w:lang w:val="ru-RU"/>
        </w:rPr>
        <w:t xml:space="preserve"> </w:t>
      </w:r>
      <w:r w:rsidRPr="00CF2F59">
        <w:rPr>
          <w:sz w:val="22"/>
          <w:szCs w:val="22"/>
          <w:lang w:val="ru-RU"/>
        </w:rPr>
        <w:t>в дальнейшем “</w:t>
      </w:r>
      <w:r w:rsidRPr="00CF2F59">
        <w:rPr>
          <w:b/>
          <w:bCs/>
          <w:sz w:val="22"/>
          <w:szCs w:val="22"/>
          <w:lang w:val="ru-RU"/>
        </w:rPr>
        <w:t>Клиент</w:t>
      </w:r>
      <w:r w:rsidRPr="00CF2F59">
        <w:rPr>
          <w:sz w:val="22"/>
          <w:szCs w:val="22"/>
          <w:lang w:val="ru-RU"/>
        </w:rPr>
        <w:t>”, с одной стороны, и</w:t>
      </w:r>
      <w:r w:rsidR="00574DFA" w:rsidRPr="00574DFA">
        <w:rPr>
          <w:b/>
          <w:sz w:val="22"/>
          <w:szCs w:val="22"/>
          <w:lang w:val="ru-RU"/>
        </w:rPr>
        <w:t xml:space="preserve"> </w:t>
      </w:r>
      <w:r w:rsidR="007A5F33" w:rsidRPr="007A5F33">
        <w:rPr>
          <w:b/>
          <w:sz w:val="22"/>
          <w:szCs w:val="22"/>
          <w:lang w:val="ru-RU"/>
        </w:rPr>
        <w:t>{{</w:t>
      </w:r>
      <w:r w:rsidR="007A5F33">
        <w:rPr>
          <w:b/>
          <w:sz w:val="22"/>
          <w:szCs w:val="22"/>
        </w:rPr>
        <w:t>company</w:t>
      </w:r>
      <w:r w:rsidR="007A5F33" w:rsidRPr="007A5F33">
        <w:rPr>
          <w:b/>
          <w:sz w:val="22"/>
          <w:szCs w:val="22"/>
          <w:lang w:val="ru-RU"/>
        </w:rPr>
        <w:t>_</w:t>
      </w:r>
      <w:r w:rsidR="007A5F33">
        <w:rPr>
          <w:b/>
          <w:sz w:val="22"/>
          <w:szCs w:val="22"/>
        </w:rPr>
        <w:t>name</w:t>
      </w:r>
      <w:r w:rsidR="007A5F33" w:rsidRPr="007A5F33">
        <w:rPr>
          <w:b/>
          <w:sz w:val="22"/>
          <w:szCs w:val="22"/>
          <w:lang w:val="ru-RU"/>
        </w:rPr>
        <w:t xml:space="preserve">}}, </w:t>
      </w:r>
      <w:r w:rsidR="00A05485" w:rsidRPr="00CF2F59">
        <w:rPr>
          <w:snapToGrid w:val="0"/>
          <w:sz w:val="22"/>
          <w:szCs w:val="22"/>
          <w:lang w:val="ru-RU"/>
        </w:rPr>
        <w:t xml:space="preserve">именуемое в дальнейшем </w:t>
      </w:r>
      <w:r w:rsidR="00A05485" w:rsidRPr="00CF2F59">
        <w:rPr>
          <w:b/>
          <w:snapToGrid w:val="0"/>
          <w:sz w:val="22"/>
          <w:szCs w:val="22"/>
          <w:lang w:val="ru-RU"/>
        </w:rPr>
        <w:t>«Компания»</w:t>
      </w:r>
      <w:r w:rsidR="00A05485" w:rsidRPr="00CF2F59">
        <w:rPr>
          <w:snapToGrid w:val="0"/>
          <w:sz w:val="22"/>
          <w:szCs w:val="22"/>
          <w:lang w:val="ru-RU"/>
        </w:rPr>
        <w:t xml:space="preserve">, в лице </w:t>
      </w:r>
      <w:r w:rsidR="007A5F33" w:rsidRPr="007A5F33">
        <w:rPr>
          <w:b/>
          <w:bCs/>
          <w:sz w:val="22"/>
          <w:szCs w:val="22"/>
          <w:lang w:val="ru-RU"/>
        </w:rPr>
        <w:t>{{</w:t>
      </w:r>
      <w:r w:rsidR="007A5F33">
        <w:rPr>
          <w:b/>
          <w:bCs/>
          <w:sz w:val="22"/>
          <w:szCs w:val="22"/>
        </w:rPr>
        <w:t>doljnost</w:t>
      </w:r>
      <w:r w:rsidR="007A5F33" w:rsidRPr="007A5F33">
        <w:rPr>
          <w:b/>
          <w:bCs/>
          <w:sz w:val="22"/>
          <w:szCs w:val="22"/>
          <w:lang w:val="ru-RU"/>
        </w:rPr>
        <w:t>}}</w:t>
      </w:r>
      <w:r w:rsidR="007A5F33" w:rsidRPr="007A5F33">
        <w:rPr>
          <w:b/>
          <w:sz w:val="22"/>
          <w:szCs w:val="22"/>
          <w:lang w:val="ru-RU"/>
        </w:rPr>
        <w:t xml:space="preserve"> {{</w:t>
      </w:r>
      <w:r w:rsidR="007A5F33">
        <w:rPr>
          <w:b/>
          <w:sz w:val="22"/>
          <w:szCs w:val="22"/>
        </w:rPr>
        <w:t>ucheriditel</w:t>
      </w:r>
      <w:r w:rsidR="007A5F33" w:rsidRPr="007A5F33">
        <w:rPr>
          <w:b/>
          <w:sz w:val="22"/>
          <w:szCs w:val="22"/>
          <w:lang w:val="ru-RU"/>
        </w:rPr>
        <w:t>_</w:t>
      </w:r>
      <w:r w:rsidR="007A5F33">
        <w:rPr>
          <w:b/>
          <w:sz w:val="22"/>
          <w:szCs w:val="22"/>
        </w:rPr>
        <w:t>name</w:t>
      </w:r>
      <w:r w:rsidR="007A5F33" w:rsidRPr="007A5F33">
        <w:rPr>
          <w:b/>
          <w:sz w:val="22"/>
          <w:szCs w:val="22"/>
          <w:lang w:val="ru-RU"/>
        </w:rPr>
        <w:t>_</w:t>
      </w:r>
      <w:r w:rsidR="007A5F33">
        <w:rPr>
          <w:b/>
          <w:sz w:val="22"/>
          <w:szCs w:val="22"/>
        </w:rPr>
        <w:t>polnoe</w:t>
      </w:r>
      <w:r w:rsidR="007A5F33" w:rsidRPr="007A5F33">
        <w:rPr>
          <w:b/>
          <w:sz w:val="22"/>
          <w:szCs w:val="22"/>
          <w:lang w:val="ru-RU"/>
        </w:rPr>
        <w:t>}}</w:t>
      </w:r>
      <w:r w:rsidR="00A05485" w:rsidRPr="00CF2F59">
        <w:rPr>
          <w:snapToGrid w:val="0"/>
          <w:sz w:val="22"/>
          <w:szCs w:val="22"/>
          <w:lang w:val="ru-RU"/>
        </w:rPr>
        <w:t xml:space="preserve">, действующего на основании </w:t>
      </w:r>
      <w:r w:rsidR="00FC0B26" w:rsidRPr="00FC0B26">
        <w:rPr>
          <w:snapToGrid w:val="0"/>
          <w:sz w:val="22"/>
          <w:szCs w:val="22"/>
          <w:lang w:val="ru-RU"/>
        </w:rPr>
        <w:t>{{</w:t>
      </w:r>
      <w:r w:rsidR="00FC0B26" w:rsidRPr="001F2F8C">
        <w:rPr>
          <w:snapToGrid w:val="0"/>
          <w:sz w:val="22"/>
          <w:szCs w:val="22"/>
        </w:rPr>
        <w:t>vid</w:t>
      </w:r>
      <w:r w:rsidR="00FC0B26" w:rsidRPr="00FC0B26">
        <w:rPr>
          <w:snapToGrid w:val="0"/>
          <w:sz w:val="22"/>
          <w:szCs w:val="22"/>
          <w:lang w:val="ru-RU"/>
        </w:rPr>
        <w:t>_</w:t>
      </w:r>
      <w:r w:rsidR="00FC0B26" w:rsidRPr="001F2F8C">
        <w:rPr>
          <w:snapToGrid w:val="0"/>
          <w:sz w:val="22"/>
          <w:szCs w:val="22"/>
        </w:rPr>
        <w:t>too</w:t>
      </w:r>
      <w:r w:rsidR="00FC0B26" w:rsidRPr="00FC0B26">
        <w:rPr>
          <w:snapToGrid w:val="0"/>
          <w:sz w:val="22"/>
          <w:szCs w:val="22"/>
          <w:lang w:val="ru-RU"/>
        </w:rPr>
        <w:t>}}</w:t>
      </w:r>
      <w:r w:rsidR="00A05485" w:rsidRPr="00CF2F59">
        <w:rPr>
          <w:snapToGrid w:val="0"/>
          <w:sz w:val="22"/>
          <w:szCs w:val="22"/>
          <w:lang w:val="ru-RU"/>
        </w:rPr>
        <w:t xml:space="preserve">, с другой  стороны </w:t>
      </w:r>
      <w:r w:rsidR="00A05485" w:rsidRPr="00CF2F59">
        <w:rPr>
          <w:sz w:val="22"/>
          <w:szCs w:val="22"/>
          <w:lang w:val="ru-RU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F63764" w:rsidRPr="000D1031" w:rsidRDefault="00F63764" w:rsidP="009D0E98">
      <w:pPr>
        <w:jc w:val="both"/>
        <w:rPr>
          <w:sz w:val="22"/>
          <w:szCs w:val="22"/>
        </w:rPr>
      </w:pPr>
    </w:p>
    <w:p w:rsidR="00370CD0" w:rsidRDefault="00370CD0" w:rsidP="00370CD0">
      <w:pPr>
        <w:pStyle w:val="13"/>
        <w:numPr>
          <w:ilvl w:val="0"/>
          <w:numId w:val="6"/>
        </w:numPr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ОСНОВНЫЕ ТЕРМИНЫ И ОПРЕДЕЛЕНИЯ</w:t>
      </w:r>
    </w:p>
    <w:p w:rsidR="00DA124D" w:rsidRPr="00AF17F3" w:rsidRDefault="00DA124D" w:rsidP="00DA124D">
      <w:pPr>
        <w:pStyle w:val="13"/>
        <w:ind w:left="570"/>
        <w:jc w:val="center"/>
        <w:outlineLvl w:val="0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DA124D" w:rsidRPr="00AF17F3" w:rsidRDefault="00DA124D" w:rsidP="00DA124D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>«Клиент»</w:t>
      </w:r>
      <w:r w:rsidRPr="00AF17F3">
        <w:rPr>
          <w:b w:val="0"/>
          <w:bCs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DA124D" w:rsidRPr="00AF17F3" w:rsidRDefault="00DA124D" w:rsidP="00DA124D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>«Компания»</w:t>
      </w:r>
      <w:r w:rsidRPr="00AF17F3">
        <w:rPr>
          <w:b w:val="0"/>
          <w:bCs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>«Объект»</w:t>
      </w:r>
      <w:r w:rsidRPr="00AF17F3">
        <w:rPr>
          <w:b w:val="0"/>
          <w:bCs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>«Мониторинг»</w:t>
      </w:r>
      <w:r w:rsidRPr="00AF17F3">
        <w:rPr>
          <w:b w:val="0"/>
          <w:bCs/>
          <w:szCs w:val="22"/>
        </w:rPr>
        <w:t xml:space="preserve"> - процесс взаимодействия активированных средств</w:t>
      </w:r>
      <w:r w:rsidR="00F64126">
        <w:rPr>
          <w:b w:val="0"/>
          <w:bCs/>
          <w:szCs w:val="22"/>
        </w:rPr>
        <w:t xml:space="preserve"> ТС, установленных на объектах </w:t>
      </w:r>
      <w:r w:rsidR="00F64126">
        <w:rPr>
          <w:b w:val="0"/>
          <w:bCs/>
          <w:szCs w:val="22"/>
          <w:lang w:val="ru-RU"/>
        </w:rPr>
        <w:t>Клиента</w:t>
      </w:r>
      <w:r w:rsidRPr="00AF17F3">
        <w:rPr>
          <w:b w:val="0"/>
          <w:bCs/>
          <w:szCs w:val="22"/>
        </w:rPr>
        <w:t xml:space="preserve">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AF17F3">
        <w:rPr>
          <w:bCs/>
          <w:szCs w:val="22"/>
        </w:rPr>
        <w:t>«Сеть радиомониторинга»</w:t>
      </w:r>
      <w:r w:rsidRPr="00AF17F3">
        <w:rPr>
          <w:b w:val="0"/>
          <w:bCs/>
          <w:szCs w:val="22"/>
        </w:rPr>
        <w:t xml:space="preserve"> - совокупность технических средств и оборудования Компании, обеспечивающего контроль состояния средств ТС, а также передачу к дежурному посту Охраны сигналов тревоги.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43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bCs/>
          <w:szCs w:val="22"/>
        </w:rPr>
      </w:pPr>
      <w:r w:rsidRPr="00AF17F3">
        <w:rPr>
          <w:b w:val="0"/>
          <w:szCs w:val="22"/>
        </w:rPr>
        <w:t xml:space="preserve"> </w:t>
      </w:r>
      <w:r w:rsidRPr="00AF17F3">
        <w:rPr>
          <w:bCs/>
          <w:szCs w:val="22"/>
        </w:rPr>
        <w:t>Наблюдаемый период</w:t>
      </w:r>
      <w:r w:rsidRPr="00AF17F3">
        <w:rPr>
          <w:b w:val="0"/>
          <w:bCs/>
          <w:szCs w:val="22"/>
        </w:rPr>
        <w:t xml:space="preserve"> – </w:t>
      </w:r>
      <w:r w:rsidRPr="00AF17F3">
        <w:rPr>
          <w:b w:val="0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AF17F3">
        <w:rPr>
          <w:bCs/>
          <w:szCs w:val="22"/>
        </w:rPr>
        <w:t>«Техническое обслуживание»</w:t>
      </w:r>
      <w:r w:rsidRPr="00AF17F3">
        <w:rPr>
          <w:b w:val="0"/>
          <w:bCs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радиомониторинга Компании средств сигнализации объектов, путем проведения профилактических  работ;  устранение неисправностей; ремонт средств ТС. 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AF17F3">
        <w:rPr>
          <w:b w:val="0"/>
          <w:szCs w:val="22"/>
        </w:rPr>
        <w:t xml:space="preserve"> </w:t>
      </w:r>
      <w:r w:rsidRPr="00AF17F3">
        <w:rPr>
          <w:b w:val="0"/>
          <w:bCs/>
          <w:szCs w:val="22"/>
        </w:rPr>
        <w:t>«</w:t>
      </w:r>
      <w:r w:rsidRPr="00AF17F3">
        <w:rPr>
          <w:bCs/>
          <w:szCs w:val="22"/>
        </w:rPr>
        <w:t>Тревожный» сигнал (ТС)</w:t>
      </w:r>
      <w:r w:rsidRPr="00AF17F3">
        <w:rPr>
          <w:szCs w:val="22"/>
        </w:rPr>
        <w:t xml:space="preserve"> </w:t>
      </w:r>
      <w:r w:rsidRPr="00AF17F3">
        <w:rPr>
          <w:b w:val="0"/>
          <w:szCs w:val="22"/>
        </w:rPr>
        <w:t>– информация, поступившая на систему централизованного мониторинга от  средств  сигнализации из наблюдаемого объекта.</w:t>
      </w:r>
    </w:p>
    <w:p w:rsidR="00DA124D" w:rsidRPr="00AF17F3" w:rsidRDefault="00DA124D" w:rsidP="00DA124D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 xml:space="preserve"> «Доверенные лица»</w:t>
      </w:r>
      <w:r w:rsidRPr="00AF17F3">
        <w:rPr>
          <w:b w:val="0"/>
          <w:bCs/>
          <w:szCs w:val="22"/>
        </w:rPr>
        <w:t xml:space="preserve"> - представители клиента, имеющие комплект ключей от объекта, имеющие доступ на объект и к ТС, использующие индивидуальные коды для </w:t>
      </w:r>
      <w:r w:rsidRPr="00AF17F3">
        <w:rPr>
          <w:b w:val="0"/>
          <w:szCs w:val="22"/>
        </w:rPr>
        <w:t>постановки объекта под мониторинг</w:t>
      </w:r>
      <w:r w:rsidRPr="00AF17F3">
        <w:rPr>
          <w:b w:val="0"/>
          <w:bCs/>
          <w:szCs w:val="22"/>
        </w:rPr>
        <w:t xml:space="preserve"> и имеющие право находиться на объекте.    </w:t>
      </w:r>
    </w:p>
    <w:p w:rsidR="00DA124D" w:rsidRPr="00AF17F3" w:rsidRDefault="00DA124D" w:rsidP="00DA124D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 xml:space="preserve"> «Ежемесячная абонентская плата»</w:t>
      </w:r>
      <w:r w:rsidRPr="00AF17F3">
        <w:rPr>
          <w:b w:val="0"/>
          <w:bCs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DA124D" w:rsidRPr="00AF17F3" w:rsidRDefault="00DA124D" w:rsidP="00DA124D">
      <w:pPr>
        <w:pStyle w:val="22"/>
        <w:ind w:left="142"/>
        <w:jc w:val="both"/>
        <w:rPr>
          <w:b w:val="0"/>
          <w:bCs/>
          <w:szCs w:val="22"/>
        </w:rPr>
      </w:pPr>
    </w:p>
    <w:p w:rsidR="00DA124D" w:rsidRPr="00AF17F3" w:rsidRDefault="00DA124D" w:rsidP="00DA124D">
      <w:pPr>
        <w:pStyle w:val="13"/>
        <w:numPr>
          <w:ilvl w:val="0"/>
          <w:numId w:val="44"/>
        </w:numPr>
        <w:jc w:val="center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>ПРЕДМЕТ ДОГОВОРА</w:t>
      </w:r>
    </w:p>
    <w:p w:rsidR="00DA124D" w:rsidRPr="00AF17F3" w:rsidRDefault="00DA124D" w:rsidP="00DA124D">
      <w:pPr>
        <w:pStyle w:val="13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2.1. На условиях Договора и Приложений к нему Компания оказывает, а Клиент  получает и оплачивает  следующие услуги:</w:t>
      </w:r>
    </w:p>
    <w:p w:rsidR="00DA124D" w:rsidRPr="00AF17F3" w:rsidRDefault="00DA124D" w:rsidP="00DA124D">
      <w:pPr>
        <w:pStyle w:val="13"/>
        <w:ind w:left="57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DA124D" w:rsidRPr="00AF17F3" w:rsidRDefault="00DA124D" w:rsidP="00DA124D">
      <w:pPr>
        <w:pStyle w:val="13"/>
        <w:ind w:left="57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DA124D" w:rsidRPr="00AF17F3" w:rsidRDefault="00DA124D" w:rsidP="00DA124D">
      <w:pPr>
        <w:pStyle w:val="13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2.2. Услуги оказываются в отношении подключенных к сети радиомониторинга Компании средств тревожной сигнализации на объектах Клиента, согласно  Приложению № 1 к Договору.</w:t>
      </w:r>
    </w:p>
    <w:p w:rsidR="00DA124D" w:rsidRPr="00AF17F3" w:rsidRDefault="00DA124D" w:rsidP="00DA124D">
      <w:pPr>
        <w:pStyle w:val="13"/>
        <w:jc w:val="both"/>
        <w:rPr>
          <w:sz w:val="22"/>
          <w:szCs w:val="22"/>
          <w:lang w:val="ru-RU"/>
        </w:rPr>
      </w:pPr>
    </w:p>
    <w:p w:rsidR="00DA124D" w:rsidRPr="00AF17F3" w:rsidRDefault="00DA124D" w:rsidP="00DA124D">
      <w:pPr>
        <w:pStyle w:val="13"/>
        <w:numPr>
          <w:ilvl w:val="0"/>
          <w:numId w:val="2"/>
        </w:numPr>
        <w:tabs>
          <w:tab w:val="clear" w:pos="5240"/>
          <w:tab w:val="num" w:pos="284"/>
          <w:tab w:val="num" w:pos="2268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>ОБЯЗАТЕЛЬСТВА  И ПРАВА СТОРОН</w:t>
      </w:r>
    </w:p>
    <w:p w:rsidR="00DA124D" w:rsidRPr="00AF17F3" w:rsidRDefault="00DA124D" w:rsidP="00DA124D">
      <w:pPr>
        <w:pStyle w:val="13"/>
        <w:numPr>
          <w:ilvl w:val="1"/>
          <w:numId w:val="2"/>
        </w:numPr>
        <w:tabs>
          <w:tab w:val="left" w:pos="8222"/>
        </w:tabs>
        <w:rPr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 xml:space="preserve">Компания </w:t>
      </w:r>
      <w:r w:rsidRPr="00AF17F3">
        <w:rPr>
          <w:sz w:val="22"/>
          <w:szCs w:val="22"/>
          <w:lang w:val="ru-RU"/>
        </w:rPr>
        <w:t>обязуется:</w:t>
      </w:r>
    </w:p>
    <w:p w:rsidR="00DA124D" w:rsidRDefault="00DA124D" w:rsidP="00DA124D">
      <w:pPr>
        <w:pStyle w:val="13"/>
        <w:numPr>
          <w:ilvl w:val="2"/>
          <w:numId w:val="2"/>
        </w:numPr>
        <w:tabs>
          <w:tab w:val="clear" w:pos="720"/>
          <w:tab w:val="left" w:pos="709"/>
          <w:tab w:val="left" w:pos="993"/>
          <w:tab w:val="left" w:pos="8222"/>
        </w:tabs>
        <w:ind w:left="0" w:firstLine="0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Подключить оговорённые Сторонами помещения объекта, оборудованные средствами ТС, к </w:t>
      </w:r>
      <w:r>
        <w:rPr>
          <w:sz w:val="22"/>
          <w:szCs w:val="22"/>
          <w:lang w:val="ru-RU"/>
        </w:rPr>
        <w:t>сети радиомониторинга Компании.</w:t>
      </w:r>
    </w:p>
    <w:p w:rsidR="00DA124D" w:rsidRPr="00657BC0" w:rsidRDefault="00DA124D" w:rsidP="00DA124D">
      <w:pPr>
        <w:pStyle w:val="13"/>
        <w:numPr>
          <w:ilvl w:val="2"/>
          <w:numId w:val="2"/>
        </w:numPr>
        <w:tabs>
          <w:tab w:val="clear" w:pos="720"/>
          <w:tab w:val="left" w:pos="709"/>
          <w:tab w:val="left" w:pos="993"/>
          <w:tab w:val="left" w:pos="8222"/>
        </w:tabs>
        <w:ind w:left="0" w:firstLine="0"/>
        <w:rPr>
          <w:sz w:val="22"/>
          <w:szCs w:val="22"/>
          <w:lang w:val="ru-RU"/>
        </w:rPr>
      </w:pPr>
      <w:r w:rsidRPr="00657BC0">
        <w:rPr>
          <w:sz w:val="22"/>
          <w:szCs w:val="22"/>
          <w:lang w:val="ru-RU"/>
        </w:rPr>
        <w:t xml:space="preserve">Обеспечить контроль состояния средств ТС на объекте Клиента в течение времени, </w:t>
      </w:r>
      <w:r w:rsidRPr="00657BC0">
        <w:rPr>
          <w:sz w:val="22"/>
          <w:szCs w:val="22"/>
          <w:lang w:val="ru-RU"/>
        </w:rPr>
        <w:lastRenderedPageBreak/>
        <w:t>указанного в Приложении №1 к Договору, посредством сети радиомониторинга.</w:t>
      </w:r>
    </w:p>
    <w:p w:rsidR="00DA124D" w:rsidRPr="00AF17F3" w:rsidRDefault="00DA124D" w:rsidP="00DA124D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3.1.3. Осуществлять техническое обслуживание средств ТС устранять неисправности по письменному заявлению Клиента или устной заявке, оставленной по специальным телефонам ПЦН в технически возможные минимальные сроки (стандарт 1-4 часа). При этом отдельные действия, согласно пункту </w:t>
      </w:r>
      <w:r w:rsidRPr="00AF17F3">
        <w:rPr>
          <w:b/>
          <w:sz w:val="22"/>
          <w:szCs w:val="22"/>
          <w:lang w:val="ru-RU"/>
        </w:rPr>
        <w:t>6.10.</w:t>
      </w:r>
      <w:r w:rsidRPr="00AF17F3">
        <w:rPr>
          <w:sz w:val="22"/>
          <w:szCs w:val="22"/>
          <w:lang w:val="ru-RU"/>
        </w:rPr>
        <w:t xml:space="preserve"> Договора, производятся за дополнительную оплату, сверх ежемесячной абонентской платы. Устранение неисправностей производится при условии получения доступа в помещения объекта к местам устранения неисправностей, а в отдельных случаях, установленных Компанией, и при условии получения предоплаты за заменяемое оборудование и ремонтные работы.</w:t>
      </w:r>
    </w:p>
    <w:p w:rsidR="00DA124D" w:rsidRPr="00AF17F3" w:rsidRDefault="00DA124D" w:rsidP="00DA124D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3.1.4. Провести  обучение Клиента правилам пользования средствами ТС</w:t>
      </w:r>
    </w:p>
    <w:p w:rsidR="00DA124D" w:rsidRPr="00AF17F3" w:rsidRDefault="00DA124D" w:rsidP="00DA124D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3.1.5. Обеспечить прием «тревожных» сигналов с наблюдаемого объекта;</w:t>
      </w:r>
    </w:p>
    <w:p w:rsidR="00DA124D" w:rsidRPr="00AF17F3" w:rsidRDefault="00DA124D" w:rsidP="00DA124D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3.1.6.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деятельности, </w:t>
      </w:r>
      <w:r w:rsidRPr="00AF17F3">
        <w:rPr>
          <w:i/>
          <w:sz w:val="22"/>
          <w:szCs w:val="22"/>
          <w:lang w:val="ru-RU"/>
        </w:rPr>
        <w:t>которые обеспечивают:</w:t>
      </w:r>
    </w:p>
    <w:p w:rsidR="00DA124D" w:rsidRPr="00AF17F3" w:rsidRDefault="00DA124D" w:rsidP="00DA124D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AF17F3">
        <w:rPr>
          <w:i/>
          <w:sz w:val="22"/>
          <w:szCs w:val="22"/>
        </w:rPr>
        <w:t xml:space="preserve">- прибытие на объект Мобильной группы оперативного реагирования в кратчайшее время; </w:t>
      </w:r>
      <w:r w:rsidRPr="00AF17F3">
        <w:rPr>
          <w:sz w:val="22"/>
          <w:szCs w:val="22"/>
        </w:rPr>
        <w:t xml:space="preserve">3.1.7. В случае возникновения обстоятельств, препятствующих передаче сигнала тревоги Охране либо оказанию иных услуг по Договору, Компания обязуется без промедления принять меры для уведомления о происшедшем Клиента либо его ответственное или доверенное лицо. При этом Клиент/ответственное/доверенное лицо вправе самостоятельно принять решение о дальнейшем функционировании объекта. Компания не несет ответственности за последствия, наступившие в результате обстоятельств, установленных настоящим пунктом Договора. </w:t>
      </w:r>
    </w:p>
    <w:p w:rsidR="00DA124D" w:rsidRPr="00AF17F3" w:rsidRDefault="00DA124D" w:rsidP="00DA124D">
      <w:pPr>
        <w:widowControl w:val="0"/>
        <w:ind w:right="-1" w:firstLine="360"/>
        <w:jc w:val="both"/>
        <w:rPr>
          <w:b/>
          <w:sz w:val="22"/>
          <w:szCs w:val="22"/>
        </w:rPr>
      </w:pPr>
      <w:r w:rsidRPr="00AF17F3">
        <w:rPr>
          <w:b/>
          <w:sz w:val="22"/>
          <w:szCs w:val="22"/>
        </w:rPr>
        <w:t xml:space="preserve">3.2. Компания </w:t>
      </w:r>
      <w:r w:rsidRPr="00AF17F3">
        <w:rPr>
          <w:sz w:val="22"/>
          <w:szCs w:val="22"/>
        </w:rPr>
        <w:t>имеет право:</w:t>
      </w:r>
    </w:p>
    <w:p w:rsidR="00DA124D" w:rsidRPr="00AF17F3" w:rsidRDefault="00DA124D" w:rsidP="00DA124D">
      <w:pPr>
        <w:widowControl w:val="0"/>
        <w:ind w:right="-1"/>
        <w:jc w:val="both"/>
        <w:rPr>
          <w:b/>
          <w:sz w:val="22"/>
          <w:szCs w:val="22"/>
        </w:rPr>
      </w:pPr>
      <w:r w:rsidRPr="00AF17F3">
        <w:rPr>
          <w:bCs/>
          <w:sz w:val="22"/>
          <w:szCs w:val="22"/>
        </w:rPr>
        <w:t>3.2.1. По согласованию с Клиентом осматривать и проверять техническое состояние средств сигнализации.</w:t>
      </w:r>
    </w:p>
    <w:p w:rsidR="00DA124D" w:rsidRPr="00AF17F3" w:rsidRDefault="00DA124D" w:rsidP="00DA124D">
      <w:pPr>
        <w:widowControl w:val="0"/>
        <w:ind w:right="-1"/>
        <w:jc w:val="both"/>
        <w:rPr>
          <w:bCs/>
          <w:sz w:val="22"/>
          <w:szCs w:val="22"/>
        </w:rPr>
      </w:pPr>
      <w:r w:rsidRPr="00AF17F3">
        <w:rPr>
          <w:bCs/>
          <w:sz w:val="22"/>
          <w:szCs w:val="22"/>
        </w:rPr>
        <w:t>3.2.2. Расторгнуть Договор в одностороннем порядке:</w:t>
      </w:r>
    </w:p>
    <w:p w:rsidR="00DA124D" w:rsidRPr="00AF17F3" w:rsidRDefault="00DA124D" w:rsidP="00DA124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AF17F3">
        <w:rPr>
          <w:bCs/>
          <w:sz w:val="22"/>
          <w:szCs w:val="22"/>
          <w:lang w:val="ru-RU"/>
        </w:rPr>
        <w:tab/>
        <w:t xml:space="preserve">- если Клиент имеет задолженность по оплате, </w:t>
      </w:r>
      <w:r w:rsidRPr="00AF17F3">
        <w:rPr>
          <w:b/>
          <w:bCs/>
          <w:sz w:val="22"/>
          <w:szCs w:val="22"/>
          <w:lang w:val="ru-RU"/>
        </w:rPr>
        <w:t>п</w:t>
      </w:r>
      <w:r w:rsidRPr="00AF17F3">
        <w:rPr>
          <w:bCs/>
          <w:sz w:val="22"/>
          <w:szCs w:val="22"/>
          <w:lang w:val="ru-RU"/>
        </w:rPr>
        <w:t>.</w:t>
      </w:r>
      <w:r w:rsidRPr="00AF17F3">
        <w:rPr>
          <w:b/>
          <w:bCs/>
          <w:sz w:val="22"/>
          <w:szCs w:val="22"/>
          <w:lang w:val="ru-RU"/>
        </w:rPr>
        <w:t>6.3</w:t>
      </w:r>
      <w:r w:rsidRPr="00AF17F3">
        <w:rPr>
          <w:bCs/>
          <w:sz w:val="22"/>
          <w:szCs w:val="22"/>
          <w:lang w:val="ru-RU"/>
        </w:rPr>
        <w:t>.Договора;</w:t>
      </w:r>
    </w:p>
    <w:p w:rsidR="00DA124D" w:rsidRPr="00AF17F3" w:rsidRDefault="00DA124D" w:rsidP="00DA124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AF17F3">
        <w:rPr>
          <w:bCs/>
          <w:sz w:val="22"/>
          <w:szCs w:val="22"/>
          <w:lang w:val="ru-RU"/>
        </w:rPr>
        <w:tab/>
        <w:t>- если средства сигнализации вышли из строя по вине Клиента или требуют капитального ремонта.</w:t>
      </w:r>
    </w:p>
    <w:p w:rsidR="00DA124D" w:rsidRPr="00AF17F3" w:rsidRDefault="00DA124D" w:rsidP="00DA124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AF17F3">
        <w:rPr>
          <w:bCs/>
          <w:sz w:val="22"/>
          <w:szCs w:val="22"/>
          <w:lang w:val="ru-RU"/>
        </w:rPr>
        <w:t xml:space="preserve">      </w:t>
      </w:r>
      <w:r w:rsidRPr="00AF17F3">
        <w:rPr>
          <w:b/>
          <w:sz w:val="22"/>
          <w:szCs w:val="22"/>
          <w:lang w:val="ru-RU"/>
        </w:rPr>
        <w:t xml:space="preserve">3.3. Клиент </w:t>
      </w:r>
      <w:r w:rsidRPr="00AF17F3">
        <w:rPr>
          <w:bCs/>
          <w:sz w:val="22"/>
          <w:szCs w:val="22"/>
          <w:lang w:val="ru-RU"/>
        </w:rPr>
        <w:t xml:space="preserve"> обязуется:</w:t>
      </w:r>
    </w:p>
    <w:p w:rsidR="00DA124D" w:rsidRPr="00AF17F3" w:rsidRDefault="00DA124D" w:rsidP="00DA124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3.3.1. Своевременно оплачивать ежемесячную абонентскую плату за услуги Компании (</w:t>
      </w:r>
      <w:r w:rsidRPr="00AF17F3">
        <w:rPr>
          <w:b/>
          <w:sz w:val="22"/>
          <w:szCs w:val="22"/>
          <w:lang w:val="ru-RU"/>
        </w:rPr>
        <w:t xml:space="preserve">п.6.3. </w:t>
      </w:r>
      <w:r w:rsidRPr="00AF17F3">
        <w:rPr>
          <w:sz w:val="22"/>
          <w:szCs w:val="22"/>
          <w:lang w:val="ru-RU"/>
        </w:rPr>
        <w:t>Договора), а также производить иные платежи в соответствии с Договором;</w:t>
      </w:r>
    </w:p>
    <w:p w:rsidR="00DA124D" w:rsidRPr="00AF17F3" w:rsidRDefault="00DA124D" w:rsidP="00DA124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3.3.2.  Оплачивать расходы по ремонту средств сигнализации, если они вышли из строя </w:t>
      </w:r>
      <w:r w:rsidRPr="00AF17F3">
        <w:rPr>
          <w:b/>
          <w:sz w:val="22"/>
          <w:szCs w:val="22"/>
          <w:lang w:val="ru-RU"/>
        </w:rPr>
        <w:t>п.6.7.</w:t>
      </w:r>
    </w:p>
    <w:p w:rsidR="00DA124D" w:rsidRPr="004A4A46" w:rsidRDefault="00DA124D" w:rsidP="00DA124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3.3.3. </w:t>
      </w:r>
      <w:r>
        <w:rPr>
          <w:sz w:val="22"/>
          <w:szCs w:val="22"/>
          <w:lang w:val="ru-RU"/>
        </w:rPr>
        <w:t>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</w:t>
      </w:r>
      <w:r>
        <w:rPr>
          <w:sz w:val="22"/>
          <w:szCs w:val="22"/>
          <w:lang w:val="ru-RU"/>
        </w:rPr>
        <w:t xml:space="preserve"> тревожной кнопки</w:t>
      </w:r>
      <w:r w:rsidRPr="00E17EDB">
        <w:rPr>
          <w:sz w:val="22"/>
          <w:szCs w:val="22"/>
          <w:lang w:val="ru-RU"/>
        </w:rPr>
        <w:t xml:space="preserve">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DA124D" w:rsidRDefault="00DA124D" w:rsidP="00DA124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3.3.4.  Оплатить штраф за «ложный» выезд по сигналу «тревога» (</w:t>
      </w:r>
      <w:r w:rsidRPr="00AF17F3">
        <w:rPr>
          <w:b/>
          <w:sz w:val="22"/>
          <w:szCs w:val="22"/>
          <w:lang w:val="ru-RU"/>
        </w:rPr>
        <w:t>п.6.8.</w:t>
      </w:r>
      <w:r w:rsidRPr="00AF17F3">
        <w:rPr>
          <w:sz w:val="22"/>
          <w:szCs w:val="22"/>
          <w:lang w:val="ru-RU"/>
        </w:rPr>
        <w:t xml:space="preserve"> Договора)</w:t>
      </w:r>
    </w:p>
    <w:p w:rsidR="00DA124D" w:rsidRPr="00657BC0" w:rsidRDefault="00DA124D" w:rsidP="00DA124D">
      <w:pPr>
        <w:pStyle w:val="13"/>
        <w:tabs>
          <w:tab w:val="left" w:pos="567"/>
        </w:tabs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3.3.5. </w:t>
      </w:r>
      <w:r w:rsidRPr="00657BC0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В</w:t>
      </w:r>
      <w:r w:rsidRPr="00657BC0">
        <w:rPr>
          <w:sz w:val="22"/>
          <w:szCs w:val="22"/>
          <w:lang w:val="ru-RU"/>
        </w:rPr>
        <w:t xml:space="preserve">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DA124D" w:rsidRPr="00657BC0" w:rsidRDefault="00DA124D" w:rsidP="00DA124D">
      <w:pPr>
        <w:pStyle w:val="13"/>
        <w:tabs>
          <w:tab w:val="left" w:pos="567"/>
        </w:tabs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3.3.6.</w:t>
      </w:r>
      <w:r w:rsidRPr="00657BC0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П</w:t>
      </w:r>
      <w:r w:rsidRPr="00657BC0">
        <w:rPr>
          <w:sz w:val="22"/>
          <w:szCs w:val="22"/>
          <w:lang w:val="ru-RU"/>
        </w:rPr>
        <w:t>о возможности принимать меры к устранению условий, способствующих противоправным посягательствам третьих лиц;</w:t>
      </w:r>
    </w:p>
    <w:p w:rsidR="00DA124D" w:rsidRPr="00657BC0" w:rsidRDefault="00DA124D" w:rsidP="00DA124D">
      <w:pPr>
        <w:pStyle w:val="13"/>
        <w:tabs>
          <w:tab w:val="left" w:pos="567"/>
        </w:tabs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3.3.7. Д</w:t>
      </w:r>
      <w:r w:rsidRPr="00657BC0">
        <w:rPr>
          <w:sz w:val="22"/>
          <w:szCs w:val="22"/>
          <w:lang w:val="ru-RU"/>
        </w:rPr>
        <w:t>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DA124D" w:rsidRPr="00657BC0" w:rsidRDefault="00DA124D" w:rsidP="00DA124D">
      <w:pPr>
        <w:pStyle w:val="13"/>
        <w:tabs>
          <w:tab w:val="left" w:pos="567"/>
        </w:tabs>
        <w:rPr>
          <w:b/>
          <w:sz w:val="22"/>
          <w:szCs w:val="22"/>
          <w:lang w:val="ru-RU"/>
        </w:rPr>
      </w:pPr>
      <w:r w:rsidRPr="00657BC0">
        <w:rPr>
          <w:sz w:val="22"/>
          <w:szCs w:val="22"/>
          <w:lang w:val="x-none"/>
        </w:rPr>
        <w:t xml:space="preserve"> </w:t>
      </w:r>
      <w:r>
        <w:rPr>
          <w:sz w:val="22"/>
          <w:szCs w:val="22"/>
          <w:lang w:val="ru-RU"/>
        </w:rPr>
        <w:t xml:space="preserve">3.3.8. </w:t>
      </w:r>
      <w:r w:rsidRPr="00657BC0">
        <w:rPr>
          <w:b/>
          <w:sz w:val="22"/>
          <w:szCs w:val="22"/>
          <w:lang w:val="x-none"/>
        </w:rPr>
        <w:t>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657BC0">
        <w:rPr>
          <w:b/>
          <w:sz w:val="22"/>
          <w:szCs w:val="22"/>
        </w:rPr>
        <w:t>II</w:t>
      </w:r>
      <w:r w:rsidRPr="00657BC0">
        <w:rPr>
          <w:b/>
          <w:sz w:val="22"/>
          <w:szCs w:val="22"/>
          <w:lang w:val="x-none"/>
        </w:rPr>
        <w:t xml:space="preserve"> от 09.08.2002г. </w:t>
      </w:r>
      <w:r w:rsidRPr="00657BC0">
        <w:rPr>
          <w:sz w:val="22"/>
          <w:szCs w:val="22"/>
          <w:u w:val="single"/>
          <w:lang w:val="x-none"/>
        </w:rPr>
        <w:t>При этом «Охрана не несет материальной ответственности в случае нанесении материального ущерба «</w:t>
      </w:r>
      <w:r w:rsidR="00F64126">
        <w:rPr>
          <w:sz w:val="22"/>
          <w:szCs w:val="22"/>
          <w:u w:val="single"/>
          <w:lang w:val="ru-RU"/>
        </w:rPr>
        <w:t>Клиент</w:t>
      </w:r>
      <w:r w:rsidRPr="00657BC0">
        <w:rPr>
          <w:sz w:val="22"/>
          <w:szCs w:val="22"/>
          <w:u w:val="single"/>
          <w:lang w:val="x-none"/>
        </w:rPr>
        <w:t>у» посторонними лицами, ибо прямо и непосредственно охраной имущества «Клиент</w:t>
      </w:r>
      <w:r w:rsidR="00F64126">
        <w:rPr>
          <w:sz w:val="22"/>
          <w:szCs w:val="22"/>
          <w:u w:val="single"/>
          <w:lang w:val="ru-RU"/>
        </w:rPr>
        <w:t>а</w:t>
      </w:r>
      <w:r w:rsidRPr="00657BC0">
        <w:rPr>
          <w:sz w:val="22"/>
          <w:szCs w:val="22"/>
          <w:u w:val="single"/>
          <w:lang w:val="x-non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DA124D" w:rsidRPr="00AF17F3" w:rsidRDefault="00DA124D" w:rsidP="00DA124D">
      <w:pPr>
        <w:pStyle w:val="15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9</w:t>
      </w:r>
      <w:r w:rsidRPr="00AF17F3">
        <w:rPr>
          <w:sz w:val="22"/>
          <w:szCs w:val="22"/>
          <w:lang w:val="ru-RU"/>
        </w:rPr>
        <w:t>.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-  уведомлять Компанию;</w:t>
      </w:r>
    </w:p>
    <w:p w:rsidR="00DA124D" w:rsidRPr="00AF17F3" w:rsidRDefault="00DA124D" w:rsidP="00DA124D">
      <w:pPr>
        <w:pStyle w:val="15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10</w:t>
      </w:r>
      <w:r w:rsidRPr="00AF17F3">
        <w:rPr>
          <w:sz w:val="22"/>
          <w:szCs w:val="22"/>
          <w:lang w:val="ru-RU"/>
        </w:rPr>
        <w:t xml:space="preserve">. В случае изменения собственника Объекта, изменения целевого назначения Объекта, </w:t>
      </w:r>
      <w:r w:rsidRPr="00AF17F3">
        <w:rPr>
          <w:sz w:val="22"/>
          <w:szCs w:val="22"/>
          <w:lang w:val="ru-RU"/>
        </w:rPr>
        <w:lastRenderedPageBreak/>
        <w:t xml:space="preserve">проведения перепланировки, в письменном виде уведомить Компанию; </w:t>
      </w:r>
    </w:p>
    <w:p w:rsidR="00DA124D" w:rsidRPr="00AF17F3" w:rsidRDefault="00DA124D" w:rsidP="00DA124D">
      <w:pPr>
        <w:pStyle w:val="15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11</w:t>
      </w:r>
      <w:r w:rsidRPr="00AF17F3">
        <w:rPr>
          <w:sz w:val="22"/>
          <w:szCs w:val="22"/>
          <w:lang w:val="ru-RU"/>
        </w:rPr>
        <w:t>. Обеспечить сотрудникам Компании свободный доступ на объект, к средствам ТС и оборудованию Компании для проведения технического обслуживания и выполнения других действий.</w:t>
      </w:r>
    </w:p>
    <w:p w:rsidR="00DA124D" w:rsidRPr="00AF17F3" w:rsidRDefault="00DA124D" w:rsidP="00DA124D">
      <w:pPr>
        <w:pStyle w:val="a9"/>
        <w:widowControl w:val="0"/>
        <w:spacing w:after="0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3.3.12</w:t>
      </w:r>
      <w:r w:rsidRPr="00AF17F3">
        <w:rPr>
          <w:sz w:val="22"/>
          <w:szCs w:val="22"/>
        </w:rPr>
        <w:t>. Принимать меры к своевременному ремонту и восстановлению электрической сети, к которой подключена тревожная  сигнализация. Запрещать своим работникам отключать на ночь рубильник электропитания, к которому подключена сигнализация;</w:t>
      </w:r>
    </w:p>
    <w:p w:rsidR="00DA124D" w:rsidRPr="00AF17F3" w:rsidRDefault="00DA124D" w:rsidP="00DA124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3.3.13</w:t>
      </w:r>
      <w:r w:rsidRPr="00AF17F3">
        <w:rPr>
          <w:sz w:val="22"/>
          <w:szCs w:val="22"/>
          <w:lang w:val="ru-RU"/>
        </w:rPr>
        <w:t>. Использовать средства ТС в соответствии с установленными Компанией правилами, а в случае повреждения или неисправности 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DA124D" w:rsidRPr="00AF17F3" w:rsidRDefault="00DA124D" w:rsidP="00DA124D">
      <w:pPr>
        <w:pStyle w:val="15"/>
        <w:jc w:val="both"/>
        <w:rPr>
          <w:i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3.3.14</w:t>
      </w:r>
      <w:r w:rsidRPr="00AF17F3">
        <w:rPr>
          <w:sz w:val="22"/>
          <w:szCs w:val="22"/>
          <w:lang w:val="ru-RU"/>
        </w:rPr>
        <w:t xml:space="preserve">. Обеспечить бесперебойную работу электросети объекта и постоянное электроснабжение средств ТС и оборудования Компании (220 </w:t>
      </w:r>
      <w:r w:rsidRPr="00AF17F3">
        <w:rPr>
          <w:sz w:val="22"/>
          <w:szCs w:val="22"/>
        </w:rPr>
        <w:t>V</w:t>
      </w:r>
      <w:r w:rsidRPr="00AF17F3">
        <w:rPr>
          <w:sz w:val="22"/>
          <w:szCs w:val="22"/>
          <w:lang w:val="ru-RU"/>
        </w:rPr>
        <w:t>, 5А).</w:t>
      </w:r>
      <w:r w:rsidRPr="00AF17F3">
        <w:rPr>
          <w:i/>
          <w:sz w:val="22"/>
          <w:szCs w:val="22"/>
          <w:lang w:val="ru-RU"/>
        </w:rPr>
        <w:t xml:space="preserve"> </w:t>
      </w:r>
    </w:p>
    <w:p w:rsidR="00DA124D" w:rsidRDefault="00DA124D" w:rsidP="00DA124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3.3.15</w:t>
      </w:r>
      <w:r w:rsidRPr="00AF17F3">
        <w:rPr>
          <w:sz w:val="22"/>
          <w:szCs w:val="22"/>
          <w:lang w:val="ru-RU"/>
        </w:rPr>
        <w:t xml:space="preserve">. Уведомлять Компанию в письменном виде за </w:t>
      </w:r>
      <w:r w:rsidRPr="00AF17F3">
        <w:rPr>
          <w:bCs/>
          <w:sz w:val="22"/>
          <w:szCs w:val="22"/>
          <w:lang w:val="ru-RU"/>
        </w:rPr>
        <w:t>5 (пять)</w:t>
      </w:r>
      <w:r w:rsidRPr="00AF17F3">
        <w:rPr>
          <w:sz w:val="22"/>
          <w:szCs w:val="22"/>
          <w:lang w:val="ru-RU"/>
        </w:rPr>
        <w:t xml:space="preserve"> дней до начала проведения ремонтно-строительных, монтажных работ на объекте, (пере) оборудованию, модернизации, реконструкции объекта отдельных помещений, а также изменения на них электрических схем. </w:t>
      </w:r>
    </w:p>
    <w:p w:rsidR="00DA124D" w:rsidRPr="00AF17F3" w:rsidRDefault="00DA124D" w:rsidP="00DA124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3.3.16. Определить “Д</w:t>
      </w:r>
      <w:r w:rsidRPr="00B309E3">
        <w:rPr>
          <w:sz w:val="22"/>
          <w:szCs w:val="22"/>
          <w:lang w:val="ru-RU"/>
        </w:rPr>
        <w:t>оверенных лиц”, у которых будут храниться дубликаты ключей от объекта.  Регистрационные данные на доверенных лиц указываются в  Приложении №2 к Договору.</w:t>
      </w:r>
    </w:p>
    <w:p w:rsidR="00DA124D" w:rsidRDefault="00DA124D" w:rsidP="00DA124D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3.3.17</w:t>
      </w:r>
      <w:r w:rsidRPr="00AF17F3">
        <w:rPr>
          <w:sz w:val="22"/>
          <w:szCs w:val="22"/>
          <w:lang w:val="ru-RU"/>
        </w:rPr>
        <w:t xml:space="preserve">. Клиент обязуется незамедлительно письменно сообщать Компании об изменении контактных и иных реквизитов своих, доверенных  лиц (адреса, телефоны домашние, служебные, мобильные). </w:t>
      </w:r>
    </w:p>
    <w:p w:rsidR="00DA124D" w:rsidRPr="00657BC0" w:rsidRDefault="00DA124D" w:rsidP="00DA124D">
      <w:pPr>
        <w:pStyle w:val="13"/>
        <w:jc w:val="both"/>
        <w:rPr>
          <w:sz w:val="22"/>
          <w:szCs w:val="22"/>
          <w:lang w:val="x-none"/>
        </w:rPr>
      </w:pPr>
    </w:p>
    <w:p w:rsidR="00DA124D" w:rsidRPr="00AF17F3" w:rsidRDefault="00DA124D" w:rsidP="00DA124D">
      <w:pPr>
        <w:pStyle w:val="13"/>
        <w:tabs>
          <w:tab w:val="num" w:pos="5240"/>
        </w:tabs>
        <w:jc w:val="both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>3.</w:t>
      </w:r>
      <w:r>
        <w:rPr>
          <w:b/>
          <w:sz w:val="22"/>
          <w:szCs w:val="22"/>
          <w:lang w:val="ru-RU"/>
        </w:rPr>
        <w:t>4</w:t>
      </w:r>
      <w:r w:rsidRPr="00AF17F3">
        <w:rPr>
          <w:b/>
          <w:sz w:val="22"/>
          <w:szCs w:val="22"/>
          <w:lang w:val="ru-RU"/>
        </w:rPr>
        <w:t>. Клиент имеет право:</w:t>
      </w:r>
    </w:p>
    <w:p w:rsidR="00DA124D" w:rsidRPr="00AF17F3" w:rsidRDefault="00DA124D" w:rsidP="00DA124D">
      <w:pPr>
        <w:pStyle w:val="22"/>
        <w:widowControl w:val="0"/>
        <w:jc w:val="both"/>
        <w:rPr>
          <w:b w:val="0"/>
          <w:szCs w:val="22"/>
        </w:rPr>
      </w:pPr>
      <w:r w:rsidRPr="00AF17F3">
        <w:rPr>
          <w:b w:val="0"/>
          <w:szCs w:val="22"/>
        </w:rPr>
        <w:t xml:space="preserve"> 3.</w:t>
      </w:r>
      <w:r>
        <w:rPr>
          <w:b w:val="0"/>
          <w:szCs w:val="22"/>
          <w:lang w:val="ru-RU"/>
        </w:rPr>
        <w:t>4</w:t>
      </w:r>
      <w:r w:rsidRPr="00AF17F3">
        <w:rPr>
          <w:b w:val="0"/>
          <w:szCs w:val="22"/>
        </w:rPr>
        <w:t>.1. Обращаться к Компании по всем вопросам, касающимся оплаты и эксплуатации технических средств охраны.</w:t>
      </w:r>
    </w:p>
    <w:p w:rsidR="00DA124D" w:rsidRDefault="00DA124D" w:rsidP="00DA124D">
      <w:pPr>
        <w:pStyle w:val="22"/>
        <w:widowControl w:val="0"/>
        <w:jc w:val="both"/>
        <w:rPr>
          <w:rFonts w:ascii="Cambria" w:hAnsi="Cambria"/>
          <w:b w:val="0"/>
          <w:szCs w:val="22"/>
          <w:lang w:val="ru-RU"/>
        </w:rPr>
      </w:pPr>
      <w:r w:rsidRPr="00AF17F3">
        <w:rPr>
          <w:b w:val="0"/>
          <w:szCs w:val="22"/>
        </w:rPr>
        <w:t>3.</w:t>
      </w:r>
      <w:r>
        <w:rPr>
          <w:b w:val="0"/>
          <w:szCs w:val="22"/>
          <w:lang w:val="ru-RU"/>
        </w:rPr>
        <w:t>4</w:t>
      </w:r>
      <w:r w:rsidRPr="00AF17F3">
        <w:rPr>
          <w:b w:val="0"/>
          <w:szCs w:val="22"/>
        </w:rPr>
        <w:t>.2. Клиент вправе письменно обратиться в Компанию для приостановления оказания услуг по Договору на время, согласованное с Компанией</w:t>
      </w:r>
      <w:r w:rsidRPr="00AF17F3">
        <w:rPr>
          <w:rFonts w:ascii="Cambria" w:hAnsi="Cambria"/>
          <w:b w:val="0"/>
          <w:szCs w:val="22"/>
        </w:rPr>
        <w:t>.</w:t>
      </w:r>
    </w:p>
    <w:p w:rsidR="00F842F5" w:rsidRDefault="00F842F5" w:rsidP="00F842F5">
      <w:pPr>
        <w:pStyle w:val="22"/>
        <w:widowControl w:val="0"/>
        <w:jc w:val="both"/>
        <w:rPr>
          <w:b w:val="0"/>
          <w:szCs w:val="22"/>
          <w:lang w:val="ru-RU"/>
        </w:rPr>
      </w:pPr>
      <w:r w:rsidRPr="00F842F5">
        <w:rPr>
          <w:b w:val="0"/>
          <w:szCs w:val="22"/>
          <w:lang w:val="ru-RU"/>
        </w:rPr>
        <w:t>3.4.3.</w:t>
      </w:r>
      <w:r w:rsidRPr="00F842F5">
        <w:rPr>
          <w:b w:val="0"/>
          <w:szCs w:val="22"/>
        </w:rPr>
        <w:t xml:space="preserve"> </w:t>
      </w:r>
      <w:r>
        <w:rPr>
          <w:b w:val="0"/>
          <w:szCs w:val="22"/>
          <w:lang w:val="ru-RU"/>
        </w:rPr>
        <w:t xml:space="preserve">По согласованию с Компанией </w:t>
      </w:r>
      <w:r>
        <w:rPr>
          <w:b w:val="0"/>
          <w:szCs w:val="22"/>
        </w:rPr>
        <w:t>осуществлять безвозмездно не более одного раза в</w:t>
      </w:r>
      <w:r>
        <w:rPr>
          <w:b w:val="0"/>
          <w:szCs w:val="22"/>
          <w:lang w:val="ru-RU"/>
        </w:rPr>
        <w:t xml:space="preserve"> квартал</w:t>
      </w:r>
      <w:r>
        <w:rPr>
          <w:b w:val="0"/>
          <w:szCs w:val="22"/>
        </w:rPr>
        <w:t xml:space="preserve"> учебную тревогу.</w:t>
      </w:r>
    </w:p>
    <w:p w:rsidR="00F842F5" w:rsidRPr="00F842F5" w:rsidRDefault="00F842F5" w:rsidP="00DA124D">
      <w:pPr>
        <w:pStyle w:val="22"/>
        <w:widowControl w:val="0"/>
        <w:jc w:val="both"/>
        <w:rPr>
          <w:rFonts w:ascii="Cambria" w:hAnsi="Cambria"/>
          <w:b w:val="0"/>
          <w:szCs w:val="22"/>
          <w:lang w:val="ru-RU"/>
        </w:rPr>
      </w:pPr>
    </w:p>
    <w:p w:rsidR="00DA124D" w:rsidRPr="00804E6B" w:rsidRDefault="00DA124D" w:rsidP="00DA124D">
      <w:pPr>
        <w:pStyle w:val="22"/>
        <w:widowControl w:val="0"/>
        <w:jc w:val="both"/>
        <w:rPr>
          <w:b w:val="0"/>
          <w:szCs w:val="22"/>
          <w:lang w:val="ru-RU"/>
        </w:rPr>
      </w:pPr>
    </w:p>
    <w:p w:rsidR="00DA124D" w:rsidRPr="00AF17F3" w:rsidRDefault="00DA124D" w:rsidP="00DA124D">
      <w:pPr>
        <w:pStyle w:val="13"/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>ОТВЕТСТВЕННОСТЬ СТОРОН</w:t>
      </w:r>
    </w:p>
    <w:p w:rsidR="00DA124D" w:rsidRPr="00AF17F3" w:rsidRDefault="00DA124D" w:rsidP="00DA124D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AF17F3">
        <w:rPr>
          <w:noProof/>
          <w:sz w:val="22"/>
          <w:szCs w:val="22"/>
        </w:rPr>
        <w:t xml:space="preserve"> 4.1.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  <w:r w:rsidRPr="00AF17F3">
        <w:rPr>
          <w:sz w:val="22"/>
          <w:szCs w:val="22"/>
        </w:rPr>
        <w:t xml:space="preserve">                                                 </w:t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b/>
          <w:sz w:val="22"/>
          <w:szCs w:val="22"/>
        </w:rPr>
        <w:t>4.2</w:t>
      </w:r>
      <w:r w:rsidRPr="00AF17F3">
        <w:rPr>
          <w:sz w:val="22"/>
          <w:szCs w:val="22"/>
        </w:rPr>
        <w:t xml:space="preserve">. </w:t>
      </w:r>
      <w:r w:rsidRPr="00AF17F3">
        <w:rPr>
          <w:b/>
          <w:sz w:val="22"/>
          <w:szCs w:val="22"/>
        </w:rPr>
        <w:t>Данный Договор не предусматривает моральной и материальной ответственности Компании.</w:t>
      </w:r>
      <w:r w:rsidR="00A96C4F">
        <w:rPr>
          <w:b/>
          <w:sz w:val="22"/>
          <w:szCs w:val="22"/>
        </w:rPr>
        <w:t>______________________________подпись</w:t>
      </w:r>
    </w:p>
    <w:p w:rsidR="00DA124D" w:rsidRPr="00AF17F3" w:rsidRDefault="00DA124D" w:rsidP="00DA124D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AF17F3">
        <w:rPr>
          <w:sz w:val="22"/>
          <w:szCs w:val="22"/>
        </w:rPr>
        <w:t xml:space="preserve"> 4.3. Компания передает Клиенту </w:t>
      </w:r>
      <w:r w:rsidRPr="00AF17F3">
        <w:rPr>
          <w:noProof/>
          <w:sz w:val="22"/>
          <w:szCs w:val="22"/>
        </w:rPr>
        <w:t>на ответственное хранение без взимания оплаты по накладной (Приложение №3)</w:t>
      </w:r>
      <w:r w:rsidRPr="00AF17F3">
        <w:rPr>
          <w:bCs/>
          <w:sz w:val="22"/>
          <w:szCs w:val="22"/>
        </w:rPr>
        <w:t xml:space="preserve">  комплект радиопередающего </w:t>
      </w:r>
      <w:r w:rsidRPr="00AF17F3">
        <w:rPr>
          <w:bCs/>
          <w:noProof/>
          <w:sz w:val="22"/>
          <w:szCs w:val="22"/>
        </w:rPr>
        <w:t xml:space="preserve">оборудования, обеспечивающий </w:t>
      </w:r>
      <w:r w:rsidRPr="00AF17F3">
        <w:rPr>
          <w:noProof/>
          <w:sz w:val="22"/>
          <w:szCs w:val="22"/>
        </w:rPr>
        <w:t xml:space="preserve">передачу на ПЦН по радиоканалу закодированного цифрового сообщения о состоянии сигнализации объекта. </w:t>
      </w:r>
    </w:p>
    <w:p w:rsidR="00DA124D" w:rsidRPr="00AF17F3" w:rsidRDefault="00DA124D" w:rsidP="00DA124D">
      <w:pPr>
        <w:pStyle w:val="a9"/>
        <w:widowControl w:val="0"/>
        <w:tabs>
          <w:tab w:val="num" w:pos="786"/>
          <w:tab w:val="left" w:pos="851"/>
        </w:tabs>
        <w:spacing w:after="0"/>
        <w:ind w:left="0"/>
        <w:jc w:val="both"/>
        <w:rPr>
          <w:sz w:val="22"/>
          <w:szCs w:val="22"/>
        </w:rPr>
      </w:pPr>
      <w:r w:rsidRPr="00AF17F3">
        <w:rPr>
          <w:sz w:val="22"/>
          <w:szCs w:val="22"/>
        </w:rPr>
        <w:t xml:space="preserve">4.4. </w:t>
      </w:r>
      <w:r w:rsidRPr="00AF17F3">
        <w:rPr>
          <w:bCs/>
          <w:sz w:val="22"/>
          <w:szCs w:val="22"/>
        </w:rPr>
        <w:t>Компания</w:t>
      </w:r>
      <w:r w:rsidRPr="00AF17F3">
        <w:rPr>
          <w:sz w:val="22"/>
          <w:szCs w:val="22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DA124D" w:rsidRPr="00AF17F3" w:rsidRDefault="00DA124D" w:rsidP="00DA124D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AF17F3">
        <w:rPr>
          <w:sz w:val="22"/>
          <w:szCs w:val="22"/>
        </w:rPr>
        <w:t xml:space="preserve">4.5. </w:t>
      </w:r>
      <w:r w:rsidRPr="00AF17F3">
        <w:rPr>
          <w:b/>
          <w:sz w:val="22"/>
          <w:szCs w:val="22"/>
        </w:rPr>
        <w:t>«Клиент» несет материальную ответственность</w:t>
      </w:r>
      <w:r w:rsidRPr="00AF17F3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№3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DA124D" w:rsidRPr="00AF17F3" w:rsidRDefault="00DA124D" w:rsidP="00DA124D">
      <w:pPr>
        <w:pStyle w:val="a9"/>
        <w:ind w:left="0"/>
        <w:jc w:val="both"/>
        <w:rPr>
          <w:sz w:val="22"/>
          <w:szCs w:val="22"/>
        </w:rPr>
      </w:pPr>
      <w:r w:rsidRPr="00AF17F3">
        <w:rPr>
          <w:sz w:val="22"/>
          <w:szCs w:val="22"/>
        </w:rPr>
        <w:t xml:space="preserve">          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DA124D" w:rsidRPr="00AF17F3" w:rsidRDefault="00DA124D" w:rsidP="00DA124D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AF17F3">
        <w:rPr>
          <w:b/>
          <w:sz w:val="22"/>
          <w:szCs w:val="22"/>
        </w:rPr>
        <w:t>ПОРЯДОК РАЗРЕШЕНИЯ СПОРОВ</w:t>
      </w:r>
    </w:p>
    <w:p w:rsidR="00DA124D" w:rsidRPr="00AF17F3" w:rsidRDefault="00DA124D" w:rsidP="00DA124D">
      <w:pPr>
        <w:pStyle w:val="24"/>
        <w:spacing w:after="0" w:line="240" w:lineRule="auto"/>
        <w:ind w:left="0"/>
        <w:jc w:val="both"/>
        <w:rPr>
          <w:sz w:val="22"/>
          <w:szCs w:val="22"/>
        </w:rPr>
      </w:pPr>
      <w:r w:rsidRPr="00AF17F3">
        <w:rPr>
          <w:sz w:val="22"/>
          <w:szCs w:val="22"/>
        </w:rPr>
        <w:t>5.1. 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DA124D" w:rsidRPr="00AF17F3" w:rsidRDefault="00DA124D" w:rsidP="00DA124D">
      <w:pPr>
        <w:pStyle w:val="a9"/>
        <w:widowControl w:val="0"/>
        <w:spacing w:after="0"/>
        <w:ind w:left="0"/>
        <w:jc w:val="both"/>
        <w:rPr>
          <w:color w:val="000000"/>
          <w:sz w:val="22"/>
          <w:szCs w:val="22"/>
        </w:rPr>
      </w:pPr>
      <w:r w:rsidRPr="00AF17F3">
        <w:rPr>
          <w:sz w:val="22"/>
          <w:szCs w:val="22"/>
        </w:rPr>
        <w:t xml:space="preserve">       </w:t>
      </w:r>
      <w:r w:rsidRPr="00AF17F3">
        <w:rPr>
          <w:color w:val="000000"/>
          <w:sz w:val="22"/>
          <w:szCs w:val="22"/>
        </w:rPr>
        <w:t>При нарушении договорных обязательств стороны имеют право в соответствии с законодательством Республики Казахстан обращаться в судебные органы.</w:t>
      </w:r>
      <w:r w:rsidRPr="00AF17F3">
        <w:rPr>
          <w:i/>
          <w:sz w:val="22"/>
          <w:szCs w:val="22"/>
        </w:rPr>
        <w:t xml:space="preserve"> </w:t>
      </w:r>
      <w:r w:rsidRPr="00AF17F3">
        <w:rPr>
          <w:color w:val="000000"/>
          <w:sz w:val="22"/>
          <w:szCs w:val="22"/>
        </w:rPr>
        <w:t xml:space="preserve">                                                                            </w:t>
      </w:r>
      <w:r w:rsidRPr="00AF17F3">
        <w:rPr>
          <w:color w:val="000000"/>
          <w:sz w:val="22"/>
          <w:szCs w:val="22"/>
        </w:rPr>
        <w:tab/>
      </w:r>
      <w:r w:rsidRPr="00AF17F3">
        <w:rPr>
          <w:color w:val="000000"/>
          <w:sz w:val="22"/>
          <w:szCs w:val="22"/>
        </w:rPr>
        <w:tab/>
      </w:r>
    </w:p>
    <w:p w:rsidR="00DA124D" w:rsidRPr="00AF17F3" w:rsidRDefault="00DA124D" w:rsidP="00DA124D">
      <w:pPr>
        <w:pStyle w:val="13"/>
        <w:numPr>
          <w:ilvl w:val="0"/>
          <w:numId w:val="5"/>
        </w:numPr>
        <w:tabs>
          <w:tab w:val="left" w:pos="567"/>
        </w:tabs>
        <w:jc w:val="center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lastRenderedPageBreak/>
        <w:t>ОПЛАТА И ПОРЯДОК РАСЧЕТОВ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i/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Все платежи производятся в национальной валюте Республики Казахстан.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Ежемесячная стоимость услуг  Компании за мониторинг технических средств сигнализации указана Приложении №1 к Договору, являющемуся  неотъемлемой его частью.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Клиент </w:t>
      </w:r>
      <w:r w:rsidRPr="00AF17F3">
        <w:rPr>
          <w:b/>
          <w:sz w:val="22"/>
          <w:szCs w:val="22"/>
          <w:lang w:val="ru-RU"/>
        </w:rPr>
        <w:t>ежемесячно</w:t>
      </w:r>
      <w:r w:rsidRPr="00AF17F3">
        <w:rPr>
          <w:sz w:val="22"/>
          <w:szCs w:val="22"/>
          <w:lang w:val="ru-RU"/>
        </w:rPr>
        <w:t xml:space="preserve"> осуществляет предоплату Компании за услуги по Договору в размере </w:t>
      </w:r>
      <w:r w:rsidRPr="00AF17F3">
        <w:rPr>
          <w:b/>
          <w:sz w:val="22"/>
          <w:szCs w:val="22"/>
          <w:lang w:val="ru-RU"/>
        </w:rPr>
        <w:t>100%</w:t>
      </w:r>
      <w:r w:rsidRPr="00AF17F3">
        <w:rPr>
          <w:sz w:val="22"/>
          <w:szCs w:val="22"/>
          <w:lang w:val="ru-RU"/>
        </w:rPr>
        <w:t xml:space="preserve"> (ста процентов) ежемесячной абонентской платы за текущий месяц не позднее </w:t>
      </w:r>
      <w:r w:rsidRPr="00AF17F3">
        <w:rPr>
          <w:b/>
          <w:sz w:val="22"/>
          <w:szCs w:val="22"/>
          <w:lang w:val="ru-RU"/>
        </w:rPr>
        <w:t xml:space="preserve">10 (десятого) </w:t>
      </w:r>
      <w:r w:rsidRPr="00AF17F3">
        <w:rPr>
          <w:sz w:val="22"/>
          <w:szCs w:val="22"/>
          <w:lang w:val="ru-RU"/>
        </w:rPr>
        <w:t>числа каждого месяца.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В случае  несвоевременной оплаты за услуги, а также иных платежей по Договору, Компания имеет право начислить пеню в размере </w:t>
      </w:r>
      <w:r w:rsidRPr="00AF17F3">
        <w:rPr>
          <w:b/>
          <w:sz w:val="22"/>
          <w:szCs w:val="22"/>
          <w:lang w:val="ru-RU"/>
        </w:rPr>
        <w:t>0,1%</w:t>
      </w:r>
      <w:r w:rsidRPr="00AF17F3">
        <w:rPr>
          <w:sz w:val="22"/>
          <w:szCs w:val="22"/>
          <w:lang w:val="ru-RU"/>
        </w:rPr>
        <w:t xml:space="preserve"> от суммы долга за каждый календарный день просрочки. Если просрочка достигает </w:t>
      </w:r>
      <w:r w:rsidRPr="00AF17F3">
        <w:rPr>
          <w:b/>
          <w:sz w:val="22"/>
          <w:szCs w:val="22"/>
          <w:lang w:val="ru-RU"/>
        </w:rPr>
        <w:t>18 (восемнадцати)</w:t>
      </w:r>
      <w:r w:rsidRPr="00AF17F3">
        <w:rPr>
          <w:sz w:val="22"/>
          <w:szCs w:val="22"/>
          <w:lang w:val="ru-RU"/>
        </w:rPr>
        <w:t xml:space="preserve"> дней, то Компания вправе без какого-либо уведомления отключить объект от сети радиомониторинга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Компания  вправе, уведомив Клиента по телефону отключить,  от ПЦН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 письменного заявления, в противном случае за неиспользование средств сигнализации без предварительного  письменного заявления, перерасчет за услуги Компании не производится, оплата вносится в обычном порядке. Со дня подачи заявления объект отключается от ПЦН. Оплата  за этот месяц  вносится за фактически  наблюдаемое время.</w:t>
      </w:r>
    </w:p>
    <w:p w:rsidR="00153270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53270">
        <w:rPr>
          <w:sz w:val="22"/>
          <w:szCs w:val="22"/>
          <w:lang w:val="ru-RU"/>
        </w:rPr>
        <w:t xml:space="preserve"> Замена элементов электропитания (аккумулятора или батареек)</w:t>
      </w:r>
      <w:r w:rsidR="00153270">
        <w:rPr>
          <w:sz w:val="22"/>
          <w:szCs w:val="22"/>
          <w:lang w:val="ru-RU"/>
        </w:rPr>
        <w:t>,</w:t>
      </w:r>
      <w:r w:rsidR="00B40B19" w:rsidRPr="00153270">
        <w:rPr>
          <w:sz w:val="22"/>
          <w:szCs w:val="22"/>
          <w:lang w:val="ru-RU"/>
        </w:rPr>
        <w:t xml:space="preserve"> замена</w:t>
      </w:r>
      <w:r w:rsidR="00153270">
        <w:rPr>
          <w:sz w:val="22"/>
          <w:szCs w:val="22"/>
          <w:lang w:val="ru-RU"/>
        </w:rPr>
        <w:t xml:space="preserve"> и (или) добавление</w:t>
      </w:r>
      <w:r w:rsidR="00B40B19" w:rsidRPr="00153270">
        <w:rPr>
          <w:sz w:val="22"/>
          <w:szCs w:val="22"/>
          <w:lang w:val="ru-RU"/>
        </w:rPr>
        <w:t xml:space="preserve"> кода доступа осуществляется за счет средств Клиента, согласно тарифам Компании.</w:t>
      </w:r>
      <w:r w:rsidRPr="00153270">
        <w:rPr>
          <w:sz w:val="22"/>
          <w:szCs w:val="22"/>
          <w:lang w:val="ru-RU"/>
        </w:rPr>
        <w:t xml:space="preserve"> </w:t>
      </w:r>
    </w:p>
    <w:p w:rsidR="00DA124D" w:rsidRPr="00153270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53270">
        <w:rPr>
          <w:sz w:val="22"/>
          <w:szCs w:val="22"/>
          <w:lang w:val="ru-RU"/>
        </w:rPr>
        <w:t>За каждый «ложный» вызов на объект, Клиент оплачивает Компании сумму 2000 (две тысячи) тенге (НДС в том числе).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При повреждении  Клиентом сигнализации на объекте,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DA124D" w:rsidRPr="00AF17F3" w:rsidRDefault="00DA124D" w:rsidP="00DA124D">
      <w:pPr>
        <w:pStyle w:val="13"/>
        <w:ind w:firstLine="567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1) устранение неисправностей средств 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DA124D" w:rsidRDefault="00DA124D" w:rsidP="00DA124D">
      <w:pPr>
        <w:pStyle w:val="13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        2) замена, дооборудование ТС, частей ТС, составляющих ТС, элементов питания ОТ      </w:t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  <w:t xml:space="preserve">6.11. Датой оплаты считается дата поступления денег на банковский счет Компании в г.Алматы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AF17F3">
        <w:rPr>
          <w:b/>
          <w:bCs/>
          <w:sz w:val="22"/>
          <w:szCs w:val="22"/>
          <w:lang w:val="ru-RU"/>
        </w:rPr>
        <w:t>3.4.2.</w:t>
      </w:r>
      <w:r w:rsidRPr="00AF17F3">
        <w:rPr>
          <w:sz w:val="22"/>
          <w:szCs w:val="22"/>
          <w:lang w:val="ru-RU"/>
        </w:rPr>
        <w:t xml:space="preserve"> Договора.</w:t>
      </w:r>
      <w:r w:rsidRPr="00AF17F3">
        <w:rPr>
          <w:sz w:val="22"/>
          <w:szCs w:val="22"/>
          <w:lang w:val="ru-RU"/>
        </w:rPr>
        <w:tab/>
      </w:r>
    </w:p>
    <w:p w:rsidR="00393C3E" w:rsidRPr="00F77178" w:rsidRDefault="00393C3E" w:rsidP="00393C3E">
      <w:pPr>
        <w:widowControl w:val="0"/>
        <w:jc w:val="both"/>
        <w:rPr>
          <w:sz w:val="22"/>
          <w:szCs w:val="22"/>
        </w:rPr>
      </w:pPr>
      <w:r w:rsidRPr="00C124E4">
        <w:rPr>
          <w:sz w:val="22"/>
          <w:szCs w:val="22"/>
        </w:rPr>
        <w:t>6.1</w:t>
      </w:r>
      <w:r>
        <w:rPr>
          <w:sz w:val="22"/>
          <w:szCs w:val="22"/>
        </w:rPr>
        <w:t>2</w:t>
      </w:r>
      <w:r w:rsidRPr="00C124E4">
        <w:rPr>
          <w:sz w:val="22"/>
          <w:szCs w:val="22"/>
        </w:rPr>
        <w:t xml:space="preserve">. Тарифные ставки за оказываемые услуги  могут быть изменены Компанией. При изменении тарифов на оказание услуг подлежит пересмотру Приложение № 1 к Договору, при этом Клиенту направляется уведомление (SMS, </w:t>
      </w:r>
      <w:r w:rsidR="002F3986" w:rsidRPr="00C124E4">
        <w:rPr>
          <w:sz w:val="22"/>
          <w:szCs w:val="22"/>
        </w:rPr>
        <w:t>W</w:t>
      </w:r>
      <w:r w:rsidR="002F3986">
        <w:rPr>
          <w:sz w:val="22"/>
          <w:szCs w:val="22"/>
          <w:lang w:val="en-US"/>
        </w:rPr>
        <w:t>h</w:t>
      </w:r>
      <w:r w:rsidR="002F3986" w:rsidRPr="00C124E4">
        <w:rPr>
          <w:sz w:val="22"/>
          <w:szCs w:val="22"/>
        </w:rPr>
        <w:t>atsApp</w:t>
      </w:r>
      <w:r w:rsidRPr="00C124E4">
        <w:rPr>
          <w:sz w:val="22"/>
          <w:szCs w:val="22"/>
        </w:rPr>
        <w:t xml:space="preserve"> оповещение и т.д.)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п.8.3. Договора.</w:t>
      </w:r>
    </w:p>
    <w:p w:rsidR="00DA124D" w:rsidRPr="00AF17F3" w:rsidRDefault="00DA124D" w:rsidP="00DA124D">
      <w:pPr>
        <w:pStyle w:val="13"/>
        <w:ind w:left="142"/>
        <w:jc w:val="both"/>
        <w:rPr>
          <w:sz w:val="22"/>
          <w:szCs w:val="22"/>
          <w:lang w:val="ru-RU"/>
        </w:rPr>
      </w:pPr>
    </w:p>
    <w:p w:rsidR="00DA124D" w:rsidRPr="00AF17F3" w:rsidRDefault="00DA124D" w:rsidP="00DA124D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AF17F3">
        <w:rPr>
          <w:b/>
          <w:sz w:val="22"/>
          <w:szCs w:val="22"/>
        </w:rPr>
        <w:t>ФОРС – МАЖОР</w:t>
      </w:r>
    </w:p>
    <w:p w:rsidR="00672651" w:rsidRDefault="00DA124D" w:rsidP="00672651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AF17F3">
        <w:rPr>
          <w:sz w:val="22"/>
          <w:szCs w:val="22"/>
        </w:rPr>
        <w:t xml:space="preserve">7.1. </w:t>
      </w:r>
      <w:r w:rsidR="00672651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672651">
        <w:rPr>
          <w:sz w:val="22"/>
          <w:szCs w:val="22"/>
        </w:rPr>
        <w:t xml:space="preserve"> массовые беспорядки, </w:t>
      </w:r>
      <w:r w:rsidR="00672651" w:rsidRPr="00443F33">
        <w:rPr>
          <w:sz w:val="22"/>
          <w:szCs w:val="22"/>
        </w:rPr>
        <w:t xml:space="preserve">землетрясения, и иные стихийные бедствия, военные действия, </w:t>
      </w:r>
      <w:r w:rsidR="00672651" w:rsidRPr="0055380F">
        <w:rPr>
          <w:sz w:val="22"/>
          <w:szCs w:val="22"/>
        </w:rPr>
        <w:t>объявленной или фактической войны</w:t>
      </w:r>
      <w:r w:rsidR="00672651">
        <w:rPr>
          <w:sz w:val="22"/>
          <w:szCs w:val="22"/>
        </w:rPr>
        <w:t xml:space="preserve">, </w:t>
      </w:r>
      <w:r w:rsidR="00672651" w:rsidRPr="00443F33">
        <w:rPr>
          <w:sz w:val="22"/>
          <w:szCs w:val="22"/>
        </w:rPr>
        <w:t>террористические акты</w:t>
      </w:r>
      <w:r w:rsidR="00672651">
        <w:rPr>
          <w:sz w:val="22"/>
          <w:szCs w:val="22"/>
        </w:rPr>
        <w:t>, эпидемии, пандемии,</w:t>
      </w:r>
      <w:r w:rsidR="00672651" w:rsidRPr="006F454E">
        <w:rPr>
          <w:sz w:val="22"/>
          <w:szCs w:val="22"/>
        </w:rPr>
        <w:t xml:space="preserve"> </w:t>
      </w:r>
      <w:r w:rsidR="00672651" w:rsidRPr="0005368C">
        <w:rPr>
          <w:sz w:val="22"/>
          <w:szCs w:val="22"/>
        </w:rPr>
        <w:t>городск</w:t>
      </w:r>
      <w:r w:rsidR="00672651">
        <w:rPr>
          <w:sz w:val="22"/>
          <w:szCs w:val="22"/>
        </w:rPr>
        <w:t>ая</w:t>
      </w:r>
      <w:r w:rsidR="00672651" w:rsidRPr="0005368C">
        <w:rPr>
          <w:sz w:val="22"/>
          <w:szCs w:val="22"/>
        </w:rPr>
        <w:t xml:space="preserve"> загруженность автодорог</w:t>
      </w:r>
      <w:r w:rsidR="00672651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DA124D" w:rsidRPr="00AF17F3" w:rsidRDefault="00DA124D" w:rsidP="00DA124D">
      <w:pPr>
        <w:tabs>
          <w:tab w:val="left" w:pos="567"/>
        </w:tabs>
        <w:jc w:val="both"/>
        <w:rPr>
          <w:sz w:val="22"/>
          <w:szCs w:val="22"/>
        </w:rPr>
      </w:pPr>
      <w:r w:rsidRPr="00AF17F3">
        <w:rPr>
          <w:sz w:val="22"/>
          <w:szCs w:val="22"/>
        </w:rPr>
        <w:t xml:space="preserve">7.2. Если указанные в пункте </w:t>
      </w:r>
      <w:r w:rsidRPr="00AF17F3">
        <w:rPr>
          <w:bCs/>
          <w:sz w:val="22"/>
          <w:szCs w:val="22"/>
        </w:rPr>
        <w:t>7.1.</w:t>
      </w:r>
      <w:r w:rsidRPr="00AF17F3">
        <w:rPr>
          <w:b/>
          <w:bCs/>
          <w:sz w:val="22"/>
          <w:szCs w:val="22"/>
        </w:rPr>
        <w:t xml:space="preserve"> </w:t>
      </w:r>
      <w:r w:rsidRPr="00AF17F3">
        <w:rPr>
          <w:sz w:val="22"/>
          <w:szCs w:val="22"/>
        </w:rPr>
        <w:t xml:space="preserve">Договора обстоятельства будут длиться более 1 (одного) месяца, Стороны вправе отказаться от дальнейшего исполнения обязательств по настоящему Договору и ни одна из Сторон не вправе требовать от другой Стороны возмещения каких-либо убытков.  </w:t>
      </w:r>
    </w:p>
    <w:p w:rsidR="00DA124D" w:rsidRPr="00AF17F3" w:rsidRDefault="00DA124D" w:rsidP="00DA124D">
      <w:pPr>
        <w:jc w:val="both"/>
        <w:rPr>
          <w:sz w:val="22"/>
          <w:szCs w:val="22"/>
        </w:rPr>
      </w:pPr>
    </w:p>
    <w:p w:rsidR="00DA124D" w:rsidRPr="00AF17F3" w:rsidRDefault="00DA124D" w:rsidP="00DA124D">
      <w:pPr>
        <w:pStyle w:val="13"/>
        <w:numPr>
          <w:ilvl w:val="0"/>
          <w:numId w:val="5"/>
        </w:numPr>
        <w:tabs>
          <w:tab w:val="left" w:pos="426"/>
        </w:tabs>
        <w:jc w:val="center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lastRenderedPageBreak/>
        <w:t>СРОК ДЕЙСТВИЯ ДОГОВОРА</w:t>
      </w:r>
    </w:p>
    <w:p w:rsidR="00DA124D" w:rsidRPr="00AF17F3" w:rsidRDefault="00DA124D" w:rsidP="00DA124D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Настоящий Договор заключается сроком на один год и вступает в силу со дня подключения сигнализации к ПЦН.  </w:t>
      </w:r>
    </w:p>
    <w:p w:rsidR="00DA124D" w:rsidRPr="00AF17F3" w:rsidRDefault="00DA124D" w:rsidP="00DA124D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 Договор автоматически пролонгируется (продлевается) на каждый последующий календарный год, если ни одна из Сторон за месяц до окончания очередного срока действия Договора не получит от другой Стороны письменного извещения о прекращении Договора.</w:t>
      </w:r>
    </w:p>
    <w:p w:rsidR="00DA124D" w:rsidRPr="00AF17F3" w:rsidRDefault="00DA124D" w:rsidP="00DA124D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Расторжение настоящего Договора может быть произведено любой Стороной в одностороннем порядке. Заинтересованная Сторона обязана письменно предупредить об этом другую Сторону не менее чем за 15 (пятнадцать) календарных дней до даты расторжения. Расторжение может быть произведено и до истечения указанного срока при  согласии другой Стороны. Настоящий Договор будет считаться полностью прекращенным после урегулирования всех взаиморасчетов Сторон.</w:t>
      </w:r>
    </w:p>
    <w:p w:rsidR="00DA124D" w:rsidRPr="00AF17F3" w:rsidRDefault="00DA124D" w:rsidP="00DA124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Неиспользованная предоплата может быть удержана Компанией на покрытие задолженностей Клиента по Договору, включая штрафы Компании, если они предусмотрены Договором, Дополнительными соглашениями и/или Приложением/Приложениями к нему.</w:t>
      </w:r>
    </w:p>
    <w:p w:rsidR="00DA124D" w:rsidRPr="00AF17F3" w:rsidRDefault="00DA124D" w:rsidP="00DA124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Прекращение/расторжение настоящего Договора не освобождает Стороны от исполнения тех имущественных и денежных обязательств, которые уже возникли до момента расторжения/прекращения Договора, но не были Сторонами исполнены (оплата за оказанные в период действия Договора услуги/работы; оплата за произведенные замену/ремонт средств ТС/оборудования Компании; обеспечение сохранности оборудования Компании по пункту 4.5. Договора), и от ответственности за нарушение Договора. Исполнение таких обязательств, погашение любой задолженности и применение мер ответственности производится и обеспечивается на условиях настоящего Договора, если Стороны не согласятся об ином.</w:t>
      </w:r>
    </w:p>
    <w:p w:rsidR="00DA124D" w:rsidRPr="00AF17F3" w:rsidRDefault="00DA124D" w:rsidP="00DA124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В случае возникновения споров и разногласий по настоящему Договору, Стороны обязуются предпринять меры для их урегулирования во внесудебном порядке. При не достижении согласия Стороны имеют право, в соответствии с законодательством Республики Казахстан, обращаться в судебные органы. </w:t>
      </w:r>
    </w:p>
    <w:p w:rsidR="00DA124D" w:rsidRPr="00AF17F3" w:rsidRDefault="00DA124D" w:rsidP="00DA124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Все изменения, дополнения, приложения, соглашения к настоящему Договору, совершенные в письменной форме и подписанные Клиентом  и Компанией, являются неотъемлемой частью настоящего Договора.</w:t>
      </w:r>
    </w:p>
    <w:p w:rsidR="00DA124D" w:rsidRPr="00AF17F3" w:rsidRDefault="00DA124D" w:rsidP="00DA124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Настоящий Договор с Приложениями составляется в двух экземплярах, имеющих одинаковую юридическую силу, по одному для каждой Стороны. </w:t>
      </w:r>
    </w:p>
    <w:p w:rsidR="00DA124D" w:rsidRPr="00AF17F3" w:rsidRDefault="00DA124D" w:rsidP="00DA124D">
      <w:pPr>
        <w:ind w:firstLine="708"/>
        <w:jc w:val="both"/>
        <w:rPr>
          <w:b/>
          <w:sz w:val="22"/>
          <w:szCs w:val="22"/>
        </w:rPr>
      </w:pPr>
      <w:r w:rsidRPr="00AF17F3">
        <w:rPr>
          <w:sz w:val="22"/>
          <w:szCs w:val="22"/>
        </w:rPr>
        <w:t>Каждая из Сторон ручается, подтверждает и гарантирует, что: 1) лицо, подписывающее со своей стороны настоящий Договор, должным образом уполномочено на это, полностью дееспособно; 2) Договор соответствует действительному волеизъявлению Сторон и, будучи подписанным от имени Сторон, является действительным, имеет обязательную силу.</w:t>
      </w:r>
      <w:r w:rsidRPr="00AF17F3">
        <w:rPr>
          <w:b/>
          <w:sz w:val="22"/>
          <w:szCs w:val="22"/>
        </w:rPr>
        <w:t xml:space="preserve"> </w:t>
      </w:r>
    </w:p>
    <w:p w:rsidR="000D1031" w:rsidRDefault="000D1031" w:rsidP="00E0487F">
      <w:pPr>
        <w:pStyle w:val="13"/>
        <w:jc w:val="both"/>
        <w:rPr>
          <w:sz w:val="22"/>
          <w:szCs w:val="22"/>
          <w:lang w:val="ru-RU"/>
        </w:rPr>
      </w:pPr>
    </w:p>
    <w:p w:rsidR="00B3208F" w:rsidRPr="000D1031" w:rsidRDefault="00B3208F" w:rsidP="00E0487F">
      <w:pPr>
        <w:pStyle w:val="13"/>
        <w:jc w:val="both"/>
        <w:rPr>
          <w:sz w:val="22"/>
          <w:szCs w:val="22"/>
          <w:lang w:val="ru-RU"/>
        </w:rPr>
      </w:pPr>
    </w:p>
    <w:p w:rsidR="000D1031" w:rsidRDefault="00E241D2" w:rsidP="00E0487F">
      <w:pPr>
        <w:pStyle w:val="13"/>
        <w:numPr>
          <w:ilvl w:val="0"/>
          <w:numId w:val="5"/>
        </w:numPr>
        <w:jc w:val="center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 </w:t>
      </w:r>
      <w:r w:rsidR="000D1031" w:rsidRPr="000D1031">
        <w:rPr>
          <w:b/>
          <w:sz w:val="22"/>
          <w:szCs w:val="22"/>
          <w:lang w:val="ru-RU"/>
        </w:rPr>
        <w:t>ЮРИДИЧЕСКИЕ АДРЕСА И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585"/>
      </w:tblGrid>
      <w:tr w:rsidR="00CA2492" w:rsidRPr="008C7CA3">
        <w:tc>
          <w:tcPr>
            <w:tcW w:w="4962" w:type="dxa"/>
          </w:tcPr>
          <w:p w:rsidR="00CA2492" w:rsidRDefault="00CA2492" w:rsidP="00CA2492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CA2492" w:rsidRDefault="00CA2492" w:rsidP="00CA2492">
            <w:pPr>
              <w:widowControl w:val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«Клиент»:</w:t>
            </w:r>
          </w:p>
          <w:p w:rsidR="00CA2492" w:rsidRDefault="00CA2492" w:rsidP="00CA2492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CA2492" w:rsidRPr="00CA2492" w:rsidRDefault="00CA2492" w:rsidP="00CA2492">
            <w:pPr>
              <w:widowControl w:val="0"/>
              <w:jc w:val="both"/>
              <w:rPr>
                <w:b/>
                <w:snapToGrid w:val="0"/>
                <w:sz w:val="22"/>
                <w:szCs w:val="22"/>
              </w:rPr>
            </w:pPr>
            <w:r w:rsidRPr="00CA2492">
              <w:rPr>
                <w:b/>
                <w:snapToGrid w:val="0"/>
                <w:sz w:val="22"/>
                <w:szCs w:val="22"/>
              </w:rPr>
              <w:t>{{</w:t>
            </w:r>
            <w:r>
              <w:rPr>
                <w:b/>
                <w:snapToGrid w:val="0"/>
                <w:sz w:val="22"/>
                <w:szCs w:val="22"/>
                <w:lang w:val="en-US"/>
              </w:rPr>
              <w:t>klient</w:t>
            </w:r>
            <w:r w:rsidRPr="00CA2492">
              <w:rPr>
                <w:b/>
                <w:snapToGrid w:val="0"/>
                <w:sz w:val="22"/>
                <w:szCs w:val="22"/>
              </w:rPr>
              <w:t>_</w:t>
            </w:r>
            <w:r>
              <w:rPr>
                <w:b/>
                <w:snapToGrid w:val="0"/>
                <w:sz w:val="22"/>
                <w:szCs w:val="22"/>
                <w:lang w:val="en-US"/>
              </w:rPr>
              <w:t>name</w:t>
            </w:r>
            <w:r w:rsidRPr="00CA2492">
              <w:rPr>
                <w:b/>
                <w:snapToGrid w:val="0"/>
                <w:sz w:val="22"/>
                <w:szCs w:val="22"/>
              </w:rPr>
              <w:t>}}</w:t>
            </w:r>
          </w:p>
          <w:p w:rsidR="00CA2492" w:rsidRP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CA2492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Алматы</w:t>
            </w:r>
            <w:r w:rsidRPr="00CA2492">
              <w:rPr>
                <w:sz w:val="22"/>
                <w:szCs w:val="22"/>
              </w:rPr>
              <w:t>, {{</w:t>
            </w:r>
            <w:r>
              <w:rPr>
                <w:sz w:val="22"/>
                <w:szCs w:val="22"/>
                <w:lang w:val="en-US"/>
              </w:rPr>
              <w:t>adres</w:t>
            </w:r>
            <w:r w:rsidRPr="00CA2492">
              <w:rPr>
                <w:sz w:val="22"/>
                <w:szCs w:val="22"/>
              </w:rPr>
              <w:t>}}</w:t>
            </w:r>
          </w:p>
          <w:p w:rsidR="00CA2492" w:rsidRP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ИИН</w:t>
            </w:r>
            <w:r w:rsidRPr="00CA2492">
              <w:rPr>
                <w:sz w:val="22"/>
                <w:szCs w:val="22"/>
              </w:rPr>
              <w:t xml:space="preserve"> {{</w:t>
            </w:r>
            <w:r>
              <w:rPr>
                <w:sz w:val="22"/>
                <w:szCs w:val="22"/>
                <w:lang w:val="en-US"/>
              </w:rPr>
              <w:t>iin</w:t>
            </w:r>
            <w:r w:rsidRPr="00CA2492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bin</w:t>
            </w:r>
            <w:r w:rsidRPr="00CA2492">
              <w:rPr>
                <w:sz w:val="22"/>
                <w:szCs w:val="22"/>
              </w:rPr>
              <w:t>}}</w:t>
            </w:r>
          </w:p>
          <w:p w:rsidR="00CA2492" w:rsidRP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</w:t>
            </w:r>
            <w:r w:rsidRPr="00CA249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личн</w:t>
            </w:r>
            <w:r w:rsidRPr="00CA2492">
              <w:rPr>
                <w:sz w:val="22"/>
                <w:szCs w:val="22"/>
              </w:rPr>
              <w:t>.№ {{</w:t>
            </w:r>
            <w:r>
              <w:rPr>
                <w:sz w:val="22"/>
                <w:szCs w:val="22"/>
                <w:lang w:val="en-US"/>
              </w:rPr>
              <w:t>udv</w:t>
            </w:r>
            <w:r w:rsidRPr="00CA2492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number</w:t>
            </w:r>
            <w:r w:rsidRPr="00CA2492">
              <w:rPr>
                <w:sz w:val="22"/>
                <w:szCs w:val="22"/>
              </w:rPr>
              <w:t>}}</w:t>
            </w:r>
          </w:p>
          <w:p w:rsidR="00CA2492" w:rsidRP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Выдано</w:t>
            </w:r>
            <w:r w:rsidRPr="00CA2492">
              <w:rPr>
                <w:sz w:val="22"/>
                <w:szCs w:val="22"/>
              </w:rPr>
              <w:t>: {{</w:t>
            </w:r>
            <w:r>
              <w:rPr>
                <w:sz w:val="22"/>
                <w:szCs w:val="22"/>
                <w:lang w:val="en-US"/>
              </w:rPr>
              <w:t>date</w:t>
            </w:r>
            <w:r w:rsidRPr="00CA2492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udv</w:t>
            </w:r>
            <w:r w:rsidRPr="00CA2492">
              <w:rPr>
                <w:sz w:val="22"/>
                <w:szCs w:val="22"/>
              </w:rPr>
              <w:t>}}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Лицевой счет «Алсеко»_____________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Тел</w:t>
            </w:r>
            <w:r>
              <w:rPr>
                <w:sz w:val="22"/>
                <w:szCs w:val="22"/>
                <w:lang w:val="en-US"/>
              </w:rPr>
              <w:t>. {{telephone}}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E-mail: {{email}}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CA2492" w:rsidRDefault="00CA2492" w:rsidP="00CA2492">
            <w:pPr>
              <w:widowControl w:val="0"/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_______________/{{snames_klient}}/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«___» _____________</w:t>
            </w:r>
            <w:r w:rsidR="006A2C5A">
              <w:rPr>
                <w:sz w:val="22"/>
                <w:szCs w:val="22"/>
                <w:lang w:val="en-US"/>
              </w:rPr>
              <w:t>{{now_year}}</w:t>
            </w:r>
            <w:r w:rsidR="006A2C5A" w:rsidRPr="001F2F8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г.</w:t>
            </w:r>
          </w:p>
        </w:tc>
        <w:tc>
          <w:tcPr>
            <w:tcW w:w="4585" w:type="dxa"/>
          </w:tcPr>
          <w:p w:rsidR="00CA2492" w:rsidRPr="006A2C5A" w:rsidRDefault="00CA2492" w:rsidP="00CA2492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CA2492" w:rsidRPr="006A2C5A" w:rsidRDefault="00CA2492" w:rsidP="00CA2492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6A2C5A">
              <w:rPr>
                <w:b/>
                <w:sz w:val="22"/>
                <w:szCs w:val="22"/>
                <w:lang w:val="en-US"/>
              </w:rPr>
              <w:t xml:space="preserve"> «</w:t>
            </w:r>
            <w:r>
              <w:rPr>
                <w:b/>
                <w:sz w:val="22"/>
                <w:szCs w:val="22"/>
              </w:rPr>
              <w:t>Компания</w:t>
            </w:r>
            <w:r w:rsidRPr="006A2C5A">
              <w:rPr>
                <w:b/>
                <w:sz w:val="22"/>
                <w:szCs w:val="22"/>
                <w:lang w:val="en-US"/>
              </w:rPr>
              <w:t>»:</w:t>
            </w:r>
          </w:p>
          <w:p w:rsidR="00CA2492" w:rsidRPr="006A2C5A" w:rsidRDefault="00CA2492" w:rsidP="00CA2492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CA2492" w:rsidRPr="006A2C5A" w:rsidRDefault="00CA2492" w:rsidP="00CA2492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6A2C5A">
              <w:rPr>
                <w:b/>
                <w:sz w:val="22"/>
                <w:szCs w:val="22"/>
                <w:lang w:val="en-US"/>
              </w:rPr>
              <w:t>{{polnoe_name}}</w:t>
            </w:r>
          </w:p>
          <w:p w:rsidR="00CA2492" w:rsidRPr="006A2C5A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 w:rsidRPr="006A2C5A">
              <w:rPr>
                <w:sz w:val="22"/>
                <w:szCs w:val="22"/>
                <w:lang w:val="en-US"/>
              </w:rPr>
              <w:t>{{</w:t>
            </w:r>
            <w:r>
              <w:rPr>
                <w:sz w:val="22"/>
                <w:szCs w:val="22"/>
                <w:lang w:val="en-US"/>
              </w:rPr>
              <w:t>adres</w:t>
            </w:r>
            <w:r w:rsidRPr="006A2C5A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company</w:t>
            </w:r>
            <w:r w:rsidRPr="006A2C5A">
              <w:rPr>
                <w:sz w:val="22"/>
                <w:szCs w:val="22"/>
                <w:lang w:val="en-US"/>
              </w:rPr>
              <w:t>}}</w:t>
            </w:r>
          </w:p>
          <w:p w:rsidR="00CA2492" w:rsidRPr="006A2C5A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БИН</w:t>
            </w:r>
            <w:r w:rsidRPr="006A2C5A">
              <w:rPr>
                <w:sz w:val="22"/>
                <w:szCs w:val="22"/>
                <w:lang w:val="en-US"/>
              </w:rPr>
              <w:t xml:space="preserve"> {{</w:t>
            </w:r>
            <w:r>
              <w:rPr>
                <w:sz w:val="22"/>
                <w:szCs w:val="22"/>
                <w:lang w:val="en-US"/>
              </w:rPr>
              <w:t>bin</w:t>
            </w:r>
            <w:r w:rsidRPr="006A2C5A">
              <w:rPr>
                <w:sz w:val="22"/>
                <w:szCs w:val="22"/>
                <w:lang w:val="en-US"/>
              </w:rPr>
              <w:t>}}</w:t>
            </w:r>
          </w:p>
          <w:p w:rsidR="00CA2492" w:rsidRPr="006A2C5A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IBAN</w:t>
            </w:r>
            <w:r w:rsidRPr="006A2C5A">
              <w:rPr>
                <w:sz w:val="22"/>
                <w:szCs w:val="22"/>
                <w:lang w:val="en-US"/>
              </w:rPr>
              <w:t xml:space="preserve">  {{</w:t>
            </w:r>
            <w:r>
              <w:rPr>
                <w:sz w:val="22"/>
                <w:szCs w:val="22"/>
                <w:lang w:val="en-US"/>
              </w:rPr>
              <w:t>iban</w:t>
            </w:r>
            <w:r w:rsidRPr="006A2C5A">
              <w:rPr>
                <w:sz w:val="22"/>
                <w:szCs w:val="22"/>
                <w:lang w:val="en-US"/>
              </w:rPr>
              <w:t>}}</w:t>
            </w:r>
          </w:p>
          <w:p w:rsidR="00CA2492" w:rsidRPr="006A2C5A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BIC</w:t>
            </w:r>
            <w:r w:rsidRPr="006A2C5A">
              <w:rPr>
                <w:sz w:val="22"/>
                <w:szCs w:val="22"/>
                <w:lang w:val="en-US"/>
              </w:rPr>
              <w:t xml:space="preserve">    {{</w:t>
            </w:r>
            <w:r>
              <w:rPr>
                <w:sz w:val="22"/>
                <w:szCs w:val="22"/>
                <w:lang w:val="en-US"/>
              </w:rPr>
              <w:t>bic</w:t>
            </w:r>
            <w:r w:rsidRPr="006A2C5A">
              <w:rPr>
                <w:sz w:val="22"/>
                <w:szCs w:val="22"/>
                <w:lang w:val="en-US"/>
              </w:rPr>
              <w:t>}}</w:t>
            </w:r>
          </w:p>
          <w:p w:rsidR="00CA2492" w:rsidRPr="00B96D27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в</w:t>
            </w:r>
            <w:r w:rsidRPr="00B96D27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АГФ</w:t>
            </w:r>
            <w:r w:rsidRPr="00B96D27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АО</w:t>
            </w:r>
            <w:r w:rsidRPr="00B96D27">
              <w:rPr>
                <w:sz w:val="22"/>
                <w:szCs w:val="22"/>
                <w:lang w:val="en-US"/>
              </w:rPr>
              <w:t xml:space="preserve">  {{</w:t>
            </w:r>
            <w:r>
              <w:rPr>
                <w:sz w:val="22"/>
                <w:szCs w:val="22"/>
                <w:lang w:val="en-US"/>
              </w:rPr>
              <w:t>bank</w:t>
            </w:r>
            <w:r w:rsidRPr="00B96D27">
              <w:rPr>
                <w:sz w:val="22"/>
                <w:szCs w:val="22"/>
                <w:lang w:val="en-US"/>
              </w:rPr>
              <w:t xml:space="preserve">}} </w:t>
            </w:r>
            <w:r>
              <w:rPr>
                <w:sz w:val="22"/>
                <w:szCs w:val="22"/>
              </w:rPr>
              <w:t>г</w:t>
            </w:r>
            <w:r w:rsidRPr="00B96D27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</w:rPr>
              <w:t>Алматы</w:t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тел</w:t>
            </w:r>
            <w:r>
              <w:rPr>
                <w:sz w:val="22"/>
                <w:szCs w:val="22"/>
                <w:lang w:val="en-US"/>
              </w:rPr>
              <w:t>.-fax: {{telephone_ofiice}},</w:t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бух</w:t>
            </w:r>
            <w:r>
              <w:rPr>
                <w:sz w:val="22"/>
                <w:szCs w:val="22"/>
                <w:lang w:val="en-US"/>
              </w:rPr>
              <w:t>: {{telephone_buh}}</w:t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 doljnost }}</w:t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ab/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_______________ /{{ucheriditel_name_sokr}}/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«___» _____________</w:t>
            </w:r>
            <w:r w:rsidR="006A2C5A">
              <w:rPr>
                <w:sz w:val="22"/>
                <w:szCs w:val="22"/>
                <w:lang w:val="en-US"/>
              </w:rPr>
              <w:t>{{now_year}}</w:t>
            </w:r>
            <w:r w:rsidR="006A2C5A" w:rsidRPr="001F2F8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г</w:t>
            </w:r>
            <w:r>
              <w:rPr>
                <w:sz w:val="22"/>
                <w:szCs w:val="22"/>
                <w:lang w:val="en-US"/>
              </w:rPr>
              <w:t>.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          </w:t>
            </w:r>
            <w:r>
              <w:rPr>
                <w:sz w:val="22"/>
                <w:szCs w:val="22"/>
              </w:rPr>
              <w:t>М.П.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</w:p>
        </w:tc>
      </w:tr>
    </w:tbl>
    <w:p w:rsidR="00EA0F6B" w:rsidRDefault="00EA0F6B" w:rsidP="008F2602">
      <w:pPr>
        <w:rPr>
          <w:sz w:val="21"/>
        </w:rPr>
      </w:pPr>
    </w:p>
    <w:p w:rsidR="00EA0F6B" w:rsidRDefault="00EA0F6B">
      <w:pPr>
        <w:rPr>
          <w:sz w:val="21"/>
        </w:rPr>
      </w:pPr>
      <w:r>
        <w:rPr>
          <w:sz w:val="21"/>
        </w:rPr>
        <w:br w:type="page"/>
      </w:r>
    </w:p>
    <w:p w:rsidR="00EB0FB8" w:rsidRDefault="00EB0FB8" w:rsidP="008F2602">
      <w:pPr>
        <w:rPr>
          <w:sz w:val="21"/>
        </w:rPr>
      </w:pPr>
    </w:p>
    <w:p w:rsidR="00EC74A5" w:rsidRPr="00EC74A5" w:rsidRDefault="00EC74A5" w:rsidP="00EC74A5">
      <w:pPr>
        <w:numPr>
          <w:ilvl w:val="0"/>
          <w:numId w:val="5"/>
        </w:numPr>
        <w:jc w:val="center"/>
        <w:rPr>
          <w:sz w:val="21"/>
        </w:rPr>
      </w:pP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EC74A5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CA2492" w:rsidRDefault="00CA2492" w:rsidP="00CA2492">
      <w:pPr>
        <w:numPr>
          <w:ilvl w:val="0"/>
          <w:numId w:val="54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в  РКО банка: </w:t>
      </w:r>
      <w:r>
        <w:rPr>
          <w:i/>
        </w:rPr>
        <w:t>{{bank}} г. Алматы</w:t>
      </w:r>
      <w:r>
        <w:rPr>
          <w:i/>
          <w:sz w:val="18"/>
          <w:szCs w:val="18"/>
        </w:rPr>
        <w:t xml:space="preserve">, </w:t>
      </w:r>
      <w:r>
        <w:rPr>
          <w:i/>
        </w:rPr>
        <w:t>IBAN  {{iban}}</w:t>
      </w:r>
    </w:p>
    <w:p w:rsidR="00EC74A5" w:rsidRPr="00EC74A5" w:rsidRDefault="00CA2492" w:rsidP="00EC74A5">
      <w:pPr>
        <w:numPr>
          <w:ilvl w:val="0"/>
          <w:numId w:val="54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автоматы самообслуживания торговой марки </w:t>
      </w:r>
      <w:r>
        <w:rPr>
          <w:b/>
          <w:i/>
          <w:sz w:val="18"/>
          <w:szCs w:val="18"/>
          <w:lang w:val="en-US"/>
        </w:rPr>
        <w:t>QIWI</w:t>
      </w:r>
      <w:r>
        <w:rPr>
          <w:b/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</w:t>
      </w:r>
    </w:p>
    <w:p w:rsidR="00CA2492" w:rsidRDefault="00CA2492" w:rsidP="00CA2492">
      <w:pPr>
        <w:numPr>
          <w:ilvl w:val="0"/>
          <w:numId w:val="54"/>
        </w:numPr>
        <w:rPr>
          <w:b/>
          <w:i/>
        </w:rPr>
      </w:pPr>
      <w:r>
        <w:rPr>
          <w:i/>
          <w:sz w:val="18"/>
          <w:szCs w:val="18"/>
        </w:rPr>
        <w:t xml:space="preserve">в </w:t>
      </w:r>
      <w:r>
        <w:rPr>
          <w:b/>
          <w:i/>
          <w:sz w:val="18"/>
          <w:szCs w:val="18"/>
        </w:rPr>
        <w:t>Головном офисе Компании</w:t>
      </w:r>
      <w:r>
        <w:rPr>
          <w:i/>
          <w:sz w:val="18"/>
          <w:szCs w:val="18"/>
        </w:rPr>
        <w:t>: г. Алматы, ул. Есенова, д.154, уг.ул.Мусоргского</w:t>
      </w:r>
    </w:p>
    <w:p w:rsidR="00CF71C8" w:rsidRDefault="00CF71C8" w:rsidP="00CF71C8">
      <w:pPr>
        <w:numPr>
          <w:ilvl w:val="0"/>
          <w:numId w:val="54"/>
        </w:numPr>
        <w:rPr>
          <w:b/>
          <w:i/>
        </w:rPr>
      </w:pPr>
      <w:r>
        <w:rPr>
          <w:i/>
        </w:rPr>
        <w:t xml:space="preserve">личный кабинет </w:t>
      </w:r>
      <w:r>
        <w:rPr>
          <w:i/>
          <w:lang w:val="en-US"/>
        </w:rPr>
        <w:t>KASPI BANK</w:t>
      </w:r>
    </w:p>
    <w:p w:rsidR="00CE6C64" w:rsidRPr="00772E7D" w:rsidRDefault="00CE6C64" w:rsidP="00CE6C64">
      <w:pPr>
        <w:ind w:left="720"/>
        <w:rPr>
          <w:b/>
          <w:i/>
        </w:rPr>
      </w:pPr>
    </w:p>
    <w:p w:rsidR="00EC74A5" w:rsidRPr="00582529" w:rsidRDefault="00EC74A5" w:rsidP="00582529">
      <w:pPr>
        <w:ind w:left="360"/>
        <w:rPr>
          <w:rFonts w:ascii="Cambria" w:hAnsi="Cambria"/>
          <w:b/>
          <w:sz w:val="18"/>
          <w:szCs w:val="18"/>
        </w:rPr>
      </w:pPr>
    </w:p>
    <w:p w:rsidR="00EB0FB8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B0FB8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Default="00EC74A5" w:rsidP="00EC74A5">
      <w:pPr>
        <w:jc w:val="center"/>
        <w:rPr>
          <w:sz w:val="21"/>
        </w:rPr>
        <w:sectPr w:rsidR="00EC74A5" w:rsidSect="006A5BE1">
          <w:pgSz w:w="11907" w:h="16840"/>
          <w:pgMar w:top="737" w:right="851" w:bottom="993" w:left="1560" w:header="624" w:footer="0" w:gutter="0"/>
          <w:cols w:space="720"/>
          <w:docGrid w:linePitch="272"/>
        </w:sectPr>
      </w:pPr>
    </w:p>
    <w:p w:rsidR="002500FD" w:rsidRDefault="000D1031" w:rsidP="00E0487F">
      <w:pPr>
        <w:pStyle w:val="1"/>
        <w:keepNext w:val="0"/>
        <w:widowControl w:val="0"/>
        <w:ind w:firstLine="1"/>
        <w:jc w:val="right"/>
        <w:rPr>
          <w:rFonts w:ascii="Times New Roman" w:eastAsia="Lucida Console" w:hAnsi="Times New Roman"/>
          <w:sz w:val="21"/>
          <w:szCs w:val="20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1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 w:rsidR="000D1031">
        <w:rPr>
          <w:b/>
          <w:bCs/>
          <w:color w:val="000000"/>
          <w:sz w:val="21"/>
        </w:rPr>
        <w:t xml:space="preserve">                                                                       </w:t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к Договору  № </w:t>
      </w:r>
      <w:r w:rsidR="00CA2492">
        <w:rPr>
          <w:color w:val="000000"/>
          <w:sz w:val="21"/>
        </w:rPr>
        <w:t xml:space="preserve">{{ dogovor_number }} от  {{ </w:t>
      </w:r>
      <w:r w:rsidR="00536211" w:rsidRPr="00B63DD0">
        <w:rPr>
          <w:sz w:val="22"/>
          <w:szCs w:val="22"/>
        </w:rPr>
        <w:t>date_zakl</w:t>
      </w:r>
      <w:r w:rsidR="00536211">
        <w:rPr>
          <w:color w:val="000000"/>
          <w:sz w:val="21"/>
        </w:rPr>
        <w:t xml:space="preserve"> </w:t>
      </w:r>
      <w:r w:rsidR="00CA2492">
        <w:rPr>
          <w:color w:val="000000"/>
          <w:sz w:val="21"/>
        </w:rPr>
        <w:t xml:space="preserve">}} </w:t>
      </w:r>
      <w:r w:rsidR="00F35F38">
        <w:rPr>
          <w:color w:val="000000"/>
          <w:sz w:val="21"/>
        </w:rPr>
        <w:t>г.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tabs>
          <w:tab w:val="left" w:pos="10320"/>
          <w:tab w:val="left" w:pos="10980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         Стоимость услуг «</w:t>
      </w:r>
      <w:r w:rsidR="00F77E04">
        <w:rPr>
          <w:bCs/>
          <w:sz w:val="24"/>
        </w:rPr>
        <w:t>Компании</w:t>
      </w:r>
      <w:r>
        <w:rPr>
          <w:color w:val="000000"/>
          <w:sz w:val="21"/>
        </w:rPr>
        <w:t>»</w:t>
      </w:r>
    </w:p>
    <w:p w:rsidR="002500FD" w:rsidRPr="00830BFE" w:rsidRDefault="002500FD" w:rsidP="00E0487F">
      <w:pPr>
        <w:pStyle w:val="14"/>
        <w:keepNext w:val="0"/>
        <w:outlineLvl w:val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ПЕРЕЧЕНЬ</w:t>
      </w:r>
      <w:r w:rsidRPr="00830BFE">
        <w:rPr>
          <w:rFonts w:ascii="Times New Roman" w:hAnsi="Times New Roman"/>
          <w:sz w:val="21"/>
        </w:rPr>
        <w:t xml:space="preserve"> </w:t>
      </w:r>
    </w:p>
    <w:p w:rsidR="002500FD" w:rsidRPr="00830BFE" w:rsidRDefault="002500FD" w:rsidP="00E0487F">
      <w:pPr>
        <w:rPr>
          <w:rFonts w:ascii="Lucida Console" w:hAnsi="Lucida Console"/>
        </w:rPr>
      </w:pPr>
    </w:p>
    <w:p w:rsidR="002500FD" w:rsidRPr="00B96D27" w:rsidRDefault="002500FD" w:rsidP="00E0487F">
      <w:pPr>
        <w:widowControl w:val="0"/>
        <w:jc w:val="center"/>
        <w:outlineLvl w:val="0"/>
        <w:rPr>
          <w:sz w:val="24"/>
          <w:szCs w:val="24"/>
          <w:lang w:val="en-US"/>
        </w:rPr>
      </w:pPr>
      <w:r>
        <w:rPr>
          <w:sz w:val="24"/>
          <w:szCs w:val="24"/>
        </w:rPr>
        <w:t>Объектов</w:t>
      </w:r>
      <w:r w:rsidRPr="00B96D27">
        <w:rPr>
          <w:sz w:val="24"/>
          <w:szCs w:val="24"/>
          <w:lang w:val="en-US"/>
        </w:rPr>
        <w:t xml:space="preserve">: </w:t>
      </w:r>
      <w:r w:rsidR="00CA2492" w:rsidRPr="00B96D27">
        <w:rPr>
          <w:sz w:val="24"/>
          <w:szCs w:val="24"/>
          <w:lang w:val="en-US"/>
        </w:rPr>
        <w:t xml:space="preserve">{{ </w:t>
      </w:r>
      <w:r w:rsidR="00CA2492">
        <w:rPr>
          <w:sz w:val="24"/>
          <w:szCs w:val="24"/>
          <w:lang w:val="en-US"/>
        </w:rPr>
        <w:t>name</w:t>
      </w:r>
      <w:r w:rsidR="00CA2492" w:rsidRPr="00B96D27">
        <w:rPr>
          <w:sz w:val="24"/>
          <w:szCs w:val="24"/>
          <w:lang w:val="en-US"/>
        </w:rPr>
        <w:t>_</w:t>
      </w:r>
      <w:r w:rsidR="00CA2492">
        <w:rPr>
          <w:sz w:val="24"/>
          <w:szCs w:val="24"/>
          <w:lang w:val="en-US"/>
        </w:rPr>
        <w:t>object</w:t>
      </w:r>
      <w:r w:rsidR="00CA2492" w:rsidRPr="00B96D27">
        <w:rPr>
          <w:sz w:val="24"/>
          <w:szCs w:val="24"/>
          <w:lang w:val="en-US"/>
        </w:rPr>
        <w:t xml:space="preserve"> }} {{ </w:t>
      </w:r>
      <w:r w:rsidR="00CA2492">
        <w:rPr>
          <w:sz w:val="24"/>
          <w:szCs w:val="24"/>
          <w:lang w:val="en-US"/>
        </w:rPr>
        <w:t>klient</w:t>
      </w:r>
      <w:r w:rsidR="00CA2492" w:rsidRPr="00B96D27">
        <w:rPr>
          <w:sz w:val="24"/>
          <w:szCs w:val="24"/>
          <w:lang w:val="en-US"/>
        </w:rPr>
        <w:t>_</w:t>
      </w:r>
      <w:r w:rsidR="00CA2492">
        <w:rPr>
          <w:sz w:val="24"/>
          <w:szCs w:val="24"/>
          <w:lang w:val="en-US"/>
        </w:rPr>
        <w:t>name</w:t>
      </w:r>
      <w:r w:rsidR="00CA2492" w:rsidRPr="00B96D27">
        <w:rPr>
          <w:sz w:val="24"/>
          <w:szCs w:val="24"/>
          <w:lang w:val="en-US"/>
        </w:rPr>
        <w:t xml:space="preserve"> }}</w:t>
      </w:r>
    </w:p>
    <w:p w:rsidR="002500FD" w:rsidRPr="00B96D27" w:rsidRDefault="002500FD" w:rsidP="00E0487F">
      <w:pPr>
        <w:pStyle w:val="14"/>
        <w:keepNext w:val="0"/>
        <w:rPr>
          <w:rFonts w:ascii="Times New Roman" w:hAnsi="Times New Roman"/>
          <w:sz w:val="21"/>
          <w:lang w:val="en-US"/>
        </w:rPr>
      </w:pPr>
    </w:p>
    <w:tbl>
      <w:tblPr>
        <w:tblW w:w="156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3154"/>
        <w:gridCol w:w="568"/>
        <w:gridCol w:w="3687"/>
        <w:gridCol w:w="1135"/>
        <w:gridCol w:w="993"/>
        <w:gridCol w:w="992"/>
        <w:gridCol w:w="850"/>
        <w:gridCol w:w="851"/>
        <w:gridCol w:w="992"/>
        <w:gridCol w:w="851"/>
        <w:gridCol w:w="992"/>
      </w:tblGrid>
      <w:tr w:rsidR="002500FD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Перечень наблюдаемых  обособленных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Вид</w:t>
            </w:r>
          </w:p>
          <w:p w:rsidR="002500FD" w:rsidRDefault="002500FD" w:rsidP="00E0487F">
            <w:pPr>
              <w:widowControl w:val="0"/>
              <w:ind w:left="-108" w:right="-107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сигна-лизации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Выходдни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 xml:space="preserve">Тариф в 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 в месяц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Сумма в тенге.</w:t>
            </w:r>
          </w:p>
        </w:tc>
      </w:tr>
      <w:tr w:rsidR="002500FD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109"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</w:tr>
      <w:tr w:rsidR="002500FD">
        <w:trPr>
          <w:cantSplit/>
          <w:trHeight w:val="20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2" w:rsidRDefault="00CA2492" w:rsidP="00CA2492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{{ name_object }},</w:t>
            </w:r>
          </w:p>
          <w:p w:rsidR="00F35F38" w:rsidRDefault="00CA2492" w:rsidP="00CA2492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{{ adres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0168CA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Только помещения, оборудованные датчиками </w:t>
            </w:r>
            <w:r w:rsidR="001D606D" w:rsidRPr="00A6217E">
              <w:rPr>
                <w:sz w:val="21"/>
              </w:rPr>
              <w:t>{{vid_sign_polnoe}}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06D" w:rsidRDefault="001D606D" w:rsidP="001D606D">
            <w:pPr>
              <w:widowControl w:val="0"/>
              <w:jc w:val="center"/>
              <w:rPr>
                <w:sz w:val="21"/>
              </w:rPr>
            </w:pPr>
            <w:r w:rsidRPr="00A6217E">
              <w:rPr>
                <w:sz w:val="21"/>
              </w:rPr>
              <w:t xml:space="preserve">{{ </w:t>
            </w:r>
            <w:r w:rsidRPr="00A6217E">
              <w:rPr>
                <w:sz w:val="21"/>
                <w:szCs w:val="21"/>
              </w:rPr>
              <w:t xml:space="preserve">vid_sign_sokr </w:t>
            </w:r>
            <w:r w:rsidRPr="00A6217E">
              <w:rPr>
                <w:sz w:val="21"/>
              </w:rPr>
              <w:t>}}</w:t>
            </w:r>
          </w:p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круглосуточно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61" w:right="-119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CA2492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{{chasi_po_dog}}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CA2492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{{ itog_oplata }}</w:t>
            </w:r>
            <w:r w:rsidR="008E278B">
              <w:rPr>
                <w:b/>
                <w:sz w:val="21"/>
                <w:szCs w:val="21"/>
              </w:rPr>
              <w:t>,00</w:t>
            </w:r>
          </w:p>
        </w:tc>
      </w:tr>
      <w:tr w:rsidR="002500FD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ИТОГО с техническим обс</w:t>
            </w:r>
            <w:r w:rsidR="000168CA">
              <w:rPr>
                <w:sz w:val="21"/>
                <w:szCs w:val="21"/>
              </w:rPr>
              <w:t xml:space="preserve">луживанием  условных установок </w:t>
            </w:r>
            <w:r w:rsidR="001D606D" w:rsidRPr="00A6217E">
              <w:rPr>
                <w:sz w:val="21"/>
                <w:szCs w:val="21"/>
              </w:rPr>
              <w:t>{{ vid_sign_sokr 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8E278B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0,00</w:t>
            </w:r>
          </w:p>
        </w:tc>
      </w:tr>
    </w:tbl>
    <w:p w:rsidR="002500FD" w:rsidRDefault="002500FD" w:rsidP="00E0487F">
      <w:pPr>
        <w:pStyle w:val="22"/>
        <w:rPr>
          <w:sz w:val="24"/>
          <w:szCs w:val="24"/>
          <w:lang w:eastAsia="en-US"/>
        </w:rPr>
      </w:pPr>
    </w:p>
    <w:p w:rsidR="002500FD" w:rsidRDefault="002500FD" w:rsidP="00E0487F">
      <w:pPr>
        <w:pStyle w:val="ad"/>
        <w:widowControl w:val="0"/>
        <w:rPr>
          <w:b/>
          <w:bCs/>
          <w:sz w:val="21"/>
        </w:rPr>
      </w:pPr>
      <w:r>
        <w:rPr>
          <w:b/>
          <w:bCs/>
          <w:caps/>
        </w:rPr>
        <w:t>Итого</w:t>
      </w:r>
      <w:r w:rsidR="007C576C">
        <w:rPr>
          <w:b/>
          <w:bCs/>
          <w:caps/>
        </w:rPr>
        <w:t xml:space="preserve">  </w:t>
      </w:r>
      <w:r>
        <w:rPr>
          <w:b/>
          <w:bCs/>
        </w:rPr>
        <w:t xml:space="preserve"> </w:t>
      </w:r>
      <w:r w:rsidR="007C576C">
        <w:rPr>
          <w:b/>
          <w:bCs/>
        </w:rPr>
        <w:t xml:space="preserve"> ежемесячно </w:t>
      </w:r>
      <w:r>
        <w:rPr>
          <w:b/>
          <w:bCs/>
        </w:rPr>
        <w:t>к оплат</w:t>
      </w:r>
      <w:r w:rsidR="00424A71">
        <w:rPr>
          <w:b/>
          <w:bCs/>
        </w:rPr>
        <w:t>е</w:t>
      </w:r>
      <w:r w:rsidR="003415CC">
        <w:rPr>
          <w:b/>
          <w:bCs/>
          <w:sz w:val="21"/>
        </w:rPr>
        <w:t>:</w:t>
      </w:r>
      <w:r w:rsidR="00F35F38">
        <w:rPr>
          <w:b/>
          <w:bCs/>
          <w:sz w:val="21"/>
        </w:rPr>
        <w:t xml:space="preserve">  </w:t>
      </w:r>
      <w:r w:rsidR="00CA2492">
        <w:rPr>
          <w:b/>
          <w:bCs/>
          <w:sz w:val="32"/>
          <w:szCs w:val="32"/>
        </w:rPr>
        <w:t>{{ itog_oplata }}</w:t>
      </w:r>
      <w:r w:rsidR="008E278B">
        <w:rPr>
          <w:b/>
          <w:bCs/>
          <w:sz w:val="32"/>
          <w:szCs w:val="32"/>
        </w:rPr>
        <w:t>,00</w:t>
      </w:r>
      <w:r w:rsidR="00CA2492">
        <w:rPr>
          <w:b/>
          <w:bCs/>
          <w:sz w:val="32"/>
          <w:szCs w:val="32"/>
        </w:rPr>
        <w:t xml:space="preserve"> ({{itog_oplata_propis}})</w:t>
      </w:r>
      <w:r>
        <w:rPr>
          <w:b/>
          <w:bCs/>
          <w:sz w:val="28"/>
        </w:rPr>
        <w:t xml:space="preserve">  </w:t>
      </w:r>
      <w:r>
        <w:rPr>
          <w:b/>
          <w:bCs/>
        </w:rPr>
        <w:t>тенге</w:t>
      </w:r>
      <w:r>
        <w:rPr>
          <w:b/>
          <w:bCs/>
          <w:sz w:val="21"/>
        </w:rPr>
        <w:t xml:space="preserve">.  </w:t>
      </w:r>
    </w:p>
    <w:p w:rsidR="002500FD" w:rsidRDefault="002500FD" w:rsidP="00E0487F">
      <w:pPr>
        <w:pStyle w:val="a5"/>
        <w:widowControl w:val="0"/>
        <w:tabs>
          <w:tab w:val="left" w:pos="708"/>
        </w:tabs>
        <w:rPr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ascii="Times New Roman" w:eastAsia="Lucida Console" w:hAnsi="Times New Roman"/>
          <w:bCs w:val="0"/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</w:t>
      </w:r>
      <w:r w:rsidR="008A5648">
        <w:rPr>
          <w:rFonts w:eastAsia="Lucida Console"/>
          <w:bCs w:val="0"/>
          <w:sz w:val="24"/>
          <w:szCs w:val="24"/>
        </w:rPr>
        <w:t xml:space="preserve">____»  __________________  </w:t>
      </w:r>
      <w:r w:rsidR="006A2C5A" w:rsidRPr="006A2C5A">
        <w:rPr>
          <w:lang w:val="ru-RU"/>
        </w:rPr>
        <w:t>{{</w:t>
      </w:r>
      <w:r w:rsidR="006A2C5A">
        <w:rPr>
          <w:lang w:val="en-US"/>
        </w:rPr>
        <w:t>now</w:t>
      </w:r>
      <w:r w:rsidR="006A2C5A" w:rsidRPr="006A2C5A">
        <w:rPr>
          <w:lang w:val="ru-RU"/>
        </w:rPr>
        <w:t>_</w:t>
      </w:r>
      <w:r w:rsidR="006A2C5A">
        <w:rPr>
          <w:lang w:val="en-US"/>
        </w:rPr>
        <w:t>year</w:t>
      </w:r>
      <w:r w:rsidR="006A2C5A" w:rsidRPr="006A2C5A">
        <w:rPr>
          <w:lang w:val="ru-RU"/>
        </w:rPr>
        <w:t xml:space="preserve">}} </w:t>
      </w:r>
      <w:r>
        <w:rPr>
          <w:rFonts w:eastAsia="Lucida Console"/>
          <w:bCs w:val="0"/>
          <w:sz w:val="24"/>
          <w:szCs w:val="24"/>
        </w:rPr>
        <w:t xml:space="preserve">г.      </w:t>
      </w:r>
    </w:p>
    <w:p w:rsidR="002500FD" w:rsidRDefault="002500FD" w:rsidP="00E0487F">
      <w:pPr>
        <w:widowControl w:val="0"/>
        <w:rPr>
          <w:rFonts w:eastAsia="Lucida Console"/>
          <w:sz w:val="18"/>
        </w:rPr>
      </w:pPr>
      <w:r>
        <w:rPr>
          <w:sz w:val="18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               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ab/>
        <w:t xml:space="preserve">               </w:t>
      </w:r>
      <w:r w:rsidR="00CC7A67">
        <w:rPr>
          <w:rFonts w:ascii="Times New Roman" w:hAnsi="Times New Roman"/>
          <w:b w:val="0"/>
          <w:bCs/>
          <w:sz w:val="21"/>
        </w:rPr>
        <w:t xml:space="preserve">              </w:t>
      </w:r>
      <w:r>
        <w:rPr>
          <w:rFonts w:ascii="Times New Roman" w:hAnsi="Times New Roman"/>
          <w:b w:val="0"/>
          <w:bCs/>
          <w:sz w:val="21"/>
        </w:rPr>
        <w:t>«Клиент»                                                                                                                                    «</w:t>
      </w:r>
      <w:r w:rsidR="00234CF3">
        <w:rPr>
          <w:rFonts w:ascii="Times New Roman" w:hAnsi="Times New Roman"/>
          <w:b w:val="0"/>
          <w:bCs/>
          <w:sz w:val="21"/>
        </w:rPr>
        <w:t>Компания</w:t>
      </w:r>
      <w:r>
        <w:rPr>
          <w:rFonts w:ascii="Times New Roman" w:hAnsi="Times New Roman"/>
          <w:b w:val="0"/>
          <w:bCs/>
          <w:sz w:val="21"/>
        </w:rPr>
        <w:t>»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Pr="00C341E7" w:rsidRDefault="002500FD" w:rsidP="00E0487F">
      <w:pPr>
        <w:widowControl w:val="0"/>
        <w:rPr>
          <w:bCs/>
          <w:sz w:val="22"/>
          <w:szCs w:val="22"/>
          <w:lang w:val="en-US"/>
        </w:rPr>
      </w:pPr>
      <w:r w:rsidRPr="00C341E7">
        <w:rPr>
          <w:bCs/>
          <w:sz w:val="18"/>
          <w:lang w:val="en-US"/>
        </w:rPr>
        <w:t xml:space="preserve">                                  _________________________</w:t>
      </w:r>
      <w:r w:rsidR="00424A71" w:rsidRPr="00C341E7">
        <w:rPr>
          <w:bCs/>
          <w:sz w:val="22"/>
          <w:szCs w:val="22"/>
          <w:lang w:val="en-US"/>
        </w:rPr>
        <w:t>/</w:t>
      </w:r>
      <w:r w:rsidR="00FD11D1" w:rsidRPr="00C341E7">
        <w:rPr>
          <w:bCs/>
          <w:sz w:val="22"/>
          <w:szCs w:val="22"/>
          <w:lang w:val="en-US"/>
        </w:rPr>
        <w:t>{{snames_klient}}/</w:t>
      </w:r>
      <w:r w:rsidRPr="00C341E7">
        <w:rPr>
          <w:bCs/>
          <w:sz w:val="22"/>
          <w:szCs w:val="22"/>
          <w:lang w:val="en-US"/>
        </w:rPr>
        <w:t xml:space="preserve">                                                                    </w:t>
      </w:r>
      <w:r w:rsidRPr="00C341E7">
        <w:rPr>
          <w:bCs/>
          <w:sz w:val="18"/>
          <w:lang w:val="en-US"/>
        </w:rPr>
        <w:t>________________________</w:t>
      </w:r>
      <w:r w:rsidRPr="00C341E7">
        <w:rPr>
          <w:bCs/>
          <w:sz w:val="22"/>
          <w:szCs w:val="22"/>
          <w:lang w:val="en-US"/>
        </w:rPr>
        <w:t>/</w:t>
      </w:r>
      <w:r w:rsidR="00CA2492" w:rsidRPr="00C341E7">
        <w:rPr>
          <w:bCs/>
          <w:sz w:val="22"/>
          <w:szCs w:val="22"/>
          <w:lang w:val="en-US"/>
        </w:rPr>
        <w:t>{{</w:t>
      </w:r>
      <w:r w:rsidR="00CA2492" w:rsidRPr="00CA2492">
        <w:rPr>
          <w:bCs/>
          <w:sz w:val="22"/>
          <w:szCs w:val="22"/>
          <w:lang w:val="en-US"/>
        </w:rPr>
        <w:t>ucheriditel</w:t>
      </w:r>
      <w:r w:rsidR="00CA2492" w:rsidRPr="00C341E7">
        <w:rPr>
          <w:bCs/>
          <w:sz w:val="22"/>
          <w:szCs w:val="22"/>
          <w:lang w:val="en-US"/>
        </w:rPr>
        <w:t>_</w:t>
      </w:r>
      <w:r w:rsidR="00CA2492" w:rsidRPr="00CA2492">
        <w:rPr>
          <w:bCs/>
          <w:sz w:val="22"/>
          <w:szCs w:val="22"/>
          <w:lang w:val="en-US"/>
        </w:rPr>
        <w:t>name</w:t>
      </w:r>
      <w:r w:rsidR="00CA2492" w:rsidRPr="00C341E7">
        <w:rPr>
          <w:bCs/>
          <w:sz w:val="22"/>
          <w:szCs w:val="22"/>
          <w:lang w:val="en-US"/>
        </w:rPr>
        <w:t>_</w:t>
      </w:r>
      <w:r w:rsidR="00CA2492" w:rsidRPr="00CA2492">
        <w:rPr>
          <w:bCs/>
          <w:sz w:val="22"/>
          <w:szCs w:val="22"/>
          <w:lang w:val="en-US"/>
        </w:rPr>
        <w:t>sokr</w:t>
      </w:r>
      <w:r w:rsidR="00CA2492" w:rsidRPr="00C341E7">
        <w:rPr>
          <w:bCs/>
          <w:sz w:val="22"/>
          <w:szCs w:val="22"/>
          <w:lang w:val="en-US"/>
        </w:rPr>
        <w:t>}}</w:t>
      </w:r>
      <w:r w:rsidRPr="00C341E7">
        <w:rPr>
          <w:bCs/>
          <w:sz w:val="22"/>
          <w:szCs w:val="22"/>
          <w:lang w:val="en-US"/>
        </w:rPr>
        <w:t>/</w:t>
      </w:r>
    </w:p>
    <w:p w:rsidR="002500FD" w:rsidRPr="00C341E7" w:rsidRDefault="002500FD" w:rsidP="00E0487F">
      <w:pPr>
        <w:widowControl w:val="0"/>
        <w:rPr>
          <w:bCs/>
          <w:sz w:val="18"/>
          <w:lang w:val="en-US"/>
        </w:rPr>
      </w:pPr>
      <w:r w:rsidRPr="00C341E7">
        <w:rPr>
          <w:bCs/>
          <w:sz w:val="18"/>
          <w:lang w:val="en-US"/>
        </w:rPr>
        <w:t xml:space="preserve">             </w:t>
      </w:r>
    </w:p>
    <w:p w:rsidR="002500FD" w:rsidRPr="00FD20A0" w:rsidRDefault="002500FD" w:rsidP="00E0487F">
      <w:pPr>
        <w:widowControl w:val="0"/>
        <w:rPr>
          <w:bCs/>
          <w:color w:val="000000"/>
          <w:sz w:val="21"/>
          <w:lang w:val="en-US"/>
        </w:rPr>
      </w:pPr>
      <w:r w:rsidRPr="00C341E7">
        <w:rPr>
          <w:bCs/>
          <w:sz w:val="18"/>
          <w:lang w:val="en-US"/>
        </w:rPr>
        <w:t xml:space="preserve">                                 </w:t>
      </w:r>
      <w:r w:rsidRPr="00FD20A0">
        <w:rPr>
          <w:bCs/>
          <w:sz w:val="18"/>
          <w:lang w:val="en-US"/>
        </w:rPr>
        <w:t xml:space="preserve">«_____» _______________ </w:t>
      </w:r>
      <w:r w:rsidR="006A2C5A">
        <w:rPr>
          <w:sz w:val="22"/>
          <w:szCs w:val="22"/>
          <w:lang w:val="en-US"/>
        </w:rPr>
        <w:t>{{now_year}}</w:t>
      </w:r>
      <w:r w:rsidR="006A2C5A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FD20A0">
        <w:rPr>
          <w:bCs/>
          <w:sz w:val="18"/>
          <w:lang w:val="en-US"/>
        </w:rPr>
        <w:t>.                                                                                                «_____» ________________</w:t>
      </w:r>
      <w:r w:rsidR="006A2C5A">
        <w:rPr>
          <w:sz w:val="22"/>
          <w:szCs w:val="22"/>
          <w:lang w:val="en-US"/>
        </w:rPr>
        <w:t>{{now_year}}</w:t>
      </w:r>
      <w:r w:rsidRPr="00FD20A0">
        <w:rPr>
          <w:bCs/>
          <w:sz w:val="18"/>
          <w:lang w:val="en-US"/>
        </w:rPr>
        <w:t>.</w:t>
      </w:r>
    </w:p>
    <w:p w:rsidR="00053520" w:rsidRDefault="002500FD" w:rsidP="00053520">
      <w:pPr>
        <w:pStyle w:val="a5"/>
        <w:widowControl w:val="0"/>
        <w:tabs>
          <w:tab w:val="clear" w:pos="4677"/>
          <w:tab w:val="clear" w:pos="9355"/>
          <w:tab w:val="left" w:pos="9623"/>
        </w:tabs>
        <w:rPr>
          <w:sz w:val="24"/>
        </w:rPr>
      </w:pPr>
      <w:r w:rsidRPr="00FD20A0">
        <w:rPr>
          <w:bCs/>
          <w:sz w:val="21"/>
          <w:lang w:val="en-US"/>
        </w:rPr>
        <w:t xml:space="preserve"> </w:t>
      </w:r>
      <w:r w:rsidR="00053520" w:rsidRPr="00FD20A0">
        <w:rPr>
          <w:bCs/>
          <w:sz w:val="21"/>
          <w:lang w:val="en-US"/>
        </w:rPr>
        <w:t xml:space="preserve">                            </w:t>
      </w:r>
      <w:r w:rsidR="00053520">
        <w:rPr>
          <w:sz w:val="24"/>
        </w:rPr>
        <w:t>подпись (Клиента)</w:t>
      </w:r>
      <w:r w:rsidR="00053520">
        <w:rPr>
          <w:sz w:val="24"/>
        </w:rPr>
        <w:tab/>
        <w:t>М.П.</w:t>
      </w:r>
    </w:p>
    <w:p w:rsidR="002500FD" w:rsidRDefault="002500FD" w:rsidP="00E0487F">
      <w:pPr>
        <w:widowControl w:val="0"/>
        <w:rPr>
          <w:bCs/>
          <w:sz w:val="21"/>
        </w:rPr>
      </w:pPr>
    </w:p>
    <w:p w:rsidR="002500FD" w:rsidRDefault="002500FD" w:rsidP="00E0487F">
      <w:pPr>
        <w:widowControl w:val="0"/>
        <w:rPr>
          <w:bCs/>
          <w:sz w:val="21"/>
        </w:rPr>
      </w:pPr>
    </w:p>
    <w:p w:rsidR="002500FD" w:rsidRDefault="002500FD" w:rsidP="00E0487F">
      <w:pPr>
        <w:widowControl w:val="0"/>
        <w:tabs>
          <w:tab w:val="left" w:pos="13608"/>
        </w:tabs>
        <w:jc w:val="right"/>
        <w:rPr>
          <w:bCs/>
          <w:color w:val="000000"/>
          <w:sz w:val="21"/>
        </w:rPr>
      </w:pPr>
    </w:p>
    <w:p w:rsidR="000D1031" w:rsidRDefault="002500FD" w:rsidP="00E0487F">
      <w:pPr>
        <w:widowControl w:val="0"/>
        <w:tabs>
          <w:tab w:val="left" w:pos="13608"/>
        </w:tabs>
        <w:jc w:val="right"/>
        <w:rPr>
          <w:bCs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0D1031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</w:p>
    <w:p w:rsidR="000D1031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A13401" w:rsidRDefault="00A1340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</w:p>
    <w:p w:rsidR="002500FD" w:rsidRPr="00BD442B" w:rsidRDefault="000D1031" w:rsidP="00E0487F">
      <w:pPr>
        <w:widowControl w:val="0"/>
        <w:tabs>
          <w:tab w:val="left" w:pos="13608"/>
        </w:tabs>
        <w:jc w:val="right"/>
        <w:outlineLvl w:val="0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2500FD">
        <w:rPr>
          <w:bCs/>
          <w:color w:val="000000"/>
          <w:sz w:val="21"/>
        </w:rPr>
        <w:t xml:space="preserve">  </w:t>
      </w:r>
      <w:r w:rsidR="00BD442B">
        <w:rPr>
          <w:b/>
          <w:color w:val="000000"/>
          <w:sz w:val="21"/>
        </w:rPr>
        <w:t>Приложение №</w:t>
      </w:r>
      <w:r w:rsidR="002500FD">
        <w:rPr>
          <w:b/>
          <w:color w:val="000000"/>
          <w:sz w:val="21"/>
        </w:rPr>
        <w:t xml:space="preserve"> 2 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 к Договору  № </w:t>
      </w:r>
      <w:r w:rsidR="008B6B8C" w:rsidRPr="008B6B8C">
        <w:rPr>
          <w:color w:val="000000"/>
          <w:sz w:val="21"/>
        </w:rPr>
        <w:t xml:space="preserve">{{ dogovor_number }} от  {{ </w:t>
      </w:r>
      <w:r w:rsidR="00536211" w:rsidRPr="00B63DD0">
        <w:rPr>
          <w:sz w:val="22"/>
          <w:szCs w:val="22"/>
        </w:rPr>
        <w:t>date_zakl</w:t>
      </w:r>
      <w:r w:rsidR="00536211" w:rsidRPr="008B6B8C">
        <w:rPr>
          <w:color w:val="000000"/>
          <w:sz w:val="21"/>
        </w:rPr>
        <w:t xml:space="preserve"> </w:t>
      </w:r>
      <w:r w:rsidR="008B6B8C" w:rsidRPr="008B6B8C">
        <w:rPr>
          <w:color w:val="000000"/>
          <w:sz w:val="21"/>
        </w:rPr>
        <w:t xml:space="preserve">}} </w:t>
      </w:r>
      <w:r w:rsidR="007156A9">
        <w:rPr>
          <w:color w:val="000000"/>
          <w:sz w:val="21"/>
        </w:rPr>
        <w:t>г</w:t>
      </w:r>
      <w:r w:rsidR="00F35F38">
        <w:rPr>
          <w:color w:val="000000"/>
          <w:sz w:val="21"/>
        </w:rPr>
        <w:t>.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</w:p>
    <w:p w:rsidR="002500FD" w:rsidRDefault="002500FD" w:rsidP="00E0487F">
      <w:pPr>
        <w:widowControl w:val="0"/>
        <w:jc w:val="center"/>
        <w:rPr>
          <w:color w:val="000000"/>
          <w:sz w:val="21"/>
        </w:rPr>
      </w:pPr>
    </w:p>
    <w:p w:rsidR="00281180" w:rsidRDefault="00281180" w:rsidP="00E0487F">
      <w:pPr>
        <w:widowControl w:val="0"/>
        <w:jc w:val="center"/>
        <w:rPr>
          <w:color w:val="000000"/>
          <w:sz w:val="21"/>
        </w:rPr>
      </w:pPr>
    </w:p>
    <w:p w:rsidR="00424A71" w:rsidRPr="00AE3E91" w:rsidRDefault="00424A71" w:rsidP="00424A71">
      <w:pPr>
        <w:jc w:val="center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С П И С О К</w:t>
      </w:r>
    </w:p>
    <w:p w:rsidR="00424A71" w:rsidRPr="00AE3E91" w:rsidRDefault="00424A71" w:rsidP="00424A71">
      <w:pPr>
        <w:jc w:val="center"/>
        <w:rPr>
          <w:rFonts w:eastAsia="Lucida Console"/>
          <w:sz w:val="22"/>
          <w:szCs w:val="22"/>
          <w:lang w:eastAsia="en-US"/>
        </w:rPr>
      </w:pPr>
      <w:r w:rsidRPr="00AE3E91">
        <w:rPr>
          <w:rFonts w:eastAsia="Lucida Console"/>
          <w:sz w:val="22"/>
          <w:szCs w:val="22"/>
          <w:lang w:eastAsia="en-US"/>
        </w:rPr>
        <w:t>ответственных лиц, сдающих объект под охрану на ПЦ</w:t>
      </w:r>
      <w:r w:rsidR="000C3D6E">
        <w:rPr>
          <w:rFonts w:eastAsia="Lucida Console"/>
          <w:sz w:val="22"/>
          <w:szCs w:val="22"/>
          <w:lang w:eastAsia="en-US"/>
        </w:rPr>
        <w:t>Н</w:t>
      </w:r>
    </w:p>
    <w:p w:rsidR="00424A71" w:rsidRPr="00AE3E91" w:rsidRDefault="00424A71" w:rsidP="00424A71">
      <w:pPr>
        <w:jc w:val="center"/>
        <w:rPr>
          <w:rFonts w:eastAsia="Lucida Console"/>
          <w:sz w:val="22"/>
          <w:szCs w:val="22"/>
          <w:lang w:eastAsia="en-US"/>
        </w:rPr>
      </w:pPr>
    </w:p>
    <w:p w:rsidR="008B6B8C" w:rsidRDefault="008B6B8C" w:rsidP="008B6B8C">
      <w:pPr>
        <w:widowControl w:val="0"/>
        <w:jc w:val="center"/>
        <w:rPr>
          <w:b/>
          <w:bCs/>
          <w:sz w:val="22"/>
          <w:szCs w:val="22"/>
          <w:u w:val="single"/>
          <w:lang w:val="en-US"/>
        </w:rPr>
      </w:pPr>
      <w:r>
        <w:rPr>
          <w:b/>
          <w:bCs/>
          <w:sz w:val="22"/>
          <w:szCs w:val="22"/>
          <w:u w:val="single"/>
          <w:lang w:val="en-US"/>
        </w:rPr>
        <w:t xml:space="preserve">{{ klient_name }}, </w:t>
      </w:r>
    </w:p>
    <w:p w:rsidR="008B6B8C" w:rsidRDefault="008B6B8C" w:rsidP="008B6B8C">
      <w:pPr>
        <w:widowControl w:val="0"/>
        <w:jc w:val="center"/>
        <w:rPr>
          <w:b/>
          <w:sz w:val="24"/>
          <w:szCs w:val="24"/>
          <w:lang w:val="en-US"/>
        </w:rPr>
      </w:pPr>
      <w:r>
        <w:rPr>
          <w:rFonts w:eastAsia="Lucida Console"/>
          <w:b/>
          <w:sz w:val="24"/>
          <w:szCs w:val="24"/>
          <w:lang w:val="en-US" w:eastAsia="en-US"/>
        </w:rPr>
        <w:t xml:space="preserve">{{ name_object }} </w:t>
      </w:r>
      <w:r>
        <w:rPr>
          <w:rFonts w:eastAsia="Lucida Console"/>
          <w:b/>
          <w:sz w:val="24"/>
          <w:szCs w:val="24"/>
          <w:lang w:eastAsia="en-US"/>
        </w:rPr>
        <w:t>по</w:t>
      </w:r>
      <w:r>
        <w:rPr>
          <w:rFonts w:eastAsia="Lucida Console"/>
          <w:b/>
          <w:sz w:val="24"/>
          <w:szCs w:val="24"/>
          <w:lang w:val="en-US" w:eastAsia="en-US"/>
        </w:rPr>
        <w:t xml:space="preserve"> </w:t>
      </w:r>
      <w:r>
        <w:rPr>
          <w:rFonts w:eastAsia="Lucida Console"/>
          <w:b/>
          <w:sz w:val="24"/>
          <w:szCs w:val="24"/>
          <w:lang w:eastAsia="en-US"/>
        </w:rPr>
        <w:t>адресу</w:t>
      </w:r>
      <w:r>
        <w:rPr>
          <w:rFonts w:eastAsia="Lucida Console"/>
          <w:b/>
          <w:sz w:val="24"/>
          <w:szCs w:val="24"/>
          <w:lang w:val="en-US" w:eastAsia="en-US"/>
        </w:rPr>
        <w:t xml:space="preserve">: </w:t>
      </w:r>
      <w:r>
        <w:rPr>
          <w:b/>
          <w:sz w:val="24"/>
          <w:szCs w:val="24"/>
          <w:lang w:val="en-US"/>
        </w:rPr>
        <w:t>{{  adres }}</w:t>
      </w:r>
    </w:p>
    <w:p w:rsidR="00424A71" w:rsidRPr="00AE3E91" w:rsidRDefault="008B6B8C" w:rsidP="008B6B8C">
      <w:pPr>
        <w:jc w:val="center"/>
        <w:rPr>
          <w:rFonts w:eastAsia="Lucida Console"/>
          <w:b/>
          <w:sz w:val="22"/>
          <w:szCs w:val="22"/>
          <w:lang w:eastAsia="en-US"/>
        </w:rPr>
      </w:pPr>
      <w:r>
        <w:rPr>
          <w:rFonts w:eastAsia="Lucida Console"/>
          <w:b/>
          <w:sz w:val="22"/>
          <w:szCs w:val="22"/>
          <w:lang w:eastAsia="en-US"/>
        </w:rPr>
        <w:t>наименование объекта и адрес</w:t>
      </w:r>
    </w:p>
    <w:p w:rsidR="00424A71" w:rsidRPr="00AE3E91" w:rsidRDefault="00424A71" w:rsidP="00424A71">
      <w:pPr>
        <w:jc w:val="center"/>
        <w:rPr>
          <w:rFonts w:eastAsia="Lucida Console"/>
          <w:sz w:val="22"/>
          <w:szCs w:val="22"/>
          <w:lang w:eastAsia="en-US"/>
        </w:rPr>
      </w:pPr>
    </w:p>
    <w:p w:rsidR="00424A71" w:rsidRPr="00AE3E91" w:rsidRDefault="00424A71" w:rsidP="00424A71">
      <w:pPr>
        <w:jc w:val="center"/>
        <w:rPr>
          <w:rFonts w:eastAsia="Lucida Console"/>
          <w:b/>
          <w:sz w:val="22"/>
          <w:szCs w:val="22"/>
          <w:lang w:eastAsia="en-US"/>
        </w:rPr>
      </w:pPr>
    </w:p>
    <w:tbl>
      <w:tblPr>
        <w:tblW w:w="1592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1870"/>
        <w:gridCol w:w="5547"/>
        <w:gridCol w:w="1700"/>
        <w:gridCol w:w="1870"/>
        <w:gridCol w:w="3913"/>
      </w:tblGrid>
      <w:tr w:rsidR="00424A71" w:rsidRPr="00AE3E91" w:rsidTr="00B87D29">
        <w:trPr>
          <w:trHeight w:val="846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Номер пользователя</w:t>
            </w: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Фамилия, имя, отчество (полностью)</w:t>
            </w: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Служебный телефон</w:t>
            </w: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Домашний телефон</w:t>
            </w: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Сотовый телефон</w:t>
            </w:r>
          </w:p>
        </w:tc>
      </w:tr>
      <w:tr w:rsidR="00424A71" w:rsidRPr="00AE3E91" w:rsidTr="00B87D29">
        <w:trPr>
          <w:trHeight w:val="436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6</w:t>
            </w: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61471B" w:rsidRDefault="00F8083D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>
              <w:rPr>
                <w:rFonts w:eastAsia="Lucida Console"/>
                <w:sz w:val="22"/>
                <w:szCs w:val="22"/>
                <w:lang w:eastAsia="en-US"/>
              </w:rPr>
              <w:t>{{ klient_name }}</w:t>
            </w: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F8083D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>
              <w:rPr>
                <w:rFonts w:eastAsia="Lucida Console"/>
                <w:sz w:val="22"/>
                <w:szCs w:val="22"/>
                <w:lang w:eastAsia="en-US"/>
              </w:rPr>
              <w:t>{{telephone}}</w:t>
            </w:r>
          </w:p>
        </w:tc>
      </w:tr>
      <w:tr w:rsidR="00424A71" w:rsidRPr="00AE3E91" w:rsidTr="00B87D29">
        <w:trPr>
          <w:trHeight w:val="436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</w:tbl>
    <w:p w:rsidR="00424A71" w:rsidRPr="00AE3E91" w:rsidRDefault="00424A71" w:rsidP="00424A71">
      <w:pPr>
        <w:jc w:val="center"/>
        <w:rPr>
          <w:rFonts w:eastAsia="Lucida Console"/>
          <w:sz w:val="22"/>
          <w:szCs w:val="22"/>
          <w:lang w:eastAsia="en-US"/>
        </w:rPr>
      </w:pPr>
    </w:p>
    <w:p w:rsidR="00424A71" w:rsidRPr="00AE3E91" w:rsidRDefault="00424A71" w:rsidP="00424A71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В случае изменения телефонов или назначения нового лица,</w:t>
      </w:r>
    </w:p>
    <w:p w:rsidR="00424A71" w:rsidRPr="00AE3E91" w:rsidRDefault="00424A71" w:rsidP="00424A71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«Клиент» обязан в течение суток предоставить новый список.</w:t>
      </w:r>
    </w:p>
    <w:p w:rsidR="00424A71" w:rsidRPr="00AE3E91" w:rsidRDefault="00424A71" w:rsidP="00424A71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 xml:space="preserve">Тел.факс - </w:t>
      </w:r>
      <w:r w:rsidRPr="00AE3E91">
        <w:rPr>
          <w:rFonts w:eastAsia="Lucida Console"/>
          <w:b/>
          <w:sz w:val="24"/>
          <w:szCs w:val="24"/>
          <w:lang w:eastAsia="en-US"/>
        </w:rPr>
        <w:t>227-99-49, 327-84-64</w:t>
      </w:r>
    </w:p>
    <w:p w:rsidR="00424A71" w:rsidRPr="00AE3E91" w:rsidRDefault="00424A71" w:rsidP="00424A71">
      <w:pPr>
        <w:jc w:val="right"/>
        <w:rPr>
          <w:rFonts w:eastAsia="Lucida Console"/>
          <w:b/>
          <w:sz w:val="22"/>
          <w:szCs w:val="22"/>
          <w:lang w:eastAsia="en-US"/>
        </w:rPr>
      </w:pPr>
    </w:p>
    <w:p w:rsidR="00424A71" w:rsidRPr="00AE3E91" w:rsidRDefault="00281180" w:rsidP="00424A71">
      <w:pPr>
        <w:jc w:val="both"/>
        <w:rPr>
          <w:rFonts w:eastAsia="Lucida Console"/>
          <w:color w:val="000000"/>
          <w:sz w:val="22"/>
          <w:szCs w:val="22"/>
          <w:lang w:eastAsia="en-US"/>
        </w:rPr>
      </w:pPr>
      <w:r>
        <w:t xml:space="preserve"> </w:t>
      </w:r>
      <w:r w:rsidR="00424A71" w:rsidRPr="00AE3E91">
        <w:rPr>
          <w:rFonts w:eastAsia="Lucida Console"/>
          <w:sz w:val="22"/>
          <w:szCs w:val="22"/>
          <w:lang w:eastAsia="en-US"/>
        </w:rPr>
        <w:t>Подпись клиента____________</w:t>
      </w:r>
      <w:r w:rsidR="00424A71">
        <w:rPr>
          <w:rFonts w:eastAsia="Lucida Console"/>
          <w:sz w:val="22"/>
          <w:szCs w:val="22"/>
          <w:lang w:eastAsia="en-US"/>
        </w:rPr>
        <w:t>__________</w:t>
      </w:r>
    </w:p>
    <w:p w:rsidR="00281180" w:rsidRPr="00CB6773" w:rsidRDefault="00281180" w:rsidP="00E0487F">
      <w:pPr>
        <w:outlineLvl w:val="0"/>
      </w:pPr>
      <w:r>
        <w:t xml:space="preserve">                                                                                               </w:t>
      </w:r>
    </w:p>
    <w:p w:rsidR="002500FD" w:rsidRDefault="002500FD" w:rsidP="00E0487F">
      <w:pPr>
        <w:rPr>
          <w:color w:val="000000"/>
          <w:sz w:val="21"/>
        </w:rPr>
        <w:sectPr w:rsidR="002500FD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2500FD" w:rsidRDefault="000D1031" w:rsidP="00E0487F">
      <w:pPr>
        <w:pStyle w:val="1"/>
        <w:keepNext w:val="0"/>
        <w:widowControl w:val="0"/>
        <w:ind w:left="1" w:firstLine="1"/>
        <w:jc w:val="right"/>
        <w:rPr>
          <w:rFonts w:ascii="Times New Roman" w:eastAsia="Lucida Console" w:hAnsi="Times New Roman"/>
          <w:sz w:val="21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3</w:t>
      </w:r>
    </w:p>
    <w:p w:rsidR="002500FD" w:rsidRDefault="002500FD" w:rsidP="00E0487F">
      <w:pPr>
        <w:widowControl w:val="0"/>
        <w:ind w:left="5760"/>
        <w:jc w:val="right"/>
        <w:rPr>
          <w:sz w:val="21"/>
        </w:rPr>
      </w:pPr>
      <w:r>
        <w:rPr>
          <w:color w:val="000000"/>
          <w:sz w:val="21"/>
        </w:rPr>
        <w:t xml:space="preserve">к Договору  № </w:t>
      </w:r>
      <w:r w:rsidR="00F8083D" w:rsidRPr="00F8083D">
        <w:rPr>
          <w:color w:val="000000"/>
          <w:sz w:val="21"/>
        </w:rPr>
        <w:t xml:space="preserve">{{ dogovor_number }} </w:t>
      </w:r>
      <w:r>
        <w:rPr>
          <w:color w:val="000000"/>
          <w:sz w:val="21"/>
        </w:rPr>
        <w:t xml:space="preserve"> от </w:t>
      </w:r>
      <w:r w:rsidR="00F8083D" w:rsidRPr="00F8083D">
        <w:rPr>
          <w:color w:val="000000"/>
          <w:sz w:val="21"/>
        </w:rPr>
        <w:t>{{</w:t>
      </w:r>
      <w:r w:rsidR="00536211" w:rsidRPr="00536211">
        <w:rPr>
          <w:sz w:val="22"/>
          <w:szCs w:val="22"/>
        </w:rPr>
        <w:t xml:space="preserve"> </w:t>
      </w:r>
      <w:r w:rsidR="00536211" w:rsidRPr="00B63DD0">
        <w:rPr>
          <w:sz w:val="22"/>
          <w:szCs w:val="22"/>
        </w:rPr>
        <w:t>date_zakl</w:t>
      </w:r>
      <w:r w:rsidR="00536211" w:rsidRPr="00F8083D">
        <w:rPr>
          <w:color w:val="000000"/>
          <w:sz w:val="21"/>
        </w:rPr>
        <w:t xml:space="preserve"> </w:t>
      </w:r>
      <w:r w:rsidR="00F8083D" w:rsidRPr="00F8083D">
        <w:rPr>
          <w:color w:val="000000"/>
          <w:sz w:val="21"/>
        </w:rPr>
        <w:t xml:space="preserve">}} </w:t>
      </w:r>
      <w:r w:rsidR="00A1384B">
        <w:rPr>
          <w:color w:val="000000"/>
          <w:sz w:val="21"/>
        </w:rPr>
        <w:t>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ind w:left="5760"/>
        <w:rPr>
          <w:color w:val="000000"/>
          <w:sz w:val="21"/>
        </w:rPr>
      </w:pPr>
    </w:p>
    <w:p w:rsidR="002500FD" w:rsidRDefault="002500FD" w:rsidP="00E0487F">
      <w:pPr>
        <w:pStyle w:val="ab"/>
        <w:widowControl w:val="0"/>
      </w:pPr>
    </w:p>
    <w:p w:rsidR="00F8665B" w:rsidRPr="00F8665B" w:rsidRDefault="00F8665B" w:rsidP="00F8665B">
      <w:pPr>
        <w:pStyle w:val="ab"/>
        <w:rPr>
          <w:sz w:val="28"/>
        </w:rPr>
      </w:pPr>
      <w:r w:rsidRPr="00F8665B">
        <w:rPr>
          <w:sz w:val="28"/>
        </w:rPr>
        <w:t>АКТ</w:t>
      </w:r>
    </w:p>
    <w:p w:rsidR="00F8665B" w:rsidRPr="00F8665B" w:rsidRDefault="00F8665B" w:rsidP="00F8665B">
      <w:pPr>
        <w:pStyle w:val="ab"/>
        <w:rPr>
          <w:bCs/>
          <w:sz w:val="28"/>
        </w:rPr>
      </w:pPr>
      <w:r w:rsidRPr="00F8665B">
        <w:rPr>
          <w:sz w:val="28"/>
        </w:rPr>
        <w:t xml:space="preserve">приемки   </w:t>
      </w:r>
      <w:r w:rsidRPr="00F8665B">
        <w:rPr>
          <w:bCs/>
          <w:sz w:val="28"/>
        </w:rPr>
        <w:t xml:space="preserve">оборудования на ответственное хранение </w:t>
      </w:r>
      <w:r w:rsidRPr="00F8665B">
        <w:rPr>
          <w:sz w:val="28"/>
        </w:rPr>
        <w:t xml:space="preserve">№ </w:t>
      </w:r>
      <w:r w:rsidR="00A6419F" w:rsidRPr="00A6419F">
        <w:rPr>
          <w:bCs/>
          <w:sz w:val="28"/>
        </w:rPr>
        <w:t>{{ dogovor_number }}</w:t>
      </w:r>
    </w:p>
    <w:p w:rsidR="00F8665B" w:rsidRPr="00F8665B" w:rsidRDefault="00F8665B" w:rsidP="00F8665B">
      <w:pPr>
        <w:pStyle w:val="ab"/>
        <w:rPr>
          <w:b w:val="0"/>
        </w:rPr>
      </w:pPr>
    </w:p>
    <w:p w:rsidR="00F8665B" w:rsidRPr="00F8665B" w:rsidRDefault="00F8665B" w:rsidP="00F8665B">
      <w:pPr>
        <w:pStyle w:val="ad"/>
        <w:ind w:left="2880"/>
      </w:pPr>
      <w:r w:rsidRPr="00F8665B">
        <w:t xml:space="preserve">                 От    </w:t>
      </w:r>
      <w:r w:rsidR="00A6419F" w:rsidRPr="00A6419F">
        <w:t xml:space="preserve">{{ </w:t>
      </w:r>
      <w:r w:rsidR="00536211" w:rsidRPr="00B63DD0">
        <w:rPr>
          <w:sz w:val="22"/>
          <w:szCs w:val="22"/>
        </w:rPr>
        <w:t>date_zakl</w:t>
      </w:r>
      <w:r w:rsidR="00536211" w:rsidRPr="00A6419F">
        <w:t xml:space="preserve"> </w:t>
      </w:r>
      <w:r w:rsidR="00A6419F" w:rsidRPr="00A6419F">
        <w:t>}}</w:t>
      </w:r>
      <w:r w:rsidR="00A6419F">
        <w:t>г</w:t>
      </w:r>
      <w:r w:rsidR="00A6419F" w:rsidRPr="00A6419F">
        <w:t>.</w:t>
      </w:r>
    </w:p>
    <w:p w:rsidR="00F8665B" w:rsidRPr="00F8665B" w:rsidRDefault="00F8665B" w:rsidP="00F8665B">
      <w:pPr>
        <w:widowControl w:val="0"/>
        <w:jc w:val="center"/>
      </w:pPr>
    </w:p>
    <w:p w:rsidR="00F8665B" w:rsidRPr="00F8665B" w:rsidRDefault="00F8665B" w:rsidP="00F8665B">
      <w:pPr>
        <w:widowControl w:val="0"/>
      </w:pPr>
    </w:p>
    <w:p w:rsidR="00F8665B" w:rsidRPr="00371FAC" w:rsidRDefault="00F8665B" w:rsidP="00F8665B">
      <w:pPr>
        <w:widowControl w:val="0"/>
        <w:rPr>
          <w:b/>
          <w:sz w:val="22"/>
          <w:szCs w:val="22"/>
        </w:rPr>
      </w:pPr>
      <w:r w:rsidRPr="00F8665B">
        <w:rPr>
          <w:sz w:val="24"/>
          <w:szCs w:val="24"/>
        </w:rPr>
        <w:t xml:space="preserve">Отправитель </w:t>
      </w:r>
      <w:r w:rsidRPr="00F8665B">
        <w:rPr>
          <w:bCs/>
          <w:sz w:val="24"/>
          <w:szCs w:val="24"/>
        </w:rPr>
        <w:t xml:space="preserve">     </w:t>
      </w:r>
      <w:r w:rsidRPr="00F8665B">
        <w:rPr>
          <w:bCs/>
          <w:sz w:val="24"/>
          <w:szCs w:val="24"/>
        </w:rPr>
        <w:tab/>
      </w:r>
      <w:r w:rsidR="00263D58" w:rsidRPr="00263D58">
        <w:rPr>
          <w:b/>
        </w:rPr>
        <w:t>{{ company_name}}</w:t>
      </w:r>
    </w:p>
    <w:p w:rsidR="00F8665B" w:rsidRPr="00F8665B" w:rsidRDefault="00F8665B" w:rsidP="00F8665B">
      <w:pPr>
        <w:widowControl w:val="0"/>
        <w:rPr>
          <w:b/>
          <w:sz w:val="24"/>
          <w:szCs w:val="24"/>
        </w:rPr>
      </w:pPr>
    </w:p>
    <w:p w:rsidR="00F8665B" w:rsidRPr="00F8665B" w:rsidRDefault="00F8665B" w:rsidP="00F8665B">
      <w:pPr>
        <w:widowControl w:val="0"/>
        <w:ind w:left="567"/>
        <w:rPr>
          <w:b/>
          <w:sz w:val="24"/>
          <w:szCs w:val="24"/>
        </w:rPr>
      </w:pPr>
    </w:p>
    <w:p w:rsidR="008E278B" w:rsidRDefault="00F8665B" w:rsidP="008E278B">
      <w:pPr>
        <w:widowControl w:val="0"/>
        <w:rPr>
          <w:sz w:val="24"/>
          <w:szCs w:val="24"/>
        </w:rPr>
      </w:pPr>
      <w:r w:rsidRPr="00F8665B">
        <w:rPr>
          <w:sz w:val="24"/>
          <w:szCs w:val="24"/>
        </w:rPr>
        <w:t xml:space="preserve">Получатель </w:t>
      </w:r>
      <w:r w:rsidRPr="00F8665B">
        <w:rPr>
          <w:sz w:val="24"/>
          <w:szCs w:val="24"/>
        </w:rPr>
        <w:tab/>
      </w:r>
      <w:r w:rsidRPr="00F8665B">
        <w:rPr>
          <w:sz w:val="24"/>
          <w:szCs w:val="24"/>
        </w:rPr>
        <w:tab/>
        <w:t xml:space="preserve">          </w:t>
      </w:r>
      <w:r w:rsidR="00263D58" w:rsidRPr="00263D58">
        <w:rPr>
          <w:sz w:val="24"/>
          <w:szCs w:val="24"/>
        </w:rPr>
        <w:t>{{ klient_name }}</w:t>
      </w:r>
    </w:p>
    <w:p w:rsidR="00F8665B" w:rsidRPr="008E278B" w:rsidRDefault="00F8665B" w:rsidP="008E278B">
      <w:pPr>
        <w:widowControl w:val="0"/>
        <w:rPr>
          <w:sz w:val="24"/>
          <w:szCs w:val="24"/>
        </w:rPr>
      </w:pPr>
      <w:r w:rsidRPr="00F8665B">
        <w:rPr>
          <w:b/>
          <w:sz w:val="24"/>
          <w:szCs w:val="24"/>
        </w:rPr>
        <w:t xml:space="preserve">расположен по адресу: </w:t>
      </w:r>
      <w:r w:rsidR="009D1C6E" w:rsidRPr="009D1C6E">
        <w:rPr>
          <w:b/>
          <w:sz w:val="24"/>
          <w:szCs w:val="24"/>
        </w:rPr>
        <w:t>{{  adres }}</w:t>
      </w:r>
    </w:p>
    <w:p w:rsidR="00F8665B" w:rsidRPr="00F8665B" w:rsidRDefault="00F8665B" w:rsidP="00F8665B">
      <w:pPr>
        <w:widowControl w:val="0"/>
        <w:ind w:left="567"/>
        <w:jc w:val="both"/>
        <w:rPr>
          <w:b/>
          <w:color w:val="000000"/>
          <w:sz w:val="24"/>
          <w:szCs w:val="24"/>
        </w:rPr>
      </w:pPr>
    </w:p>
    <w:tbl>
      <w:tblPr>
        <w:tblW w:w="9464" w:type="dxa"/>
        <w:tblInd w:w="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F8665B" w:rsidRPr="00F8665B" w:rsidTr="00223EC8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F8665B" w:rsidRPr="00F8665B" w:rsidRDefault="00F8665B" w:rsidP="00223EC8">
            <w:pPr>
              <w:widowControl w:val="0"/>
              <w:rPr>
                <w:sz w:val="24"/>
                <w:szCs w:val="24"/>
              </w:rPr>
            </w:pPr>
          </w:p>
        </w:tc>
      </w:tr>
      <w:tr w:rsidR="00F8665B" w:rsidRPr="00F8665B" w:rsidTr="00223EC8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F8665B" w:rsidRPr="00F8665B" w:rsidRDefault="00F8665B" w:rsidP="00223EC8">
            <w:pPr>
              <w:widowControl w:val="0"/>
            </w:pPr>
          </w:p>
        </w:tc>
      </w:tr>
    </w:tbl>
    <w:p w:rsidR="00F8665B" w:rsidRDefault="00F8665B" w:rsidP="00F8665B">
      <w:pPr>
        <w:pStyle w:val="ad"/>
        <w:jc w:val="both"/>
      </w:pPr>
      <w:r w:rsidRPr="00F8665B">
        <w:rPr>
          <w:b/>
          <w:color w:val="000000"/>
        </w:rPr>
        <w:t xml:space="preserve"> </w:t>
      </w:r>
      <w:r>
        <w:t>По Договору</w:t>
      </w:r>
      <w:r>
        <w:tab/>
        <w:t xml:space="preserve"> №</w:t>
      </w:r>
      <w:r w:rsidR="00C87311">
        <w:t xml:space="preserve"> </w:t>
      </w:r>
      <w:r w:rsidR="00C87311" w:rsidRPr="00C87311">
        <w:t xml:space="preserve">{{ dogovor_number }}  </w:t>
      </w:r>
      <w:r>
        <w:t xml:space="preserve">- </w:t>
      </w:r>
      <w:r w:rsidR="00C9105A" w:rsidRPr="00C9105A">
        <w:t>{{ company_name }}</w:t>
      </w:r>
      <w:r w:rsidR="00C9105A">
        <w:t xml:space="preserve"> </w:t>
      </w:r>
      <w:r>
        <w:t xml:space="preserve">от   </w:t>
      </w:r>
      <w:r w:rsidR="00C9105A" w:rsidRPr="00C9105A">
        <w:t xml:space="preserve">{{ </w:t>
      </w:r>
      <w:r w:rsidR="00536211" w:rsidRPr="00B63DD0">
        <w:rPr>
          <w:sz w:val="22"/>
          <w:szCs w:val="22"/>
        </w:rPr>
        <w:t>date_zakl</w:t>
      </w:r>
      <w:r w:rsidR="00536211" w:rsidRPr="00C9105A">
        <w:t xml:space="preserve"> </w:t>
      </w:r>
      <w:r w:rsidR="00C9105A" w:rsidRPr="00C9105A">
        <w:t xml:space="preserve">}} </w:t>
      </w:r>
      <w:r>
        <w:t>г.</w:t>
      </w:r>
    </w:p>
    <w:p w:rsidR="002500FD" w:rsidRPr="00F8665B" w:rsidRDefault="009D0E98" w:rsidP="009D0E98">
      <w:pPr>
        <w:widowControl w:val="0"/>
        <w:tabs>
          <w:tab w:val="left" w:pos="4292"/>
        </w:tabs>
        <w:rPr>
          <w:sz w:val="24"/>
        </w:rPr>
      </w:pPr>
      <w:r>
        <w:rPr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110"/>
        <w:gridCol w:w="1417"/>
        <w:gridCol w:w="1418"/>
      </w:tblGrid>
      <w:tr w:rsidR="000F7CB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Default="000F7CB2" w:rsidP="00E0487F">
            <w:pPr>
              <w:widowControl w:val="0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Pr="005E4F05" w:rsidRDefault="000F7CB2" w:rsidP="00E0487F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5E4F05">
              <w:rPr>
                <w:rFonts w:ascii="Times New Roman" w:eastAsia="Lucida Console" w:hAnsi="Times New Roman"/>
                <w:b w:val="0"/>
                <w:lang w:val="ru-RU" w:eastAsia="ru-RU"/>
              </w:rPr>
              <w:t>Наименование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Pr="005E4F05" w:rsidRDefault="000F7CB2" w:rsidP="00E0487F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5E4F05">
              <w:rPr>
                <w:rFonts w:ascii="Times New Roman" w:eastAsia="Lucida Console" w:hAnsi="Times New Roman"/>
                <w:b w:val="0"/>
                <w:lang w:val="ru-RU" w:eastAsia="ru-RU"/>
              </w:rPr>
              <w:t>Цена</w:t>
            </w:r>
          </w:p>
          <w:p w:rsidR="000F7CB2" w:rsidRDefault="000F7CB2" w:rsidP="00E0487F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тенге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Pr="005E4F05" w:rsidRDefault="000F7CB2" w:rsidP="00E0487F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5E4F05">
              <w:rPr>
                <w:rFonts w:ascii="Times New Roman" w:eastAsia="Lucida Console" w:hAnsi="Times New Roman"/>
                <w:b w:val="0"/>
                <w:lang w:val="ru-RU" w:eastAsia="ru-RU"/>
              </w:rPr>
              <w:t>Сумма</w:t>
            </w:r>
          </w:p>
          <w:p w:rsidR="000F7CB2" w:rsidRDefault="000F7CB2" w:rsidP="00E0487F">
            <w:pPr>
              <w:pStyle w:val="a5"/>
              <w:tabs>
                <w:tab w:val="left" w:pos="708"/>
              </w:tabs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тенге</w:t>
            </w:r>
          </w:p>
        </w:tc>
      </w:tr>
      <w:tr w:rsidR="000F7CB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Default="000F7CB2" w:rsidP="00E0487F">
            <w:pPr>
              <w:widowControl w:val="0"/>
              <w:rPr>
                <w:sz w:val="24"/>
                <w:lang w:eastAsia="en-US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Default="000F7CB2" w:rsidP="00E0487F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Передается на ответственное хранение и пользование Комплект радиопередающего оборудования, предназначенный для передачи  сигналов охранной сигнализации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с объекта наблюдения на ПЦН. </w:t>
            </w:r>
          </w:p>
          <w:p w:rsidR="000F7CB2" w:rsidRDefault="000F7CB2" w:rsidP="00E0487F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В  комплект входит:</w:t>
            </w:r>
          </w:p>
          <w:p w:rsidR="000F7CB2" w:rsidRDefault="000F7CB2" w:rsidP="00E0487F">
            <w:pPr>
              <w:widowControl w:val="0"/>
              <w:rPr>
                <w:sz w:val="24"/>
                <w:lang w:eastAsia="en-US"/>
              </w:rPr>
            </w:pPr>
          </w:p>
          <w:p w:rsidR="000F7CB2" w:rsidRDefault="000F7CB2" w:rsidP="009C70FD">
            <w:pPr>
              <w:widowControl w:val="0"/>
              <w:numPr>
                <w:ilvl w:val="0"/>
                <w:numId w:val="37"/>
              </w:numPr>
              <w:rPr>
                <w:sz w:val="24"/>
                <w:lang w:eastAsia="en-US"/>
              </w:rPr>
            </w:pPr>
            <w:r w:rsidRPr="009C70FD">
              <w:rPr>
                <w:sz w:val="24"/>
              </w:rPr>
              <w:t>{{ vid_rpo }}</w:t>
            </w:r>
          </w:p>
          <w:p w:rsidR="000F7CB2" w:rsidRDefault="000F7CB2" w:rsidP="009C70FD">
            <w:pPr>
              <w:widowControl w:val="0"/>
              <w:ind w:left="36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Итого: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Default="000F7CB2" w:rsidP="00E0487F">
            <w:pPr>
              <w:widowControl w:val="0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{{stoimost_rpo}}</w:t>
            </w:r>
            <w:r w:rsidR="00142DFF">
              <w:rPr>
                <w:b/>
                <w:sz w:val="24"/>
              </w:rPr>
              <w:t>-00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Default="000F7CB2" w:rsidP="000F7CB2">
            <w:pPr>
              <w:rPr>
                <w:sz w:val="24"/>
                <w:lang w:eastAsia="en-US"/>
              </w:rPr>
            </w:pPr>
            <w:r>
              <w:rPr>
                <w:b/>
                <w:sz w:val="24"/>
              </w:rPr>
              <w:t>{{stoimost_rpo}}</w:t>
            </w:r>
            <w:r w:rsidR="00142DFF">
              <w:rPr>
                <w:b/>
                <w:sz w:val="24"/>
              </w:rPr>
              <w:t>-00</w:t>
            </w: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{{stoimost_rpo}}</w:t>
            </w:r>
            <w:r w:rsidR="00142DFF">
              <w:rPr>
                <w:b/>
                <w:sz w:val="24"/>
                <w:lang w:eastAsia="en-US"/>
              </w:rPr>
              <w:t>-00</w:t>
            </w:r>
          </w:p>
        </w:tc>
      </w:tr>
    </w:tbl>
    <w:p w:rsidR="002500FD" w:rsidRDefault="002500FD" w:rsidP="00E0487F">
      <w:pPr>
        <w:widowControl w:val="0"/>
        <w:rPr>
          <w:sz w:val="24"/>
          <w:lang w:eastAsia="en-US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pStyle w:val="1"/>
        <w:keepNext w:val="0"/>
        <w:widowControl w:val="0"/>
        <w:rPr>
          <w:rFonts w:ascii="Times New Roman" w:eastAsia="Lucida Console" w:hAnsi="Times New Roman"/>
          <w:b w:val="0"/>
          <w:sz w:val="24"/>
        </w:rPr>
      </w:pPr>
      <w:r>
        <w:rPr>
          <w:rFonts w:ascii="Times New Roman" w:eastAsia="Lucida Console" w:hAnsi="Times New Roman"/>
          <w:b w:val="0"/>
          <w:bCs w:val="0"/>
        </w:rPr>
        <w:t>Отпустил____________________</w:t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 w:rsidR="00053520">
        <w:rPr>
          <w:rFonts w:ascii="Times New Roman" w:eastAsia="Lucida Console" w:hAnsi="Times New Roman"/>
          <w:b w:val="0"/>
          <w:bCs w:val="0"/>
        </w:rPr>
        <w:t xml:space="preserve">             </w:t>
      </w:r>
      <w:r>
        <w:rPr>
          <w:rFonts w:ascii="Times New Roman" w:eastAsia="Lucida Console" w:hAnsi="Times New Roman"/>
          <w:b w:val="0"/>
          <w:bCs w:val="0"/>
        </w:rPr>
        <w:t>Получил __________________</w:t>
      </w:r>
    </w:p>
    <w:p w:rsidR="002500FD" w:rsidRDefault="002500FD" w:rsidP="00E0487F">
      <w:pPr>
        <w:widowControl w:val="0"/>
        <w:rPr>
          <w:rFonts w:eastAsia="Lucida Console"/>
          <w:sz w:val="24"/>
        </w:rPr>
      </w:pPr>
    </w:p>
    <w:p w:rsidR="002500FD" w:rsidRPr="00370CD0" w:rsidRDefault="00F8665B" w:rsidP="00F8665B">
      <w:pPr>
        <w:pStyle w:val="a5"/>
        <w:widowControl w:val="0"/>
        <w:tabs>
          <w:tab w:val="clear" w:pos="4677"/>
          <w:tab w:val="clear" w:pos="9355"/>
          <w:tab w:val="center" w:pos="5033"/>
        </w:tabs>
        <w:rPr>
          <w:sz w:val="18"/>
          <w:szCs w:val="18"/>
        </w:rPr>
      </w:pPr>
      <w:r w:rsidRPr="00370CD0">
        <w:rPr>
          <w:sz w:val="18"/>
          <w:szCs w:val="18"/>
        </w:rPr>
        <w:t>М.П.</w:t>
      </w:r>
      <w:r w:rsidRPr="00370CD0">
        <w:rPr>
          <w:sz w:val="18"/>
          <w:szCs w:val="18"/>
        </w:rPr>
        <w:tab/>
      </w:r>
      <w:r w:rsidR="00053520" w:rsidRPr="00370CD0">
        <w:rPr>
          <w:sz w:val="18"/>
          <w:szCs w:val="18"/>
        </w:rPr>
        <w:t xml:space="preserve">                                                       подпись (Клиента)</w:t>
      </w:r>
    </w:p>
    <w:p w:rsidR="002500FD" w:rsidRDefault="002500FD" w:rsidP="00E0487F">
      <w:pPr>
        <w:widowControl w:val="0"/>
        <w:rPr>
          <w:color w:val="000000"/>
          <w:sz w:val="21"/>
        </w:rPr>
      </w:pPr>
    </w:p>
    <w:p w:rsidR="002500FD" w:rsidRDefault="002500FD" w:rsidP="00E0487F">
      <w:pPr>
        <w:pStyle w:val="1"/>
        <w:keepNext w:val="0"/>
        <w:widowControl w:val="0"/>
        <w:rPr>
          <w:rFonts w:ascii="Lucida Console" w:eastAsia="Lucida Console" w:hAnsi="Lucida Console"/>
          <w:color w:val="000000"/>
          <w:sz w:val="24"/>
        </w:rPr>
      </w:pPr>
    </w:p>
    <w:p w:rsidR="002500FD" w:rsidRPr="00DC1E25" w:rsidRDefault="002500FD" w:rsidP="00E0487F">
      <w:pPr>
        <w:rPr>
          <w:rFonts w:eastAsia="Lucida Console"/>
        </w:rPr>
      </w:pPr>
    </w:p>
    <w:p w:rsidR="003E4EEF" w:rsidRPr="00DC1E25" w:rsidRDefault="003E4EEF" w:rsidP="00E0487F">
      <w:pPr>
        <w:rPr>
          <w:rFonts w:eastAsia="Lucida Console"/>
        </w:rPr>
      </w:pPr>
    </w:p>
    <w:p w:rsidR="003E4EEF" w:rsidRPr="00DC1E25" w:rsidRDefault="003E4EEF" w:rsidP="00E0487F">
      <w:pPr>
        <w:rPr>
          <w:rFonts w:eastAsia="Lucida Console"/>
        </w:rPr>
      </w:pPr>
    </w:p>
    <w:p w:rsidR="003E4EEF" w:rsidRPr="00DC1E25" w:rsidRDefault="003E4EEF" w:rsidP="00E0487F">
      <w:pPr>
        <w:rPr>
          <w:rFonts w:eastAsia="Lucida Console"/>
        </w:rPr>
      </w:pPr>
    </w:p>
    <w:p w:rsidR="003E4EEF" w:rsidRDefault="003E4EEF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sectPr w:rsidR="00A13401" w:rsidSect="001230F6">
      <w:headerReference w:type="even" r:id="rId8"/>
      <w:headerReference w:type="default" r:id="rId9"/>
      <w:footerReference w:type="default" r:id="rId10"/>
      <w:pgSz w:w="11907" w:h="16840" w:code="9"/>
      <w:pgMar w:top="568" w:right="708" w:bottom="709" w:left="1134" w:header="142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69C6" w:rsidRDefault="004369C6">
      <w:r>
        <w:separator/>
      </w:r>
    </w:p>
  </w:endnote>
  <w:endnote w:type="continuationSeparator" w:id="0">
    <w:p w:rsidR="004369C6" w:rsidRDefault="0043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4040" w:rsidRDefault="00814040">
    <w:pPr>
      <w:pStyle w:val="a7"/>
      <w:tabs>
        <w:tab w:val="clear" w:pos="9355"/>
        <w:tab w:val="right" w:pos="10348"/>
      </w:tabs>
      <w:rPr>
        <w:b/>
      </w:rPr>
    </w:pPr>
    <w:r>
      <w:rPr>
        <w:b/>
        <w:i/>
        <w:sz w:val="16"/>
      </w:rPr>
      <w:tab/>
    </w:r>
    <w:r>
      <w:rPr>
        <w:b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69C6" w:rsidRDefault="004369C6">
      <w:r>
        <w:separator/>
      </w:r>
    </w:p>
  </w:footnote>
  <w:footnote w:type="continuationSeparator" w:id="0">
    <w:p w:rsidR="004369C6" w:rsidRDefault="00436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4040" w:rsidRDefault="00814040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C1E25">
      <w:rPr>
        <w:rStyle w:val="a8"/>
        <w:noProof/>
      </w:rPr>
      <w:t>8</w:t>
    </w:r>
    <w:r>
      <w:rPr>
        <w:rStyle w:val="a8"/>
      </w:rPr>
      <w:fldChar w:fldCharType="end"/>
    </w:r>
  </w:p>
  <w:p w:rsidR="00814040" w:rsidRDefault="00814040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4040" w:rsidRDefault="00814040">
    <w:pPr>
      <w:pStyle w:val="a5"/>
      <w:framePr w:wrap="around" w:vAnchor="text" w:hAnchor="page" w:x="11296" w:y="219"/>
      <w:rPr>
        <w:rStyle w:val="a8"/>
        <w:b/>
        <w:sz w:val="23"/>
      </w:rPr>
    </w:pPr>
    <w:r>
      <w:rPr>
        <w:rStyle w:val="a8"/>
        <w:b/>
        <w:sz w:val="23"/>
      </w:rPr>
      <w:fldChar w:fldCharType="begin"/>
    </w:r>
    <w:r>
      <w:rPr>
        <w:rStyle w:val="a8"/>
        <w:b/>
        <w:sz w:val="23"/>
      </w:rPr>
      <w:instrText xml:space="preserve">PAGE  </w:instrText>
    </w:r>
    <w:r>
      <w:rPr>
        <w:rStyle w:val="a8"/>
        <w:b/>
        <w:sz w:val="23"/>
      </w:rPr>
      <w:fldChar w:fldCharType="separate"/>
    </w:r>
    <w:r w:rsidR="002F3986">
      <w:rPr>
        <w:rStyle w:val="a8"/>
        <w:b/>
        <w:noProof/>
        <w:sz w:val="23"/>
      </w:rPr>
      <w:t>9</w:t>
    </w:r>
    <w:r>
      <w:rPr>
        <w:rStyle w:val="a8"/>
        <w:b/>
        <w:sz w:val="23"/>
      </w:rPr>
      <w:fldChar w:fldCharType="end"/>
    </w:r>
  </w:p>
  <w:p w:rsidR="00814040" w:rsidRDefault="00814040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DA"/>
    <w:multiLevelType w:val="multilevel"/>
    <w:tmpl w:val="1D4A2A9E"/>
    <w:lvl w:ilvl="0">
      <w:start w:val="1"/>
      <w:numFmt w:val="bullet"/>
      <w:lvlText w:val="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440"/>
      </w:pPr>
      <w:rPr>
        <w:rFonts w:hint="default"/>
      </w:rPr>
    </w:lvl>
  </w:abstractNum>
  <w:abstractNum w:abstractNumId="1" w15:restartNumberingAfterBreak="0">
    <w:nsid w:val="0341758D"/>
    <w:multiLevelType w:val="hybridMultilevel"/>
    <w:tmpl w:val="B8947BB2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9502E"/>
    <w:multiLevelType w:val="multilevel"/>
    <w:tmpl w:val="D3FAB7CE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  <w:rPr>
        <w:rFonts w:hint="default"/>
      </w:rPr>
    </w:lvl>
  </w:abstractNum>
  <w:abstractNum w:abstractNumId="3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85C62BB"/>
    <w:multiLevelType w:val="multilevel"/>
    <w:tmpl w:val="24206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8C39F3"/>
    <w:multiLevelType w:val="multilevel"/>
    <w:tmpl w:val="68ECA334"/>
    <w:lvl w:ilvl="0">
      <w:start w:val="2"/>
      <w:numFmt w:val="decimal"/>
      <w:lvlText w:val="%1."/>
      <w:lvlJc w:val="left"/>
      <w:pPr>
        <w:tabs>
          <w:tab w:val="num" w:pos="871"/>
        </w:tabs>
        <w:ind w:left="871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796"/>
        </w:tabs>
        <w:ind w:left="1796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3081"/>
        </w:tabs>
        <w:ind w:left="3081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4006"/>
        </w:tabs>
        <w:ind w:left="4006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5291"/>
        </w:tabs>
        <w:ind w:left="5291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6216"/>
        </w:tabs>
        <w:ind w:left="6216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7501"/>
        </w:tabs>
        <w:ind w:left="7501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8426"/>
        </w:tabs>
        <w:ind w:left="8426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9711"/>
        </w:tabs>
        <w:ind w:left="9711" w:hanging="1800"/>
      </w:pPr>
    </w:lvl>
  </w:abstractNum>
  <w:abstractNum w:abstractNumId="7" w15:restartNumberingAfterBreak="0">
    <w:nsid w:val="0BEC0581"/>
    <w:multiLevelType w:val="multilevel"/>
    <w:tmpl w:val="321CCE6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5C55A1A"/>
    <w:multiLevelType w:val="multilevel"/>
    <w:tmpl w:val="06B84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61F5254"/>
    <w:multiLevelType w:val="multilevel"/>
    <w:tmpl w:val="277C219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17E67B8F"/>
    <w:multiLevelType w:val="multilevel"/>
    <w:tmpl w:val="EE22403A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9FD2BEA"/>
    <w:multiLevelType w:val="multilevel"/>
    <w:tmpl w:val="E67EFC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A11276D"/>
    <w:multiLevelType w:val="multilevel"/>
    <w:tmpl w:val="884C6EDA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665" w:hanging="555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8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1216" w:hanging="1440"/>
      </w:pPr>
      <w:rPr>
        <w:rFonts w:hint="default"/>
      </w:rPr>
    </w:lvl>
  </w:abstractNum>
  <w:abstractNum w:abstractNumId="13" w15:restartNumberingAfterBreak="0">
    <w:nsid w:val="1AEC16CA"/>
    <w:multiLevelType w:val="multilevel"/>
    <w:tmpl w:val="172E9BB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1C8A14A5"/>
    <w:multiLevelType w:val="multilevel"/>
    <w:tmpl w:val="5BD430E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EC1054E"/>
    <w:multiLevelType w:val="multilevel"/>
    <w:tmpl w:val="53BA7F7A"/>
    <w:lvl w:ilvl="0">
      <w:start w:val="1"/>
      <w:numFmt w:val="bullet"/>
      <w:lvlText w:val=""/>
      <w:lvlJc w:val="left"/>
      <w:pPr>
        <w:tabs>
          <w:tab w:val="num" w:pos="364"/>
        </w:tabs>
        <w:ind w:left="36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424"/>
        </w:tabs>
        <w:ind w:left="42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4"/>
        </w:tabs>
        <w:ind w:left="1444" w:hanging="1440"/>
      </w:pPr>
      <w:rPr>
        <w:rFonts w:hint="default"/>
      </w:rPr>
    </w:lvl>
  </w:abstractNum>
  <w:abstractNum w:abstractNumId="16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216A066F"/>
    <w:multiLevelType w:val="multilevel"/>
    <w:tmpl w:val="DF322C0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</w:rPr>
    </w:lvl>
  </w:abstractNum>
  <w:abstractNum w:abstractNumId="18" w15:restartNumberingAfterBreak="0">
    <w:nsid w:val="21A025AE"/>
    <w:multiLevelType w:val="hybridMultilevel"/>
    <w:tmpl w:val="B2E0F036"/>
    <w:lvl w:ilvl="0" w:tplc="04190001">
      <w:start w:val="1"/>
      <w:numFmt w:val="bullet"/>
      <w:lvlText w:val=""/>
      <w:lvlJc w:val="left"/>
      <w:pPr>
        <w:tabs>
          <w:tab w:val="num" w:pos="1232"/>
        </w:tabs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52"/>
        </w:tabs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2"/>
        </w:tabs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19" w15:restartNumberingAfterBreak="0">
    <w:nsid w:val="25F96A8C"/>
    <w:multiLevelType w:val="multilevel"/>
    <w:tmpl w:val="84A2BB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7C90FCF"/>
    <w:multiLevelType w:val="multilevel"/>
    <w:tmpl w:val="4CAE03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2AFB20C9"/>
    <w:multiLevelType w:val="multilevel"/>
    <w:tmpl w:val="0EC019A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2C777D1D"/>
    <w:multiLevelType w:val="multilevel"/>
    <w:tmpl w:val="30B4B1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3784A55"/>
    <w:multiLevelType w:val="singleLevel"/>
    <w:tmpl w:val="759C869E"/>
    <w:lvl w:ilvl="0">
      <w:start w:val="1"/>
      <w:numFmt w:val="russianLower"/>
      <w:lvlText w:val="%1)"/>
      <w:lvlJc w:val="left"/>
      <w:pPr>
        <w:tabs>
          <w:tab w:val="num" w:pos="0"/>
        </w:tabs>
        <w:ind w:left="1146" w:hanging="360"/>
      </w:pPr>
      <w:rPr>
        <w:rFonts w:hint="default"/>
        <w:b/>
      </w:rPr>
    </w:lvl>
  </w:abstractNum>
  <w:abstractNum w:abstractNumId="24" w15:restartNumberingAfterBreak="0">
    <w:nsid w:val="33D529DB"/>
    <w:multiLevelType w:val="hybridMultilevel"/>
    <w:tmpl w:val="FBE4EA14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F75F31"/>
    <w:multiLevelType w:val="multilevel"/>
    <w:tmpl w:val="2D9870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7433846"/>
    <w:multiLevelType w:val="multilevel"/>
    <w:tmpl w:val="EB2809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14" w:hanging="66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39F70426"/>
    <w:multiLevelType w:val="multilevel"/>
    <w:tmpl w:val="C136E0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3E382F0C"/>
    <w:multiLevelType w:val="multilevel"/>
    <w:tmpl w:val="7A3E422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3F9A3BAC"/>
    <w:multiLevelType w:val="multilevel"/>
    <w:tmpl w:val="DA963C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3962479"/>
    <w:multiLevelType w:val="multilevel"/>
    <w:tmpl w:val="D6F40AB0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48300B88"/>
    <w:multiLevelType w:val="multilevel"/>
    <w:tmpl w:val="1D4A2A9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4A7B206F"/>
    <w:multiLevelType w:val="hybridMultilevel"/>
    <w:tmpl w:val="CE32F578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3" w15:restartNumberingAfterBreak="0">
    <w:nsid w:val="4BB94DF2"/>
    <w:multiLevelType w:val="multilevel"/>
    <w:tmpl w:val="FAD0AC7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4D1619C7"/>
    <w:multiLevelType w:val="hybridMultilevel"/>
    <w:tmpl w:val="461C1DA6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E94F6A"/>
    <w:multiLevelType w:val="multilevel"/>
    <w:tmpl w:val="9604A3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37" w15:restartNumberingAfterBreak="0">
    <w:nsid w:val="54311BC6"/>
    <w:multiLevelType w:val="multilevel"/>
    <w:tmpl w:val="D4D8E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440"/>
      </w:pPr>
      <w:rPr>
        <w:rFonts w:hint="default"/>
      </w:rPr>
    </w:lvl>
  </w:abstractNum>
  <w:abstractNum w:abstractNumId="38" w15:restartNumberingAfterBreak="0">
    <w:nsid w:val="55E04CB6"/>
    <w:multiLevelType w:val="multilevel"/>
    <w:tmpl w:val="546ADE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B4B059B"/>
    <w:multiLevelType w:val="hybridMultilevel"/>
    <w:tmpl w:val="DA0C9E9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D18337B"/>
    <w:multiLevelType w:val="multilevel"/>
    <w:tmpl w:val="3E6C1AB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2" w15:restartNumberingAfterBreak="0">
    <w:nsid w:val="66F810CA"/>
    <w:multiLevelType w:val="multilevel"/>
    <w:tmpl w:val="A5485AE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4A7E5C"/>
    <w:multiLevelType w:val="multilevel"/>
    <w:tmpl w:val="4044D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7E30183"/>
    <w:multiLevelType w:val="multilevel"/>
    <w:tmpl w:val="F0826D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6" w15:restartNumberingAfterBreak="0">
    <w:nsid w:val="7BC33FAF"/>
    <w:multiLevelType w:val="multilevel"/>
    <w:tmpl w:val="BB064DE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E65439A"/>
    <w:multiLevelType w:val="multilevel"/>
    <w:tmpl w:val="6BA886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71"/>
        </w:tabs>
        <w:ind w:left="871" w:hanging="360"/>
      </w:pPr>
    </w:lvl>
    <w:lvl w:ilvl="2">
      <w:start w:val="1"/>
      <w:numFmt w:val="decimal"/>
      <w:lvlText w:val="%1.%2.%3"/>
      <w:lvlJc w:val="left"/>
      <w:pPr>
        <w:tabs>
          <w:tab w:val="num" w:pos="1742"/>
        </w:tabs>
        <w:ind w:left="1742" w:hanging="720"/>
      </w:pPr>
    </w:lvl>
    <w:lvl w:ilvl="3">
      <w:start w:val="1"/>
      <w:numFmt w:val="decimal"/>
      <w:lvlText w:val="%1.%2.%3.%4"/>
      <w:lvlJc w:val="left"/>
      <w:pPr>
        <w:tabs>
          <w:tab w:val="num" w:pos="2253"/>
        </w:tabs>
        <w:ind w:left="2253" w:hanging="720"/>
      </w:pPr>
    </w:lvl>
    <w:lvl w:ilvl="4">
      <w:start w:val="1"/>
      <w:numFmt w:val="decimal"/>
      <w:lvlText w:val="%1.%2.%3.%4.%5"/>
      <w:lvlJc w:val="left"/>
      <w:pPr>
        <w:tabs>
          <w:tab w:val="num" w:pos="3124"/>
        </w:tabs>
        <w:ind w:left="3124" w:hanging="1080"/>
      </w:pPr>
    </w:lvl>
    <w:lvl w:ilvl="5">
      <w:start w:val="1"/>
      <w:numFmt w:val="decimal"/>
      <w:lvlText w:val="%1.%2.%3.%4.%5.%6"/>
      <w:lvlJc w:val="left"/>
      <w:pPr>
        <w:tabs>
          <w:tab w:val="num" w:pos="3635"/>
        </w:tabs>
        <w:ind w:left="36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506"/>
        </w:tabs>
        <w:ind w:left="450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017"/>
        </w:tabs>
        <w:ind w:left="50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888"/>
        </w:tabs>
        <w:ind w:left="5888" w:hanging="1800"/>
      </w:pPr>
    </w:lvl>
  </w:abstractNum>
  <w:abstractNum w:abstractNumId="48" w15:restartNumberingAfterBreak="0">
    <w:nsid w:val="7F372351"/>
    <w:multiLevelType w:val="multilevel"/>
    <w:tmpl w:val="7DE06B8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49162050">
    <w:abstractNumId w:val="7"/>
  </w:num>
  <w:num w:numId="2" w16cid:durableId="264535324">
    <w:abstractNumId w:val="2"/>
  </w:num>
  <w:num w:numId="3" w16cid:durableId="2106924711">
    <w:abstractNumId w:val="31"/>
  </w:num>
  <w:num w:numId="4" w16cid:durableId="666708875">
    <w:abstractNumId w:val="45"/>
  </w:num>
  <w:num w:numId="5" w16cid:durableId="1069032487">
    <w:abstractNumId w:val="41"/>
  </w:num>
  <w:num w:numId="6" w16cid:durableId="872309970">
    <w:abstractNumId w:val="16"/>
  </w:num>
  <w:num w:numId="7" w16cid:durableId="218635774">
    <w:abstractNumId w:val="33"/>
  </w:num>
  <w:num w:numId="8" w16cid:durableId="1648515907">
    <w:abstractNumId w:val="13"/>
  </w:num>
  <w:num w:numId="9" w16cid:durableId="1621565248">
    <w:abstractNumId w:val="9"/>
  </w:num>
  <w:num w:numId="10" w16cid:durableId="1515452">
    <w:abstractNumId w:val="30"/>
  </w:num>
  <w:num w:numId="11" w16cid:durableId="552738716">
    <w:abstractNumId w:val="15"/>
  </w:num>
  <w:num w:numId="12" w16cid:durableId="1737316231">
    <w:abstractNumId w:val="0"/>
  </w:num>
  <w:num w:numId="13" w16cid:durableId="45056017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19190090">
    <w:abstractNumId w:val="10"/>
  </w:num>
  <w:num w:numId="15" w16cid:durableId="488987854">
    <w:abstractNumId w:val="1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629925">
    <w:abstractNumId w:val="27"/>
  </w:num>
  <w:num w:numId="17" w16cid:durableId="608468279">
    <w:abstractNumId w:val="32"/>
  </w:num>
  <w:num w:numId="18" w16cid:durableId="116027244">
    <w:abstractNumId w:val="1"/>
  </w:num>
  <w:num w:numId="19" w16cid:durableId="1505363529">
    <w:abstractNumId w:val="5"/>
  </w:num>
  <w:num w:numId="20" w16cid:durableId="1257708958">
    <w:abstractNumId w:val="18"/>
  </w:num>
  <w:num w:numId="21" w16cid:durableId="1741830690">
    <w:abstractNumId w:val="38"/>
  </w:num>
  <w:num w:numId="22" w16cid:durableId="1822380704">
    <w:abstractNumId w:val="25"/>
  </w:num>
  <w:num w:numId="23" w16cid:durableId="384793970">
    <w:abstractNumId w:val="14"/>
  </w:num>
  <w:num w:numId="24" w16cid:durableId="1151292683">
    <w:abstractNumId w:val="29"/>
  </w:num>
  <w:num w:numId="25" w16cid:durableId="1573151729">
    <w:abstractNumId w:val="26"/>
  </w:num>
  <w:num w:numId="26" w16cid:durableId="1603494372">
    <w:abstractNumId w:val="42"/>
  </w:num>
  <w:num w:numId="27" w16cid:durableId="576132502">
    <w:abstractNumId w:val="17"/>
  </w:num>
  <w:num w:numId="28" w16cid:durableId="1584292464">
    <w:abstractNumId w:val="44"/>
  </w:num>
  <w:num w:numId="29" w16cid:durableId="712340118">
    <w:abstractNumId w:val="48"/>
  </w:num>
  <w:num w:numId="30" w16cid:durableId="608312877">
    <w:abstractNumId w:val="3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92902529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89731830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6125607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06361122">
    <w:abstractNumId w:val="4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22178503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34485321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29492837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0993382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856876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81560776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54142246">
    <w:abstractNumId w:val="36"/>
  </w:num>
  <w:num w:numId="42" w16cid:durableId="1034891803">
    <w:abstractNumId w:val="8"/>
  </w:num>
  <w:num w:numId="43" w16cid:durableId="1623684260">
    <w:abstractNumId w:val="4"/>
  </w:num>
  <w:num w:numId="44" w16cid:durableId="148712515">
    <w:abstractNumId w:val="46"/>
  </w:num>
  <w:num w:numId="45" w16cid:durableId="1301885479">
    <w:abstractNumId w:val="22"/>
  </w:num>
  <w:num w:numId="46" w16cid:durableId="1272663848">
    <w:abstractNumId w:val="28"/>
  </w:num>
  <w:num w:numId="47" w16cid:durableId="1915773235">
    <w:abstractNumId w:val="19"/>
  </w:num>
  <w:num w:numId="48" w16cid:durableId="527792680">
    <w:abstractNumId w:val="11"/>
  </w:num>
  <w:num w:numId="49" w16cid:durableId="506097536">
    <w:abstractNumId w:val="20"/>
  </w:num>
  <w:num w:numId="50" w16cid:durableId="1680080959">
    <w:abstractNumId w:val="12"/>
  </w:num>
  <w:num w:numId="51" w16cid:durableId="320473599">
    <w:abstractNumId w:val="35"/>
  </w:num>
  <w:num w:numId="52" w16cid:durableId="515927980">
    <w:abstractNumId w:val="23"/>
  </w:num>
  <w:num w:numId="53" w16cid:durableId="1509371179">
    <w:abstractNumId w:val="37"/>
  </w:num>
  <w:num w:numId="54" w16cid:durableId="149567419">
    <w:abstractNumId w:val="40"/>
  </w:num>
  <w:num w:numId="55" w16cid:durableId="1243757480">
    <w:abstractNumId w:val="21"/>
  </w:num>
  <w:num w:numId="56" w16cid:durableId="147629627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213956586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DA"/>
    <w:rsid w:val="00001E7F"/>
    <w:rsid w:val="0000244D"/>
    <w:rsid w:val="00002A64"/>
    <w:rsid w:val="00006AF1"/>
    <w:rsid w:val="00010DD9"/>
    <w:rsid w:val="0001149B"/>
    <w:rsid w:val="0001244F"/>
    <w:rsid w:val="00012B69"/>
    <w:rsid w:val="00012C31"/>
    <w:rsid w:val="000149A1"/>
    <w:rsid w:val="000168CA"/>
    <w:rsid w:val="000209FB"/>
    <w:rsid w:val="000224A3"/>
    <w:rsid w:val="000256B5"/>
    <w:rsid w:val="000330E4"/>
    <w:rsid w:val="00034483"/>
    <w:rsid w:val="0003650A"/>
    <w:rsid w:val="00040AE7"/>
    <w:rsid w:val="000428BA"/>
    <w:rsid w:val="0004663F"/>
    <w:rsid w:val="00050F30"/>
    <w:rsid w:val="00052F63"/>
    <w:rsid w:val="000534C2"/>
    <w:rsid w:val="00053520"/>
    <w:rsid w:val="00053B35"/>
    <w:rsid w:val="0005665F"/>
    <w:rsid w:val="00057969"/>
    <w:rsid w:val="0006058C"/>
    <w:rsid w:val="000663DD"/>
    <w:rsid w:val="00074395"/>
    <w:rsid w:val="00081288"/>
    <w:rsid w:val="00081C50"/>
    <w:rsid w:val="00090BA9"/>
    <w:rsid w:val="00094692"/>
    <w:rsid w:val="0009627A"/>
    <w:rsid w:val="00096E15"/>
    <w:rsid w:val="000A0EDB"/>
    <w:rsid w:val="000B3173"/>
    <w:rsid w:val="000B576A"/>
    <w:rsid w:val="000B7026"/>
    <w:rsid w:val="000B77B2"/>
    <w:rsid w:val="000B798E"/>
    <w:rsid w:val="000C0CE4"/>
    <w:rsid w:val="000C3D6E"/>
    <w:rsid w:val="000C44D8"/>
    <w:rsid w:val="000C778E"/>
    <w:rsid w:val="000D1031"/>
    <w:rsid w:val="000D471D"/>
    <w:rsid w:val="000E0D0B"/>
    <w:rsid w:val="000E14E1"/>
    <w:rsid w:val="000E19A2"/>
    <w:rsid w:val="000E7114"/>
    <w:rsid w:val="000F6CCB"/>
    <w:rsid w:val="000F7CB2"/>
    <w:rsid w:val="00100D85"/>
    <w:rsid w:val="00100DAD"/>
    <w:rsid w:val="00101CCC"/>
    <w:rsid w:val="00106499"/>
    <w:rsid w:val="001077DD"/>
    <w:rsid w:val="00115429"/>
    <w:rsid w:val="00116FA5"/>
    <w:rsid w:val="00117DFE"/>
    <w:rsid w:val="001201EF"/>
    <w:rsid w:val="001230F6"/>
    <w:rsid w:val="001241F0"/>
    <w:rsid w:val="00125637"/>
    <w:rsid w:val="00127208"/>
    <w:rsid w:val="001277DE"/>
    <w:rsid w:val="001315D0"/>
    <w:rsid w:val="001324FC"/>
    <w:rsid w:val="001345BB"/>
    <w:rsid w:val="00135C18"/>
    <w:rsid w:val="00137E96"/>
    <w:rsid w:val="00140CAD"/>
    <w:rsid w:val="00142DFF"/>
    <w:rsid w:val="00145BFA"/>
    <w:rsid w:val="00153270"/>
    <w:rsid w:val="00154DA7"/>
    <w:rsid w:val="00155996"/>
    <w:rsid w:val="00156E9E"/>
    <w:rsid w:val="00160724"/>
    <w:rsid w:val="00160D7D"/>
    <w:rsid w:val="00161E4C"/>
    <w:rsid w:val="00162B21"/>
    <w:rsid w:val="00167D6C"/>
    <w:rsid w:val="00170AFF"/>
    <w:rsid w:val="001723D3"/>
    <w:rsid w:val="00180113"/>
    <w:rsid w:val="001873A2"/>
    <w:rsid w:val="00192104"/>
    <w:rsid w:val="00192F17"/>
    <w:rsid w:val="001A1DD1"/>
    <w:rsid w:val="001A2405"/>
    <w:rsid w:val="001A39F6"/>
    <w:rsid w:val="001A50DF"/>
    <w:rsid w:val="001A7BD1"/>
    <w:rsid w:val="001C37AE"/>
    <w:rsid w:val="001C543B"/>
    <w:rsid w:val="001D0D2D"/>
    <w:rsid w:val="001D5E44"/>
    <w:rsid w:val="001D606D"/>
    <w:rsid w:val="001D6D6B"/>
    <w:rsid w:val="001E1F3E"/>
    <w:rsid w:val="001E2449"/>
    <w:rsid w:val="001E3F28"/>
    <w:rsid w:val="001E6005"/>
    <w:rsid w:val="001E6B4E"/>
    <w:rsid w:val="001F2FDB"/>
    <w:rsid w:val="001F6375"/>
    <w:rsid w:val="002024E3"/>
    <w:rsid w:val="0020303F"/>
    <w:rsid w:val="002039D0"/>
    <w:rsid w:val="0020432D"/>
    <w:rsid w:val="00204A52"/>
    <w:rsid w:val="00204FA5"/>
    <w:rsid w:val="002061FD"/>
    <w:rsid w:val="002064F9"/>
    <w:rsid w:val="00210127"/>
    <w:rsid w:val="002106D8"/>
    <w:rsid w:val="002122CF"/>
    <w:rsid w:val="00215263"/>
    <w:rsid w:val="0021598D"/>
    <w:rsid w:val="00217D60"/>
    <w:rsid w:val="00223EC8"/>
    <w:rsid w:val="0022624B"/>
    <w:rsid w:val="00226BF0"/>
    <w:rsid w:val="002271DC"/>
    <w:rsid w:val="002325E1"/>
    <w:rsid w:val="00234CF3"/>
    <w:rsid w:val="002438FA"/>
    <w:rsid w:val="00244D5E"/>
    <w:rsid w:val="00244F67"/>
    <w:rsid w:val="002500FD"/>
    <w:rsid w:val="00256111"/>
    <w:rsid w:val="00263D58"/>
    <w:rsid w:val="00264180"/>
    <w:rsid w:val="002653B3"/>
    <w:rsid w:val="00267407"/>
    <w:rsid w:val="00267952"/>
    <w:rsid w:val="00270B9F"/>
    <w:rsid w:val="002727BB"/>
    <w:rsid w:val="00274BC3"/>
    <w:rsid w:val="00276BC0"/>
    <w:rsid w:val="00281180"/>
    <w:rsid w:val="002851E2"/>
    <w:rsid w:val="00287599"/>
    <w:rsid w:val="002A058E"/>
    <w:rsid w:val="002A5222"/>
    <w:rsid w:val="002A78B9"/>
    <w:rsid w:val="002B2A86"/>
    <w:rsid w:val="002B3F81"/>
    <w:rsid w:val="002B5CEC"/>
    <w:rsid w:val="002C0111"/>
    <w:rsid w:val="002C0EA7"/>
    <w:rsid w:val="002C124D"/>
    <w:rsid w:val="002C60E7"/>
    <w:rsid w:val="002D7292"/>
    <w:rsid w:val="002D7F73"/>
    <w:rsid w:val="002E2B6C"/>
    <w:rsid w:val="002E3B6B"/>
    <w:rsid w:val="002E6053"/>
    <w:rsid w:val="002F3986"/>
    <w:rsid w:val="002F63CF"/>
    <w:rsid w:val="002F6F7D"/>
    <w:rsid w:val="00301553"/>
    <w:rsid w:val="003040E3"/>
    <w:rsid w:val="0030496C"/>
    <w:rsid w:val="0030602E"/>
    <w:rsid w:val="00307003"/>
    <w:rsid w:val="003121F6"/>
    <w:rsid w:val="003142ED"/>
    <w:rsid w:val="003156E6"/>
    <w:rsid w:val="00322009"/>
    <w:rsid w:val="003233F9"/>
    <w:rsid w:val="003235E5"/>
    <w:rsid w:val="00325300"/>
    <w:rsid w:val="00327C10"/>
    <w:rsid w:val="00334FF7"/>
    <w:rsid w:val="00340C8B"/>
    <w:rsid w:val="003415CC"/>
    <w:rsid w:val="0034378D"/>
    <w:rsid w:val="00355C69"/>
    <w:rsid w:val="00356E66"/>
    <w:rsid w:val="003625A7"/>
    <w:rsid w:val="00363D58"/>
    <w:rsid w:val="00365C91"/>
    <w:rsid w:val="00366F08"/>
    <w:rsid w:val="00370C59"/>
    <w:rsid w:val="00370CD0"/>
    <w:rsid w:val="00371631"/>
    <w:rsid w:val="00371FAC"/>
    <w:rsid w:val="00373C86"/>
    <w:rsid w:val="003740CC"/>
    <w:rsid w:val="00375525"/>
    <w:rsid w:val="00377094"/>
    <w:rsid w:val="00377D89"/>
    <w:rsid w:val="003802DA"/>
    <w:rsid w:val="0038061E"/>
    <w:rsid w:val="00383AB5"/>
    <w:rsid w:val="00385C01"/>
    <w:rsid w:val="00386005"/>
    <w:rsid w:val="00387BEF"/>
    <w:rsid w:val="00391571"/>
    <w:rsid w:val="00392876"/>
    <w:rsid w:val="00393C3E"/>
    <w:rsid w:val="003953BC"/>
    <w:rsid w:val="00395A3F"/>
    <w:rsid w:val="003967BD"/>
    <w:rsid w:val="003A10F5"/>
    <w:rsid w:val="003A1AAF"/>
    <w:rsid w:val="003A1E72"/>
    <w:rsid w:val="003A6BAE"/>
    <w:rsid w:val="003A70A6"/>
    <w:rsid w:val="003A7A52"/>
    <w:rsid w:val="003A7D95"/>
    <w:rsid w:val="003B144B"/>
    <w:rsid w:val="003B4497"/>
    <w:rsid w:val="003B5A43"/>
    <w:rsid w:val="003C0CE3"/>
    <w:rsid w:val="003C239D"/>
    <w:rsid w:val="003C2EED"/>
    <w:rsid w:val="003C62A8"/>
    <w:rsid w:val="003C738A"/>
    <w:rsid w:val="003C759E"/>
    <w:rsid w:val="003D30F2"/>
    <w:rsid w:val="003D6E3F"/>
    <w:rsid w:val="003D7C4F"/>
    <w:rsid w:val="003E4EEF"/>
    <w:rsid w:val="003F0232"/>
    <w:rsid w:val="003F375E"/>
    <w:rsid w:val="003F50F4"/>
    <w:rsid w:val="0040076A"/>
    <w:rsid w:val="00400BC5"/>
    <w:rsid w:val="0040626F"/>
    <w:rsid w:val="0041039B"/>
    <w:rsid w:val="0041502F"/>
    <w:rsid w:val="004152BC"/>
    <w:rsid w:val="004172E1"/>
    <w:rsid w:val="00417E26"/>
    <w:rsid w:val="00420551"/>
    <w:rsid w:val="0042279C"/>
    <w:rsid w:val="00423633"/>
    <w:rsid w:val="004247DA"/>
    <w:rsid w:val="00424A71"/>
    <w:rsid w:val="0042729E"/>
    <w:rsid w:val="004307FF"/>
    <w:rsid w:val="00432187"/>
    <w:rsid w:val="004323F1"/>
    <w:rsid w:val="00432CF5"/>
    <w:rsid w:val="00434C8F"/>
    <w:rsid w:val="004363C0"/>
    <w:rsid w:val="004369C6"/>
    <w:rsid w:val="004378B1"/>
    <w:rsid w:val="00440E65"/>
    <w:rsid w:val="0045207D"/>
    <w:rsid w:val="004520D2"/>
    <w:rsid w:val="004559CD"/>
    <w:rsid w:val="0046114E"/>
    <w:rsid w:val="00471A59"/>
    <w:rsid w:val="00476696"/>
    <w:rsid w:val="0048158A"/>
    <w:rsid w:val="00482044"/>
    <w:rsid w:val="00482444"/>
    <w:rsid w:val="00485ADF"/>
    <w:rsid w:val="00493E35"/>
    <w:rsid w:val="00495793"/>
    <w:rsid w:val="00497631"/>
    <w:rsid w:val="004A1F34"/>
    <w:rsid w:val="004A2CBC"/>
    <w:rsid w:val="004A4A46"/>
    <w:rsid w:val="004B0742"/>
    <w:rsid w:val="004B593E"/>
    <w:rsid w:val="004B72E1"/>
    <w:rsid w:val="004C2373"/>
    <w:rsid w:val="004C627A"/>
    <w:rsid w:val="004D3118"/>
    <w:rsid w:val="004D66DB"/>
    <w:rsid w:val="004E37FF"/>
    <w:rsid w:val="004E7D3E"/>
    <w:rsid w:val="004F6F8F"/>
    <w:rsid w:val="004F7D70"/>
    <w:rsid w:val="00501CD5"/>
    <w:rsid w:val="00504C83"/>
    <w:rsid w:val="0050527E"/>
    <w:rsid w:val="005067EE"/>
    <w:rsid w:val="00506DBB"/>
    <w:rsid w:val="0050726D"/>
    <w:rsid w:val="0051110A"/>
    <w:rsid w:val="005138F3"/>
    <w:rsid w:val="00513CE1"/>
    <w:rsid w:val="0051754A"/>
    <w:rsid w:val="00524251"/>
    <w:rsid w:val="00525998"/>
    <w:rsid w:val="0052682A"/>
    <w:rsid w:val="0052763E"/>
    <w:rsid w:val="005309D9"/>
    <w:rsid w:val="0053162B"/>
    <w:rsid w:val="00534428"/>
    <w:rsid w:val="00536211"/>
    <w:rsid w:val="00537D62"/>
    <w:rsid w:val="0054425A"/>
    <w:rsid w:val="00545A8C"/>
    <w:rsid w:val="00550D33"/>
    <w:rsid w:val="00550F49"/>
    <w:rsid w:val="005570E7"/>
    <w:rsid w:val="00562D22"/>
    <w:rsid w:val="005633B4"/>
    <w:rsid w:val="00566273"/>
    <w:rsid w:val="00570FB4"/>
    <w:rsid w:val="00571C00"/>
    <w:rsid w:val="005748E7"/>
    <w:rsid w:val="00574DFA"/>
    <w:rsid w:val="0057580A"/>
    <w:rsid w:val="00580316"/>
    <w:rsid w:val="00581C79"/>
    <w:rsid w:val="00582529"/>
    <w:rsid w:val="0059105E"/>
    <w:rsid w:val="00591A8E"/>
    <w:rsid w:val="00594C15"/>
    <w:rsid w:val="005A1456"/>
    <w:rsid w:val="005A3016"/>
    <w:rsid w:val="005B01E9"/>
    <w:rsid w:val="005B182F"/>
    <w:rsid w:val="005B4798"/>
    <w:rsid w:val="005C178E"/>
    <w:rsid w:val="005C19B5"/>
    <w:rsid w:val="005C236D"/>
    <w:rsid w:val="005C4C21"/>
    <w:rsid w:val="005D1F30"/>
    <w:rsid w:val="005E11AC"/>
    <w:rsid w:val="005E1B99"/>
    <w:rsid w:val="005E25A0"/>
    <w:rsid w:val="005E35FC"/>
    <w:rsid w:val="005E4ACB"/>
    <w:rsid w:val="005E4F05"/>
    <w:rsid w:val="005E6AB0"/>
    <w:rsid w:val="005E6C38"/>
    <w:rsid w:val="005F0F2F"/>
    <w:rsid w:val="005F1C5D"/>
    <w:rsid w:val="005F22F3"/>
    <w:rsid w:val="005F2BDE"/>
    <w:rsid w:val="005F4984"/>
    <w:rsid w:val="005F613B"/>
    <w:rsid w:val="005F7802"/>
    <w:rsid w:val="00600C8E"/>
    <w:rsid w:val="006032B0"/>
    <w:rsid w:val="0061347A"/>
    <w:rsid w:val="0061438D"/>
    <w:rsid w:val="00615663"/>
    <w:rsid w:val="0061695E"/>
    <w:rsid w:val="006273D0"/>
    <w:rsid w:val="00630923"/>
    <w:rsid w:val="006317F2"/>
    <w:rsid w:val="006414C9"/>
    <w:rsid w:val="006439DE"/>
    <w:rsid w:val="006466BC"/>
    <w:rsid w:val="00653B72"/>
    <w:rsid w:val="00655BCA"/>
    <w:rsid w:val="00665BAB"/>
    <w:rsid w:val="00666232"/>
    <w:rsid w:val="00666682"/>
    <w:rsid w:val="00670ED8"/>
    <w:rsid w:val="00672651"/>
    <w:rsid w:val="006761DC"/>
    <w:rsid w:val="006761E6"/>
    <w:rsid w:val="00676FC5"/>
    <w:rsid w:val="0067776A"/>
    <w:rsid w:val="006804B7"/>
    <w:rsid w:val="00680CDF"/>
    <w:rsid w:val="00681F31"/>
    <w:rsid w:val="0068458A"/>
    <w:rsid w:val="00687165"/>
    <w:rsid w:val="00690C70"/>
    <w:rsid w:val="00693EDC"/>
    <w:rsid w:val="006A2C5A"/>
    <w:rsid w:val="006A3793"/>
    <w:rsid w:val="006A4FC4"/>
    <w:rsid w:val="006A5BE1"/>
    <w:rsid w:val="006B410E"/>
    <w:rsid w:val="006B49E7"/>
    <w:rsid w:val="006B57C0"/>
    <w:rsid w:val="006B5F4E"/>
    <w:rsid w:val="006B6B50"/>
    <w:rsid w:val="006C1142"/>
    <w:rsid w:val="006C3698"/>
    <w:rsid w:val="006D14B5"/>
    <w:rsid w:val="006D2582"/>
    <w:rsid w:val="006D3B3D"/>
    <w:rsid w:val="006D5AE5"/>
    <w:rsid w:val="006D63E5"/>
    <w:rsid w:val="006E02C9"/>
    <w:rsid w:val="006E20BC"/>
    <w:rsid w:val="006E3433"/>
    <w:rsid w:val="006E713A"/>
    <w:rsid w:val="006F0935"/>
    <w:rsid w:val="006F5D28"/>
    <w:rsid w:val="0070697D"/>
    <w:rsid w:val="007107CF"/>
    <w:rsid w:val="007111C2"/>
    <w:rsid w:val="0071120B"/>
    <w:rsid w:val="007124CB"/>
    <w:rsid w:val="007156A9"/>
    <w:rsid w:val="00717165"/>
    <w:rsid w:val="007236B6"/>
    <w:rsid w:val="0072486A"/>
    <w:rsid w:val="00724ACB"/>
    <w:rsid w:val="00724D6D"/>
    <w:rsid w:val="007267B0"/>
    <w:rsid w:val="00730AC6"/>
    <w:rsid w:val="00730C4D"/>
    <w:rsid w:val="007331B3"/>
    <w:rsid w:val="007343AA"/>
    <w:rsid w:val="007352B3"/>
    <w:rsid w:val="007366A7"/>
    <w:rsid w:val="00736CBF"/>
    <w:rsid w:val="007447D9"/>
    <w:rsid w:val="00745546"/>
    <w:rsid w:val="0074556E"/>
    <w:rsid w:val="007531F5"/>
    <w:rsid w:val="0075326D"/>
    <w:rsid w:val="00755DC8"/>
    <w:rsid w:val="00757165"/>
    <w:rsid w:val="007612D3"/>
    <w:rsid w:val="0076142C"/>
    <w:rsid w:val="00761AA4"/>
    <w:rsid w:val="00763611"/>
    <w:rsid w:val="00767F8D"/>
    <w:rsid w:val="00771598"/>
    <w:rsid w:val="007715E9"/>
    <w:rsid w:val="00771745"/>
    <w:rsid w:val="00772E7D"/>
    <w:rsid w:val="00773055"/>
    <w:rsid w:val="00773204"/>
    <w:rsid w:val="00774670"/>
    <w:rsid w:val="00777410"/>
    <w:rsid w:val="00783CA2"/>
    <w:rsid w:val="00784F71"/>
    <w:rsid w:val="00786789"/>
    <w:rsid w:val="007A572C"/>
    <w:rsid w:val="007A5F33"/>
    <w:rsid w:val="007B11E7"/>
    <w:rsid w:val="007B5271"/>
    <w:rsid w:val="007C0698"/>
    <w:rsid w:val="007C576C"/>
    <w:rsid w:val="007C6F16"/>
    <w:rsid w:val="007D33C7"/>
    <w:rsid w:val="007D7F78"/>
    <w:rsid w:val="007E7D6E"/>
    <w:rsid w:val="007F08B1"/>
    <w:rsid w:val="007F61F6"/>
    <w:rsid w:val="008008E4"/>
    <w:rsid w:val="00800FE5"/>
    <w:rsid w:val="008037DA"/>
    <w:rsid w:val="00805493"/>
    <w:rsid w:val="0080627A"/>
    <w:rsid w:val="00807216"/>
    <w:rsid w:val="00810606"/>
    <w:rsid w:val="00810AA0"/>
    <w:rsid w:val="00811C76"/>
    <w:rsid w:val="008126FD"/>
    <w:rsid w:val="00814040"/>
    <w:rsid w:val="008161C1"/>
    <w:rsid w:val="0081668B"/>
    <w:rsid w:val="0083068A"/>
    <w:rsid w:val="00830BFE"/>
    <w:rsid w:val="00830FF0"/>
    <w:rsid w:val="008329FE"/>
    <w:rsid w:val="00834FF2"/>
    <w:rsid w:val="00836B04"/>
    <w:rsid w:val="00840D11"/>
    <w:rsid w:val="0084110E"/>
    <w:rsid w:val="00842806"/>
    <w:rsid w:val="00845AD9"/>
    <w:rsid w:val="0084653A"/>
    <w:rsid w:val="00850BD0"/>
    <w:rsid w:val="00851876"/>
    <w:rsid w:val="008519D4"/>
    <w:rsid w:val="00852FD2"/>
    <w:rsid w:val="008579CF"/>
    <w:rsid w:val="0086056F"/>
    <w:rsid w:val="00861578"/>
    <w:rsid w:val="00862BE9"/>
    <w:rsid w:val="00867479"/>
    <w:rsid w:val="00867619"/>
    <w:rsid w:val="00872CBB"/>
    <w:rsid w:val="008739F4"/>
    <w:rsid w:val="00873D0A"/>
    <w:rsid w:val="0087788E"/>
    <w:rsid w:val="00883853"/>
    <w:rsid w:val="00883FBB"/>
    <w:rsid w:val="00886713"/>
    <w:rsid w:val="00890501"/>
    <w:rsid w:val="0089063C"/>
    <w:rsid w:val="00890D8F"/>
    <w:rsid w:val="0089727A"/>
    <w:rsid w:val="008A3BE0"/>
    <w:rsid w:val="008A5648"/>
    <w:rsid w:val="008A5E00"/>
    <w:rsid w:val="008A6549"/>
    <w:rsid w:val="008A75FC"/>
    <w:rsid w:val="008B0A4D"/>
    <w:rsid w:val="008B4E21"/>
    <w:rsid w:val="008B5253"/>
    <w:rsid w:val="008B544C"/>
    <w:rsid w:val="008B6594"/>
    <w:rsid w:val="008B6B8C"/>
    <w:rsid w:val="008C6182"/>
    <w:rsid w:val="008C7A96"/>
    <w:rsid w:val="008C7CA3"/>
    <w:rsid w:val="008C7DF0"/>
    <w:rsid w:val="008E0B1B"/>
    <w:rsid w:val="008E278B"/>
    <w:rsid w:val="008E3B18"/>
    <w:rsid w:val="008E5575"/>
    <w:rsid w:val="008E5D0D"/>
    <w:rsid w:val="008F20A5"/>
    <w:rsid w:val="008F2602"/>
    <w:rsid w:val="008F2E19"/>
    <w:rsid w:val="009059BE"/>
    <w:rsid w:val="009073BB"/>
    <w:rsid w:val="00907EB6"/>
    <w:rsid w:val="00912C8D"/>
    <w:rsid w:val="0091329F"/>
    <w:rsid w:val="009141D9"/>
    <w:rsid w:val="00914652"/>
    <w:rsid w:val="00915546"/>
    <w:rsid w:val="009226A4"/>
    <w:rsid w:val="00925537"/>
    <w:rsid w:val="009318A6"/>
    <w:rsid w:val="0093199E"/>
    <w:rsid w:val="00943430"/>
    <w:rsid w:val="00944995"/>
    <w:rsid w:val="00945750"/>
    <w:rsid w:val="00945B23"/>
    <w:rsid w:val="009476C9"/>
    <w:rsid w:val="00947F2C"/>
    <w:rsid w:val="00951DEE"/>
    <w:rsid w:val="00954AA3"/>
    <w:rsid w:val="009572B6"/>
    <w:rsid w:val="00957AFD"/>
    <w:rsid w:val="009600BD"/>
    <w:rsid w:val="0096066E"/>
    <w:rsid w:val="009649DD"/>
    <w:rsid w:val="00972243"/>
    <w:rsid w:val="0097330F"/>
    <w:rsid w:val="009738F2"/>
    <w:rsid w:val="00980304"/>
    <w:rsid w:val="00981BED"/>
    <w:rsid w:val="00984C2B"/>
    <w:rsid w:val="0098637F"/>
    <w:rsid w:val="009900E1"/>
    <w:rsid w:val="0099067A"/>
    <w:rsid w:val="0099113B"/>
    <w:rsid w:val="009917DC"/>
    <w:rsid w:val="00992052"/>
    <w:rsid w:val="00996219"/>
    <w:rsid w:val="009A0031"/>
    <w:rsid w:val="009A29BD"/>
    <w:rsid w:val="009A4889"/>
    <w:rsid w:val="009B0140"/>
    <w:rsid w:val="009B2671"/>
    <w:rsid w:val="009B2A1D"/>
    <w:rsid w:val="009B2E80"/>
    <w:rsid w:val="009C49EE"/>
    <w:rsid w:val="009C6216"/>
    <w:rsid w:val="009C6957"/>
    <w:rsid w:val="009C70FD"/>
    <w:rsid w:val="009D0538"/>
    <w:rsid w:val="009D0E85"/>
    <w:rsid w:val="009D0E98"/>
    <w:rsid w:val="009D1C6E"/>
    <w:rsid w:val="009D3EA2"/>
    <w:rsid w:val="009D7E49"/>
    <w:rsid w:val="009E042F"/>
    <w:rsid w:val="009E3412"/>
    <w:rsid w:val="009E38C7"/>
    <w:rsid w:val="009F0BA8"/>
    <w:rsid w:val="009F0D6A"/>
    <w:rsid w:val="009F1515"/>
    <w:rsid w:val="009F25E6"/>
    <w:rsid w:val="00A00EE4"/>
    <w:rsid w:val="00A02FEC"/>
    <w:rsid w:val="00A05485"/>
    <w:rsid w:val="00A05895"/>
    <w:rsid w:val="00A07081"/>
    <w:rsid w:val="00A105C3"/>
    <w:rsid w:val="00A13401"/>
    <w:rsid w:val="00A1384B"/>
    <w:rsid w:val="00A15B57"/>
    <w:rsid w:val="00A17CC3"/>
    <w:rsid w:val="00A17FBB"/>
    <w:rsid w:val="00A210D2"/>
    <w:rsid w:val="00A215C8"/>
    <w:rsid w:val="00A25C44"/>
    <w:rsid w:val="00A3129C"/>
    <w:rsid w:val="00A33E9C"/>
    <w:rsid w:val="00A36B53"/>
    <w:rsid w:val="00A36C6E"/>
    <w:rsid w:val="00A40797"/>
    <w:rsid w:val="00A4137D"/>
    <w:rsid w:val="00A45D29"/>
    <w:rsid w:val="00A47133"/>
    <w:rsid w:val="00A47385"/>
    <w:rsid w:val="00A538E2"/>
    <w:rsid w:val="00A566E2"/>
    <w:rsid w:val="00A57629"/>
    <w:rsid w:val="00A579F4"/>
    <w:rsid w:val="00A638E2"/>
    <w:rsid w:val="00A6419F"/>
    <w:rsid w:val="00A71184"/>
    <w:rsid w:val="00A72A36"/>
    <w:rsid w:val="00A7391E"/>
    <w:rsid w:val="00A75B65"/>
    <w:rsid w:val="00A75ECF"/>
    <w:rsid w:val="00A76FB8"/>
    <w:rsid w:val="00A8013D"/>
    <w:rsid w:val="00A81AC7"/>
    <w:rsid w:val="00A91B88"/>
    <w:rsid w:val="00A92062"/>
    <w:rsid w:val="00A96C4F"/>
    <w:rsid w:val="00AA1AFA"/>
    <w:rsid w:val="00AA5958"/>
    <w:rsid w:val="00AB6A54"/>
    <w:rsid w:val="00AB7BEC"/>
    <w:rsid w:val="00AC0327"/>
    <w:rsid w:val="00AC19F7"/>
    <w:rsid w:val="00AC3F6F"/>
    <w:rsid w:val="00AD0603"/>
    <w:rsid w:val="00AD1F62"/>
    <w:rsid w:val="00AD539D"/>
    <w:rsid w:val="00AE0019"/>
    <w:rsid w:val="00AF00E0"/>
    <w:rsid w:val="00AF421B"/>
    <w:rsid w:val="00AF712E"/>
    <w:rsid w:val="00AF73AF"/>
    <w:rsid w:val="00B0149A"/>
    <w:rsid w:val="00B10E20"/>
    <w:rsid w:val="00B120D4"/>
    <w:rsid w:val="00B12BD8"/>
    <w:rsid w:val="00B218AA"/>
    <w:rsid w:val="00B25DE0"/>
    <w:rsid w:val="00B3109B"/>
    <w:rsid w:val="00B3208F"/>
    <w:rsid w:val="00B328C0"/>
    <w:rsid w:val="00B349F0"/>
    <w:rsid w:val="00B40B19"/>
    <w:rsid w:val="00B41F14"/>
    <w:rsid w:val="00B47D7C"/>
    <w:rsid w:val="00B51100"/>
    <w:rsid w:val="00B517B1"/>
    <w:rsid w:val="00B518FC"/>
    <w:rsid w:val="00B6041E"/>
    <w:rsid w:val="00B61788"/>
    <w:rsid w:val="00B63DD0"/>
    <w:rsid w:val="00B71673"/>
    <w:rsid w:val="00B739BC"/>
    <w:rsid w:val="00B74403"/>
    <w:rsid w:val="00B76AD0"/>
    <w:rsid w:val="00B77C98"/>
    <w:rsid w:val="00B80E3E"/>
    <w:rsid w:val="00B81CC8"/>
    <w:rsid w:val="00B82EEB"/>
    <w:rsid w:val="00B8692F"/>
    <w:rsid w:val="00B87D29"/>
    <w:rsid w:val="00B92252"/>
    <w:rsid w:val="00B93997"/>
    <w:rsid w:val="00B93EB3"/>
    <w:rsid w:val="00B96D27"/>
    <w:rsid w:val="00BA055A"/>
    <w:rsid w:val="00BA62C8"/>
    <w:rsid w:val="00BB5973"/>
    <w:rsid w:val="00BB7421"/>
    <w:rsid w:val="00BC165F"/>
    <w:rsid w:val="00BC5085"/>
    <w:rsid w:val="00BC65C6"/>
    <w:rsid w:val="00BC7E95"/>
    <w:rsid w:val="00BD1D3B"/>
    <w:rsid w:val="00BD3EC9"/>
    <w:rsid w:val="00BD442B"/>
    <w:rsid w:val="00BD4D53"/>
    <w:rsid w:val="00BD74B4"/>
    <w:rsid w:val="00BE27E4"/>
    <w:rsid w:val="00BE3A31"/>
    <w:rsid w:val="00BE7AB5"/>
    <w:rsid w:val="00BF0C7B"/>
    <w:rsid w:val="00BF16E2"/>
    <w:rsid w:val="00BF2E9D"/>
    <w:rsid w:val="00BF4998"/>
    <w:rsid w:val="00C02731"/>
    <w:rsid w:val="00C14B59"/>
    <w:rsid w:val="00C1519C"/>
    <w:rsid w:val="00C1519D"/>
    <w:rsid w:val="00C215EF"/>
    <w:rsid w:val="00C222F6"/>
    <w:rsid w:val="00C22EB0"/>
    <w:rsid w:val="00C26221"/>
    <w:rsid w:val="00C267AC"/>
    <w:rsid w:val="00C279B2"/>
    <w:rsid w:val="00C31075"/>
    <w:rsid w:val="00C341E7"/>
    <w:rsid w:val="00C348B4"/>
    <w:rsid w:val="00C35C4C"/>
    <w:rsid w:val="00C370A2"/>
    <w:rsid w:val="00C374CC"/>
    <w:rsid w:val="00C44737"/>
    <w:rsid w:val="00C44FA3"/>
    <w:rsid w:val="00C5320C"/>
    <w:rsid w:val="00C541AE"/>
    <w:rsid w:val="00C555B6"/>
    <w:rsid w:val="00C56331"/>
    <w:rsid w:val="00C56720"/>
    <w:rsid w:val="00C57AD2"/>
    <w:rsid w:val="00C60388"/>
    <w:rsid w:val="00C640E9"/>
    <w:rsid w:val="00C706A4"/>
    <w:rsid w:val="00C721BB"/>
    <w:rsid w:val="00C746CB"/>
    <w:rsid w:val="00C811A1"/>
    <w:rsid w:val="00C81D3E"/>
    <w:rsid w:val="00C86224"/>
    <w:rsid w:val="00C87311"/>
    <w:rsid w:val="00C902E8"/>
    <w:rsid w:val="00C9105A"/>
    <w:rsid w:val="00C91C7C"/>
    <w:rsid w:val="00C926A4"/>
    <w:rsid w:val="00C96667"/>
    <w:rsid w:val="00CA2492"/>
    <w:rsid w:val="00CA26AE"/>
    <w:rsid w:val="00CA2DD5"/>
    <w:rsid w:val="00CB0A4A"/>
    <w:rsid w:val="00CB26FD"/>
    <w:rsid w:val="00CB5023"/>
    <w:rsid w:val="00CB590F"/>
    <w:rsid w:val="00CC1CE8"/>
    <w:rsid w:val="00CC441D"/>
    <w:rsid w:val="00CC4CCD"/>
    <w:rsid w:val="00CC57A7"/>
    <w:rsid w:val="00CC58D8"/>
    <w:rsid w:val="00CC6236"/>
    <w:rsid w:val="00CC6A80"/>
    <w:rsid w:val="00CC6FA3"/>
    <w:rsid w:val="00CC756A"/>
    <w:rsid w:val="00CC7835"/>
    <w:rsid w:val="00CC7A67"/>
    <w:rsid w:val="00CD289F"/>
    <w:rsid w:val="00CD4D53"/>
    <w:rsid w:val="00CD4E89"/>
    <w:rsid w:val="00CD5079"/>
    <w:rsid w:val="00CD65EC"/>
    <w:rsid w:val="00CE392E"/>
    <w:rsid w:val="00CE6C64"/>
    <w:rsid w:val="00CE7545"/>
    <w:rsid w:val="00CF2F59"/>
    <w:rsid w:val="00CF6D70"/>
    <w:rsid w:val="00CF71C8"/>
    <w:rsid w:val="00CF78FF"/>
    <w:rsid w:val="00D0008D"/>
    <w:rsid w:val="00D01B29"/>
    <w:rsid w:val="00D06424"/>
    <w:rsid w:val="00D12FB2"/>
    <w:rsid w:val="00D14124"/>
    <w:rsid w:val="00D20DD7"/>
    <w:rsid w:val="00D22361"/>
    <w:rsid w:val="00D223DE"/>
    <w:rsid w:val="00D253D7"/>
    <w:rsid w:val="00D30DE2"/>
    <w:rsid w:val="00D401EF"/>
    <w:rsid w:val="00D40453"/>
    <w:rsid w:val="00D44007"/>
    <w:rsid w:val="00D55DD9"/>
    <w:rsid w:val="00D65C68"/>
    <w:rsid w:val="00D67353"/>
    <w:rsid w:val="00D71E63"/>
    <w:rsid w:val="00D744C4"/>
    <w:rsid w:val="00D76D33"/>
    <w:rsid w:val="00D80105"/>
    <w:rsid w:val="00D817E3"/>
    <w:rsid w:val="00D8456B"/>
    <w:rsid w:val="00D864EC"/>
    <w:rsid w:val="00D9181F"/>
    <w:rsid w:val="00D93E7B"/>
    <w:rsid w:val="00D94AF8"/>
    <w:rsid w:val="00D96565"/>
    <w:rsid w:val="00D96569"/>
    <w:rsid w:val="00DA020D"/>
    <w:rsid w:val="00DA0797"/>
    <w:rsid w:val="00DA124D"/>
    <w:rsid w:val="00DA1DCA"/>
    <w:rsid w:val="00DA5661"/>
    <w:rsid w:val="00DA57B8"/>
    <w:rsid w:val="00DB1CEF"/>
    <w:rsid w:val="00DC0123"/>
    <w:rsid w:val="00DC081E"/>
    <w:rsid w:val="00DC1E25"/>
    <w:rsid w:val="00DC4CAE"/>
    <w:rsid w:val="00DC608A"/>
    <w:rsid w:val="00DD3979"/>
    <w:rsid w:val="00DD453C"/>
    <w:rsid w:val="00DE1A2E"/>
    <w:rsid w:val="00DE1ADD"/>
    <w:rsid w:val="00DE7D31"/>
    <w:rsid w:val="00DF42D6"/>
    <w:rsid w:val="00DF5764"/>
    <w:rsid w:val="00DF5A7B"/>
    <w:rsid w:val="00DF6A26"/>
    <w:rsid w:val="00DF6DDE"/>
    <w:rsid w:val="00E015ED"/>
    <w:rsid w:val="00E02B1B"/>
    <w:rsid w:val="00E03B02"/>
    <w:rsid w:val="00E0443C"/>
    <w:rsid w:val="00E0487F"/>
    <w:rsid w:val="00E05220"/>
    <w:rsid w:val="00E055C3"/>
    <w:rsid w:val="00E12F3F"/>
    <w:rsid w:val="00E15DEA"/>
    <w:rsid w:val="00E236FE"/>
    <w:rsid w:val="00E23757"/>
    <w:rsid w:val="00E241D2"/>
    <w:rsid w:val="00E24D17"/>
    <w:rsid w:val="00E2518D"/>
    <w:rsid w:val="00E2628E"/>
    <w:rsid w:val="00E2738E"/>
    <w:rsid w:val="00E316B2"/>
    <w:rsid w:val="00E318EF"/>
    <w:rsid w:val="00E31F92"/>
    <w:rsid w:val="00E35F6F"/>
    <w:rsid w:val="00E37D03"/>
    <w:rsid w:val="00E41E90"/>
    <w:rsid w:val="00E44EDB"/>
    <w:rsid w:val="00E5053C"/>
    <w:rsid w:val="00E53C1C"/>
    <w:rsid w:val="00E55C4A"/>
    <w:rsid w:val="00E5701E"/>
    <w:rsid w:val="00E602CE"/>
    <w:rsid w:val="00E63D95"/>
    <w:rsid w:val="00E64168"/>
    <w:rsid w:val="00E71C37"/>
    <w:rsid w:val="00E73DF0"/>
    <w:rsid w:val="00E740D4"/>
    <w:rsid w:val="00E77EA3"/>
    <w:rsid w:val="00E816D6"/>
    <w:rsid w:val="00E85287"/>
    <w:rsid w:val="00E85840"/>
    <w:rsid w:val="00E8777B"/>
    <w:rsid w:val="00E877C1"/>
    <w:rsid w:val="00E87A10"/>
    <w:rsid w:val="00E92D2D"/>
    <w:rsid w:val="00E9302E"/>
    <w:rsid w:val="00E9453F"/>
    <w:rsid w:val="00E9496A"/>
    <w:rsid w:val="00EA0F6B"/>
    <w:rsid w:val="00EA4284"/>
    <w:rsid w:val="00EA7DFA"/>
    <w:rsid w:val="00EB0FB8"/>
    <w:rsid w:val="00EB245F"/>
    <w:rsid w:val="00EB48E2"/>
    <w:rsid w:val="00EC0F97"/>
    <w:rsid w:val="00EC74A5"/>
    <w:rsid w:val="00ED0F83"/>
    <w:rsid w:val="00ED193D"/>
    <w:rsid w:val="00ED3B8E"/>
    <w:rsid w:val="00ED4442"/>
    <w:rsid w:val="00ED6739"/>
    <w:rsid w:val="00ED68C6"/>
    <w:rsid w:val="00EE35B8"/>
    <w:rsid w:val="00EE3D2E"/>
    <w:rsid w:val="00EE4D30"/>
    <w:rsid w:val="00EE559F"/>
    <w:rsid w:val="00EE67E1"/>
    <w:rsid w:val="00EE75DF"/>
    <w:rsid w:val="00EF313E"/>
    <w:rsid w:val="00EF4489"/>
    <w:rsid w:val="00EF461B"/>
    <w:rsid w:val="00EF472A"/>
    <w:rsid w:val="00EF499B"/>
    <w:rsid w:val="00EF6EF7"/>
    <w:rsid w:val="00F003F5"/>
    <w:rsid w:val="00F00E93"/>
    <w:rsid w:val="00F01100"/>
    <w:rsid w:val="00F04CF7"/>
    <w:rsid w:val="00F05716"/>
    <w:rsid w:val="00F12068"/>
    <w:rsid w:val="00F15C77"/>
    <w:rsid w:val="00F174F9"/>
    <w:rsid w:val="00F20B6F"/>
    <w:rsid w:val="00F24FD5"/>
    <w:rsid w:val="00F30120"/>
    <w:rsid w:val="00F31368"/>
    <w:rsid w:val="00F322DC"/>
    <w:rsid w:val="00F326DA"/>
    <w:rsid w:val="00F342A3"/>
    <w:rsid w:val="00F35F38"/>
    <w:rsid w:val="00F36BF5"/>
    <w:rsid w:val="00F377FE"/>
    <w:rsid w:val="00F40EAE"/>
    <w:rsid w:val="00F40F7D"/>
    <w:rsid w:val="00F42839"/>
    <w:rsid w:val="00F45636"/>
    <w:rsid w:val="00F47D7B"/>
    <w:rsid w:val="00F5067E"/>
    <w:rsid w:val="00F52C8A"/>
    <w:rsid w:val="00F551A7"/>
    <w:rsid w:val="00F558D5"/>
    <w:rsid w:val="00F57A9E"/>
    <w:rsid w:val="00F601C3"/>
    <w:rsid w:val="00F60A8A"/>
    <w:rsid w:val="00F616D7"/>
    <w:rsid w:val="00F628A4"/>
    <w:rsid w:val="00F63764"/>
    <w:rsid w:val="00F64126"/>
    <w:rsid w:val="00F6458F"/>
    <w:rsid w:val="00F71834"/>
    <w:rsid w:val="00F76933"/>
    <w:rsid w:val="00F77E04"/>
    <w:rsid w:val="00F8083D"/>
    <w:rsid w:val="00F82576"/>
    <w:rsid w:val="00F83714"/>
    <w:rsid w:val="00F83D82"/>
    <w:rsid w:val="00F842F5"/>
    <w:rsid w:val="00F8665B"/>
    <w:rsid w:val="00F86F54"/>
    <w:rsid w:val="00F901AE"/>
    <w:rsid w:val="00F90889"/>
    <w:rsid w:val="00F944DC"/>
    <w:rsid w:val="00F94F4C"/>
    <w:rsid w:val="00F9583E"/>
    <w:rsid w:val="00FA4DC8"/>
    <w:rsid w:val="00FA5E23"/>
    <w:rsid w:val="00FA7809"/>
    <w:rsid w:val="00FB078F"/>
    <w:rsid w:val="00FB2AE4"/>
    <w:rsid w:val="00FB65EF"/>
    <w:rsid w:val="00FB6D52"/>
    <w:rsid w:val="00FC0B26"/>
    <w:rsid w:val="00FC53CC"/>
    <w:rsid w:val="00FC6E39"/>
    <w:rsid w:val="00FD11D1"/>
    <w:rsid w:val="00FD20A0"/>
    <w:rsid w:val="00FD521A"/>
    <w:rsid w:val="00FE1BCA"/>
    <w:rsid w:val="00FE21D4"/>
    <w:rsid w:val="00FE3216"/>
    <w:rsid w:val="00FF062F"/>
    <w:rsid w:val="00FF2245"/>
    <w:rsid w:val="00FF266D"/>
    <w:rsid w:val="00FF5A97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B8E949"/>
  <w15:chartTrackingRefBased/>
  <w15:docId w15:val="{776767DD-4715-42AF-9D2F-4C1AF554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500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500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500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2500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2500FD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7B5271"/>
    <w:pPr>
      <w:keepNext/>
      <w:widowControl w:val="0"/>
      <w:jc w:val="center"/>
      <w:outlineLvl w:val="6"/>
    </w:pPr>
    <w:rPr>
      <w:rFonts w:eastAsia="Lucida Console"/>
      <w:b/>
      <w:bCs/>
      <w:color w:val="000000"/>
      <w:sz w:val="21"/>
      <w:lang w:val="x-none" w:eastAsia="en-US"/>
    </w:rPr>
  </w:style>
  <w:style w:type="paragraph" w:styleId="8">
    <w:name w:val="heading 8"/>
    <w:basedOn w:val="a"/>
    <w:next w:val="a"/>
    <w:link w:val="80"/>
    <w:qFormat/>
    <w:rsid w:val="002500FD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</w:style>
  <w:style w:type="character" w:customStyle="1" w:styleId="12">
    <w:name w:val="Основной шрифт абзаца1"/>
  </w:style>
  <w:style w:type="paragraph" w:customStyle="1" w:styleId="13">
    <w:name w:val="Основной текст1"/>
    <w:basedOn w:val="11"/>
    <w:rPr>
      <w:sz w:val="24"/>
      <w:lang w:val="en-US"/>
    </w:rPr>
  </w:style>
  <w:style w:type="paragraph" w:customStyle="1" w:styleId="21">
    <w:name w:val="Основной текст 21"/>
    <w:basedOn w:val="11"/>
    <w:pPr>
      <w:jc w:val="both"/>
    </w:pPr>
    <w:rPr>
      <w:sz w:val="26"/>
    </w:rPr>
  </w:style>
  <w:style w:type="paragraph" w:customStyle="1" w:styleId="210">
    <w:name w:val="Основной текст с отступом 21"/>
    <w:basedOn w:val="11"/>
    <w:pPr>
      <w:ind w:firstLine="720"/>
    </w:pPr>
    <w:rPr>
      <w:sz w:val="22"/>
    </w:rPr>
  </w:style>
  <w:style w:type="paragraph" w:customStyle="1" w:styleId="31">
    <w:name w:val="Основной текст с отступом 31"/>
    <w:basedOn w:val="11"/>
    <w:pPr>
      <w:ind w:right="-58" w:firstLine="720"/>
      <w:jc w:val="both"/>
    </w:pPr>
    <w:rPr>
      <w:sz w:val="26"/>
    </w:rPr>
  </w:style>
  <w:style w:type="paragraph" w:styleId="a3">
    <w:name w:val="Body Text"/>
    <w:basedOn w:val="a"/>
    <w:link w:val="a4"/>
    <w:pPr>
      <w:jc w:val="both"/>
    </w:pPr>
    <w:rPr>
      <w:sz w:val="24"/>
      <w:lang w:val="x-none" w:eastAsia="x-none"/>
    </w:rPr>
  </w:style>
  <w:style w:type="paragraph" w:styleId="22">
    <w:name w:val="Body Text 2"/>
    <w:basedOn w:val="a"/>
    <w:link w:val="23"/>
    <w:pPr>
      <w:jc w:val="center"/>
    </w:pPr>
    <w:rPr>
      <w:b/>
      <w:sz w:val="22"/>
      <w:lang w:val="x-none" w:eastAsia="x-none"/>
    </w:rPr>
  </w:style>
  <w:style w:type="paragraph" w:styleId="32">
    <w:name w:val="Body Text Indent 3"/>
    <w:basedOn w:val="a"/>
    <w:pPr>
      <w:widowControl w:val="0"/>
      <w:ind w:right="-58" w:firstLine="720"/>
      <w:jc w:val="both"/>
    </w:pPr>
    <w:rPr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link w:val="aa"/>
    <w:rsid w:val="0061347A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61347A"/>
  </w:style>
  <w:style w:type="paragraph" w:styleId="24">
    <w:name w:val="Body Text Indent 2"/>
    <w:basedOn w:val="a"/>
    <w:link w:val="25"/>
    <w:rsid w:val="002A058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2A058E"/>
  </w:style>
  <w:style w:type="paragraph" w:styleId="33">
    <w:name w:val="Body Text 3"/>
    <w:basedOn w:val="a"/>
    <w:link w:val="34"/>
    <w:rsid w:val="002A058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2A058E"/>
    <w:rPr>
      <w:sz w:val="16"/>
      <w:szCs w:val="16"/>
    </w:rPr>
  </w:style>
  <w:style w:type="character" w:customStyle="1" w:styleId="70">
    <w:name w:val="Заголовок 7 Знак"/>
    <w:link w:val="7"/>
    <w:rsid w:val="007B5271"/>
    <w:rPr>
      <w:rFonts w:eastAsia="Lucida Console"/>
      <w:b/>
      <w:bCs/>
      <w:color w:val="000000"/>
      <w:sz w:val="21"/>
      <w:lang w:eastAsia="en-US"/>
    </w:rPr>
  </w:style>
  <w:style w:type="character" w:customStyle="1" w:styleId="10">
    <w:name w:val="Заголовок 1 Знак"/>
    <w:link w:val="1"/>
    <w:rsid w:val="002500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2500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2500F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2500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2500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2500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2500FD"/>
  </w:style>
  <w:style w:type="paragraph" w:customStyle="1" w:styleId="ab">
    <w:name w:val="Название"/>
    <w:basedOn w:val="a"/>
    <w:link w:val="ac"/>
    <w:qFormat/>
    <w:rsid w:val="002500FD"/>
    <w:pPr>
      <w:jc w:val="center"/>
    </w:pPr>
    <w:rPr>
      <w:b/>
      <w:sz w:val="24"/>
      <w:lang w:val="x-none" w:eastAsia="en-US"/>
    </w:rPr>
  </w:style>
  <w:style w:type="character" w:customStyle="1" w:styleId="ac">
    <w:name w:val="Название Знак"/>
    <w:link w:val="ab"/>
    <w:rsid w:val="002500FD"/>
    <w:rPr>
      <w:b/>
      <w:sz w:val="24"/>
      <w:lang w:eastAsia="en-US"/>
    </w:rPr>
  </w:style>
  <w:style w:type="paragraph" w:customStyle="1" w:styleId="14">
    <w:name w:val="заголовок 1"/>
    <w:basedOn w:val="a"/>
    <w:next w:val="a"/>
    <w:rsid w:val="002500FD"/>
    <w:pPr>
      <w:keepNext/>
      <w:widowControl w:val="0"/>
      <w:jc w:val="center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26">
    <w:name w:val="заголовок 2"/>
    <w:basedOn w:val="a"/>
    <w:next w:val="a"/>
    <w:rsid w:val="002500FD"/>
    <w:pPr>
      <w:keepNext/>
      <w:widowControl w:val="0"/>
      <w:jc w:val="right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ad">
    <w:name w:val="Автозамена"/>
    <w:rsid w:val="002500FD"/>
    <w:rPr>
      <w:sz w:val="24"/>
      <w:szCs w:val="24"/>
    </w:rPr>
  </w:style>
  <w:style w:type="character" w:customStyle="1" w:styleId="a4">
    <w:name w:val="Основной текст Знак"/>
    <w:link w:val="a3"/>
    <w:rsid w:val="003A10F5"/>
    <w:rPr>
      <w:sz w:val="24"/>
    </w:rPr>
  </w:style>
  <w:style w:type="character" w:customStyle="1" w:styleId="23">
    <w:name w:val="Основной текст 2 Знак"/>
    <w:link w:val="22"/>
    <w:rsid w:val="003A10F5"/>
    <w:rPr>
      <w:b/>
      <w:sz w:val="22"/>
    </w:rPr>
  </w:style>
  <w:style w:type="character" w:styleId="ae">
    <w:name w:val="Hyperlink"/>
    <w:rsid w:val="00BF4998"/>
    <w:rPr>
      <w:color w:val="0000FF"/>
      <w:u w:val="single"/>
    </w:rPr>
  </w:style>
  <w:style w:type="paragraph" w:styleId="af">
    <w:name w:val="Balloon Text"/>
    <w:basedOn w:val="a"/>
    <w:link w:val="af0"/>
    <w:rsid w:val="00773204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773204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73204"/>
    <w:pPr>
      <w:ind w:left="708"/>
    </w:pPr>
  </w:style>
  <w:style w:type="paragraph" w:customStyle="1" w:styleId="15">
    <w:name w:val="Основной текст1"/>
    <w:basedOn w:val="a"/>
    <w:rsid w:val="00E71C37"/>
    <w:pPr>
      <w:widowControl w:val="0"/>
    </w:pPr>
    <w:rPr>
      <w:sz w:val="24"/>
      <w:lang w:val="en-US"/>
    </w:rPr>
  </w:style>
  <w:style w:type="paragraph" w:styleId="af2">
    <w:name w:val="Document Map"/>
    <w:basedOn w:val="a"/>
    <w:link w:val="af3"/>
    <w:rsid w:val="00E0487F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Схема документа Знак"/>
    <w:link w:val="af2"/>
    <w:rsid w:val="00E04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2C1D4-7F3C-467D-A2D6-AD9CC0A95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3692</Words>
  <Characters>21049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*K V A N T*</Company>
  <LinksUpToDate>false</LinksUpToDate>
  <CharactersWithSpaces>24692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ГУНЗЕРОВ А А</dc:creator>
  <cp:keywords/>
  <cp:lastModifiedBy>homiakovakarina14@gmail.com</cp:lastModifiedBy>
  <cp:revision>21</cp:revision>
  <cp:lastPrinted>2013-11-04T03:31:00Z</cp:lastPrinted>
  <dcterms:created xsi:type="dcterms:W3CDTF">2023-01-04T04:07:00Z</dcterms:created>
  <dcterms:modified xsi:type="dcterms:W3CDTF">2024-10-01T04:17:00Z</dcterms:modified>
</cp:coreProperties>
</file>