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auto" w:val="clear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auto" w:val="clear"/>
        </w:rPr>
      </w:r>
    </w:p>
    <w:p>
      <w:pPr>
        <w:pStyle w:val="Normal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auto" w:val="clear"/>
        </w:rPr>
        <w:t>УЧРЕЖДЕНИЕ ОБРАЗОВАНИЯ</w:t>
      </w:r>
    </w:p>
    <w:p>
      <w:pPr>
        <w:pStyle w:val="Normal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auto" w:val="clear"/>
        </w:rPr>
        <w:t>ГОМЕЛЬСКИЙ ГОСУДАРСТВЕННЫЙ ТЕХНИЧЕСКИЙ УНИВЕРСИТЕТ ИМЕНИ П. О. СУХОГО</w:t>
      </w:r>
    </w:p>
    <w:p>
      <w:pPr>
        <w:pStyle w:val="Normal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Факультет автоматизированных и информационных систем</w:t>
      </w:r>
    </w:p>
    <w:p>
      <w:pPr>
        <w:pStyle w:val="Normal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Кафедра «Информационные технологии»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дисциплина «Введение в нейронные сети»</w:t>
      </w:r>
    </w:p>
    <w:p>
      <w:pPr>
        <w:pStyle w:val="Normal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auto" w:val="clear"/>
        </w:rPr>
        <w:t>ОТЧЕТ ПО ЛАБОРАТОРНОЙ РАБОТЕ № 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auto" w:val="clear"/>
        </w:rPr>
      </w:r>
    </w:p>
    <w:p>
      <w:pPr>
        <w:pStyle w:val="Normal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smallCaps/>
          <w:color w:val="000000"/>
          <w:sz w:val="28"/>
          <w:szCs w:val="28"/>
          <w:shd w:fill="auto" w:val="clear"/>
        </w:rPr>
        <w:t>«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Контролируемое обучение нейронных сетей</w:t>
      </w:r>
      <w:r>
        <w:rPr>
          <w:rFonts w:cs="Times New Roman" w:ascii="Times New Roman" w:hAnsi="Times New Roman"/>
          <w:smallCaps/>
          <w:color w:val="000000"/>
          <w:sz w:val="28"/>
          <w:szCs w:val="28"/>
          <w:shd w:fill="auto" w:val="clear"/>
        </w:rPr>
        <w:t>»</w:t>
      </w:r>
    </w:p>
    <w:p>
      <w:pPr>
        <w:pStyle w:val="Normal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Вариант №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en-US"/>
        </w:rPr>
        <w:t>6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Spacing"/>
        <w:ind w:right="283" w:hanging="0"/>
        <w:jc w:val="right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  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Выполнил:   </w:t>
      </w:r>
    </w:p>
    <w:p>
      <w:pPr>
        <w:pStyle w:val="NoSpacing"/>
        <w:ind w:right="283" w:hanging="0"/>
        <w:jc w:val="right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     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Студент: группы ИТП-31</w:t>
      </w:r>
    </w:p>
    <w:p>
      <w:pPr>
        <w:pStyle w:val="NoSpacing"/>
        <w:ind w:right="283" w:hanging="0"/>
        <w:jc w:val="right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               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Гошко В.В.</w:t>
      </w:r>
    </w:p>
    <w:p>
      <w:pPr>
        <w:pStyle w:val="NoSpacing"/>
        <w:ind w:right="283" w:hanging="0"/>
        <w:jc w:val="right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  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Принял: преподаватель </w:t>
      </w:r>
    </w:p>
    <w:p>
      <w:pPr>
        <w:pStyle w:val="NoSpacing"/>
        <w:ind w:right="283" w:hanging="0"/>
        <w:jc w:val="right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                                        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Гуменников Е.Д.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Гомель 2022</w:t>
      </w:r>
    </w:p>
    <w:p>
      <w:pPr>
        <w:pStyle w:val="Normal"/>
        <w:ind w:firstLine="708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auto" w:val="clear"/>
        </w:rPr>
        <w:t xml:space="preserve">Задание: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разработать программное обеспечение для решения задачи бинарной классификации с учителем с использованием простейших нейронных сетей.</w:t>
      </w:r>
    </w:p>
    <w:p>
      <w:pPr>
        <w:pStyle w:val="Normal"/>
        <w:ind w:firstLine="708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Архитектуру нейронной сети выбрать самостоятельно. На входном слое не должно быть менее 25 нейронов и не более 36. Количество скрытых слоёв не должно быть менее 1 и более 3-х. Изображения использовать бинаризованные. В качестве первичного алгоритма обучения использовать алгоритм, указанный в таблице, согласно варианта. Дополнить разработанное программное обеспечение методом обратного распространения ошибки (backpropagation). Сравнить с помощью графиков качество и скорость обучения одной и той же сети различными методами.</w:t>
      </w:r>
    </w:p>
    <w:p>
      <w:pPr>
        <w:pStyle w:val="Normal"/>
        <w:ind w:firstLine="708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Вариант задания на рисунке 1.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1230" cy="10604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Рисунок 1 – вариант задания</w:t>
      </w:r>
    </w:p>
    <w:p>
      <w:pPr>
        <w:pStyle w:val="Normal"/>
        <w:ind w:firstLine="708"/>
        <w:jc w:val="center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ind w:firstLine="708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auto" w:val="clear"/>
        </w:rPr>
        <w:t>Ход работы:</w:t>
      </w:r>
    </w:p>
    <w:p>
      <w:pPr>
        <w:pStyle w:val="Normal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Первым делом был создан файл, содержащий обучающую и тестовую выборки. Бинаризованные цифры на рисунке 2.</w:t>
      </w:r>
    </w:p>
    <w:p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center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inline distT="0" distB="0" distL="0" distR="0">
            <wp:extent cx="2156460" cy="2423795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Рисунок 2 – фрагмент бинаризованных цифр для обучения сети</w:t>
      </w:r>
    </w:p>
    <w:p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Результат выполнения и проверки на рисунке 2.</w:t>
      </w:r>
    </w:p>
    <w:p>
      <w:pPr>
        <w:pStyle w:val="Normal"/>
        <w:jc w:val="center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09650" cy="52387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Рисунок 2 – результат выполнения и проверки нейронной сети</w:t>
      </w:r>
    </w:p>
    <w:p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auto" w:val="clear"/>
        </w:rPr>
        <w:t>Вывод: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 было разработано программное обеспечение для решения задачи бинарной классификации с учителем с использованием простейших нейронных сетей и нейронной сети обратного распространения ошибки.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  <w:r>
        <w:br w:type="page"/>
      </w:r>
    </w:p>
    <w:p>
      <w:pPr>
        <w:pStyle w:val="Standard"/>
        <w:spacing w:lineRule="auto" w:line="360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8"/>
          <w:shd w:fill="auto" w:val="clear"/>
          <w:lang w:val="ru-RU"/>
        </w:rPr>
        <w:t>ПРИЛОЖЕНИЕ А</w:t>
      </w:r>
    </w:p>
    <w:p>
      <w:pPr>
        <w:pStyle w:val="Normal"/>
        <w:shd w:val="clear" w:color="auto" w:fill="FFFFFE"/>
        <w:spacing w:lineRule="atLeast" w:line="285"/>
        <w:rPr>
          <w:color w:val="auto"/>
          <w:highlight w:val="none"/>
          <w:shd w:fill="auto" w:val="clear"/>
        </w:rPr>
      </w:pPr>
      <w:r>
        <w:rPr>
          <w:rFonts w:eastAsia="Calibri" w:ascii="Times New Roman" w:hAnsi="Times New Roman"/>
          <w:bCs/>
          <w:color w:val="000000"/>
          <w:sz w:val="28"/>
          <w:szCs w:val="28"/>
          <w:shd w:fill="auto" w:val="clear"/>
          <w:lang w:eastAsia="ru-RU"/>
        </w:rPr>
        <w:t>Листинг</w:t>
      </w:r>
    </w:p>
    <w:p>
      <w:pPr>
        <w:pStyle w:val="Normal"/>
        <w:shd w:val="clear" w:color="auto" w:fill="FFFFFE"/>
        <w:spacing w:lineRule="atLeast" w:line="285" w:before="0" w:after="0"/>
        <w:rPr>
          <w:rFonts w:ascii="Courier New" w:hAnsi="Courier New" w:eastAsia="Times New Roman" w:cs="Courier New"/>
          <w:color w:val="auto"/>
          <w:sz w:val="21"/>
          <w:szCs w:val="21"/>
          <w:highlight w:val="none"/>
          <w:shd w:fill="auto" w:val="clear"/>
          <w:lang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shd w:fill="auto" w:val="clear"/>
          <w:lang w:eastAsia="ru-RU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eastAsia="Times New Roman" w:cs="Courier New" w:ascii="Courier New" w:hAnsi="Courier New"/>
          <w:b w:val="false"/>
          <w:color w:val="000000"/>
          <w:sz w:val="21"/>
          <w:szCs w:val="21"/>
          <w:shd w:fill="auto" w:val="clear"/>
          <w:lang w:eastAsia="ru-RU"/>
        </w:rPr>
        <w:t>import numpy as np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get_train_neurons():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train_zero =[[0,0,1,0,0,0],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[0,1,1,0,0,0],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[0,1,1,1,0,0],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[1,1,1,1,1,0],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[1,1,1,1,1,0],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[0,0,1,0,0,0]]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train_one = [[0,0,1,0,0,0],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[0,1,1,0,0,0],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[0,1,1,1,0,0],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[1,1,1,1,1,0],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[1,1,1,1,1,0],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[0,0,1,0,0,0]]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train_two =  [[0,0,1,1,1,0],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[0,0,1,0,1,0],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[0,1,0,1,0,0],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[0,0,1,1,0,0],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[0,0,0,1,0,0]]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train_three = [[0,0,1,1,1,0],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[0,0,1,0,1,0],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[0,1,0,1,0,0],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[0,0,1,1,0,0],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[0,0,0,1,0,0]]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train_four = [[0,0,1,1,1,0],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[0,0,1,0,1,0],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[0,1,0,1,0,0],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[0,0,1,1,0,0],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[0,0,0,1,0,0]]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train_five =[[0,0,1,0,0,0],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[0,1,1,0,0,0],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[0,1,1,1,0,0],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[1,1,1,1,1,0],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[1,1,1,1,1,0],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[0,0,1,0,0,0]]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train_six =  [[0,0,1,1,1,0],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[0,0,1,0,1,0],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[0,1,0,1,0,0],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[0,0,1,1,0,0],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[0,0,0,1,0,0]]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train_seven= [[0,0,1,1,1,0],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[0,0,1,0,1,0],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[0,1,0,1,0,0],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[0,0,1,1,0,0],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[0,0,0,1,0,0]]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train_eight= [[0,0,1,1,1,0],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[0,0,1,0,1,0],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[0,1,0,1,0,0],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[0,0,1,1,0,0],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[0,0,0,1,0,0]]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train_nine = [[0,0,1,1,1,0],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[0,0,1,0,1,0],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[0,1,0,1,0,0],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[0,0,1,1,0,0],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[0,0,0,1,0,0]]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train_numbers = [train_zero, train_one, train_two, train_three, train_four,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train_five, train_six, train_seven, train_eight, train_nine]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converted_numbers_to_neurons = list()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item in train_numbers: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converted_numbers_to_neurons.append([i for sublist in item for i in sublist])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converted_numbers_to_neurons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get_test_neurons():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test_zero = [[0,0,1,0,0,0],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[0,1,1,0,0,0],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[0,1,1,1,0,0],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[1,1,1,1,1,0],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[1,1,1,1,1,0],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[0,0,1,0,0,0]]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test_one =  [[0,0,1,0,0,0],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[0,1,1,0,0,0],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[0,1,1,1,0,0],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[1,1,1,1,1,0],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[1,1,1,1,1,0],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[0,0,1,0,0,0]]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test_two =  [[0,0,1,1,1,0],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[0,0,1,0,1,0],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[0,1,0,1,0,0],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[0,0,1,1,0,0],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[0,0,0,1,0,0]]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test_three = [[0,0,1,1,1,0],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[0,0,1,0,1,0],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[0,1,0,1,0,0],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[0,0,1,1,0,0],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[0,0,0,1,0,0]]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test_four =  [[0,0,1,1,1,0],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[0,0,1,0,1,0],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[0,1,0,1,0,0],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[0,0,1,1,0,0],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[0,0,0,1,0,0]]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test_five = [[0,0,1,0,0,0],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[0,1,1,0,0,0],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[0,1,1,1,0,0],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[1,1,1,1,1,0],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[1,1,1,1,1,0],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[0,0,1,0,0,0]]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br/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test_six =  [[0,0,1,0,0,0],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[0,1,1,0,0,0],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[0,1,1,1,0,0],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[1,1,1,1,1,0],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[1,1,1,1,1,0],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[0,0,1,0,0,0]]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test_seven = [[0,0,1,1,1,0],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[0,0,1,0,1,0],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[0,1,0,1,0,0],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[0,0,1,1,0,0],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[0,0,0,1,0,0]]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test_eight = [[0,0,1,1,1,0],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[0,0,1,0,1,0],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[0,1,0,1,0,0],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[0,0,1,1,0,0],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[0,0,0,1,0,0]]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test_nine = [[0,0,1,0,0,0],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[0,1,1,0,0,0],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[0,1,1,1,0,0],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[1,1,1,1,1,0],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[1,1,1,1,1,0],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                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[0,0,1,0,0,0]]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test_numbers = [test_zero, test_one, test_two, test_three, test_four,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test_five, test_six, test_seven, test_eight, test_nine]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converted_numbers_to_neurons = list()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item in test_numbers: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converted_numbers_to_neurons.append([i for sublist in item for i in sublist])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converted_numbers_to_neurons</w:t>
      </w:r>
    </w:p>
    <w:p>
      <w:pPr>
        <w:pStyle w:val="Normal"/>
        <w:shd w:val="clear" w:color="auto" w:fill="FFFFFE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hd w:val="clear" w:color="auto" w:fill="FFFFFE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#Реализация при помощи сети Уидроу-Хоффа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#На входном слое 36 нейронов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#На скрытом слое 10 нейронов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class NeuralNet: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__init__(self):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self.weights_x_h = np.random.normal(size=(36, 10))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self.weights_h_o = np.random.normal(size=(10, 10))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self.sigmoid_mapper = np.vectorize(self.sigmoid) # Функция, котороя позволяет применить ко всему вектору функцию sigmoid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sigmoid(self, x): # Функция нормализации сигмоид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1 / (1 + np.exp(-x))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predict(self, input): # Предсказание (input == x)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h_summator = np.dot(input, self.weights_x_h) # Суммирует произведения входящих нейронов на веса, ведущие к нейрону скрытого слоя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h = self.sigmoid_mapper(h_summator) # Вектор значений нейронов скрытого слоя после нормализации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o_summator = np.dot(h, self.weights_h_o)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o = self.sigmoid_mapper(o_summator) # Вектор значений выходных нейронов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print(o)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result = "\nПроверка\n"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range(10):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o[i] &gt; 0.05: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result += f"Это листик\n"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result += f"Это цветок\n"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result + "\n"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train(self, X_train, y_true, epochs): # Обучение сети методом обратного распространения ошибки (input == x, expected == y)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mini_chec = True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 = 0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while mini_chec 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err_f = 0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input, expected in zip(X_train, y_true):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input = np.transpose(input) # Превращаем векторы в столбцы-векторы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expected = np.transpose(expected)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Проходим вперед и ищем вектор o (1x10) - предсказания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h_summator = np.dot(input, self.weights_x_h)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h = self.sigmoid_mapper(h_summator)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o_summator = np.dot(h, self.weights_h_o)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o = self.sigmoid_mapper(o_summator)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Ищем ошибку и распространяем её назад, находя изменения весов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Ищем ошибку со скрытого слоя на выходной и дельту w от o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error_o = expected - o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err_f += error_o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grad_o = o * (1 - o)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delta_w_o = error_o * grad_o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Ищем ошибку с входного слоя на скрытый и дельту w от h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error_h = np.dot(delta_w_o, self.weights_h_o.T)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grad_h = h * (1 - h)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delta_w_h = error_h * grad_h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Изменяем веса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self.weights_x_h += np.dot(input.reshape(36, 1), delta_w_h.reshape(1, 10))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self.weights_h_o += np.dot(h.reshape(10, 1), delta_w_o.reshape(1, 10))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err in range(len(error_o)):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abs(error_o[err]) &lt; 0.01: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mini_chec = False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i % 10 == 0: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print(f"Эпоха {i} {np.average(err_f)}")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 = i + 1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#Получение данных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#import train_test_data as data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get_data():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X_train = get_train_neurons()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X_test = get_test_neurons()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y = []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range(10):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y.append(list())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j in range(10):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j == i: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y[i].append(1)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y[i].append(0)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X_train = X_train + X_test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y = y + y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np.array(X_train), np.array(X_test), np.array(y)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X_train, X_test, y_true = get_data()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nn = NeuralNet()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nn.train(X_train, y_true, 1000)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#Проверка на тестовой выборке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print(nn.predict(X_test[0]))</w:t>
      </w:r>
    </w:p>
    <w:p>
      <w:pPr>
        <w:pStyle w:val="Normal"/>
        <w:shd w:val="clear" w:color="auto" w:fill="FFFFFE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altName w:val="Courier New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0" w:semiHidden="1" w:unhideWhenUsed="1" w:qFormat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andard"/>
    <w:link w:val="11"/>
    <w:uiPriority w:val="9"/>
    <w:qFormat/>
    <w:rsid w:val="001c6ddc"/>
    <w:pPr>
      <w:spacing w:before="280" w:after="280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1c6ddc"/>
    <w:rPr>
      <w:rFonts w:ascii="Times New Roman" w:hAnsi="Times New Roman" w:eastAsia="Times New Roman" w:cs="Times New Roman"/>
      <w:b/>
      <w:bCs/>
      <w:kern w:val="2"/>
      <w:sz w:val="48"/>
      <w:szCs w:val="48"/>
      <w:lang w:val="en-US" w:eastAsia="zh-CN" w:bidi="hi-IN"/>
    </w:rPr>
  </w:style>
  <w:style w:type="character" w:styleId="Style13" w:customStyle="1">
    <w:name w:val="Заголовок Знак"/>
    <w:basedOn w:val="DefaultParagraphFont"/>
    <w:qFormat/>
    <w:rsid w:val="001c6ddc"/>
    <w:rPr>
      <w:rFonts w:ascii="Liberation Sans" w:hAnsi="Liberation Sans" w:eastAsia="Microsoft YaHei" w:cs="Arial"/>
      <w:kern w:val="2"/>
      <w:sz w:val="28"/>
      <w:szCs w:val="28"/>
      <w:lang w:val="en-US" w:eastAsia="zh-CN" w:bidi="hi-IN"/>
    </w:rPr>
  </w:style>
  <w:style w:type="character" w:styleId="Style14" w:customStyle="1">
    <w:name w:val="Основной текст Знак"/>
    <w:basedOn w:val="DefaultParagraphFont"/>
    <w:qFormat/>
    <w:rsid w:val="001c6ddc"/>
    <w:rPr>
      <w:rFonts w:ascii="Liberation Serif" w:hAnsi="Liberation Serif" w:eastAsia="SimSun" w:cs="Mangal"/>
      <w:kern w:val="2"/>
      <w:sz w:val="24"/>
      <w:szCs w:val="24"/>
      <w:lang w:val="en-US" w:eastAsia="zh-CN" w:bidi="hi-IN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1c6ddc"/>
    <w:rPr>
      <w:rFonts w:ascii="Tahoma" w:hAnsi="Tahoma" w:eastAsia="Times New Roman" w:cs="Tahoma"/>
      <w:kern w:val="2"/>
      <w:sz w:val="16"/>
      <w:szCs w:val="16"/>
      <w:lang w:eastAsia="zh-CN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1c6ddc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link w:val="Style14"/>
    <w:rsid w:val="001c6ddc"/>
    <w:pPr>
      <w:suppressAutoHyphens w:val="true"/>
      <w:spacing w:lineRule="auto" w:line="276" w:before="0" w:after="140"/>
      <w:textAlignment w:val="baseline"/>
    </w:pPr>
    <w:rPr>
      <w:rFonts w:ascii="Liberation Serif" w:hAnsi="Liberation Serif" w:eastAsia="SimSun" w:cs="Mangal"/>
      <w:kern w:val="2"/>
      <w:sz w:val="24"/>
      <w:szCs w:val="24"/>
      <w:lang w:val="en-US" w:eastAsia="zh-CN" w:bidi="hi-IN"/>
    </w:rPr>
  </w:style>
  <w:style w:type="paragraph" w:styleId="Style18">
    <w:name w:val="List"/>
    <w:basedOn w:val="Style17"/>
    <w:rsid w:val="001c6ddc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Title"/>
    <w:basedOn w:val="Normal"/>
    <w:next w:val="Style17"/>
    <w:link w:val="Style13"/>
    <w:qFormat/>
    <w:rsid w:val="001c6ddc"/>
    <w:pPr>
      <w:keepNext w:val="true"/>
      <w:suppressAutoHyphens w:val="true"/>
      <w:spacing w:lineRule="auto" w:line="240" w:before="240" w:after="120"/>
      <w:textAlignment w:val="baseline"/>
    </w:pPr>
    <w:rPr>
      <w:rFonts w:ascii="Liberation Sans" w:hAnsi="Liberation Sans" w:eastAsia="Microsoft YaHei" w:cs="Arial"/>
      <w:kern w:val="2"/>
      <w:sz w:val="28"/>
      <w:szCs w:val="28"/>
      <w:lang w:val="en-US" w:eastAsia="zh-CN" w:bidi="hi-IN"/>
    </w:rPr>
  </w:style>
  <w:style w:type="paragraph" w:styleId="Caption">
    <w:name w:val="caption"/>
    <w:basedOn w:val="Normal"/>
    <w:qFormat/>
    <w:rsid w:val="001c6ddc"/>
    <w:pPr>
      <w:suppressLineNumbers/>
      <w:suppressAutoHyphens w:val="true"/>
      <w:spacing w:lineRule="auto" w:line="240" w:before="120" w:after="120"/>
      <w:textAlignment w:val="baseline"/>
    </w:pPr>
    <w:rPr>
      <w:rFonts w:ascii="Liberation Serif" w:hAnsi="Liberation Serif" w:eastAsia="SimSun" w:cs="Arial"/>
      <w:i/>
      <w:iCs/>
      <w:kern w:val="2"/>
      <w:sz w:val="24"/>
      <w:szCs w:val="24"/>
      <w:lang w:val="en-US" w:eastAsia="zh-CN" w:bidi="hi-IN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1c6ddc"/>
    <w:pPr>
      <w:spacing w:lineRule="auto" w:line="240" w:before="0" w:after="0"/>
      <w:ind w:left="240" w:hanging="240"/>
    </w:pPr>
    <w:rPr>
      <w:rFonts w:ascii="Times New Roman" w:hAnsi="Times New Roman" w:eastAsia="Times New Roman" w:cs="Times New Roman"/>
      <w:kern w:val="2"/>
      <w:sz w:val="24"/>
      <w:szCs w:val="24"/>
      <w:lang w:eastAsia="zh-CN"/>
    </w:rPr>
  </w:style>
  <w:style w:type="paragraph" w:styleId="Indexheading">
    <w:name w:val="index heading"/>
    <w:basedOn w:val="Normal"/>
    <w:qFormat/>
    <w:rsid w:val="001c6ddc"/>
    <w:pPr>
      <w:suppressLineNumbers/>
      <w:suppressAutoHyphens w:val="true"/>
      <w:spacing w:lineRule="auto" w:line="240" w:before="0" w:after="0"/>
      <w:textAlignment w:val="baseline"/>
    </w:pPr>
    <w:rPr>
      <w:rFonts w:ascii="Liberation Serif" w:hAnsi="Liberation Serif" w:eastAsia="SimSun" w:cs="Arial"/>
      <w:kern w:val="2"/>
      <w:sz w:val="24"/>
      <w:szCs w:val="24"/>
      <w:lang w:val="en-US" w:eastAsia="zh-CN" w:bidi="hi-IN"/>
    </w:rPr>
  </w:style>
  <w:style w:type="paragraph" w:styleId="Standard" w:customStyle="1">
    <w:name w:val="Standard"/>
    <w:qFormat/>
    <w:rsid w:val="001c6ddc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Msonormal" w:customStyle="1">
    <w:name w:val="msonormal"/>
    <w:basedOn w:val="Normal"/>
    <w:qFormat/>
    <w:rsid w:val="001c6dd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1c6ddc"/>
    <w:pPr>
      <w:spacing w:lineRule="auto" w:line="240" w:before="0" w:after="0"/>
    </w:pPr>
    <w:rPr>
      <w:rFonts w:ascii="Tahoma" w:hAnsi="Tahoma" w:eastAsia="Times New Roman" w:cs="Tahoma"/>
      <w:kern w:val="2"/>
      <w:sz w:val="16"/>
      <w:szCs w:val="16"/>
      <w:lang w:eastAsia="zh-CN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1c6dd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1c6dd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LibreOffice/7.4.2.3$Windows_X86_64 LibreOffice_project/382eef1f22670f7f4118c8c2dd222ec7ad009daf</Application>
  <AppVersion>15.0000</AppVersion>
  <Pages>9</Pages>
  <Words>806</Words>
  <Characters>6285</Characters>
  <CharactersWithSpaces>9612</CharactersWithSpaces>
  <Paragraphs>244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2022-10-17T21:14:00Z</dcterms:created>
  <dc:creator>Мария Колесина</dc:creator>
  <dc:description/>
  <dc:language>ru-RU</dc:language>
  <cp:lastModifiedBy/>
  <dcterms:modified xsi:type="dcterms:W3CDTF">2022-10-28T13:54:45Z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