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Calibri" w:hAnsi="Calibri"/>
          <w:b/>
          <w:sz w:val="28"/>
        </w:rPr>
        <w:t>Сопроводительное письмо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Здравствуйте!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Меня зовут Владислав Орехов. Хочу развиваться в системной и бизнес-аналитике в ИТ, в роли человека, который помогает команде договориться о задаче, фиксирует требования и доводит решение до внедрения.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Я начинал свой профессиональный опыт со стажировок в Burger King и Knight Frank, где работал с аналитикой: строил дашборды продаж, готовил сравнительные отчёты, собирал данные для прогнозов. После этого перешёл в KFC в Израиле на операционную роль и вырос до заместителя директора. Ресторан с командой 20+ человек, 900+ чеков в день. Моей задачей было понять, где теряется время и деньги, и перестроить процесс. Получилось сократить потери и поднять маржу, детали в резюме. Этот опыт дал понять, что хочу заниматься анализом процессов и данных как основной профессией, а не в рамках одного ресторана.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 xml:space="preserve">В настоящий момент прохожу обучение по программе «Системный аналитик» в Яндекс Практикуме и собираю портфолио с аналитическими артефактами. В нем собраны моделирование процессов в BPMN, диаграммы UML, проектирование данных, SQL-анализ и прототип интерфейса в Figma. Портфолио: </w:t>
      </w:r>
      <w:hyperlink r:id="rId9">
        <w:r>
          <w:rPr>
            <w:color w:val="0563C1"/>
            <w:u w:val="single"/>
            <w:rFonts w:ascii="Calibri" w:hAnsi="Calibri"/>
            <w:sz w:val="22"/>
          </w:rPr>
          <w:t>github.com/vladislavmiller2000-bit/System-Analysis</w:t>
        </w:r>
      </w:hyperlink>
    </w:p>
    <w:p>
      <w:pPr>
        <w:spacing w:after="120" w:before="0"/>
      </w:pPr>
      <w:r>
        <w:rPr>
          <w:rFonts w:ascii="Calibri" w:hAnsi="Calibri"/>
          <w:b w:val="0"/>
          <w:sz w:val="22"/>
        </w:rPr>
        <w:t>В профессиональной перспективе я хочу расти в сторону аналитики цифровых продуктов. Мне интересны проекты, где автоматизация и внутренние системы влияют на качество сервиса и скорость работы команды.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Рассматриваю как junior-позиции, так и стажировки. Для меня важны обучение, практика и работа в среде, где ценится системный подход, ответственность и развитие. Готов быстро осваивать новые инструменты и предметную область, брать на себя задачи и расти внутри команды.</w:t>
      </w:r>
    </w:p>
    <w:p>
      <w:pPr>
        <w:spacing w:after="240" w:before="0"/>
      </w:pPr>
      <w:r>
        <w:rPr>
          <w:rFonts w:ascii="Calibri" w:hAnsi="Calibri"/>
          <w:b w:val="0"/>
          <w:sz w:val="22"/>
        </w:rPr>
        <w:t>Буду рад возможности обсудить, где мой опыт и мотивация могут быть полезны вашей компании.</w:t>
      </w:r>
    </w:p>
    <w:p>
      <w:pPr>
        <w:spacing w:after="40" w:before="0"/>
      </w:pPr>
      <w:r>
        <w:rPr>
          <w:rFonts w:ascii="Calibri" w:hAnsi="Calibri"/>
          <w:b w:val="0"/>
          <w:sz w:val="22"/>
        </w:rPr>
        <w:t>С уважением,</w:t>
      </w:r>
    </w:p>
    <w:p>
      <w:pPr>
        <w:spacing w:after="120" w:before="0"/>
      </w:pPr>
      <w:r>
        <w:rPr>
          <w:rFonts w:ascii="Calibri" w:hAnsi="Calibri"/>
          <w:b/>
          <w:sz w:val="22"/>
        </w:rPr>
        <w:t>Владислав Орехов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adislavmiller2000-bit/System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