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16809" w14:textId="77777777" w:rsidR="00D055A7" w:rsidRDefault="003E3C1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49A0D0C6" w14:textId="77777777" w:rsidR="00D055A7" w:rsidRDefault="00D055A7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61BEA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путём сопоставления реального и ожидаемого результатов тестов. В более широком смысле 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0319ADA3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разнообразных тестов. Ниже приведены основные виды тестирования:</w:t>
      </w:r>
    </w:p>
    <w:p w14:paraId="0B270096" w14:textId="77777777" w:rsidR="00D055A7" w:rsidRDefault="003E3C14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24E4113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3F236AC8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4CC45325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22B6A023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532A358E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Написание тестов необходимо для снижения рисков нарушения 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окупаются надежностью и стабильности программного средства. По мере усложнения кода проекта стоимость устранения дефектов ПО может экспоненциально возрастать. Инструменты статического и динамического анализа помогают сократить эти затраты благодаря обнаружению программных ошибок на ранних этапах жизненного цикла ПО.</w:t>
      </w:r>
    </w:p>
    <w:p w14:paraId="1555766F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 17.0.1 Gellivara, процессором Intel Core i7 и оперативной памятью объемом 8 гигабайт.</w:t>
      </w:r>
    </w:p>
    <w:p w14:paraId="0AAD3EBE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334CBE44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22BF5DF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0B842436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</w:t>
      </w:r>
      <w:r>
        <w:rPr>
          <w:rStyle w:val="None"/>
          <w:shd w:val="clear" w:color="auto" w:fill="FFFFFF"/>
        </w:rPr>
        <w:lastRenderedPageBreak/>
        <w:t xml:space="preserve">предсказуемая реакция приложения, когда данные, поданные на вход не являются корректными. </w:t>
      </w:r>
    </w:p>
    <w:p w14:paraId="676DE7EF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</w:rPr>
        <w:t>Результаты функционального тестирования приложения приведены в таблице 5.1.</w:t>
      </w:r>
    </w:p>
    <w:p w14:paraId="2BEF9CFA" w14:textId="77777777" w:rsidR="001C3428" w:rsidRDefault="001C3428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</w:p>
    <w:p w14:paraId="7E679E20" w14:textId="316F83DD" w:rsidR="00D055A7" w:rsidRPr="008815E1" w:rsidRDefault="003E3C14" w:rsidP="006A4A1C">
      <w:pPr>
        <w:pStyle w:val="Standard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Таблица 5.1 – Тест-кейсы и результаты их выполнения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D055A7" w14:paraId="51263405" w14:textId="77777777" w:rsidTr="004433A8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82A3DD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7924F12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03EB5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Шаги и ожидаемый результат</w:t>
            </w:r>
          </w:p>
        </w:tc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5A25F13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</w:t>
            </w:r>
          </w:p>
        </w:tc>
      </w:tr>
      <w:tr w:rsidR="00D055A7" w14:paraId="44098169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A685A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62F9D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18801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6759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055A7" w14:paraId="2D219AC8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BB6806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входа в систему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3689F12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FAB6376" w14:textId="20C7A9BE" w:rsidR="00D055A7" w:rsidRPr="00196089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</w:t>
            </w:r>
            <w:r w:rsidR="00196089" w:rsidRP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парол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</w:p>
          <w:p w14:paraId="2D136B4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D0657B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6086D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D055A7" w14:paraId="105BFEFE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3BB8B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регистрации пользователя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72AC21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E65A6D4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5CBDFA3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7F340835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0A2BD45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E7EB80B" w14:textId="2BF25DB8" w:rsidR="00D055A7" w:rsidRPr="008815E1" w:rsidRDefault="003E3C14" w:rsidP="00196089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лучение уведомления об успешной регистрации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E676A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  <w:bookmarkStart w:id="0" w:name="_GoBack"/>
        <w:bookmarkEnd w:id="0"/>
      </w:tr>
      <w:tr w:rsidR="00714B30" w14:paraId="05CCD32F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AE31D1B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E05C11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B38C80D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C5F6653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2E5628E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02CAB6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4520568" w14:textId="329FB168" w:rsidR="00714B30" w:rsidRDefault="001C3428" w:rsidP="001E3C5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714B30">
              <w:rPr>
                <w:rFonts w:ascii="Times New Roman" w:hAnsi="Times New Roman"/>
                <w:sz w:val="28"/>
                <w:szCs w:val="28"/>
                <w:lang w:val="ru-RU"/>
              </w:rPr>
              <w:t>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A623EC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BCF6F8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5B4097" w14:textId="77777777" w:rsidR="00714B30" w:rsidRPr="008815E1" w:rsidRDefault="00714B30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Отображение задачи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C9B90B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714B30" w14:paraId="1FBA9B2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DCE730A" w14:textId="0F6FEB4E" w:rsidR="00714B30" w:rsidRDefault="00714B30" w:rsidP="00521EC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200C9E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90D5E7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 w14:paraId="4B6AC3DA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59E8603B" w14:textId="4015B4DF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 w:rsid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C3428"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890201F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Комментарий добавился к задаче</w:t>
            </w:r>
          </w:p>
          <w:p w14:paraId="42C08FB3" w14:textId="77777777" w:rsidR="001C3428" w:rsidRPr="008815E1" w:rsidRDefault="001C3428">
            <w:pPr>
              <w:pStyle w:val="TableContents"/>
              <w:rPr>
                <w:lang w:val="ru-RU"/>
              </w:rPr>
            </w:pP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559ED1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14:paraId="6DE195BC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69C53" w14:textId="023A48DC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4980894" w14:textId="1109C14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8DC2F2" w14:textId="3E482107" w:rsidR="001C3428" w:rsidRDefault="001C3428" w:rsidP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47CAC0E" w14:textId="7027D36B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1C3428" w14:paraId="1BE3C52A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34019CA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B24355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71F212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4780C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242131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F1A38E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2A141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51263B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E34A3B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478734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EA2FB3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4AA8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7E3E2D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  <w:p w14:paraId="54DE2DB5" w14:textId="04B7B24E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A8C6818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7825DC7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F5454D6" w14:textId="0C022FFE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Выбрать файл </w:t>
            </w:r>
          </w:p>
          <w:p w14:paraId="714782C3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 w14:paraId="5F7057B1" w14:textId="4AF7D613" w:rsidR="001C3428" w:rsidRPr="008815E1" w:rsidRDefault="001C3428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добавление файла к приложениям задачи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3E10E05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14:paraId="18C1150F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45F226" w14:textId="5FD37785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676BC1" w14:textId="5825951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B067D9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0F8CC09C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  <w:p w14:paraId="25C5CCCE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</w:t>
            </w:r>
          </w:p>
          <w:p w14:paraId="1F9D9DB0" w14:textId="304ED42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задача удалена из списка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722DB" w14:textId="2D5F5990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:rsidRPr="001E3C52" w14:paraId="604A9E7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E892AC" w14:textId="58A243C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44FBEB4" w14:textId="02247C6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853373B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 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23137C0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Заполнит поля с названием задачи и описанием</w:t>
            </w:r>
          </w:p>
          <w:p w14:paraId="1C5EB51F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AB59BCA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14:paraId="100F1884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7253E0A5" w14:textId="6A8F505E" w:rsidR="001C3428" w:rsidRPr="001E3C52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создана новая задача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DE114E" w14:textId="4051FF2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AA0233" w:rsidRPr="001E3C52" w14:paraId="183D3D29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3DBA4E6" w14:textId="77777777" w:rsidR="00AA0233" w:rsidRDefault="00AA0233" w:rsidP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  <w:p w14:paraId="416BFDE7" w14:textId="31EACABE" w:rsidR="00AA0233" w:rsidRDefault="00AA0233" w:rsidP="00297D4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6F85FEE" w14:textId="73D17BA1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Получение 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E3305B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 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CEAB3C0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Получить информацию о задачах на проекте</w:t>
            </w:r>
          </w:p>
          <w:p w14:paraId="29339CAC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61852592" w14:textId="5D9FC551" w:rsidR="00AA0233" w:rsidRPr="001E3C52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отображен отчет по количеству задач в каждом из статусов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FF3265" w14:textId="1DAC5512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4EC7F6C2" w14:textId="77777777" w:rsidR="001C3428" w:rsidRDefault="003E3C14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</w:r>
    </w:p>
    <w:p w14:paraId="1BA96A1E" w14:textId="68524C7D" w:rsidR="00D055A7" w:rsidRDefault="003E3C14" w:rsidP="001C3428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Как видно из таблицы 5.1 все функциональные тесты были пройдены успешно. Ошибки, повлекшие за собой некорректное выполнение тестов</w:t>
      </w:r>
      <w:r w:rsidR="00196089">
        <w:rPr>
          <w:rStyle w:val="None"/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были оперативно устранены.</w:t>
      </w:r>
    </w:p>
    <w:p w14:paraId="5E4EE115" w14:textId="77777777" w:rsidR="00D055A7" w:rsidRPr="008815E1" w:rsidRDefault="00D055A7">
      <w:pPr>
        <w:pStyle w:val="Standard"/>
        <w:ind w:firstLine="680"/>
        <w:jc w:val="both"/>
        <w:rPr>
          <w:lang w:val="ru-RU"/>
        </w:rPr>
      </w:pPr>
    </w:p>
    <w:sectPr w:rsidR="00D055A7" w:rsidRPr="008815E1" w:rsidSect="001C3428">
      <w:pgSz w:w="11906" w:h="16838"/>
      <w:pgMar w:top="1134" w:right="851" w:bottom="1531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C558E" w14:textId="77777777" w:rsidR="00512C64" w:rsidRDefault="00512C64" w:rsidP="001C3428">
      <w:r>
        <w:separator/>
      </w:r>
    </w:p>
  </w:endnote>
  <w:endnote w:type="continuationSeparator" w:id="0">
    <w:p w14:paraId="08FDFF47" w14:textId="77777777" w:rsidR="00512C64" w:rsidRDefault="00512C64" w:rsidP="001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DCCF7" w14:textId="77777777" w:rsidR="00512C64" w:rsidRDefault="00512C64" w:rsidP="001C3428">
      <w:r>
        <w:separator/>
      </w:r>
    </w:p>
  </w:footnote>
  <w:footnote w:type="continuationSeparator" w:id="0">
    <w:p w14:paraId="47D8B5AE" w14:textId="77777777" w:rsidR="00512C64" w:rsidRDefault="00512C64" w:rsidP="001C3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5A7"/>
    <w:rsid w:val="00196089"/>
    <w:rsid w:val="001C3428"/>
    <w:rsid w:val="001E3C52"/>
    <w:rsid w:val="002A12AC"/>
    <w:rsid w:val="003C4A34"/>
    <w:rsid w:val="003E3C14"/>
    <w:rsid w:val="004433A8"/>
    <w:rsid w:val="00512C64"/>
    <w:rsid w:val="006A4A1C"/>
    <w:rsid w:val="00714B30"/>
    <w:rsid w:val="008815E1"/>
    <w:rsid w:val="00AA0233"/>
    <w:rsid w:val="00D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15DC"/>
  <w15:docId w15:val="{D2D8F81A-B776-4911-86D7-0FA9E2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ru-RU"/>
    </w:rPr>
  </w:style>
  <w:style w:type="character" w:styleId="a3">
    <w:name w:val="annotation reference"/>
    <w:basedOn w:val="a0"/>
    <w:uiPriority w:val="99"/>
    <w:semiHidden/>
    <w:unhideWhenUsed/>
    <w:qFormat/>
    <w:rsid w:val="00C87ED8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7ED8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7ED8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customStyle="1" w:styleId="Text">
    <w:name w:val="Text"/>
    <w:basedOn w:val="a9"/>
    <w:qFormat/>
    <w:pPr>
      <w:spacing w:before="0" w:after="0"/>
      <w:jc w:val="both"/>
    </w:pPr>
    <w:rPr>
      <w:rFonts w:ascii="Times New Roman" w:eastAsia="Times New Roman" w:hAnsi="Times New Roman" w:cs="Times New Roman"/>
      <w:i w:val="0"/>
      <w:iCs w:val="0"/>
      <w:sz w:val="28"/>
      <w:szCs w:val="28"/>
      <w:lang w:val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a">
    <w:name w:val="annotation text"/>
    <w:basedOn w:val="a"/>
    <w:uiPriority w:val="99"/>
    <w:semiHidden/>
    <w:unhideWhenUsed/>
    <w:qFormat/>
    <w:rsid w:val="00C87ED8"/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C87ED8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C87ED8"/>
    <w:rPr>
      <w:rFonts w:ascii="Segoe UI" w:hAnsi="Segoe UI" w:cs="Segoe UI"/>
      <w:sz w:val="18"/>
      <w:szCs w:val="18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428"/>
  </w:style>
  <w:style w:type="paragraph" w:styleId="af">
    <w:name w:val="footer"/>
    <w:basedOn w:val="a"/>
    <w:link w:val="af0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0D75-8422-432B-8E3A-2DA40CA7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15</cp:revision>
  <dcterms:created xsi:type="dcterms:W3CDTF">2008-08-22T11:41:00Z</dcterms:created>
  <dcterms:modified xsi:type="dcterms:W3CDTF">2017-05-16T20:21:00Z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