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1C328" w14:textId="77777777" w:rsidR="00A338B6" w:rsidRDefault="00E44AE5">
      <w:pPr>
        <w:widowControl w:val="0"/>
        <w:jc w:val="center"/>
        <w:rPr>
          <w:szCs w:val="28"/>
        </w:rPr>
      </w:pPr>
      <w:commentRangeStart w:id="0"/>
      <w:r>
        <w:rPr>
          <w:rFonts w:eastAsia="Times New Roman"/>
          <w:szCs w:val="24"/>
          <w:lang w:eastAsia="ru-RU"/>
        </w:rPr>
        <w:t xml:space="preserve">Министерство </w:t>
      </w:r>
      <w:commentRangeEnd w:id="0"/>
      <w:r w:rsidR="00B76B7D">
        <w:rPr>
          <w:rStyle w:val="ad"/>
          <w:rFonts w:ascii="Calibri" w:hAnsi="Calibri"/>
          <w:lang w:val="en-US"/>
        </w:rPr>
        <w:commentReference w:id="0"/>
      </w:r>
      <w:r>
        <w:rPr>
          <w:rFonts w:eastAsia="Times New Roman"/>
          <w:szCs w:val="24"/>
          <w:lang w:eastAsia="ru-RU"/>
        </w:rPr>
        <w:t>образования Республики Беларусь</w:t>
      </w:r>
    </w:p>
    <w:p w14:paraId="0F08A21C" w14:textId="77777777" w:rsidR="00A338B6" w:rsidRDefault="00A338B6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593FD813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14:paraId="01512AD2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21E46C91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14:paraId="5325CBF2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bookmarkStart w:id="1" w:name="_GoBack"/>
      <w:bookmarkEnd w:id="1"/>
    </w:p>
    <w:p w14:paraId="6C0DDD03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>
        <w:rPr>
          <w:rFonts w:eastAsia="Times New Roman"/>
          <w:szCs w:val="28"/>
          <w:lang w:eastAsia="ru-RU"/>
        </w:rPr>
        <w:t>ФКСиС</w:t>
      </w:r>
      <w:proofErr w:type="spellEnd"/>
      <w:r>
        <w:rPr>
          <w:rFonts w:eastAsia="Times New Roman"/>
          <w:szCs w:val="28"/>
          <w:lang w:eastAsia="ru-RU"/>
        </w:rPr>
        <w:t>. Кафедра: ЭВМ.</w:t>
      </w:r>
    </w:p>
    <w:p w14:paraId="6AE4B95E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63A83FF6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 02 01 01 «Проектирование и применение локальных компьютерных сетей».</w:t>
      </w:r>
    </w:p>
    <w:p w14:paraId="48AAA119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F32907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14:paraId="0F79CF6E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F17794A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Д.И. </w:t>
      </w:r>
      <w:proofErr w:type="spellStart"/>
      <w:r>
        <w:rPr>
          <w:rFonts w:eastAsia="Times New Roman"/>
          <w:szCs w:val="28"/>
          <w:lang w:eastAsia="ru-RU"/>
        </w:rPr>
        <w:t>Самаль</w:t>
      </w:r>
      <w:proofErr w:type="spellEnd"/>
    </w:p>
    <w:p w14:paraId="5294ECEA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20__ г.</w:t>
      </w:r>
    </w:p>
    <w:p w14:paraId="3651AF77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C535A1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14:paraId="06A753AF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14:paraId="5C420D28" w14:textId="77777777" w:rsidR="00A338B6" w:rsidRDefault="00E44AE5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Гандзюка Всеволода Евгеньевича</w:t>
      </w:r>
    </w:p>
    <w:p w14:paraId="6CFF944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3E8D624" w14:textId="5228BB83" w:rsidR="00A338B6" w:rsidRDefault="00E44AE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 Тема проекта: «Программное средство учета и аналитики рабочего времени сотрудников и планир</w:t>
      </w:r>
      <w:r w:rsidR="00D15879">
        <w:rPr>
          <w:rFonts w:eastAsia="Times New Roman"/>
          <w:szCs w:val="28"/>
          <w:lang w:eastAsia="ru-RU"/>
        </w:rPr>
        <w:t xml:space="preserve">ования разработки проектов» - </w:t>
      </w:r>
      <w:r>
        <w:rPr>
          <w:rFonts w:eastAsia="Times New Roman"/>
          <w:szCs w:val="28"/>
          <w:lang w:eastAsia="ru-RU"/>
        </w:rPr>
        <w:t>утверждена приказом по университету от 07 февраля 2017 г. № 238-с.</w:t>
      </w:r>
    </w:p>
    <w:p w14:paraId="366BF546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AD623B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> Срок сдачи студентом законченного проекта: 1 июня 2017 г.</w:t>
      </w:r>
    </w:p>
    <w:p w14:paraId="249E6F8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29CF81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780A87EA" w14:textId="06517F0C" w:rsidR="00A338B6" w:rsidRPr="00D15879" w:rsidRDefault="00E44AE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ab/>
        <w:t>3.1</w:t>
      </w:r>
      <w:r w:rsidR="00936526">
        <w:rPr>
          <w:rFonts w:eastAsia="Times New Roman"/>
          <w:szCs w:val="28"/>
          <w:lang w:eastAsia="ru-RU"/>
        </w:rPr>
        <w:t xml:space="preserve"> Операционная система: </w:t>
      </w:r>
      <w:r w:rsidR="00936526">
        <w:rPr>
          <w:rFonts w:eastAsia="Times New Roman"/>
          <w:szCs w:val="28"/>
          <w:lang w:val="en-US" w:eastAsia="ru-RU"/>
        </w:rPr>
        <w:t>GNU</w:t>
      </w:r>
      <w:r w:rsidR="00936526" w:rsidRPr="002F15AA">
        <w:rPr>
          <w:rFonts w:eastAsia="Times New Roman"/>
          <w:szCs w:val="28"/>
          <w:lang w:eastAsia="ru-RU"/>
        </w:rPr>
        <w:t>/</w:t>
      </w:r>
      <w:r w:rsidR="00936526">
        <w:rPr>
          <w:rFonts w:eastAsia="Times New Roman"/>
          <w:szCs w:val="28"/>
          <w:lang w:val="en-US" w:eastAsia="ru-RU"/>
        </w:rPr>
        <w:t>Linux</w:t>
      </w:r>
      <w:r>
        <w:rPr>
          <w:rFonts w:eastAsia="Times New Roman"/>
          <w:szCs w:val="28"/>
          <w:lang w:eastAsia="ru-RU"/>
        </w:rPr>
        <w:t>.</w:t>
      </w:r>
    </w:p>
    <w:p w14:paraId="1A3CB5E5" w14:textId="1EEBC61E" w:rsidR="00607C1F" w:rsidRDefault="00E44AE5" w:rsidP="0093652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ab/>
        <w:t>3.2</w:t>
      </w:r>
      <w:r w:rsidR="00936526">
        <w:rPr>
          <w:rFonts w:eastAsia="Times New Roman"/>
          <w:szCs w:val="28"/>
          <w:lang w:eastAsia="ru-RU"/>
        </w:rPr>
        <w:t xml:space="preserve"> Node.js </w:t>
      </w:r>
      <w:r w:rsidR="00607C1F">
        <w:rPr>
          <w:rFonts w:eastAsia="Times New Roman"/>
          <w:szCs w:val="28"/>
          <w:lang w:eastAsia="ru-RU"/>
        </w:rPr>
        <w:t>–</w:t>
      </w:r>
      <w:r w:rsidR="0093652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программная платформа, язык программирования </w:t>
      </w:r>
      <w:r>
        <w:rPr>
          <w:rFonts w:eastAsia="Times New Roman"/>
          <w:szCs w:val="28"/>
          <w:lang w:val="en-US" w:eastAsia="ru-RU"/>
        </w:rPr>
        <w:t>JavaScript</w:t>
      </w:r>
      <w:r w:rsidRPr="002F15AA">
        <w:rPr>
          <w:rFonts w:eastAsia="Times New Roman"/>
          <w:szCs w:val="28"/>
          <w:lang w:eastAsia="ru-RU"/>
        </w:rPr>
        <w:t>.</w:t>
      </w:r>
    </w:p>
    <w:p w14:paraId="561C26F8" w14:textId="596821A1" w:rsidR="00607C1F" w:rsidRPr="00607C1F" w:rsidRDefault="00607C1F" w:rsidP="00607C1F">
      <w:pPr>
        <w:widowControl w:val="0"/>
        <w:spacing w:line="240" w:lineRule="auto"/>
        <w:ind w:firstLine="708"/>
      </w:pPr>
      <w:r>
        <w:rPr>
          <w:rFonts w:eastAsia="Times New Roman"/>
          <w:b/>
          <w:szCs w:val="28"/>
          <w:lang w:eastAsia="ru-RU"/>
        </w:rPr>
        <w:t>3.3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Pr="00607C1F">
        <w:rPr>
          <w:bCs/>
          <w:color w:val="000000"/>
          <w:szCs w:val="28"/>
          <w:shd w:val="clear" w:color="auto" w:fill="FFFFFF"/>
        </w:rPr>
        <w:t>Telegram</w:t>
      </w:r>
      <w:proofErr w:type="spellEnd"/>
      <w:r w:rsidRPr="00607C1F">
        <w:rPr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607C1F">
        <w:rPr>
          <w:bCs/>
          <w:color w:val="000000"/>
          <w:szCs w:val="28"/>
          <w:shd w:val="clear" w:color="auto" w:fill="FFFFFF"/>
        </w:rPr>
        <w:t>Bot</w:t>
      </w:r>
      <w:proofErr w:type="spellEnd"/>
      <w:r w:rsidRPr="00607C1F">
        <w:rPr>
          <w:bCs/>
          <w:color w:val="000000"/>
          <w:szCs w:val="28"/>
          <w:shd w:val="clear" w:color="auto" w:fill="FFFFFF"/>
        </w:rPr>
        <w:t xml:space="preserve"> API</w:t>
      </w:r>
      <w:r w:rsidRPr="00607C1F">
        <w:rPr>
          <w:rFonts w:eastAsia="Times New Roman"/>
          <w:szCs w:val="28"/>
          <w:lang w:eastAsia="ru-RU"/>
        </w:rPr>
        <w:t xml:space="preserve"> – </w:t>
      </w:r>
      <w:r>
        <w:rPr>
          <w:rFonts w:eastAsia="Times New Roman"/>
          <w:szCs w:val="28"/>
          <w:lang w:val="en-US" w:eastAsia="ru-RU"/>
        </w:rPr>
        <w:t>HTTP</w:t>
      </w:r>
      <w:r w:rsidRPr="00607C1F">
        <w:rPr>
          <w:rFonts w:eastAsia="Times New Roman"/>
          <w:szCs w:val="28"/>
          <w:lang w:eastAsia="ru-RU"/>
        </w:rPr>
        <w:t xml:space="preserve"> интерфейс для работы с ботами</w:t>
      </w:r>
      <w:r>
        <w:rPr>
          <w:rFonts w:eastAsia="Times New Roman"/>
          <w:szCs w:val="28"/>
          <w:lang w:eastAsia="ru-RU"/>
        </w:rPr>
        <w:t>.</w:t>
      </w:r>
    </w:p>
    <w:p w14:paraId="59B2FB62" w14:textId="67A068AA" w:rsidR="002F15AA" w:rsidRDefault="00E44AE5" w:rsidP="00936526">
      <w:pPr>
        <w:widowControl w:val="0"/>
        <w:spacing w:line="240" w:lineRule="auto"/>
        <w:ind w:firstLine="708"/>
      </w:pPr>
      <w:bookmarkStart w:id="2" w:name="OLE_LINK4"/>
      <w:bookmarkStart w:id="3" w:name="OLE_LINK5"/>
      <w:r>
        <w:rPr>
          <w:rFonts w:eastAsia="Times New Roman"/>
          <w:b/>
          <w:szCs w:val="28"/>
          <w:lang w:eastAsia="ru-RU"/>
        </w:rPr>
        <w:t>3.3</w:t>
      </w:r>
      <w:r w:rsidR="00936526">
        <w:rPr>
          <w:rFonts w:eastAsia="Times New Roman"/>
          <w:szCs w:val="28"/>
          <w:lang w:eastAsia="ru-RU"/>
        </w:rPr>
        <w:t xml:space="preserve"> PM2 </w:t>
      </w:r>
      <w:bookmarkStart w:id="4" w:name="OLE_LINK1"/>
      <w:bookmarkStart w:id="5" w:name="OLE_LINK2"/>
      <w:bookmarkStart w:id="6" w:name="OLE_LINK3"/>
      <w:r w:rsidR="00936526">
        <w:rPr>
          <w:rFonts w:eastAsia="Times New Roman"/>
          <w:szCs w:val="28"/>
          <w:lang w:eastAsia="ru-RU"/>
        </w:rPr>
        <w:t>–</w:t>
      </w:r>
      <w:bookmarkEnd w:id="4"/>
      <w:bookmarkEnd w:id="5"/>
      <w:bookmarkEnd w:id="6"/>
      <w:r w:rsidR="00936526">
        <w:rPr>
          <w:rFonts w:eastAsia="Times New Roman"/>
          <w:szCs w:val="28"/>
          <w:lang w:eastAsia="ru-RU"/>
        </w:rPr>
        <w:t xml:space="preserve"> менеджер процессов Node.js</w:t>
      </w:r>
      <w:r>
        <w:rPr>
          <w:rFonts w:eastAsia="Times New Roman"/>
          <w:szCs w:val="28"/>
          <w:lang w:eastAsia="ru-RU"/>
        </w:rPr>
        <w:t>.</w:t>
      </w:r>
    </w:p>
    <w:bookmarkEnd w:id="2"/>
    <w:bookmarkEnd w:id="3"/>
    <w:p w14:paraId="4262D54A" w14:textId="1E57F01A" w:rsidR="002F15AA" w:rsidRDefault="00E44AE5" w:rsidP="002F15AA">
      <w:pPr>
        <w:widowControl w:val="0"/>
        <w:spacing w:line="240" w:lineRule="auto"/>
        <w:ind w:firstLine="708"/>
        <w:jc w:val="both"/>
      </w:pPr>
      <w:r>
        <w:rPr>
          <w:rFonts w:eastAsia="Times New Roman"/>
          <w:b/>
          <w:szCs w:val="28"/>
          <w:lang w:eastAsia="ru-RU"/>
        </w:rPr>
        <w:t>3.4</w:t>
      </w:r>
      <w:r w:rsidR="00936526">
        <w:rPr>
          <w:rFonts w:eastAsia="Times New Roman"/>
          <w:szCs w:val="28"/>
          <w:lang w:eastAsia="ru-RU"/>
        </w:rPr>
        <w:t xml:space="preserve"> </w:t>
      </w:r>
      <w:proofErr w:type="spellStart"/>
      <w:r w:rsidR="00607C1F">
        <w:rPr>
          <w:rFonts w:eastAsia="Times New Roman"/>
          <w:szCs w:val="28"/>
          <w:lang w:eastAsia="ru-RU"/>
        </w:rPr>
        <w:t>Framework</w:t>
      </w:r>
      <w:proofErr w:type="spellEnd"/>
      <w:r>
        <w:rPr>
          <w:rFonts w:eastAsia="Times New Roman"/>
          <w:szCs w:val="28"/>
          <w:lang w:eastAsia="ru-RU"/>
        </w:rPr>
        <w:t xml:space="preserve"> для реализа</w:t>
      </w:r>
      <w:r w:rsidR="00D15879">
        <w:rPr>
          <w:rFonts w:eastAsia="Times New Roman"/>
          <w:szCs w:val="28"/>
          <w:lang w:eastAsia="ru-RU"/>
        </w:rPr>
        <w:t xml:space="preserve">ции клиентской части приложения </w:t>
      </w:r>
      <w:r w:rsidR="00607C1F">
        <w:rPr>
          <w:rFonts w:eastAsia="Times New Roman"/>
          <w:szCs w:val="28"/>
          <w:lang w:eastAsia="ru-RU"/>
        </w:rPr>
        <w:t>–</w:t>
      </w:r>
      <w:r w:rsidR="00D15879">
        <w:rPr>
          <w:rFonts w:eastAsia="Times New Roman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React</w:t>
      </w:r>
      <w:proofErr w:type="spellEnd"/>
      <w:r>
        <w:rPr>
          <w:rFonts w:eastAsia="Times New Roman"/>
          <w:szCs w:val="28"/>
          <w:lang w:eastAsia="ru-RU"/>
        </w:rPr>
        <w:t>.</w:t>
      </w:r>
    </w:p>
    <w:p w14:paraId="649D46EE" w14:textId="58E81D3E" w:rsidR="00A338B6" w:rsidRDefault="00E44AE5" w:rsidP="002F15AA">
      <w:pPr>
        <w:widowControl w:val="0"/>
        <w:spacing w:line="240" w:lineRule="auto"/>
        <w:ind w:firstLine="708"/>
        <w:jc w:val="both"/>
      </w:pPr>
      <w:r>
        <w:rPr>
          <w:rFonts w:eastAsia="Times New Roman"/>
          <w:b/>
          <w:szCs w:val="28"/>
          <w:lang w:eastAsia="ru-RU"/>
        </w:rPr>
        <w:t>3.5</w:t>
      </w:r>
      <w:r>
        <w:rPr>
          <w:rFonts w:eastAsia="Times New Roman"/>
          <w:szCs w:val="28"/>
          <w:lang w:val="en-US" w:eastAsia="ru-RU"/>
        </w:rPr>
        <w:t> </w:t>
      </w:r>
      <w:r w:rsidRPr="002F15AA">
        <w:rPr>
          <w:rFonts w:eastAsia="Times New Roman"/>
          <w:szCs w:val="28"/>
          <w:lang w:eastAsia="ru-RU"/>
        </w:rPr>
        <w:t>Б</w:t>
      </w:r>
      <w:r>
        <w:rPr>
          <w:rFonts w:eastAsia="Times New Roman"/>
          <w:szCs w:val="28"/>
          <w:lang w:eastAsia="ru-RU"/>
        </w:rPr>
        <w:t xml:space="preserve">аза данных </w:t>
      </w:r>
      <w:proofErr w:type="spellStart"/>
      <w:r>
        <w:rPr>
          <w:rFonts w:eastAsia="Times New Roman"/>
          <w:szCs w:val="28"/>
          <w:lang w:eastAsia="ru-RU"/>
        </w:rPr>
        <w:t>MySQL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Server</w:t>
      </w:r>
      <w:proofErr w:type="spellEnd"/>
      <w:r w:rsidRPr="002F15AA">
        <w:rPr>
          <w:rFonts w:eastAsia="Times New Roman"/>
          <w:szCs w:val="28"/>
          <w:lang w:eastAsia="ru-RU"/>
        </w:rPr>
        <w:t>.</w:t>
      </w:r>
    </w:p>
    <w:p w14:paraId="00B70A82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27F039C" w14:textId="77777777" w:rsidR="00D15879" w:rsidRDefault="00E44AE5" w:rsidP="00D158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14:paraId="61A63F04" w14:textId="493DCA19" w:rsidR="00A338B6" w:rsidRPr="00D15879" w:rsidRDefault="00E44AE5" w:rsidP="00D158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вопросов):</w:t>
      </w:r>
    </w:p>
    <w:p w14:paraId="57F612EE" w14:textId="18557A18" w:rsidR="00A338B6" w:rsidRPr="00607C1F" w:rsidRDefault="00E44AE5" w:rsidP="00607C1F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  <w:sectPr w:rsidR="00A338B6" w:rsidRPr="00607C1F">
          <w:footerReference w:type="default" r:id="rId10"/>
          <w:pgSz w:w="11906" w:h="16838"/>
          <w:pgMar w:top="1134" w:right="851" w:bottom="1531" w:left="1701" w:header="0" w:footer="0" w:gutter="0"/>
          <w:cols w:space="720"/>
          <w:formProt w:val="0"/>
        </w:sectPr>
      </w:pPr>
      <w:r>
        <w:rPr>
          <w:rFonts w:eastAsia="Times New Roman"/>
          <w:szCs w:val="28"/>
          <w:lang w:eastAsia="ru-RU"/>
        </w:rPr>
        <w:t xml:space="preserve">Введение </w:t>
      </w:r>
      <w:r w:rsidR="00936526">
        <w:rPr>
          <w:rFonts w:eastAsia="Times New Roman"/>
          <w:szCs w:val="28"/>
          <w:lang w:eastAsia="ru-RU"/>
        </w:rPr>
        <w:t>1. Обзор литературы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2. Системное проектирование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                           </w:t>
      </w:r>
      <w:r>
        <w:rPr>
          <w:rFonts w:eastAsia="Times New Roman"/>
          <w:szCs w:val="28"/>
          <w:lang w:eastAsia="ru-RU"/>
        </w:rPr>
        <w:br/>
        <w:t>3. Функц</w:t>
      </w:r>
      <w:r w:rsidR="00936526">
        <w:rPr>
          <w:rFonts w:eastAsia="Times New Roman"/>
          <w:szCs w:val="28"/>
          <w:lang w:eastAsia="ru-RU"/>
        </w:rPr>
        <w:t>иональное проектирование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4.</w:t>
      </w:r>
      <w:r w:rsidR="00936526">
        <w:rPr>
          <w:rFonts w:eastAsia="Times New Roman"/>
          <w:szCs w:val="28"/>
          <w:lang w:eastAsia="ru-RU"/>
        </w:rPr>
        <w:t xml:space="preserve"> Разработка программных модулей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br/>
        <w:t>5.</w:t>
      </w:r>
      <w:r w:rsidR="00936526">
        <w:rPr>
          <w:rFonts w:eastAsia="Times New Roman"/>
          <w:szCs w:val="28"/>
          <w:lang w:eastAsia="ru-RU"/>
        </w:rPr>
        <w:t xml:space="preserve"> Программа и методика испытаний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6. Руководство пользователя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                           7. Экономическая часть</w:t>
      </w:r>
      <w:r w:rsidR="000A43C1" w:rsidRPr="00A23D0A">
        <w:rPr>
          <w:rFonts w:eastAsia="Times New Roman"/>
          <w:szCs w:val="28"/>
          <w:lang w:eastAsia="ru-RU"/>
        </w:rPr>
        <w:t xml:space="preserve"> </w:t>
      </w:r>
      <w:proofErr w:type="spellStart"/>
      <w:r w:rsidR="00936526">
        <w:rPr>
          <w:rFonts w:eastAsia="Times New Roman"/>
          <w:szCs w:val="28"/>
          <w:lang w:eastAsia="ru-RU"/>
        </w:rPr>
        <w:t>Заключени</w:t>
      </w:r>
      <w:proofErr w:type="spellEnd"/>
      <w:r w:rsidR="00607C1F">
        <w:rPr>
          <w:rFonts w:eastAsia="Times New Roman"/>
          <w:szCs w:val="28"/>
          <w:lang w:val="en-US" w:eastAsia="ru-RU"/>
        </w:rPr>
        <w:t>e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Список </w:t>
      </w:r>
      <w:r w:rsidR="000A43C1" w:rsidRPr="00A23D0A">
        <w:rPr>
          <w:rFonts w:eastAsia="Times New Roman"/>
          <w:szCs w:val="28"/>
          <w:lang w:eastAsia="ru-RU"/>
        </w:rPr>
        <w:t>используемых</w:t>
      </w:r>
      <w:r w:rsidR="00936526">
        <w:rPr>
          <w:rFonts w:eastAsia="Times New Roman"/>
          <w:szCs w:val="28"/>
          <w:lang w:eastAsia="ru-RU"/>
        </w:rPr>
        <w:t xml:space="preserve"> источников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   Приложения</w:t>
      </w:r>
      <w:r w:rsidR="00607C1F" w:rsidRPr="00607C1F">
        <w:rPr>
          <w:rFonts w:eastAsia="Times New Roman"/>
          <w:szCs w:val="28"/>
          <w:lang w:eastAsia="ru-RU"/>
        </w:rPr>
        <w:t>.</w:t>
      </w:r>
    </w:p>
    <w:p w14:paraId="16412B3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D23FFB9" w14:textId="77777777" w:rsidR="002F15AA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>5</w:t>
      </w:r>
      <w:r>
        <w:rPr>
          <w:rFonts w:eastAsia="Times New Roman"/>
          <w:szCs w:val="28"/>
          <w:lang w:eastAsia="ru-RU"/>
        </w:rPr>
        <w:t xml:space="preserve"> Перечень графического материала (с </w:t>
      </w:r>
      <w:r w:rsidR="002F15AA">
        <w:rPr>
          <w:rFonts w:eastAsia="Times New Roman"/>
          <w:szCs w:val="28"/>
          <w:lang w:eastAsia="ru-RU"/>
        </w:rPr>
        <w:t xml:space="preserve">точным указанием обязательных </w:t>
      </w:r>
      <w:r>
        <w:rPr>
          <w:rFonts w:eastAsia="Times New Roman"/>
          <w:szCs w:val="28"/>
          <w:lang w:eastAsia="ru-RU"/>
        </w:rPr>
        <w:t>чертежей):</w:t>
      </w:r>
    </w:p>
    <w:p w14:paraId="49164A20" w14:textId="0ADF0D49" w:rsidR="00A338B6" w:rsidRDefault="00E44AE5" w:rsidP="002F15A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5.1</w:t>
      </w:r>
      <w:r>
        <w:rPr>
          <w:rFonts w:eastAsia="Times New Roman"/>
          <w:szCs w:val="28"/>
          <w:lang w:eastAsia="ru-RU"/>
        </w:rPr>
        <w:t> Вводный плакат. Плакат.</w:t>
      </w:r>
    </w:p>
    <w:p w14:paraId="2A0D5D4C" w14:textId="3A28E7D5" w:rsidR="00607C1F" w:rsidRPr="00607C1F" w:rsidRDefault="00607C1F" w:rsidP="002F15A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607C1F">
        <w:rPr>
          <w:rFonts w:eastAsia="Times New Roman"/>
          <w:b/>
          <w:szCs w:val="28"/>
          <w:lang w:eastAsia="ru-RU"/>
        </w:rPr>
        <w:t xml:space="preserve">5.2 </w:t>
      </w:r>
      <w:r w:rsidRPr="00607C1F">
        <w:rPr>
          <w:rFonts w:eastAsia="Times New Roman"/>
          <w:szCs w:val="28"/>
          <w:lang w:eastAsia="ru-RU"/>
        </w:rPr>
        <w:t>Структурная схема приложения. Схема структурная.</w:t>
      </w:r>
    </w:p>
    <w:p w14:paraId="7726995E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6F5ADB5" w14:textId="77777777" w:rsidR="00496308" w:rsidRDefault="00E44AE5" w:rsidP="00496308">
      <w:pPr>
        <w:ind w:left="360" w:hanging="360"/>
        <w:jc w:val="both"/>
        <w:rPr>
          <w:szCs w:val="28"/>
        </w:rPr>
      </w:pPr>
      <w:r>
        <w:rPr>
          <w:b/>
          <w:szCs w:val="28"/>
        </w:rPr>
        <w:t>6</w:t>
      </w:r>
      <w:r w:rsidR="00496308">
        <w:rPr>
          <w:szCs w:val="28"/>
        </w:rPr>
        <w:t xml:space="preserve"> Содержание </w:t>
      </w:r>
      <w:r>
        <w:rPr>
          <w:szCs w:val="28"/>
        </w:rPr>
        <w:t>задания по экономическо</w:t>
      </w:r>
      <w:r w:rsidR="002F15AA">
        <w:rPr>
          <w:szCs w:val="28"/>
        </w:rPr>
        <w:t>й части: «Технико-экономическое</w:t>
      </w:r>
    </w:p>
    <w:p w14:paraId="3691029E" w14:textId="77777777" w:rsidR="00496308" w:rsidRDefault="00E44AE5" w:rsidP="00496308">
      <w:pPr>
        <w:ind w:left="360" w:hanging="360"/>
        <w:jc w:val="both"/>
        <w:rPr>
          <w:szCs w:val="28"/>
        </w:rPr>
      </w:pPr>
      <w:r>
        <w:rPr>
          <w:szCs w:val="28"/>
        </w:rPr>
        <w:t xml:space="preserve">обоснование разработки </w:t>
      </w:r>
      <w:r>
        <w:rPr>
          <w:rFonts w:eastAsia="Times New Roman"/>
          <w:szCs w:val="28"/>
          <w:lang w:eastAsia="ru-RU"/>
        </w:rPr>
        <w:t>програ</w:t>
      </w:r>
      <w:r w:rsidR="002F15AA">
        <w:rPr>
          <w:rFonts w:eastAsia="Times New Roman"/>
          <w:szCs w:val="28"/>
          <w:lang w:eastAsia="ru-RU"/>
        </w:rPr>
        <w:t xml:space="preserve">ммного </w:t>
      </w:r>
      <w:r w:rsidR="00607C1F" w:rsidRPr="00607C1F">
        <w:rPr>
          <w:rFonts w:eastAsia="Times New Roman"/>
          <w:szCs w:val="28"/>
          <w:lang w:eastAsia="ru-RU"/>
        </w:rPr>
        <w:t>сред</w:t>
      </w:r>
      <w:r w:rsidR="00607C1F">
        <w:rPr>
          <w:rFonts w:eastAsia="Times New Roman"/>
          <w:szCs w:val="28"/>
          <w:lang w:eastAsia="ru-RU"/>
        </w:rPr>
        <w:t>ства учета и аналитики рабочего</w:t>
      </w:r>
    </w:p>
    <w:p w14:paraId="13199942" w14:textId="37F469F1" w:rsidR="00A338B6" w:rsidRPr="00607C1F" w:rsidRDefault="00607C1F" w:rsidP="00496308">
      <w:pPr>
        <w:ind w:left="360" w:hanging="360"/>
        <w:jc w:val="both"/>
        <w:rPr>
          <w:szCs w:val="28"/>
        </w:rPr>
      </w:pPr>
      <w:r w:rsidRPr="00607C1F">
        <w:rPr>
          <w:rFonts w:eastAsia="Times New Roman"/>
          <w:szCs w:val="28"/>
          <w:lang w:eastAsia="ru-RU"/>
        </w:rPr>
        <w:t>времени сотрудников и планирования разработки проектов</w:t>
      </w:r>
      <w:r w:rsidR="00E44AE5">
        <w:rPr>
          <w:szCs w:val="28"/>
        </w:rPr>
        <w:t>».</w:t>
      </w:r>
    </w:p>
    <w:p w14:paraId="581942EE" w14:textId="77777777" w:rsidR="00A338B6" w:rsidRDefault="00A338B6">
      <w:pPr>
        <w:jc w:val="both"/>
        <w:rPr>
          <w:szCs w:val="28"/>
        </w:rPr>
      </w:pPr>
    </w:p>
    <w:p w14:paraId="5C298903" w14:textId="77777777" w:rsidR="00A338B6" w:rsidRDefault="00E44AE5">
      <w:pPr>
        <w:ind w:firstLine="360"/>
        <w:jc w:val="both"/>
        <w:rPr>
          <w:szCs w:val="28"/>
        </w:rPr>
      </w:pPr>
      <w:r>
        <w:rPr>
          <w:szCs w:val="28"/>
        </w:rPr>
        <w:t>ЗАДАНИЕ ВЫДАЛ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И. В. Смирнов</w:t>
      </w:r>
    </w:p>
    <w:p w14:paraId="407A2F27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2A6FB6B3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AC0A81A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14:paraId="6BFDB453" w14:textId="77777777" w:rsidR="00A338B6" w:rsidRDefault="00A338B6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A338B6" w14:paraId="47D7998B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FBCDE8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1D1743EE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95C4AD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2CA6D1B4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16C7AA5A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4DF0EDF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4A421F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A338B6" w14:paraId="7B69548F" w14:textId="77777777">
        <w:trPr>
          <w:trHeight w:val="323"/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2A541F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E9EEF2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090E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27.03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3E9B3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2DD9D091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DDFEAB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7F9E64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EC4BF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09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2B9402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754DE8B4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231B3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D83DA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C2621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93908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5917A5C0" w14:textId="77777777">
        <w:trPr>
          <w:trHeight w:val="323"/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E54AE2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76A5EE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C86F8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17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6B869B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13EA606D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3E8E7D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ED4626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A8F9A6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24.04 – 30.04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7E009E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725692F0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8203D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D9816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463EC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01.05 – 14.05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E2795D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2D184AEB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4FFD3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B1325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E42E75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14.05 – 18.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720F5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5672C07D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FEF323" w14:textId="77777777" w:rsidR="00A338B6" w:rsidRDefault="00E44AE5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C2506C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93F66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18.05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28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5FDB73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B4F630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97321F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задания: 01.02.2017</w:t>
      </w:r>
    </w:p>
    <w:p w14:paraId="666AD801" w14:textId="77777777" w:rsidR="00A338B6" w:rsidRDefault="00A338B6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2BED8B3C" w14:textId="77777777" w:rsidR="00A338B6" w:rsidRDefault="00E44AE5">
      <w:pPr>
        <w:widowControl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</w:t>
      </w:r>
      <w:r w:rsidR="000A43C1">
        <w:rPr>
          <w:rFonts w:eastAsia="Times New Roman"/>
          <w:szCs w:val="28"/>
          <w:lang w:eastAsia="ru-RU"/>
        </w:rPr>
        <w:t>ководитель</w:t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  <w:t>С.А. Кучук</w:t>
      </w:r>
    </w:p>
    <w:p w14:paraId="530353B6" w14:textId="77777777" w:rsidR="00A338B6" w:rsidRDefault="00A338B6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1AF61EE" w14:textId="77777777" w:rsidR="00A338B6" w:rsidRDefault="00E44AE5">
      <w:pPr>
        <w:widowControl w:val="0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>
        <w:rPr>
          <w:szCs w:val="28"/>
        </w:rPr>
        <w:t xml:space="preserve"> </w:t>
      </w:r>
    </w:p>
    <w:p w14:paraId="004CC81F" w14:textId="77777777" w:rsidR="00A338B6" w:rsidRDefault="00A338B6">
      <w:pPr>
        <w:widowControl w:val="0"/>
        <w:jc w:val="both"/>
      </w:pPr>
    </w:p>
    <w:sectPr w:rsidR="00A338B6"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312" w:charSpace="-1433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1T22:05:00Z" w:initials="SK">
    <w:p w14:paraId="07187F4D" w14:textId="2ACEA342" w:rsidR="00B76B7D" w:rsidRPr="00B76B7D" w:rsidRDefault="00B76B7D">
      <w:pPr>
        <w:pStyle w:val="af3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Переделайте под себя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187F4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2D3E2" w14:textId="77777777" w:rsidR="00CB798E" w:rsidRDefault="00CB798E">
      <w:pPr>
        <w:spacing w:line="240" w:lineRule="auto"/>
      </w:pPr>
      <w:r>
        <w:separator/>
      </w:r>
    </w:p>
  </w:endnote>
  <w:endnote w:type="continuationSeparator" w:id="0">
    <w:p w14:paraId="7B604D64" w14:textId="77777777" w:rsidR="00CB798E" w:rsidRDefault="00CB7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B3586" w14:textId="77777777" w:rsidR="00A338B6" w:rsidRDefault="00A338B6">
    <w:pPr>
      <w:pStyle w:val="a6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FAA01" w14:textId="77777777" w:rsidR="00CB798E" w:rsidRDefault="00CB798E">
      <w:pPr>
        <w:spacing w:line="240" w:lineRule="auto"/>
      </w:pPr>
      <w:r>
        <w:separator/>
      </w:r>
    </w:p>
  </w:footnote>
  <w:footnote w:type="continuationSeparator" w:id="0">
    <w:p w14:paraId="06D74B55" w14:textId="77777777" w:rsidR="00CB798E" w:rsidRDefault="00CB79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832DB"/>
    <w:multiLevelType w:val="multilevel"/>
    <w:tmpl w:val="6AC44A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upperLetter"/>
      <w:pStyle w:val="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pStyle w:val="4"/>
      <w:lvlText w:val="%4)"/>
      <w:lvlJc w:val="left"/>
      <w:pPr>
        <w:ind w:left="1152" w:hanging="720"/>
      </w:pPr>
    </w:lvl>
    <w:lvl w:ilvl="4">
      <w:start w:val="1"/>
      <w:numFmt w:val="decimal"/>
      <w:pStyle w:val="5"/>
      <w:lvlText w:val="(%5)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8B6"/>
    <w:rsid w:val="000A43C1"/>
    <w:rsid w:val="00185096"/>
    <w:rsid w:val="002F15AA"/>
    <w:rsid w:val="00496308"/>
    <w:rsid w:val="005E4587"/>
    <w:rsid w:val="0060766D"/>
    <w:rsid w:val="00607C1F"/>
    <w:rsid w:val="006B064E"/>
    <w:rsid w:val="007835A4"/>
    <w:rsid w:val="008A318F"/>
    <w:rsid w:val="00936526"/>
    <w:rsid w:val="00A23D0A"/>
    <w:rsid w:val="00A338B6"/>
    <w:rsid w:val="00A34B5B"/>
    <w:rsid w:val="00A36B45"/>
    <w:rsid w:val="00A51C5E"/>
    <w:rsid w:val="00AA5815"/>
    <w:rsid w:val="00B76B7D"/>
    <w:rsid w:val="00C664D5"/>
    <w:rsid w:val="00CB798E"/>
    <w:rsid w:val="00D15879"/>
    <w:rsid w:val="00E44AE5"/>
    <w:rsid w:val="00E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CB4F"/>
  <w15:docId w15:val="{2D62F8A9-92A0-4407-B5EC-70A50DD7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next w:val="a"/>
    <w:link w:val="20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next w:val="a"/>
    <w:link w:val="30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3">
    <w:name w:val="Верхний колонтитул Знак"/>
    <w:link w:val="a4"/>
    <w:uiPriority w:val="99"/>
    <w:qFormat/>
    <w:rsid w:val="00474CD2"/>
    <w:rPr>
      <w:sz w:val="22"/>
      <w:szCs w:val="22"/>
      <w:lang w:eastAsia="en-US"/>
    </w:rPr>
  </w:style>
  <w:style w:type="character" w:customStyle="1" w:styleId="a5">
    <w:name w:val="Нижний колонтитул Знак"/>
    <w:link w:val="a6"/>
    <w:uiPriority w:val="99"/>
    <w:qFormat/>
    <w:rsid w:val="00474CD2"/>
    <w:rPr>
      <w:sz w:val="22"/>
      <w:szCs w:val="22"/>
      <w:lang w:eastAsia="en-US"/>
    </w:rPr>
  </w:style>
  <w:style w:type="character" w:customStyle="1" w:styleId="a7">
    <w:name w:val="Текст выноски Знак"/>
    <w:link w:val="a8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9">
    <w:name w:val="Текст сноски Знак"/>
    <w:link w:val="aa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qFormat/>
    <w:rsid w:val="00BE7E5E"/>
  </w:style>
  <w:style w:type="character" w:styleId="ab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40">
    <w:name w:val="Заголовок 4 Знак"/>
    <w:link w:val="4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c">
    <w:name w:val="Placeholder Text"/>
    <w:uiPriority w:val="99"/>
    <w:semiHidden/>
    <w:qFormat/>
    <w:rsid w:val="00F70B41"/>
    <w:rPr>
      <w:color w:val="808080"/>
    </w:rPr>
  </w:style>
  <w:style w:type="character" w:styleId="ad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ae">
    <w:name w:val="Тема примечания Знак"/>
    <w:link w:val="af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af0">
    <w:name w:val="Основной текст с отступом Знак"/>
    <w:link w:val="af1"/>
    <w:qFormat/>
    <w:rsid w:val="00F70B41"/>
    <w:rPr>
      <w:rFonts w:ascii="Times New Roman" w:eastAsia="Times New Roman" w:hAnsi="Times New Roman"/>
      <w:sz w:val="24"/>
    </w:rPr>
  </w:style>
  <w:style w:type="character" w:customStyle="1" w:styleId="af2">
    <w:name w:val="Текст примечания Знак"/>
    <w:link w:val="af3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11">
    <w:name w:val="Тема примечания Знак1"/>
    <w:link w:val="12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f4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BodyTextChar">
    <w:name w:val="Body Text Char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5">
    <w:name w:val="Emphasis"/>
    <w:uiPriority w:val="20"/>
    <w:qFormat/>
    <w:rsid w:val="00F1238F"/>
    <w:rPr>
      <w:i/>
      <w:iCs/>
    </w:rPr>
  </w:style>
  <w:style w:type="character" w:customStyle="1" w:styleId="12">
    <w:name w:val="Список 1 Знак"/>
    <w:link w:val="11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f6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a"/>
    <w:next w:val="13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customStyle="1" w:styleId="13">
    <w:name w:val="Основной текст1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af7">
    <w:name w:val="List"/>
    <w:basedOn w:val="13"/>
    <w:rPr>
      <w:rFonts w:cs="Lohit Devanagari"/>
    </w:rPr>
  </w:style>
  <w:style w:type="paragraph" w:styleId="af8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9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3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9"/>
    <w:uiPriority w:val="99"/>
    <w:semiHidden/>
    <w:unhideWhenUsed/>
    <w:qFormat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afb">
    <w:name w:val="Normal (Web)"/>
    <w:basedOn w:val="a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sz w:val="28"/>
    </w:rPr>
  </w:style>
  <w:style w:type="paragraph" w:customStyle="1" w:styleId="ListParagraph1">
    <w:name w:val="List Paragraph1"/>
    <w:basedOn w:val="a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a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a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uiPriority w:val="99"/>
    <w:semiHidden/>
    <w:unhideWhenUsed/>
    <w:qFormat/>
    <w:rsid w:val="00F70B41"/>
    <w:pPr>
      <w:widowControl w:val="0"/>
    </w:pPr>
    <w:rPr>
      <w:rFonts w:ascii="Times New Roman" w:hAnsi="Times New Roman"/>
      <w:b/>
      <w:bCs/>
      <w:sz w:val="28"/>
      <w:lang w:val="be-BY"/>
    </w:rPr>
  </w:style>
  <w:style w:type="paragraph" w:customStyle="1" w:styleId="TableTitle">
    <w:name w:val="Table Title"/>
    <w:basedOn w:val="a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af1">
    <w:name w:val="Body Text Indent"/>
    <w:basedOn w:val="a"/>
    <w:link w:val="af0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af3">
    <w:name w:val="annotation text"/>
    <w:basedOn w:val="a"/>
    <w:link w:val="af2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af">
    <w:name w:val="annotation subject"/>
    <w:basedOn w:val="af3"/>
    <w:link w:val="ae"/>
    <w:uiPriority w:val="99"/>
    <w:semiHidden/>
    <w:unhideWhenUsed/>
    <w:qFormat/>
    <w:rsid w:val="00F70B41"/>
    <w:rPr>
      <w:b/>
      <w:bCs/>
    </w:rPr>
  </w:style>
  <w:style w:type="paragraph" w:customStyle="1" w:styleId="afc">
    <w:name w:val="ДипломТекст"/>
    <w:basedOn w:val="a"/>
    <w:qFormat/>
    <w:rsid w:val="00F70B41"/>
    <w:pPr>
      <w:spacing w:line="240" w:lineRule="auto"/>
      <w:ind w:firstLine="709"/>
      <w:jc w:val="both"/>
    </w:pPr>
  </w:style>
  <w:style w:type="paragraph" w:styleId="afd">
    <w:name w:val="No Spacing"/>
    <w:uiPriority w:val="1"/>
    <w:qFormat/>
    <w:rsid w:val="00F70B41"/>
    <w:rPr>
      <w:sz w:val="22"/>
      <w:szCs w:val="22"/>
      <w:lang w:eastAsia="en-US"/>
    </w:rPr>
  </w:style>
  <w:style w:type="paragraph" w:customStyle="1" w:styleId="15">
    <w:name w:val="Список 1"/>
    <w:basedOn w:val="a"/>
    <w:link w:val="15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afe">
    <w:name w:val="Revision"/>
    <w:uiPriority w:val="99"/>
    <w:semiHidden/>
    <w:qFormat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">
    <w:name w:val="Абзац"/>
    <w:basedOn w:val="a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6">
    <w:name w:val="Сетка таблицы1"/>
    <w:basedOn w:val="a1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Grid"/>
    <w:basedOn w:val="a1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27E5CBB4-C7FD-489F-B499-CF2D7411F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OM-3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Siarhei Kuchuk</cp:lastModifiedBy>
  <cp:revision>20</cp:revision>
  <cp:lastPrinted>2017-03-27T18:31:00Z</cp:lastPrinted>
  <dcterms:created xsi:type="dcterms:W3CDTF">2017-03-08T17:29:00Z</dcterms:created>
  <dcterms:modified xsi:type="dcterms:W3CDTF">2017-04-11T19:05:00Z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