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BA748" w14:textId="77777777" w:rsidR="00D82184" w:rsidRDefault="00276D48">
      <w:pPr>
        <w:ind w:firstLine="510"/>
        <w:jc w:val="both"/>
      </w:pPr>
      <w:bookmarkStart w:id="0" w:name="_GoBack"/>
      <w:r>
        <w:rPr>
          <w:rFonts w:ascii="Times New Roman" w:hAnsi="Times New Roman" w:cs="Times New Roman"/>
          <w:b/>
          <w:bCs/>
          <w:color w:val="000000"/>
          <w:sz w:val="28"/>
          <w:szCs w:val="28"/>
        </w:rPr>
        <w:t>1</w:t>
      </w:r>
      <w:r>
        <w:rPr>
          <w:rFonts w:ascii="Times New Roman" w:hAnsi="Times New Roman" w:cs="Times New Roman"/>
          <w:color w:val="000000"/>
          <w:sz w:val="28"/>
          <w:szCs w:val="28"/>
        </w:rPr>
        <w:t xml:space="preserve"> ОБЗОР ЛИТЕРАТУРЫ</w:t>
      </w:r>
    </w:p>
    <w:p w14:paraId="3D2D3632" w14:textId="77777777" w:rsidR="00D82184" w:rsidRDefault="00D82184">
      <w:pPr>
        <w:ind w:firstLine="510"/>
        <w:jc w:val="both"/>
        <w:rPr>
          <w:rFonts w:ascii="Times New Roman" w:hAnsi="Times New Roman" w:cs="Times New Roman"/>
          <w:color w:val="000000"/>
          <w:sz w:val="28"/>
          <w:szCs w:val="28"/>
        </w:rPr>
      </w:pPr>
    </w:p>
    <w:p w14:paraId="0A84E91E" w14:textId="77777777" w:rsidR="00D82184" w:rsidRDefault="00276D48">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14:paraId="27EFEC48" w14:textId="77777777" w:rsidR="00D82184" w:rsidRDefault="00D82184">
      <w:pPr>
        <w:ind w:firstLine="510"/>
        <w:jc w:val="both"/>
        <w:rPr>
          <w:rFonts w:ascii="Times New Roman" w:hAnsi="Times New Roman" w:cs="Times New Roman"/>
          <w:color w:val="000000"/>
          <w:sz w:val="28"/>
          <w:szCs w:val="28"/>
        </w:rPr>
      </w:pPr>
    </w:p>
    <w:p w14:paraId="3A484B77" w14:textId="77777777"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14:paraId="0283EEBF" w14:textId="77777777" w:rsidR="00D82184" w:rsidRDefault="00D82184">
      <w:pPr>
        <w:ind w:firstLine="510"/>
        <w:jc w:val="both"/>
        <w:rPr>
          <w:rFonts w:ascii="Times New Roman" w:hAnsi="Times New Roman" w:cs="Times New Roman"/>
          <w:color w:val="000000"/>
          <w:sz w:val="28"/>
          <w:szCs w:val="28"/>
        </w:rPr>
      </w:pPr>
    </w:p>
    <w:p w14:paraId="1A6AD90D" w14:textId="77777777" w:rsidR="00D82184" w:rsidRDefault="00276D48">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14:paraId="10157C07" w14:textId="77777777" w:rsidR="00D82184" w:rsidRDefault="00D82184">
      <w:pPr>
        <w:ind w:firstLine="510"/>
        <w:jc w:val="both"/>
        <w:rPr>
          <w:rFonts w:ascii="Times New Roman" w:hAnsi="Times New Roman" w:cs="Times New Roman"/>
          <w:color w:val="000000"/>
          <w:sz w:val="28"/>
          <w:szCs w:val="28"/>
        </w:rPr>
      </w:pPr>
    </w:p>
    <w:p w14:paraId="2E825097" w14:textId="54D53F14" w:rsidR="00E90527" w:rsidRPr="00E90527" w:rsidRDefault="00BD4193">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sidRPr="00BD4193">
        <w:rPr>
          <w:rFonts w:ascii="Times New Roman" w:hAnsi="Times New Roman" w:cs="Times New Roman"/>
          <w:color w:val="000000"/>
          <w:sz w:val="28"/>
          <w:szCs w:val="28"/>
        </w:rPr>
        <w:t>-</w:t>
      </w:r>
      <w:r>
        <w:rPr>
          <w:rFonts w:ascii="Times New Roman" w:hAnsi="Times New Roman" w:cs="Times New Roman"/>
          <w:color w:val="000000"/>
          <w:sz w:val="28"/>
          <w:szCs w:val="28"/>
        </w:rPr>
        <w:t>страницы производится на стороне клиен</w:t>
      </w:r>
      <w:r w:rsidR="005B7D5E">
        <w:rPr>
          <w:rFonts w:ascii="Times New Roman" w:hAnsi="Times New Roman" w:cs="Times New Roman"/>
          <w:color w:val="000000"/>
          <w:sz w:val="28"/>
          <w:szCs w:val="28"/>
        </w:rPr>
        <w:t>та</w:t>
      </w:r>
      <w:r>
        <w:rPr>
          <w:rFonts w:ascii="Times New Roman" w:hAnsi="Times New Roman" w:cs="Times New Roman"/>
          <w:color w:val="000000"/>
          <w:sz w:val="28"/>
          <w:szCs w:val="28"/>
        </w:rPr>
        <w:t>)</w:t>
      </w:r>
      <w:r w:rsidR="005B7D5E">
        <w:rPr>
          <w:rFonts w:ascii="Times New Roman" w:hAnsi="Times New Roman" w:cs="Times New Roman"/>
          <w:color w:val="000000"/>
          <w:sz w:val="28"/>
          <w:szCs w:val="28"/>
        </w:rPr>
        <w:t xml:space="preserve"> или как многостраничное приложение (рендеринг </w:t>
      </w:r>
      <w:r w:rsidR="005B7D5E">
        <w:rPr>
          <w:rFonts w:ascii="Times New Roman" w:hAnsi="Times New Roman" w:cs="Times New Roman"/>
          <w:color w:val="000000"/>
          <w:sz w:val="28"/>
          <w:szCs w:val="28"/>
          <w:lang w:val="en-US"/>
        </w:rPr>
        <w:t>htm</w:t>
      </w:r>
      <w:r w:rsidR="00117580">
        <w:rPr>
          <w:rFonts w:ascii="Times New Roman" w:hAnsi="Times New Roman" w:cs="Times New Roman"/>
          <w:color w:val="000000"/>
          <w:sz w:val="28"/>
          <w:szCs w:val="28"/>
          <w:lang w:val="en-US"/>
        </w:rPr>
        <w:t>l</w:t>
      </w:r>
      <w:r w:rsidR="005B7D5E" w:rsidRPr="005B7D5E">
        <w:rPr>
          <w:rFonts w:ascii="Times New Roman" w:hAnsi="Times New Roman" w:cs="Times New Roman"/>
          <w:color w:val="000000"/>
          <w:sz w:val="28"/>
          <w:szCs w:val="28"/>
        </w:rPr>
        <w:t>-</w:t>
      </w:r>
      <w:r w:rsidR="005B7D5E">
        <w:rPr>
          <w:rFonts w:ascii="Times New Roman" w:hAnsi="Times New Roman" w:cs="Times New Roman"/>
          <w:color w:val="000000"/>
          <w:sz w:val="28"/>
          <w:szCs w:val="28"/>
        </w:rPr>
        <w:t>страницы производится на стороне веб-сервиса).</w:t>
      </w:r>
    </w:p>
    <w:p w14:paraId="2343DAC8" w14:textId="29DFAABF"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w:t>
      </w:r>
      <w:r w:rsidR="00A15AED">
        <w:rPr>
          <w:rFonts w:ascii="Times New Roman" w:hAnsi="Times New Roman" w:cs="Times New Roman"/>
          <w:color w:val="000000"/>
          <w:sz w:val="28"/>
          <w:szCs w:val="28"/>
        </w:rPr>
        <w:t>широко распространена разработка одностраничных приложений</w:t>
      </w:r>
      <w:r>
        <w:rPr>
          <w:rFonts w:ascii="Times New Roman" w:hAnsi="Times New Roman" w:cs="Times New Roman"/>
          <w:color w:val="000000"/>
          <w:sz w:val="28"/>
          <w:szCs w:val="28"/>
        </w:rPr>
        <w:t xml:space="preserve"> </w:t>
      </w:r>
      <w:r w:rsidR="00A15AED">
        <w:rPr>
          <w:rFonts w:ascii="Times New Roman" w:hAnsi="Times New Roman" w:cs="Times New Roman"/>
          <w:color w:val="000000"/>
          <w:sz w:val="28"/>
          <w:szCs w:val="28"/>
        </w:rPr>
        <w:t>(</w:t>
      </w:r>
      <w:r>
        <w:rPr>
          <w:rFonts w:ascii="Times New Roman" w:hAnsi="Times New Roman" w:cs="Times New Roman"/>
          <w:color w:val="000000"/>
          <w:sz w:val="28"/>
          <w:szCs w:val="28"/>
        </w:rPr>
        <w:t>SPA</w:t>
      </w:r>
      <w:r w:rsidR="00A15AED">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xml:space="preserve">Single Page Application). </w:t>
      </w:r>
      <w:r w:rsidR="00E63D16" w:rsidRPr="00E63D16">
        <w:rPr>
          <w:rFonts w:ascii="Times New Roman" w:hAnsi="Times New Roman" w:cs="Times New Roman"/>
          <w:color w:val="000000"/>
          <w:sz w:val="28"/>
          <w:szCs w:val="28"/>
        </w:rPr>
        <w:t>Веб-сайт представлен единственной веб-страницей-оболочкой, организующей взаимодействие с пользователем посредством динамической подгрузки</w:t>
      </w:r>
      <w:r>
        <w:rPr>
          <w:rFonts w:ascii="Times New Roman" w:hAnsi="Times New Roman" w:cs="Times New Roman"/>
          <w:color w:val="000000"/>
          <w:sz w:val="28"/>
          <w:szCs w:val="28"/>
        </w:rPr>
        <w:t>. При последующих запросах сервер и клиент осуществляют обмен данными (например</w:t>
      </w:r>
      <w:r w:rsidR="00E90527">
        <w:rPr>
          <w:rFonts w:ascii="Times New Roman" w:hAnsi="Times New Roman" w:cs="Times New Roman"/>
          <w:color w:val="000000"/>
          <w:sz w:val="28"/>
          <w:szCs w:val="28"/>
        </w:rPr>
        <w:t>,</w:t>
      </w:r>
      <w:r>
        <w:rPr>
          <w:rFonts w:ascii="Times New Roman" w:hAnsi="Times New Roman" w:cs="Times New Roman"/>
          <w:color w:val="000000"/>
          <w:sz w:val="28"/>
          <w:szCs w:val="28"/>
        </w:rPr>
        <w:t xml:space="preserve"> в формате JSON), а </w:t>
      </w:r>
      <w:r w:rsidR="00E90527">
        <w:rPr>
          <w:rFonts w:ascii="Times New Roman" w:hAnsi="Times New Roman" w:cs="Times New Roman"/>
          <w:color w:val="000000"/>
          <w:sz w:val="28"/>
          <w:szCs w:val="28"/>
        </w:rPr>
        <w:t>непосредственно</w:t>
      </w:r>
      <w:r>
        <w:rPr>
          <w:rFonts w:ascii="Times New Roman" w:hAnsi="Times New Roman" w:cs="Times New Roman"/>
          <w:color w:val="000000"/>
          <w:sz w:val="28"/>
          <w:szCs w:val="28"/>
        </w:rPr>
        <w:t xml:space="preserve"> рендеринг страницы производится на стороне клиента. У </w:t>
      </w:r>
      <w:r w:rsidR="00E63D16">
        <w:rPr>
          <w:rFonts w:ascii="Times New Roman" w:hAnsi="Times New Roman" w:cs="Times New Roman"/>
          <w:color w:val="000000"/>
          <w:sz w:val="28"/>
          <w:szCs w:val="28"/>
          <w:lang w:val="en-US"/>
        </w:rPr>
        <w:t>SPA</w:t>
      </w:r>
      <w:r w:rsidR="00E63D16" w:rsidRPr="00E63D16">
        <w:rPr>
          <w:rFonts w:ascii="Times New Roman" w:hAnsi="Times New Roman" w:cs="Times New Roman"/>
          <w:color w:val="000000"/>
          <w:sz w:val="28"/>
          <w:szCs w:val="28"/>
        </w:rPr>
        <w:t xml:space="preserve"> </w:t>
      </w:r>
      <w:r w:rsidR="00E63D16">
        <w:rPr>
          <w:rFonts w:ascii="Times New Roman" w:hAnsi="Times New Roman" w:cs="Times New Roman"/>
          <w:color w:val="000000"/>
          <w:sz w:val="28"/>
          <w:szCs w:val="28"/>
        </w:rPr>
        <w:t>веб-сайтов</w:t>
      </w:r>
      <w:r>
        <w:rPr>
          <w:rFonts w:ascii="Times New Roman" w:hAnsi="Times New Roman" w:cs="Times New Roman"/>
          <w:color w:val="000000"/>
          <w:sz w:val="28"/>
          <w:szCs w:val="28"/>
        </w:rPr>
        <w:t xml:space="preserve"> есть два неоспоримых преимущества: экономия сетевого трафика и уменьшение нагрузки на серверную часть приложения. </w:t>
      </w:r>
      <w:r w:rsidR="00E63D16" w:rsidRPr="00E63D16">
        <w:rPr>
          <w:rFonts w:ascii="Times New Roman" w:hAnsi="Times New Roman" w:cs="Times New Roman"/>
          <w:color w:val="000000"/>
          <w:sz w:val="28"/>
          <w:szCs w:val="28"/>
        </w:rPr>
        <w:t>Рассмотрим технологии разработки SPA веб-приложений</w:t>
      </w:r>
      <w:r w:rsidR="00E63D16">
        <w:rPr>
          <w:rFonts w:ascii="Times New Roman" w:hAnsi="Times New Roman" w:cs="Times New Roman"/>
          <w:color w:val="000000"/>
          <w:sz w:val="28"/>
          <w:szCs w:val="28"/>
        </w:rPr>
        <w:t>.</w:t>
      </w:r>
    </w:p>
    <w:p w14:paraId="711ABD5E" w14:textId="5FF164A0" w:rsidR="00E63D16" w:rsidRPr="001650D0" w:rsidRDefault="001650D0">
      <w:pPr>
        <w:ind w:firstLine="510"/>
        <w:jc w:val="both"/>
      </w:pPr>
      <w:r>
        <w:rPr>
          <w:rFonts w:ascii="Times New Roman" w:hAnsi="Times New Roman" w:cs="Times New Roman"/>
          <w:color w:val="000000"/>
          <w:sz w:val="28"/>
          <w:szCs w:val="28"/>
        </w:rPr>
        <w:t xml:space="preserve">В настоящее время наиболее пополярными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веб-приложени являются </w:t>
      </w:r>
      <w:r>
        <w:rPr>
          <w:rFonts w:ascii="Times New Roman" w:hAnsi="Times New Roman" w:cs="Times New Roman"/>
          <w:color w:val="000000"/>
          <w:sz w:val="28"/>
          <w:szCs w:val="28"/>
          <w:lang w:val="en-US"/>
        </w:rPr>
        <w:t>Angular</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ReactJS</w:t>
      </w:r>
      <w:proofErr w:type="spellEnd"/>
      <w:r>
        <w:rPr>
          <w:rFonts w:ascii="Times New Roman" w:hAnsi="Times New Roman" w:cs="Times New Roman"/>
          <w:color w:val="000000"/>
          <w:sz w:val="28"/>
          <w:szCs w:val="28"/>
        </w:rPr>
        <w:t>.</w:t>
      </w:r>
    </w:p>
    <w:p w14:paraId="26D40930" w14:textId="432F086E" w:rsidR="00D82184"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Angular является мощным структурным фреймворком для динамических веб-приложений. </w:t>
      </w:r>
      <w:r w:rsidR="001650D0">
        <w:rPr>
          <w:rFonts w:ascii="Times New Roman" w:hAnsi="Times New Roman" w:cs="Times New Roman"/>
          <w:color w:val="000000"/>
          <w:sz w:val="28"/>
          <w:szCs w:val="28"/>
        </w:rPr>
        <w:t>В фреймворке используется шаблон проектирования</w:t>
      </w:r>
      <w:r>
        <w:rPr>
          <w:rFonts w:ascii="Times New Roman" w:hAnsi="Times New Roman" w:cs="Times New Roman"/>
          <w:color w:val="000000"/>
          <w:sz w:val="28"/>
          <w:szCs w:val="28"/>
        </w:rPr>
        <w:t xml:space="preserve"> MVW (Model-View-Whatever) (Модель-Отображение-Что угодно) и расширение традиционного HTML синтаксиса директивами. Другая отличительная черта фреймворка —</w:t>
      </w:r>
      <w:r w:rsid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14:paraId="3A4EA481" w14:textId="77777777" w:rsidR="001650D0" w:rsidRDefault="00276D48">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b w:val="0"/>
          <w:color w:val="000000"/>
          <w:sz w:val="28"/>
          <w:szCs w:val="28"/>
        </w:rPr>
        <w:t xml:space="preserve">JSX </w:t>
      </w:r>
      <w:r>
        <w:rPr>
          <w:rFonts w:ascii="Times New Roman" w:hAnsi="Times New Roman" w:cs="Times New Roman"/>
          <w:color w:val="000000"/>
          <w:sz w:val="28"/>
          <w:szCs w:val="28"/>
        </w:rPr>
        <w:lastRenderedPageBreak/>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b w:val="0"/>
          <w:color w:val="000000"/>
          <w:sz w:val="28"/>
          <w:szCs w:val="28"/>
        </w:rPr>
        <w:t>Virtual DOM (Объектная модель документа)</w:t>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14:paraId="2F714809" w14:textId="7609B164" w:rsidR="00D82184" w:rsidRDefault="00276D48">
      <w:pPr>
        <w:ind w:firstLine="510"/>
        <w:jc w:val="both"/>
      </w:pPr>
      <w:r>
        <w:rPr>
          <w:rFonts w:ascii="Times New Roman" w:hAnsi="Times New Roman" w:cs="Times New Roman"/>
          <w:color w:val="000000"/>
          <w:sz w:val="28"/>
          <w:szCs w:val="28"/>
        </w:rPr>
        <w:t xml:space="preserve"> </w:t>
      </w:r>
    </w:p>
    <w:p w14:paraId="27E553B1" w14:textId="3158E4CF" w:rsidR="00D82184" w:rsidRDefault="00276D48">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w:t>
      </w:r>
      <w:r w:rsidR="001650D0">
        <w:rPr>
          <w:rFonts w:ascii="Times New Roman" w:hAnsi="Times New Roman" w:cs="Times New Roman"/>
          <w:color w:val="000000"/>
          <w:sz w:val="28"/>
          <w:szCs w:val="28"/>
        </w:rPr>
        <w:t>т</w:t>
      </w:r>
      <w:r>
        <w:rPr>
          <w:rFonts w:ascii="Times New Roman" w:hAnsi="Times New Roman" w:cs="Times New Roman"/>
          <w:color w:val="000000"/>
          <w:sz w:val="28"/>
          <w:szCs w:val="28"/>
        </w:rPr>
        <w:t>и факторы приобрели  ключевое значение.</w:t>
      </w:r>
    </w:p>
    <w:p w14:paraId="23C87FA6" w14:textId="77777777" w:rsidR="00D82184" w:rsidRDefault="00D82184">
      <w:pPr>
        <w:ind w:firstLine="510"/>
        <w:jc w:val="both"/>
        <w:rPr>
          <w:rFonts w:ascii="Times New Roman" w:hAnsi="Times New Roman" w:cs="Times New Roman"/>
          <w:color w:val="000000"/>
          <w:sz w:val="28"/>
          <w:szCs w:val="28"/>
        </w:rPr>
      </w:pPr>
    </w:p>
    <w:p w14:paraId="5DD5CEAE" w14:textId="77777777" w:rsidR="00D82184" w:rsidRDefault="00276D48">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14:paraId="6E66DF12" w14:textId="77777777" w:rsidR="00D82184" w:rsidRDefault="00D82184">
      <w:pPr>
        <w:ind w:firstLine="510"/>
        <w:jc w:val="both"/>
        <w:rPr>
          <w:rFonts w:ascii="Times New Roman" w:hAnsi="Times New Roman" w:cs="Times New Roman"/>
          <w:color w:val="000000"/>
          <w:sz w:val="28"/>
          <w:szCs w:val="28"/>
        </w:rPr>
      </w:pPr>
    </w:p>
    <w:p w14:paraId="69D14B2F" w14:textId="567DEFAF" w:rsidR="00D82184" w:rsidRDefault="00276D48" w:rsidP="001650D0">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для языка Java существует множество технологий, упрощающих разработку серверной части веб-приложений, рассмотрим некоторые из них</w:t>
      </w:r>
      <w:r w:rsidR="001650D0">
        <w:rPr>
          <w:rFonts w:ascii="Times New Roman" w:hAnsi="Times New Roman" w:cs="Times New Roman"/>
          <w:color w:val="000000"/>
          <w:sz w:val="28"/>
          <w:szCs w:val="28"/>
        </w:rPr>
        <w:t>. Наиболее распространенными фреймворками для разработки веб-приложений</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 xml:space="preserve">являются: </w:t>
      </w:r>
      <w:r w:rsidR="001650D0">
        <w:rPr>
          <w:rFonts w:ascii="Times New Roman" w:hAnsi="Times New Roman" w:cs="Times New Roman"/>
          <w:color w:val="000000"/>
          <w:sz w:val="28"/>
          <w:szCs w:val="28"/>
          <w:lang w:val="en-US"/>
        </w:rPr>
        <w:t>Spring</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Framework</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JSF</w:t>
      </w:r>
      <w:r w:rsidR="001650D0" w:rsidRPr="001650D0">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lang w:val="en-US"/>
        </w:rPr>
        <w:t>Grails</w:t>
      </w:r>
      <w:r w:rsidR="001650D0">
        <w:rPr>
          <w:rFonts w:ascii="Times New Roman" w:hAnsi="Times New Roman" w:cs="Times New Roman"/>
          <w:color w:val="000000"/>
          <w:sz w:val="28"/>
          <w:szCs w:val="28"/>
        </w:rPr>
        <w:t>.</w:t>
      </w:r>
    </w:p>
    <w:p w14:paraId="1D3E3D17" w14:textId="5B7BE7D5"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w:t>
      </w:r>
      <w:r w:rsidR="001650D0">
        <w:rPr>
          <w:rFonts w:ascii="Times New Roman" w:hAnsi="Times New Roman" w:cs="Times New Roman"/>
          <w:color w:val="000000"/>
          <w:sz w:val="28"/>
          <w:szCs w:val="28"/>
        </w:rPr>
        <w:t>м</w:t>
      </w:r>
      <w:r>
        <w:rPr>
          <w:rFonts w:ascii="Times New Roman" w:hAnsi="Times New Roman" w:cs="Times New Roman"/>
          <w:color w:val="000000"/>
          <w:sz w:val="28"/>
          <w:szCs w:val="28"/>
        </w:rPr>
        <w:t xml:space="preserve">одулей может работать независимо друг от друга. По умолчанию Spring предоставляет две основных возможности: </w:t>
      </w:r>
      <w:r w:rsidR="001650D0">
        <w:rPr>
          <w:rFonts w:ascii="Times New Roman" w:hAnsi="Times New Roman" w:cs="Times New Roman"/>
          <w:color w:val="000000"/>
          <w:sz w:val="28"/>
          <w:szCs w:val="28"/>
        </w:rPr>
        <w:t>инверсия управления</w:t>
      </w:r>
      <w:r>
        <w:rPr>
          <w:rFonts w:ascii="Times New Roman" w:hAnsi="Times New Roman" w:cs="Times New Roman"/>
          <w:color w:val="000000"/>
          <w:sz w:val="28"/>
          <w:szCs w:val="28"/>
        </w:rPr>
        <w:t xml:space="preserve"> (каждый объект получает свои зависимости, </w:t>
      </w:r>
      <w:r w:rsidR="001650D0">
        <w:rPr>
          <w:rFonts w:ascii="Times New Roman" w:hAnsi="Times New Roman" w:cs="Times New Roman"/>
          <w:color w:val="000000"/>
          <w:sz w:val="28"/>
          <w:szCs w:val="28"/>
        </w:rPr>
        <w:t>а не создает их самостоятельно) и</w:t>
      </w:r>
      <w:r>
        <w:rPr>
          <w:rFonts w:ascii="Times New Roman" w:hAnsi="Times New Roman" w:cs="Times New Roman"/>
          <w:color w:val="000000"/>
          <w:sz w:val="28"/>
          <w:szCs w:val="28"/>
        </w:rPr>
        <w:t xml:space="preserve"> </w:t>
      </w:r>
      <w:r w:rsidR="001650D0">
        <w:rPr>
          <w:rFonts w:ascii="Times New Roman" w:hAnsi="Times New Roman" w:cs="Times New Roman"/>
          <w:color w:val="000000"/>
          <w:sz w:val="28"/>
          <w:szCs w:val="28"/>
        </w:rPr>
        <w:t>внедрение зависимостей</w:t>
      </w:r>
      <w:r>
        <w:rPr>
          <w:rFonts w:ascii="Times New Roman" w:hAnsi="Times New Roman" w:cs="Times New Roman"/>
          <w:color w:val="000000"/>
          <w:sz w:val="28"/>
          <w:szCs w:val="28"/>
        </w:rPr>
        <w:t>. Spring имеет низкий порог вхождения благодаря обширной документации и большому количеству различных статей в сети интернет.</w:t>
      </w:r>
    </w:p>
    <w:p w14:paraId="15E05298" w14:textId="396509AA" w:rsidR="00D82184" w:rsidRDefault="00276D48" w:rsidP="0030740E">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Данный фреймворк не по</w:t>
      </w:r>
      <w:r w:rsidR="001650D0">
        <w:rPr>
          <w:rFonts w:ascii="Times New Roman" w:hAnsi="Times New Roman" w:cs="Times New Roman"/>
          <w:color w:val="000000"/>
          <w:sz w:val="28"/>
          <w:szCs w:val="28"/>
        </w:rPr>
        <w:t>дходит для быстрой разработки веб-</w:t>
      </w:r>
      <w:r>
        <w:rPr>
          <w:rFonts w:ascii="Times New Roman" w:hAnsi="Times New Roman" w:cs="Times New Roman"/>
          <w:color w:val="000000"/>
          <w:sz w:val="28"/>
          <w:szCs w:val="28"/>
        </w:rPr>
        <w:t>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w:t>
      </w:r>
      <w:r w:rsidR="0098126B">
        <w:rPr>
          <w:rFonts w:ascii="Times New Roman" w:hAnsi="Times New Roman" w:cs="Times New Roman"/>
          <w:color w:val="000000"/>
          <w:sz w:val="28"/>
          <w:szCs w:val="28"/>
        </w:rPr>
        <w:t>азработки</w:t>
      </w:r>
      <w:r>
        <w:rPr>
          <w:rFonts w:ascii="Times New Roman" w:hAnsi="Times New Roman" w:cs="Times New Roman"/>
          <w:color w:val="000000"/>
          <w:sz w:val="28"/>
          <w:szCs w:val="28"/>
        </w:rPr>
        <w:t xml:space="preserve"> пользовательского интерфейса, взаимодействи</w:t>
      </w:r>
      <w:r w:rsidR="0098126B">
        <w:rPr>
          <w:rFonts w:ascii="Times New Roman" w:hAnsi="Times New Roman" w:cs="Times New Roman"/>
          <w:color w:val="000000"/>
          <w:sz w:val="28"/>
          <w:szCs w:val="28"/>
        </w:rPr>
        <w:t>я</w:t>
      </w:r>
      <w:r>
        <w:rPr>
          <w:rFonts w:ascii="Times New Roman" w:hAnsi="Times New Roman" w:cs="Times New Roman"/>
          <w:color w:val="000000"/>
          <w:sz w:val="28"/>
          <w:szCs w:val="28"/>
        </w:rPr>
        <w:t xml:space="preserve"> с базами данных и др. Главным недостатком данного фреймворка является сложность его внутреннего устройства.</w:t>
      </w:r>
    </w:p>
    <w:p w14:paraId="551AA990" w14:textId="0BB45E0D"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w:t>
      </w:r>
      <w:r w:rsidR="0098126B">
        <w:rPr>
          <w:rFonts w:ascii="Times New Roman" w:hAnsi="Times New Roman" w:cs="Times New Roman"/>
          <w:color w:val="000000"/>
          <w:sz w:val="28"/>
          <w:szCs w:val="28"/>
        </w:rPr>
        <w:t>м</w:t>
      </w:r>
      <w:r>
        <w:rPr>
          <w:rFonts w:ascii="Times New Roman" w:hAnsi="Times New Roman" w:cs="Times New Roman"/>
          <w:color w:val="000000"/>
          <w:sz w:val="28"/>
          <w:szCs w:val="28"/>
        </w:rPr>
        <w:t>в</w:t>
      </w:r>
      <w:r w:rsidR="0098126B">
        <w:rPr>
          <w:rFonts w:ascii="Times New Roman" w:hAnsi="Times New Roman" w:cs="Times New Roman"/>
          <w:color w:val="000000"/>
          <w:sz w:val="28"/>
          <w:szCs w:val="28"/>
        </w:rPr>
        <w:t>о</w:t>
      </w:r>
      <w:r>
        <w:rPr>
          <w:rFonts w:ascii="Times New Roman" w:hAnsi="Times New Roman" w:cs="Times New Roman"/>
          <w:color w:val="000000"/>
          <w:sz w:val="28"/>
          <w:szCs w:val="28"/>
        </w:rPr>
        <w:t>рком, а своеобразной платформой для и</w:t>
      </w:r>
      <w:r w:rsidR="0098126B">
        <w:rPr>
          <w:rFonts w:ascii="Times New Roman" w:hAnsi="Times New Roman" w:cs="Times New Roman"/>
          <w:color w:val="000000"/>
          <w:sz w:val="28"/>
          <w:szCs w:val="28"/>
        </w:rPr>
        <w:t>нтегра</w:t>
      </w:r>
      <w:r>
        <w:rPr>
          <w:rFonts w:ascii="Times New Roman" w:hAnsi="Times New Roman" w:cs="Times New Roman"/>
          <w:color w:val="000000"/>
          <w:sz w:val="28"/>
          <w:szCs w:val="28"/>
        </w:rPr>
        <w:t xml:space="preserve">рации иных </w:t>
      </w:r>
      <w:r>
        <w:rPr>
          <w:rFonts w:ascii="Times New Roman" w:hAnsi="Times New Roman" w:cs="Times New Roman"/>
          <w:color w:val="000000"/>
          <w:sz w:val="28"/>
          <w:szCs w:val="28"/>
        </w:rPr>
        <w:lastRenderedPageBreak/>
        <w:t xml:space="preserve">фреймворков. Это позволяет Grails взаимодействовать со многими фреймворками, </w:t>
      </w:r>
      <w:r w:rsidR="0098126B">
        <w:rPr>
          <w:rFonts w:ascii="Times New Roman" w:hAnsi="Times New Roman" w:cs="Times New Roman"/>
          <w:color w:val="000000"/>
          <w:sz w:val="28"/>
          <w:szCs w:val="28"/>
        </w:rPr>
        <w:t>такими как</w:t>
      </w:r>
      <w:r>
        <w:rPr>
          <w:rFonts w:ascii="Times New Roman" w:hAnsi="Times New Roman" w:cs="Times New Roman"/>
          <w:color w:val="000000"/>
          <w:sz w:val="28"/>
          <w:szCs w:val="28"/>
        </w:rPr>
        <w:t xml:space="preserve"> Spring, Hibernate, Struts 2 и </w:t>
      </w:r>
      <w:r w:rsidR="0098126B">
        <w:rPr>
          <w:rFonts w:ascii="Times New Roman" w:hAnsi="Times New Roman" w:cs="Times New Roman"/>
          <w:color w:val="000000"/>
          <w:sz w:val="28"/>
          <w:szCs w:val="28"/>
        </w:rPr>
        <w:t>др</w:t>
      </w:r>
      <w:r>
        <w:rPr>
          <w:rFonts w:ascii="Times New Roman" w:hAnsi="Times New Roman" w:cs="Times New Roman"/>
          <w:color w:val="000000"/>
          <w:sz w:val="28"/>
          <w:szCs w:val="28"/>
        </w:rPr>
        <w:t xml:space="preserve">. Вместе с вышеупомянутыми фреймворками Grails содержит в себе различные плагины для интеграции с контейнерами сервлетов, базами данных и </w:t>
      </w:r>
      <w:r w:rsidR="0098126B">
        <w:rPr>
          <w:rFonts w:ascii="Times New Roman" w:hAnsi="Times New Roman" w:cs="Times New Roman"/>
          <w:color w:val="000000"/>
          <w:sz w:val="28"/>
          <w:szCs w:val="28"/>
        </w:rPr>
        <w:t>средами разработки</w:t>
      </w:r>
      <w:r>
        <w:rPr>
          <w:rFonts w:ascii="Times New Roman" w:hAnsi="Times New Roman" w:cs="Times New Roman"/>
          <w:color w:val="000000"/>
          <w:sz w:val="28"/>
          <w:szCs w:val="28"/>
        </w:rPr>
        <w:t>.</w:t>
      </w:r>
    </w:p>
    <w:p w14:paraId="2188C41C" w14:textId="77777777" w:rsidR="0098126B" w:rsidRDefault="0098126B" w:rsidP="0030740E">
      <w:pPr>
        <w:widowControl w:val="0"/>
        <w:ind w:firstLine="510"/>
        <w:jc w:val="both"/>
      </w:pPr>
    </w:p>
    <w:p w14:paraId="7AE7EDD3" w14:textId="77777777" w:rsidR="00D82184" w:rsidRDefault="00276D48" w:rsidP="0030740E">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14:paraId="2E9BA2CD" w14:textId="77777777" w:rsidR="00D82184" w:rsidRDefault="00D82184">
      <w:pPr>
        <w:widowControl w:val="0"/>
        <w:ind w:firstLine="709"/>
        <w:jc w:val="both"/>
        <w:rPr>
          <w:rFonts w:ascii="Times New Roman" w:hAnsi="Times New Roman" w:cs="Times New Roman"/>
          <w:color w:val="000000"/>
          <w:sz w:val="28"/>
          <w:szCs w:val="28"/>
        </w:rPr>
      </w:pPr>
    </w:p>
    <w:p w14:paraId="23C162B9" w14:textId="77777777" w:rsidR="00D82184" w:rsidRDefault="00276D48" w:rsidP="0030740E">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14:paraId="4CF51B4A" w14:textId="77777777" w:rsidR="00D82184" w:rsidRDefault="00D82184">
      <w:pPr>
        <w:widowControl w:val="0"/>
        <w:ind w:firstLine="709"/>
        <w:jc w:val="both"/>
        <w:rPr>
          <w:rFonts w:ascii="Times New Roman" w:hAnsi="Times New Roman" w:cs="Times New Roman"/>
          <w:color w:val="000000"/>
          <w:sz w:val="28"/>
          <w:szCs w:val="28"/>
        </w:rPr>
      </w:pPr>
    </w:p>
    <w:p w14:paraId="7224B5AE" w14:textId="4BEC0BA5" w:rsidR="00D82184" w:rsidRDefault="0098126B" w:rsidP="0030740E">
      <w:pPr>
        <w:widowControl w:val="0"/>
        <w:ind w:firstLine="510"/>
        <w:jc w:val="both"/>
      </w:pPr>
      <w:r>
        <w:rPr>
          <w:rFonts w:ascii="Times New Roman" w:hAnsi="Times New Roman" w:cs="Times New Roman"/>
          <w:color w:val="000000"/>
          <w:sz w:val="28"/>
          <w:szCs w:val="28"/>
        </w:rPr>
        <w:t xml:space="preserve">Выберем стредство управления базой данных. </w:t>
      </w:r>
      <w:r w:rsidR="0044176F">
        <w:rPr>
          <w:rFonts w:ascii="Times New Roman" w:hAnsi="Times New Roman" w:cs="Times New Roman"/>
          <w:color w:val="000000"/>
          <w:sz w:val="28"/>
          <w:szCs w:val="28"/>
        </w:rPr>
        <w:t>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14:paraId="055ABF36" w14:textId="2730AD7C" w:rsidR="00D82184" w:rsidRDefault="00276D48" w:rsidP="0030740E">
      <w:pPr>
        <w:widowControl w:val="0"/>
        <w:ind w:firstLine="510"/>
        <w:jc w:val="both"/>
      </w:pPr>
      <w:r>
        <w:rPr>
          <w:rFonts w:ascii="Times New Roman" w:hAnsi="Times New Roman" w:cs="Times New Roman"/>
          <w:color w:val="000000"/>
          <w:sz w:val="28"/>
          <w:szCs w:val="28"/>
        </w:rPr>
        <w:t xml:space="preserve">Однако, в настоящей предметной области </w:t>
      </w:r>
      <w:r w:rsidR="0098126B">
        <w:rPr>
          <w:rFonts w:ascii="Times New Roman" w:hAnsi="Times New Roman" w:cs="Times New Roman"/>
          <w:color w:val="000000"/>
          <w:sz w:val="28"/>
          <w:szCs w:val="28"/>
        </w:rPr>
        <w:t xml:space="preserve">данные хорошо структурированы </w:t>
      </w:r>
      <w:r>
        <w:rPr>
          <w:rFonts w:ascii="Times New Roman" w:hAnsi="Times New Roman" w:cs="Times New Roman"/>
          <w:color w:val="000000"/>
          <w:sz w:val="28"/>
          <w:szCs w:val="28"/>
        </w:rPr>
        <w:t>(задача,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14:paraId="696449CF" w14:textId="117C3A54" w:rsidR="00D82184" w:rsidRDefault="00276D48" w:rsidP="0030740E">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14:paraId="47707C9D" w14:textId="6DDF0E4E" w:rsidR="00D82184" w:rsidRPr="00702D47" w:rsidRDefault="00276D48" w:rsidP="0030740E">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w:t>
      </w:r>
      <w:r w:rsidR="0098126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исловое значение с плавающей точкой, хранится в формате 8-байтного числа IEEE с плавающей точкой), TEXT</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строки текста, хранится с использованием кодировки базы данных (UTF-8, UTF-16BE или UTF-16LE)), BLOB</w:t>
      </w:r>
      <w:r w:rsidR="0098126B">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t>(значение бинарных данных, хранящихся точно в том же виде, в каком были введены)</w:t>
      </w:r>
    </w:p>
    <w:p w14:paraId="41697AE3" w14:textId="77777777" w:rsidR="00D82184" w:rsidRDefault="00276D48" w:rsidP="0030740E">
      <w:pPr>
        <w:pStyle w:val="Heading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t>Преимущества SQLite:</w:t>
      </w:r>
    </w:p>
    <w:p w14:paraId="069C26D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14:paraId="2F8BC24E" w14:textId="77777777" w:rsidR="00D82184" w:rsidRDefault="00276D48" w:rsidP="00702D47">
      <w:pPr>
        <w:pStyle w:val="BodyText"/>
        <w:numPr>
          <w:ilvl w:val="0"/>
          <w:numId w:val="1"/>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14:paraId="1FA9F1E5" w14:textId="77777777" w:rsidR="0030740E" w:rsidRPr="0030740E" w:rsidRDefault="00276D48" w:rsidP="0030740E">
      <w:pPr>
        <w:pStyle w:val="BodyText"/>
        <w:numPr>
          <w:ilvl w:val="0"/>
          <w:numId w:val="1"/>
        </w:numPr>
        <w:spacing w:after="0" w:line="240" w:lineRule="auto"/>
        <w:jc w:val="both"/>
      </w:pPr>
      <w:r>
        <w:rPr>
          <w:rFonts w:ascii="Times New Roman" w:hAnsi="Times New Roman" w:cs="Times New Roman"/>
          <w:color w:val="000000"/>
          <w:sz w:val="28"/>
          <w:szCs w:val="28"/>
        </w:rPr>
        <w:t xml:space="preserve">в процессе разработки приложений часто появляется необходимость масштабирования. SQLite предлагает всё что необходимо для этих </w:t>
      </w:r>
      <w:r>
        <w:rPr>
          <w:rFonts w:ascii="Times New Roman" w:hAnsi="Times New Roman" w:cs="Times New Roman"/>
          <w:color w:val="000000"/>
          <w:sz w:val="28"/>
          <w:szCs w:val="28"/>
        </w:rPr>
        <w:lastRenderedPageBreak/>
        <w:t>целей, так как состоит всего из одного файла и б</w:t>
      </w:r>
      <w:r w:rsidR="0030740E">
        <w:rPr>
          <w:rFonts w:ascii="Times New Roman" w:hAnsi="Times New Roman" w:cs="Times New Roman"/>
          <w:color w:val="000000"/>
          <w:sz w:val="28"/>
          <w:szCs w:val="28"/>
        </w:rPr>
        <w:t>иблиотеки написанной на языке C.</w:t>
      </w:r>
    </w:p>
    <w:p w14:paraId="55B1A393" w14:textId="77777777" w:rsidR="0030740E" w:rsidRPr="0030740E" w:rsidRDefault="00276D48" w:rsidP="0030740E">
      <w:pPr>
        <w:pStyle w:val="BodyText"/>
        <w:spacing w:after="0" w:line="240" w:lineRule="auto"/>
        <w:ind w:left="510"/>
        <w:jc w:val="both"/>
      </w:pPr>
      <w:r w:rsidRPr="0030740E">
        <w:rPr>
          <w:rFonts w:ascii="Times New Roman" w:hAnsi="Times New Roman" w:cs="Times New Roman"/>
          <w:color w:val="000000"/>
          <w:sz w:val="28"/>
          <w:szCs w:val="28"/>
        </w:rPr>
        <w:t>Недостатки SQLite:</w:t>
      </w:r>
    </w:p>
    <w:p w14:paraId="1ADD1FE3" w14:textId="77777777" w:rsidR="00D82184" w:rsidRPr="0030740E" w:rsidRDefault="0030740E" w:rsidP="0030740E">
      <w:pPr>
        <w:pStyle w:val="BodyText"/>
        <w:spacing w:after="0" w:line="240" w:lineRule="auto"/>
        <w:ind w:firstLine="510"/>
        <w:jc w:val="both"/>
        <w:rPr>
          <w:sz w:val="28"/>
          <w:szCs w:val="28"/>
        </w:rPr>
      </w:pPr>
      <w:r>
        <w:rPr>
          <w:rFonts w:ascii="Times New Roman" w:hAnsi="Times New Roman" w:cs="Times New Roman"/>
          <w:color w:val="000000"/>
          <w:sz w:val="28"/>
          <w:szCs w:val="28"/>
        </w:rPr>
        <w:t xml:space="preserve">–   </w:t>
      </w:r>
      <w:r w:rsidR="00276D48" w:rsidRPr="0030740E">
        <w:rPr>
          <w:rFonts w:ascii="Times New Roman" w:hAnsi="Times New Roman" w:cs="Times New Roman"/>
          <w:color w:val="000000"/>
          <w:sz w:val="28"/>
          <w:szCs w:val="28"/>
        </w:rPr>
        <w:t>отсутствие системы пользователей;</w:t>
      </w:r>
    </w:p>
    <w:p w14:paraId="301D0701" w14:textId="77777777" w:rsidR="00D82184" w:rsidRDefault="00276D48" w:rsidP="0030740E">
      <w:pPr>
        <w:pStyle w:val="Heading3"/>
        <w:numPr>
          <w:ilvl w:val="0"/>
          <w:numId w:val="8"/>
        </w:numPr>
        <w:spacing w:before="0" w:after="0"/>
        <w:jc w:val="both"/>
      </w:pPr>
      <w:r>
        <w:rPr>
          <w:rFonts w:ascii="Times New Roman" w:hAnsi="Times New Roman" w:cs="Times New Roman"/>
          <w:color w:val="000000"/>
        </w:rPr>
        <w:t>отсутствие возможности увеличения производительности;</w:t>
      </w:r>
    </w:p>
    <w:p w14:paraId="2ABB96DD" w14:textId="253EA745" w:rsidR="00D82184" w:rsidRPr="0044176F" w:rsidRDefault="00276D48" w:rsidP="0044176F">
      <w:pPr>
        <w:pStyle w:val="Heading3"/>
        <w:numPr>
          <w:ilvl w:val="0"/>
          <w:numId w:val="8"/>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14:paraId="7997560D" w14:textId="77777777" w:rsidR="00D82184" w:rsidRDefault="00276D48" w:rsidP="0030740E">
      <w:pPr>
        <w:pStyle w:val="Heading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14:paraId="3DCD32A6" w14:textId="3333458F" w:rsidR="00D82184" w:rsidRDefault="00276D48">
      <w:pPr>
        <w:pStyle w:val="Heading3"/>
        <w:spacing w:before="0" w:after="0"/>
        <w:ind w:firstLine="709"/>
        <w:jc w:val="both"/>
      </w:pPr>
      <w:r>
        <w:rPr>
          <w:rFonts w:ascii="Times New Roman" w:hAnsi="Times New Roman" w:cs="Times New Roman"/>
          <w:color w:val="000000"/>
        </w:rPr>
        <w:t>MySQL поддерживает большое количество типов данных: TINYINT</w:t>
      </w:r>
      <w:r w:rsidR="0098126B">
        <w:rPr>
          <w:rFonts w:ascii="Times New Roman" w:hAnsi="Times New Roman" w:cs="Times New Roman"/>
          <w:color w:val="000000"/>
        </w:rPr>
        <w:t xml:space="preserve"> </w:t>
      </w:r>
      <w:r>
        <w:rPr>
          <w:rFonts w:ascii="Times New Roman" w:hAnsi="Times New Roman" w:cs="Times New Roman"/>
          <w:color w:val="000000"/>
        </w:rPr>
        <w:t>(очень малые целочисленные значения), SMALLINT</w:t>
      </w:r>
      <w:r w:rsidR="0098126B">
        <w:rPr>
          <w:rFonts w:ascii="Times New Roman" w:hAnsi="Times New Roman" w:cs="Times New Roman"/>
          <w:color w:val="000000"/>
        </w:rPr>
        <w:t xml:space="preserve"> </w:t>
      </w:r>
      <w:r>
        <w:rPr>
          <w:rFonts w:ascii="Times New Roman" w:hAnsi="Times New Roman" w:cs="Times New Roman"/>
          <w:color w:val="000000"/>
        </w:rPr>
        <w:t>(малые целочисленные значения), MEDIUMINT</w:t>
      </w:r>
      <w:r w:rsidR="0098126B">
        <w:rPr>
          <w:rFonts w:ascii="Times New Roman" w:hAnsi="Times New Roman" w:cs="Times New Roman"/>
          <w:color w:val="000000"/>
        </w:rPr>
        <w:t xml:space="preserve"> </w:t>
      </w:r>
      <w:r>
        <w:rPr>
          <w:rFonts w:ascii="Times New Roman" w:hAnsi="Times New Roman" w:cs="Times New Roman"/>
          <w:color w:val="000000"/>
        </w:rPr>
        <w:t>(средние целочисленные значения),  INTEGER, BIGINT</w:t>
      </w:r>
      <w:r w:rsidR="0098126B">
        <w:rPr>
          <w:rFonts w:ascii="Times New Roman" w:hAnsi="Times New Roman" w:cs="Times New Roman"/>
          <w:color w:val="000000"/>
        </w:rPr>
        <w:t xml:space="preserve"> </w:t>
      </w:r>
      <w:r>
        <w:rPr>
          <w:rFonts w:ascii="Times New Roman" w:hAnsi="Times New Roman" w:cs="Times New Roman"/>
          <w:color w:val="000000"/>
        </w:rPr>
        <w:t>(большие целочисленные значения), DOUBLE, DECIMAL</w:t>
      </w:r>
      <w:r w:rsidR="0098126B">
        <w:rPr>
          <w:rFonts w:ascii="Times New Roman" w:hAnsi="Times New Roman" w:cs="Times New Roman"/>
          <w:color w:val="000000"/>
        </w:rPr>
        <w:t xml:space="preserve"> </w:t>
      </w:r>
      <w:r>
        <w:rPr>
          <w:rFonts w:ascii="Times New Roman" w:hAnsi="Times New Roman" w:cs="Times New Roman"/>
          <w:color w:val="000000"/>
        </w:rPr>
        <w:t>(распакованное значение с плавающей точкой, всегда знаковое), DATE</w:t>
      </w:r>
      <w:r w:rsidR="0098126B">
        <w:rPr>
          <w:rFonts w:ascii="Times New Roman" w:hAnsi="Times New Roman" w:cs="Times New Roman"/>
          <w:color w:val="000000"/>
        </w:rPr>
        <w:t xml:space="preserve"> </w:t>
      </w:r>
      <w:r>
        <w:rPr>
          <w:rFonts w:ascii="Times New Roman" w:hAnsi="Times New Roman" w:cs="Times New Roman"/>
          <w:color w:val="000000"/>
        </w:rPr>
        <w:t>(дата), DATETIME</w:t>
      </w:r>
      <w:r w:rsidR="0098126B">
        <w:rPr>
          <w:rFonts w:ascii="Times New Roman" w:hAnsi="Times New Roman" w:cs="Times New Roman"/>
          <w:color w:val="000000"/>
        </w:rPr>
        <w:t xml:space="preserve"> </w:t>
      </w:r>
      <w:r>
        <w:rPr>
          <w:rFonts w:ascii="Times New Roman" w:hAnsi="Times New Roman" w:cs="Times New Roman"/>
          <w:color w:val="000000"/>
        </w:rPr>
        <w:t>(дата и время в одном значении), TIMESTAMP</w:t>
      </w:r>
      <w:r w:rsidR="0098126B">
        <w:rPr>
          <w:rFonts w:ascii="Times New Roman" w:hAnsi="Times New Roman" w:cs="Times New Roman"/>
          <w:color w:val="000000"/>
        </w:rPr>
        <w:t xml:space="preserve"> </w:t>
      </w:r>
      <w:r>
        <w:rPr>
          <w:rFonts w:ascii="Times New Roman" w:hAnsi="Times New Roman" w:cs="Times New Roman"/>
          <w:color w:val="000000"/>
        </w:rPr>
        <w:t>(временная отметка timestamp), TIME, YEAR (год, 2 или 4 числа), CHAR, VARCHAR</w:t>
      </w:r>
      <w:r w:rsidR="0098126B">
        <w:rPr>
          <w:rFonts w:ascii="Times New Roman" w:hAnsi="Times New Roman" w:cs="Times New Roman"/>
          <w:color w:val="000000"/>
        </w:rPr>
        <w:t xml:space="preserve"> </w:t>
      </w:r>
      <w:r>
        <w:rPr>
          <w:rFonts w:ascii="Times New Roman" w:hAnsi="Times New Roman" w:cs="Times New Roman"/>
          <w:color w:val="000000"/>
        </w:rPr>
        <w:t>(строковое значение переменной длины), FLOAT, SET</w:t>
      </w:r>
      <w:r w:rsidR="0098126B">
        <w:rPr>
          <w:rFonts w:ascii="Times New Roman" w:hAnsi="Times New Roman" w:cs="Times New Roman"/>
          <w:color w:val="000000"/>
        </w:rPr>
        <w:t xml:space="preserve"> </w:t>
      </w:r>
      <w:r>
        <w:rPr>
          <w:rFonts w:ascii="Times New Roman" w:hAnsi="Times New Roman" w:cs="Times New Roman"/>
          <w:color w:val="000000"/>
        </w:rPr>
        <w:t>(множество), ENUM</w:t>
      </w:r>
      <w:r w:rsidR="0098126B">
        <w:rPr>
          <w:rFonts w:ascii="Times New Roman" w:hAnsi="Times New Roman" w:cs="Times New Roman"/>
          <w:color w:val="000000"/>
        </w:rPr>
        <w:t xml:space="preserve"> </w:t>
      </w:r>
      <w:r>
        <w:rPr>
          <w:rFonts w:ascii="Times New Roman" w:hAnsi="Times New Roman" w:cs="Times New Roman"/>
          <w:color w:val="000000"/>
        </w:rPr>
        <w:t>(перечисление), BLOB</w:t>
      </w:r>
      <w:r w:rsidR="0098126B">
        <w:rPr>
          <w:rFonts w:ascii="Times New Roman" w:hAnsi="Times New Roman" w:cs="Times New Roman"/>
          <w:color w:val="000000"/>
        </w:rPr>
        <w:t xml:space="preserve"> </w:t>
      </w:r>
      <w:r>
        <w:rPr>
          <w:rFonts w:ascii="Times New Roman" w:hAnsi="Times New Roman" w:cs="Times New Roman"/>
          <w:color w:val="000000"/>
        </w:rPr>
        <w:t>(значение типа BLOB 65535 (2^16 - 1) символов - максимальн</w:t>
      </w:r>
      <w:r w:rsidR="00207013">
        <w:rPr>
          <w:rFonts w:ascii="Times New Roman" w:hAnsi="Times New Roman" w:cs="Times New Roman"/>
          <w:color w:val="000000"/>
        </w:rPr>
        <w:t>а</w:t>
      </w:r>
      <w:r>
        <w:rPr>
          <w:rFonts w:ascii="Times New Roman" w:hAnsi="Times New Roman" w:cs="Times New Roman"/>
          <w:color w:val="000000"/>
        </w:rPr>
        <w:t>я длина), TINYBLOB, MEDIUMBLOB, LONGBLOB.</w:t>
      </w:r>
    </w:p>
    <w:p w14:paraId="041CE2F3" w14:textId="77777777" w:rsidR="00D82184" w:rsidRDefault="00276D48" w:rsidP="0030740E">
      <w:pPr>
        <w:pStyle w:val="Heading3"/>
        <w:spacing w:before="0" w:after="0"/>
        <w:ind w:firstLine="709"/>
        <w:jc w:val="both"/>
      </w:pPr>
      <w:r>
        <w:rPr>
          <w:rFonts w:ascii="Times New Roman" w:hAnsi="Times New Roman" w:cs="Times New Roman"/>
          <w:color w:val="000000"/>
        </w:rPr>
        <w:t>Преимущества MySQL:</w:t>
      </w:r>
    </w:p>
    <w:p w14:paraId="633B332E" w14:textId="77777777" w:rsidR="00D82184" w:rsidRDefault="00844292" w:rsidP="00702D47">
      <w:pPr>
        <w:pStyle w:val="BodyText"/>
        <w:numPr>
          <w:ilvl w:val="0"/>
          <w:numId w:val="3"/>
        </w:numPr>
        <w:spacing w:after="0" w:line="240" w:lineRule="auto"/>
        <w:jc w:val="both"/>
      </w:pPr>
      <w:r>
        <w:rPr>
          <w:rFonts w:ascii="Times New Roman" w:hAnsi="Times New Roman" w:cs="Times New Roman"/>
          <w:color w:val="000000"/>
          <w:sz w:val="28"/>
          <w:szCs w:val="28"/>
        </w:rPr>
        <w:t>п</w:t>
      </w:r>
      <w:r w:rsidR="00276D48">
        <w:rPr>
          <w:rFonts w:ascii="Times New Roman" w:hAnsi="Times New Roman" w:cs="Times New Roman"/>
          <w:color w:val="000000"/>
          <w:sz w:val="28"/>
          <w:szCs w:val="28"/>
        </w:rPr>
        <w:t>ростота использования;</w:t>
      </w:r>
    </w:p>
    <w:p w14:paraId="712760AC"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поддержка большинства функций языка SQL;</w:t>
      </w:r>
    </w:p>
    <w:p w14:paraId="0EB49515"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14:paraId="40C7FE00" w14:textId="77777777" w:rsidR="00D82184" w:rsidRDefault="00276D48" w:rsidP="00702D47">
      <w:pPr>
        <w:pStyle w:val="BodyText"/>
        <w:numPr>
          <w:ilvl w:val="0"/>
          <w:numId w:val="3"/>
        </w:numPr>
        <w:spacing w:after="0" w:line="240" w:lineRule="auto"/>
        <w:jc w:val="both"/>
      </w:pPr>
      <w:r>
        <w:rPr>
          <w:rFonts w:ascii="Times New Roman" w:hAnsi="Times New Roman" w:cs="Times New Roman"/>
          <w:color w:val="000000"/>
          <w:sz w:val="28"/>
          <w:szCs w:val="28"/>
        </w:rPr>
        <w:t>высокая производительность.</w:t>
      </w:r>
    </w:p>
    <w:p w14:paraId="536828C1"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MySQL:</w:t>
      </w:r>
    </w:p>
    <w:p w14:paraId="5DF05D63" w14:textId="77777777" w:rsidR="00D82184" w:rsidRDefault="00844292" w:rsidP="00702D47">
      <w:pPr>
        <w:pStyle w:val="Heading3"/>
        <w:numPr>
          <w:ilvl w:val="0"/>
          <w:numId w:val="4"/>
        </w:numPr>
        <w:spacing w:before="0" w:after="0"/>
        <w:jc w:val="both"/>
      </w:pPr>
      <w:r>
        <w:rPr>
          <w:rFonts w:ascii="Times New Roman" w:hAnsi="Times New Roman" w:cs="Times New Roman"/>
          <w:color w:val="000000"/>
        </w:rPr>
        <w:t>н</w:t>
      </w:r>
      <w:r w:rsidR="00276D48">
        <w:rPr>
          <w:rFonts w:ascii="Times New Roman" w:hAnsi="Times New Roman" w:cs="Times New Roman"/>
          <w:color w:val="000000"/>
        </w:rPr>
        <w:t>е все возможности SQL реализованы;</w:t>
      </w:r>
    </w:p>
    <w:p w14:paraId="693B80AB" w14:textId="77777777" w:rsidR="00D82184" w:rsidRDefault="00276D48" w:rsidP="00702D47">
      <w:pPr>
        <w:pStyle w:val="Heading3"/>
        <w:numPr>
          <w:ilvl w:val="0"/>
          <w:numId w:val="4"/>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14:paraId="003526A0" w14:textId="0E15440F" w:rsidR="00D82184" w:rsidRPr="0044176F" w:rsidRDefault="00276D48" w:rsidP="0044176F">
      <w:pPr>
        <w:pStyle w:val="Heading3"/>
        <w:numPr>
          <w:ilvl w:val="0"/>
          <w:numId w:val="4"/>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14:paraId="121784E5" w14:textId="464F1223" w:rsidR="00D82184" w:rsidRDefault="00276D48" w:rsidP="0030740E">
      <w:pPr>
        <w:pStyle w:val="BodyText"/>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w:t>
      </w:r>
      <w:r w:rsidR="0044176F">
        <w:rPr>
          <w:rFonts w:ascii="Times New Roman" w:hAnsi="Times New Roman" w:cs="Times New Roman"/>
          <w:color w:val="000000"/>
          <w:sz w:val="28"/>
          <w:szCs w:val="28"/>
        </w:rPr>
        <w:t xml:space="preserve"> Например, полной поддержкой</w:t>
      </w:r>
      <w:r>
        <w:rPr>
          <w:rFonts w:ascii="Times New Roman" w:hAnsi="Times New Roman" w:cs="Times New Roman"/>
          <w:color w:val="000000"/>
          <w:sz w:val="28"/>
          <w:szCs w:val="28"/>
        </w:rPr>
        <w:t xml:space="preserve">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w:t>
      </w:r>
      <w:r w:rsidR="0044176F">
        <w:rPr>
          <w:rFonts w:ascii="Times New Roman" w:hAnsi="Times New Roman" w:cs="Times New Roman"/>
          <w:color w:val="000000"/>
          <w:sz w:val="28"/>
          <w:szCs w:val="28"/>
        </w:rPr>
        <w:t>урами.</w:t>
      </w:r>
    </w:p>
    <w:p w14:paraId="2B520495" w14:textId="0424544B" w:rsidR="00D82184" w:rsidRPr="005C297B" w:rsidRDefault="00276D48" w:rsidP="0030740E">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Типы данных поддерживаемые PostgreSQL: bigint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8-ми битное целочисленное значение), bigserial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 инкрементируемое 8-ми битное целочисленное значение), bit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(строка </w:t>
      </w:r>
      <w:r w:rsidR="0044176F">
        <w:rPr>
          <w:rFonts w:ascii="Times New Roman" w:hAnsi="Times New Roman" w:cs="Times New Roman"/>
          <w:color w:val="000000"/>
          <w:sz w:val="28"/>
          <w:szCs w:val="28"/>
        </w:rPr>
        <w:t xml:space="preserve">постоянной длины), bit varying </w:t>
      </w:r>
      <w:r>
        <w:rPr>
          <w:rFonts w:ascii="Times New Roman" w:hAnsi="Times New Roman" w:cs="Times New Roman"/>
          <w:color w:val="000000"/>
          <w:sz w:val="28"/>
          <w:szCs w:val="28"/>
        </w:rPr>
        <w:t>(строка переменной длины), boolean, box</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(прямоугольник на плоскости), bytea</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(массив байт), character varying</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переменной длины), character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(строковое значение постоянной длины), cidr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(IPv4/IPv6 сетевой адрес), circle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(круг на плоскости), date</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(календарная дата), </w:t>
      </w:r>
      <w:r>
        <w:rPr>
          <w:rFonts w:ascii="Times New Roman" w:hAnsi="Times New Roman" w:cs="Times New Roman"/>
          <w:color w:val="000000"/>
          <w:sz w:val="28"/>
          <w:szCs w:val="28"/>
        </w:rPr>
        <w:lastRenderedPageBreak/>
        <w:t>double, inet (IPv4/IPv6 адрес хоста), integer, interval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(отрезок времени), macaddr</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(MAC адрес), mony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(валютное значение), numeric (точное численное значение с выбранной точностью), path</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кривая на плоскости), point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(геометрическая точка на плоскости), polygony</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(прямоугольик на плоскости), real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(число с плавающей точкой одинарной точности), smallint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(знаковое целочисленное значение), serial</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(автоматические инкрементируемое целочисленное значение), text</w:t>
      </w:r>
      <w:r w:rsidR="0044176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0044176F">
        <w:rPr>
          <w:rFonts w:ascii="Times New Roman" w:hAnsi="Times New Roman" w:cs="Times New Roman"/>
          <w:color w:val="000000"/>
          <w:sz w:val="28"/>
          <w:szCs w:val="28"/>
        </w:rPr>
        <w:t xml:space="preserve"> </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(дата и время (без </w:t>
      </w:r>
      <w:r w:rsidRPr="005C297B">
        <w:rPr>
          <w:rFonts w:ascii="Times New Roman" w:hAnsi="Times New Roman" w:cs="Times New Roman"/>
          <w:color w:val="000000"/>
          <w:sz w:val="28"/>
          <w:szCs w:val="28"/>
        </w:rPr>
        <w:t xml:space="preserve">часового пояса)), </w:t>
      </w:r>
      <w:r>
        <w:rPr>
          <w:rFonts w:ascii="Times New Roman" w:hAnsi="Times New Roman" w:cs="Times New Roman"/>
          <w:color w:val="000000"/>
          <w:sz w:val="28"/>
          <w:szCs w:val="28"/>
          <w:lang w:val="en-US"/>
        </w:rPr>
        <w:t>timestamp</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(дата и время (с часовым поясом)), </w:t>
      </w:r>
      <w:proofErr w:type="spellStart"/>
      <w:r>
        <w:rPr>
          <w:rFonts w:ascii="Times New Roman" w:hAnsi="Times New Roman" w:cs="Times New Roman"/>
          <w:color w:val="000000"/>
          <w:sz w:val="28"/>
          <w:szCs w:val="28"/>
          <w:lang w:val="en-US"/>
        </w:rPr>
        <w:t>tsquery</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(текстовый поисковый запрос), </w:t>
      </w:r>
      <w:proofErr w:type="spellStart"/>
      <w:r>
        <w:rPr>
          <w:rFonts w:ascii="Times New Roman" w:hAnsi="Times New Roman" w:cs="Times New Roman"/>
          <w:color w:val="000000"/>
          <w:sz w:val="28"/>
          <w:szCs w:val="28"/>
          <w:lang w:val="en-US"/>
        </w:rPr>
        <w:t>tsvector</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(документ текстового поиска), </w:t>
      </w:r>
      <w:proofErr w:type="spellStart"/>
      <w:r>
        <w:rPr>
          <w:rFonts w:ascii="Times New Roman" w:hAnsi="Times New Roman" w:cs="Times New Roman"/>
          <w:color w:val="000000"/>
          <w:sz w:val="28"/>
          <w:szCs w:val="28"/>
          <w:lang w:val="en-US"/>
        </w:rPr>
        <w:t>txid</w:t>
      </w:r>
      <w:proofErr w:type="spellEnd"/>
      <w:r w:rsidRPr="005C297B">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 xml:space="preserve">(пользовательский снимок транзакции с </w:t>
      </w:r>
      <w:r>
        <w:rPr>
          <w:rFonts w:ascii="Times New Roman" w:hAnsi="Times New Roman" w:cs="Times New Roman"/>
          <w:color w:val="000000"/>
          <w:sz w:val="28"/>
          <w:szCs w:val="28"/>
          <w:lang w:val="en-US"/>
        </w:rPr>
        <w:t>ID</w:t>
      </w:r>
      <w:r w:rsidRPr="005C297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uuid</w:t>
      </w:r>
      <w:proofErr w:type="spellEnd"/>
      <w:r w:rsidR="0044176F" w:rsidRPr="005C297B">
        <w:rPr>
          <w:rFonts w:ascii="Times New Roman" w:hAnsi="Times New Roman" w:cs="Times New Roman"/>
          <w:color w:val="000000"/>
          <w:sz w:val="28"/>
          <w:szCs w:val="28"/>
        </w:rPr>
        <w:t xml:space="preserve"> </w:t>
      </w:r>
      <w:r w:rsidRPr="005C297B">
        <w:rPr>
          <w:rFonts w:ascii="Times New Roman" w:hAnsi="Times New Roman" w:cs="Times New Roman"/>
          <w:color w:val="000000"/>
          <w:sz w:val="28"/>
          <w:szCs w:val="28"/>
        </w:rPr>
        <w:t>(универсальный уникальный идентификатор).</w:t>
      </w:r>
    </w:p>
    <w:p w14:paraId="0486A39A" w14:textId="77777777" w:rsidR="00D82184" w:rsidRPr="0044176F" w:rsidRDefault="00276D48" w:rsidP="0030740E">
      <w:pPr>
        <w:pStyle w:val="BodyText"/>
        <w:spacing w:after="0" w:line="240" w:lineRule="auto"/>
        <w:ind w:firstLine="737"/>
        <w:jc w:val="both"/>
        <w:rPr>
          <w:rFonts w:ascii="Times New Roman" w:hAnsi="Times New Roman" w:cs="Times New Roman"/>
          <w:color w:val="000000"/>
          <w:sz w:val="28"/>
          <w:szCs w:val="28"/>
          <w:lang w:val="en-US"/>
        </w:rPr>
      </w:pPr>
      <w:proofErr w:type="spellStart"/>
      <w:r w:rsidRPr="0044176F">
        <w:rPr>
          <w:rFonts w:ascii="Times New Roman" w:hAnsi="Times New Roman" w:cs="Times New Roman"/>
          <w:color w:val="000000"/>
          <w:sz w:val="28"/>
          <w:szCs w:val="28"/>
          <w:lang w:val="en-US"/>
        </w:rPr>
        <w:t>Достоинства</w:t>
      </w:r>
      <w:proofErr w:type="spellEnd"/>
      <w:r w:rsidRPr="0044176F">
        <w:rPr>
          <w:rFonts w:ascii="Times New Roman" w:hAnsi="Times New Roman" w:cs="Times New Roman"/>
          <w:color w:val="000000"/>
          <w:sz w:val="28"/>
          <w:szCs w:val="28"/>
          <w:lang w:val="en-US"/>
        </w:rPr>
        <w:t xml:space="preserve"> PostgreSQL:</w:t>
      </w:r>
    </w:p>
    <w:p w14:paraId="3C3EFDF9" w14:textId="620672EB" w:rsidR="00D82184" w:rsidRPr="005C297B" w:rsidRDefault="0044176F" w:rsidP="00702D47">
      <w:pPr>
        <w:pStyle w:val="BodyText"/>
        <w:numPr>
          <w:ilvl w:val="0"/>
          <w:numId w:val="5"/>
        </w:numPr>
        <w:spacing w:after="0" w:line="240" w:lineRule="auto"/>
        <w:jc w:val="both"/>
        <w:rPr>
          <w:rFonts w:ascii="Times New Roman" w:hAnsi="Times New Roman" w:cs="Times New Roman"/>
          <w:color w:val="000000"/>
          <w:sz w:val="28"/>
          <w:szCs w:val="28"/>
        </w:rPr>
      </w:pPr>
      <w:r w:rsidRPr="005C297B">
        <w:rPr>
          <w:rFonts w:ascii="Times New Roman" w:hAnsi="Times New Roman" w:cs="Times New Roman"/>
          <w:color w:val="000000"/>
          <w:sz w:val="28"/>
          <w:szCs w:val="28"/>
        </w:rPr>
        <w:t xml:space="preserve">бесплатная СУБД с качественной реализацией </w:t>
      </w:r>
      <w:r w:rsidRPr="0044176F">
        <w:rPr>
          <w:rFonts w:ascii="Times New Roman" w:hAnsi="Times New Roman" w:cs="Times New Roman"/>
          <w:color w:val="000000"/>
          <w:sz w:val="28"/>
          <w:szCs w:val="28"/>
          <w:lang w:val="en-US"/>
        </w:rPr>
        <w:t>SQL</w:t>
      </w:r>
      <w:r w:rsidR="00276D48" w:rsidRPr="005C297B">
        <w:rPr>
          <w:rFonts w:ascii="Times New Roman" w:hAnsi="Times New Roman" w:cs="Times New Roman"/>
          <w:color w:val="000000"/>
          <w:sz w:val="28"/>
          <w:szCs w:val="28"/>
        </w:rPr>
        <w:t>;</w:t>
      </w:r>
    </w:p>
    <w:p w14:paraId="57A207AE" w14:textId="42B3B098" w:rsidR="00D82184" w:rsidRPr="0044176F" w:rsidRDefault="0044176F" w:rsidP="00702D47">
      <w:pPr>
        <w:pStyle w:val="BodyText"/>
        <w:numPr>
          <w:ilvl w:val="0"/>
          <w:numId w:val="5"/>
        </w:numPr>
        <w:spacing w:after="0" w:line="240" w:lineRule="auto"/>
        <w:jc w:val="both"/>
        <w:rPr>
          <w:rFonts w:ascii="Times New Roman" w:hAnsi="Times New Roman" w:cs="Times New Roman"/>
          <w:color w:val="000000"/>
          <w:sz w:val="28"/>
          <w:szCs w:val="28"/>
        </w:rPr>
      </w:pPr>
      <w:r w:rsidRPr="0044176F">
        <w:rPr>
          <w:rFonts w:ascii="Times New Roman" w:hAnsi="Times New Roman" w:cs="Times New Roman"/>
          <w:color w:val="000000"/>
          <w:sz w:val="28"/>
          <w:szCs w:val="28"/>
        </w:rPr>
        <w:t xml:space="preserve">многочисленное сообщество разработчиков позволяет оперативно </w:t>
      </w:r>
      <w:r w:rsidR="00276D48" w:rsidRPr="0044176F">
        <w:rPr>
          <w:rFonts w:ascii="Times New Roman" w:hAnsi="Times New Roman" w:cs="Times New Roman"/>
          <w:color w:val="000000"/>
          <w:sz w:val="28"/>
          <w:szCs w:val="28"/>
        </w:rPr>
        <w:t>найти решение некоторых проблем;</w:t>
      </w:r>
    </w:p>
    <w:p w14:paraId="7E0D9053" w14:textId="77777777"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14:paraId="23DA6CCF" w14:textId="74F45573" w:rsidR="00D82184" w:rsidRDefault="00276D48" w:rsidP="00702D47">
      <w:pPr>
        <w:pStyle w:val="BodyText"/>
        <w:numPr>
          <w:ilvl w:val="0"/>
          <w:numId w:val="5"/>
        </w:numPr>
        <w:spacing w:after="0" w:line="240" w:lineRule="auto"/>
        <w:jc w:val="both"/>
      </w:pPr>
      <w:r>
        <w:rPr>
          <w:rFonts w:ascii="Times New Roman" w:hAnsi="Times New Roman" w:cs="Times New Roman"/>
          <w:color w:val="000000"/>
          <w:sz w:val="28"/>
          <w:szCs w:val="28"/>
        </w:rPr>
        <w:t>реализация объектно-о</w:t>
      </w:r>
      <w:r w:rsidR="00C40188">
        <w:rPr>
          <w:rFonts w:ascii="Times New Roman" w:hAnsi="Times New Roman" w:cs="Times New Roman"/>
          <w:color w:val="000000"/>
          <w:sz w:val="28"/>
          <w:szCs w:val="28"/>
        </w:rPr>
        <w:t>р</w:t>
      </w:r>
      <w:r>
        <w:rPr>
          <w:rFonts w:ascii="Times New Roman" w:hAnsi="Times New Roman" w:cs="Times New Roman"/>
          <w:color w:val="000000"/>
          <w:sz w:val="28"/>
          <w:szCs w:val="28"/>
        </w:rPr>
        <w:t>иентированной модели.</w:t>
      </w:r>
    </w:p>
    <w:p w14:paraId="0D8CFD4C" w14:textId="77777777" w:rsidR="00D82184" w:rsidRDefault="00276D48" w:rsidP="0030740E">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14:paraId="74DDF3A5"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слаб</w:t>
      </w:r>
      <w:r w:rsidR="00702D47">
        <w:rPr>
          <w:rFonts w:ascii="Times New Roman" w:hAnsi="Times New Roman" w:cs="Times New Roman"/>
          <w:color w:val="000000"/>
          <w:sz w:val="28"/>
          <w:szCs w:val="28"/>
        </w:rPr>
        <w:t>ая производительность (особенно</w:t>
      </w:r>
      <w:r>
        <w:rPr>
          <w:rFonts w:ascii="Times New Roman" w:hAnsi="Times New Roman" w:cs="Times New Roman"/>
          <w:color w:val="000000"/>
          <w:sz w:val="28"/>
          <w:szCs w:val="28"/>
        </w:rPr>
        <w:t xml:space="preserve"> при чтении);</w:t>
      </w:r>
    </w:p>
    <w:p w14:paraId="01D8F323"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низкая популярность;</w:t>
      </w:r>
    </w:p>
    <w:p w14:paraId="7AF4324B" w14:textId="77777777" w:rsidR="00D82184" w:rsidRDefault="00276D48" w:rsidP="00702D47">
      <w:pPr>
        <w:pStyle w:val="BodyText"/>
        <w:numPr>
          <w:ilvl w:val="0"/>
          <w:numId w:val="6"/>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14:paraId="053A6A60" w14:textId="67DE208C" w:rsidR="00D82184" w:rsidRDefault="00276D48" w:rsidP="0030740E">
      <w:pPr>
        <w:pStyle w:val="BodyText"/>
        <w:spacing w:after="0" w:line="240" w:lineRule="auto"/>
        <w:ind w:firstLine="709"/>
        <w:jc w:val="both"/>
      </w:pPr>
      <w:r>
        <w:rPr>
          <w:rFonts w:ascii="Times New Roman" w:hAnsi="Times New Roman" w:cs="Times New Roman"/>
          <w:color w:val="000000"/>
          <w:sz w:val="28"/>
          <w:szCs w:val="28"/>
        </w:rPr>
        <w:t>В настоящем проекте будет испол</w:t>
      </w:r>
      <w:r w:rsidR="00C40188">
        <w:rPr>
          <w:rFonts w:ascii="Times New Roman" w:hAnsi="Times New Roman" w:cs="Times New Roman"/>
          <w:color w:val="000000"/>
          <w:sz w:val="28"/>
          <w:szCs w:val="28"/>
        </w:rPr>
        <w:t>ь</w:t>
      </w:r>
      <w:r>
        <w:rPr>
          <w:rFonts w:ascii="Times New Roman" w:hAnsi="Times New Roman" w:cs="Times New Roman"/>
          <w:color w:val="000000"/>
          <w:sz w:val="28"/>
          <w:szCs w:val="28"/>
        </w:rPr>
        <w:t>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14:paraId="2D0FAA7C" w14:textId="77777777" w:rsidR="00D82184" w:rsidRDefault="00D82184">
      <w:pPr>
        <w:pStyle w:val="BodyText"/>
        <w:spacing w:after="0" w:line="240" w:lineRule="auto"/>
        <w:jc w:val="both"/>
        <w:rPr>
          <w:rFonts w:ascii="Times New Roman" w:hAnsi="Times New Roman" w:cs="Times New Roman"/>
          <w:b/>
          <w:bCs/>
          <w:color w:val="000000"/>
          <w:sz w:val="28"/>
          <w:szCs w:val="28"/>
        </w:rPr>
      </w:pPr>
    </w:p>
    <w:p w14:paraId="4D0C2712"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14:paraId="6643B71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4ED3566D" w14:textId="706C114D"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Как было упомянуто ранее, поскольку методологии с использованием Kanban досок </w:t>
      </w:r>
      <w:r w:rsidR="007E003B">
        <w:rPr>
          <w:rFonts w:ascii="Times New Roman" w:hAnsi="Times New Roman" w:cs="Times New Roman"/>
          <w:color w:val="000000"/>
          <w:sz w:val="28"/>
          <w:szCs w:val="28"/>
        </w:rPr>
        <w:t>широко</w:t>
      </w:r>
      <w:r>
        <w:rPr>
          <w:rFonts w:ascii="Times New Roman" w:hAnsi="Times New Roman" w:cs="Times New Roman"/>
          <w:color w:val="000000"/>
          <w:sz w:val="28"/>
          <w:szCs w:val="28"/>
        </w:rPr>
        <w:t xml:space="preserve"> распространены в настоящее время</w:t>
      </w:r>
      <w:r w:rsidR="007E003B">
        <w:rPr>
          <w:rFonts w:ascii="Times New Roman" w:hAnsi="Times New Roman" w:cs="Times New Roman"/>
          <w:color w:val="000000"/>
          <w:sz w:val="28"/>
          <w:szCs w:val="28"/>
        </w:rPr>
        <w:t>,</w:t>
      </w:r>
      <w:r w:rsidR="007E003B" w:rsidRPr="007E003B">
        <w:rPr>
          <w:rFonts w:ascii="Times New Roman" w:hAnsi="Times New Roman" w:cs="Times New Roman"/>
          <w:color w:val="000000"/>
          <w:sz w:val="28"/>
          <w:szCs w:val="28"/>
        </w:rPr>
        <w:t xml:space="preserve"> уже </w:t>
      </w:r>
      <w:r w:rsidR="007E003B" w:rsidRPr="007E003B">
        <w:rPr>
          <w:rFonts w:ascii="Times New Roman" w:hAnsi="Times New Roman" w:cs="Times New Roman"/>
          <w:color w:val="000000"/>
          <w:sz w:val="28"/>
          <w:szCs w:val="28"/>
        </w:rPr>
        <w:annotationRef/>
      </w:r>
      <w:r w:rsidR="007E003B" w:rsidRPr="007E003B">
        <w:rPr>
          <w:rFonts w:ascii="Times New Roman" w:hAnsi="Times New Roman" w:cs="Times New Roman"/>
          <w:color w:val="000000"/>
          <w:sz w:val="28"/>
          <w:szCs w:val="28"/>
        </w:rPr>
        <w:t>существует несколько популярных продуктов в этой области</w:t>
      </w:r>
      <w:r>
        <w:rPr>
          <w:rFonts w:ascii="Times New Roman" w:hAnsi="Times New Roman" w:cs="Times New Roman"/>
          <w:color w:val="000000"/>
          <w:sz w:val="28"/>
          <w:szCs w:val="28"/>
        </w:rPr>
        <w:t>. Рассмотрим некоторые из них более детально.</w:t>
      </w:r>
    </w:p>
    <w:p w14:paraId="1CA77D79"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608557AF"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14:paraId="7681AE6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80CEA2D" w14:textId="77777777"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14:paraId="5280C040" w14:textId="6DB8292C" w:rsidR="00D82184" w:rsidRDefault="00276D48" w:rsidP="0030740E">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Каждая задача представлена в виде карточки. С карточками можно проводить большое количество манипуляций (см. рис. </w:t>
      </w:r>
      <w:r w:rsidR="007E003B">
        <w:rPr>
          <w:rFonts w:ascii="Times New Roman" w:hAnsi="Times New Roman" w:cs="Times New Roman"/>
          <w:color w:val="000000"/>
          <w:sz w:val="28"/>
          <w:szCs w:val="28"/>
        </w:rPr>
        <w:t>1.1</w:t>
      </w:r>
      <w:r>
        <w:rPr>
          <w:rFonts w:ascii="Times New Roman" w:hAnsi="Times New Roman" w:cs="Times New Roman"/>
          <w:color w:val="000000"/>
          <w:sz w:val="28"/>
          <w:szCs w:val="28"/>
        </w:rPr>
        <w:t>): комментирование, прикрепление файлов, назначение меток и др.</w:t>
      </w:r>
    </w:p>
    <w:p w14:paraId="305C336A" w14:textId="77777777" w:rsidR="00844292" w:rsidRDefault="00844292">
      <w:pPr>
        <w:pStyle w:val="BodyText"/>
        <w:spacing w:after="0" w:line="240" w:lineRule="auto"/>
        <w:ind w:firstLine="737"/>
        <w:jc w:val="both"/>
        <w:rPr>
          <w:rFonts w:ascii="Times New Roman" w:hAnsi="Times New Roman" w:cs="Times New Roman"/>
          <w:color w:val="000000"/>
          <w:sz w:val="28"/>
          <w:szCs w:val="28"/>
        </w:rPr>
      </w:pPr>
    </w:p>
    <w:p w14:paraId="5C2D2D04" w14:textId="77777777" w:rsidR="00387837" w:rsidRDefault="00387837">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val="en-US" w:eastAsia="en-US" w:bidi="ar-SA"/>
        </w:rPr>
        <w:drawing>
          <wp:anchor distT="0" distB="0" distL="0" distR="0" simplePos="0" relativeHeight="2" behindDoc="0" locked="0" layoutInCell="1" allowOverlap="1" wp14:anchorId="2E556253" wp14:editId="1CA9CCEA">
            <wp:simplePos x="0" y="0"/>
            <wp:positionH relativeFrom="column">
              <wp:posOffset>893445</wp:posOffset>
            </wp:positionH>
            <wp:positionV relativeFrom="paragraph">
              <wp:posOffset>131445</wp:posOffset>
            </wp:positionV>
            <wp:extent cx="4191000" cy="20408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14:paraId="4C24E58B"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3E86DF56" w14:textId="77777777" w:rsidR="000717CA" w:rsidRDefault="000717CA">
      <w:pPr>
        <w:pStyle w:val="BodyText"/>
        <w:spacing w:after="0" w:line="240" w:lineRule="auto"/>
        <w:ind w:firstLine="737"/>
        <w:jc w:val="both"/>
        <w:rPr>
          <w:rFonts w:ascii="Times New Roman" w:hAnsi="Times New Roman" w:cs="Times New Roman"/>
          <w:color w:val="000000"/>
          <w:sz w:val="28"/>
          <w:szCs w:val="28"/>
        </w:rPr>
      </w:pPr>
    </w:p>
    <w:p w14:paraId="5732B7EA"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4FC66566"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092CC84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160C3DE9"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EAFDF9F" w14:textId="77777777" w:rsidR="00702D47" w:rsidRDefault="00702D47">
      <w:pPr>
        <w:pStyle w:val="BodyText"/>
        <w:spacing w:after="0" w:line="240" w:lineRule="auto"/>
        <w:ind w:firstLine="737"/>
        <w:jc w:val="both"/>
        <w:rPr>
          <w:rFonts w:ascii="Times New Roman" w:hAnsi="Times New Roman" w:cs="Times New Roman"/>
          <w:color w:val="000000"/>
          <w:sz w:val="28"/>
          <w:szCs w:val="28"/>
        </w:rPr>
      </w:pPr>
    </w:p>
    <w:p w14:paraId="6C22B7A4" w14:textId="77777777" w:rsidR="00D82184" w:rsidRDefault="00D82184">
      <w:pPr>
        <w:pStyle w:val="BodyText"/>
        <w:spacing w:after="0" w:line="240" w:lineRule="auto"/>
        <w:ind w:firstLine="737"/>
        <w:jc w:val="both"/>
        <w:rPr>
          <w:rFonts w:ascii="Times New Roman" w:hAnsi="Times New Roman" w:cs="Times New Roman"/>
          <w:color w:val="000000"/>
          <w:sz w:val="28"/>
          <w:szCs w:val="28"/>
        </w:rPr>
      </w:pPr>
    </w:p>
    <w:p w14:paraId="0AEC098A" w14:textId="77777777" w:rsidR="00D82184" w:rsidRDefault="00D82184">
      <w:pPr>
        <w:pStyle w:val="Heading3"/>
        <w:spacing w:before="0" w:after="0"/>
        <w:ind w:firstLine="737"/>
        <w:jc w:val="both"/>
        <w:rPr>
          <w:rFonts w:ascii="Times New Roman" w:hAnsi="Times New Roman" w:cs="Times New Roman"/>
          <w:color w:val="000000"/>
        </w:rPr>
      </w:pPr>
    </w:p>
    <w:p w14:paraId="1C36A975" w14:textId="77777777" w:rsidR="00D82184" w:rsidRDefault="00D82184">
      <w:pPr>
        <w:pStyle w:val="Heading3"/>
        <w:spacing w:before="0" w:after="0"/>
        <w:ind w:firstLine="737"/>
        <w:jc w:val="both"/>
        <w:rPr>
          <w:rFonts w:ascii="Times New Roman" w:hAnsi="Times New Roman" w:cs="Times New Roman"/>
          <w:color w:val="000000"/>
        </w:rPr>
      </w:pPr>
    </w:p>
    <w:p w14:paraId="780FBB6D" w14:textId="77777777" w:rsidR="00D82184" w:rsidRDefault="00D82184">
      <w:pPr>
        <w:pStyle w:val="Heading3"/>
        <w:spacing w:before="0" w:after="0"/>
        <w:ind w:firstLine="737"/>
        <w:jc w:val="both"/>
        <w:rPr>
          <w:rFonts w:ascii="Times New Roman" w:hAnsi="Times New Roman" w:cs="Times New Roman"/>
          <w:color w:val="000000"/>
        </w:rPr>
      </w:pPr>
    </w:p>
    <w:p w14:paraId="0E964135" w14:textId="6A036A02" w:rsidR="00D82184" w:rsidRDefault="00276D48" w:rsidP="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1</w:t>
      </w:r>
      <w:r>
        <w:rPr>
          <w:rFonts w:ascii="Times New Roman" w:eastAsia="Arial Unicode MS" w:hAnsi="Times New Roman" w:cs="Times New Roman"/>
          <w:color w:val="000000"/>
          <w:sz w:val="28"/>
          <w:szCs w:val="28"/>
        </w:rPr>
        <w:t xml:space="preserve"> – Экран управления задачей.</w:t>
      </w:r>
    </w:p>
    <w:p w14:paraId="4D107D6A" w14:textId="77777777" w:rsidR="007E003B" w:rsidRPr="00387837" w:rsidRDefault="007E003B" w:rsidP="00387837">
      <w:pPr>
        <w:pStyle w:val="BodyText"/>
        <w:widowControl w:val="0"/>
        <w:spacing w:after="0" w:line="240" w:lineRule="auto"/>
        <w:ind w:firstLine="567"/>
        <w:jc w:val="center"/>
      </w:pPr>
    </w:p>
    <w:p w14:paraId="3550446E" w14:textId="66918927" w:rsidR="00D82184"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В Trello для каждого проекта создается своя рабочая группа (см. рис. </w:t>
      </w:r>
      <w:r w:rsidR="007E003B">
        <w:rPr>
          <w:rFonts w:ascii="Times New Roman" w:eastAsia="Arial Unicode MS" w:hAnsi="Times New Roman" w:cs="Times New Roman"/>
          <w:color w:val="000000"/>
          <w:sz w:val="28"/>
          <w:szCs w:val="28"/>
        </w:rPr>
        <w:t>1.2</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Ч</w:t>
      </w:r>
      <w:r>
        <w:rPr>
          <w:rFonts w:ascii="Times New Roman" w:eastAsia="Arial Unicode MS" w:hAnsi="Times New Roman" w:cs="Times New Roman"/>
          <w:color w:val="000000"/>
          <w:sz w:val="28"/>
          <w:szCs w:val="28"/>
        </w:rPr>
        <w:t>лены данной группы имеют возможность просматривать в режиме реального времени состояние задач</w:t>
      </w:r>
      <w:r w:rsidR="00C40188">
        <w:rPr>
          <w:rFonts w:ascii="Times New Roman" w:eastAsia="Arial Unicode MS" w:hAnsi="Times New Roman" w:cs="Times New Roman"/>
          <w:color w:val="000000"/>
          <w:sz w:val="28"/>
          <w:szCs w:val="28"/>
        </w:rPr>
        <w:t>,</w:t>
      </w:r>
      <w:r>
        <w:rPr>
          <w:rFonts w:ascii="Times New Roman" w:eastAsia="Arial Unicode MS" w:hAnsi="Times New Roman" w:cs="Times New Roman"/>
          <w:color w:val="000000"/>
          <w:sz w:val="28"/>
          <w:szCs w:val="28"/>
        </w:rPr>
        <w:t xml:space="preserve"> касающихся проекта. Также возможно получать уведомления по электронной почте.</w:t>
      </w:r>
    </w:p>
    <w:p w14:paraId="635DEFF3" w14:textId="77777777" w:rsidR="000717CA" w:rsidRDefault="000717CA">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5CB1BC4" w14:textId="77777777" w:rsidR="00D82184" w:rsidRDefault="00276D48">
      <w:pPr>
        <w:pStyle w:val="BodyText"/>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val="en-US" w:eastAsia="en-US" w:bidi="ar-SA"/>
        </w:rPr>
        <w:drawing>
          <wp:anchor distT="0" distB="0" distL="0" distR="0" simplePos="0" relativeHeight="3" behindDoc="0" locked="0" layoutInCell="1" allowOverlap="1" wp14:anchorId="392700C7" wp14:editId="2855AEFB">
            <wp:simplePos x="0" y="0"/>
            <wp:positionH relativeFrom="column">
              <wp:posOffset>1646555</wp:posOffset>
            </wp:positionH>
            <wp:positionV relativeFrom="paragraph">
              <wp:posOffset>158115</wp:posOffset>
            </wp:positionV>
            <wp:extent cx="2954655" cy="22237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14:paraId="7BF4E38C" w14:textId="77777777" w:rsidR="00702D47" w:rsidRDefault="00702D47">
      <w:pPr>
        <w:pStyle w:val="BodyText"/>
        <w:widowControl w:val="0"/>
        <w:spacing w:after="0" w:line="240" w:lineRule="auto"/>
        <w:ind w:firstLine="567"/>
        <w:jc w:val="both"/>
        <w:rPr>
          <w:rFonts w:ascii="Times New Roman" w:eastAsia="Arial Unicode MS" w:hAnsi="Times New Roman" w:cs="Times New Roman"/>
          <w:sz w:val="28"/>
          <w:szCs w:val="28"/>
        </w:rPr>
      </w:pPr>
    </w:p>
    <w:p w14:paraId="7CCA7EA5"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7F698BD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0F264904" w14:textId="77777777" w:rsidR="00D82184" w:rsidRDefault="00D82184">
      <w:pPr>
        <w:pStyle w:val="BodyText"/>
        <w:widowControl w:val="0"/>
        <w:spacing w:after="0" w:line="240" w:lineRule="auto"/>
        <w:ind w:firstLine="567"/>
        <w:jc w:val="both"/>
        <w:rPr>
          <w:rFonts w:ascii="Times New Roman" w:eastAsia="Arial Unicode MS" w:hAnsi="Times New Roman" w:cs="Times New Roman"/>
          <w:sz w:val="28"/>
          <w:szCs w:val="28"/>
        </w:rPr>
      </w:pPr>
    </w:p>
    <w:p w14:paraId="4ACBE1D0"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A2CDB8" w14:textId="77777777" w:rsidR="00702D47" w:rsidRDefault="00702D4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22BAC790" w14:textId="77777777" w:rsidR="000717CA" w:rsidRDefault="000717CA">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7286B0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423CE3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CAB7E94"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A23E91B"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EB27585" w14:textId="77777777" w:rsidR="00844292" w:rsidRDefault="00844292">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F533872" w14:textId="3BAE46A4"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2</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Экран рабочей группы проекта</w:t>
      </w:r>
    </w:p>
    <w:p w14:paraId="66A9520A" w14:textId="77777777" w:rsidR="00387837" w:rsidRDefault="00387837">
      <w:pPr>
        <w:pStyle w:val="BodyText"/>
        <w:widowControl w:val="0"/>
        <w:spacing w:after="0" w:line="240" w:lineRule="auto"/>
        <w:ind w:firstLine="567"/>
        <w:jc w:val="center"/>
        <w:rPr>
          <w:rFonts w:ascii="Times New Roman" w:eastAsia="Arial Unicode MS" w:hAnsi="Times New Roman" w:cs="Times New Roman"/>
          <w:sz w:val="28"/>
          <w:szCs w:val="28"/>
        </w:rPr>
      </w:pPr>
    </w:p>
    <w:p w14:paraId="08BD47BE" w14:textId="77777777" w:rsidR="00D82184" w:rsidRDefault="00276D48" w:rsidP="0030740E">
      <w:pPr>
        <w:pStyle w:val="BodyText"/>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14:paraId="6075EC09" w14:textId="28729B82"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w:t>
      </w:r>
      <w:r w:rsidR="007E003B">
        <w:rPr>
          <w:rFonts w:ascii="Times New Roman" w:eastAsia="Arial Unicode MS" w:hAnsi="Times New Roman" w:cs="Times New Roman"/>
          <w:color w:val="000000"/>
          <w:sz w:val="28"/>
          <w:szCs w:val="28"/>
        </w:rPr>
        <w:t>в качестве ежедневника</w:t>
      </w:r>
      <w:r>
        <w:rPr>
          <w:rFonts w:ascii="Times New Roman" w:eastAsia="Arial Unicode MS" w:hAnsi="Times New Roman" w:cs="Times New Roman"/>
          <w:color w:val="000000"/>
          <w:sz w:val="28"/>
          <w:szCs w:val="28"/>
        </w:rPr>
        <w:t xml:space="preserve">.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14:paraId="26ECEEF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A98171A" w14:textId="77777777" w:rsidR="00D82184" w:rsidRDefault="00276D48">
      <w:pPr>
        <w:pStyle w:val="BodyText"/>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14:paraId="67BB2213"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11726BF" w14:textId="65519D04" w:rsidR="00D82184" w:rsidRDefault="00276D48" w:rsidP="0030740E">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w:t>
      </w:r>
      <w:r w:rsidR="00C40188">
        <w:rPr>
          <w:rFonts w:ascii="Times New Roman" w:eastAsia="Arial Unicode MS" w:hAnsi="Times New Roman" w:cs="Times New Roman"/>
          <w:color w:val="000000"/>
          <w:sz w:val="28"/>
          <w:szCs w:val="28"/>
        </w:rPr>
        <w:t>я</w:t>
      </w:r>
      <w:r>
        <w:rPr>
          <w:rFonts w:ascii="Times New Roman" w:eastAsia="Arial Unicode MS" w:hAnsi="Times New Roman" w:cs="Times New Roman"/>
          <w:color w:val="000000"/>
          <w:sz w:val="28"/>
          <w:szCs w:val="28"/>
        </w:rPr>
        <w:t xml:space="preserve"> абсолютно бесплатным и позволяет создать несколько досок, при необходимости работы сразу над несколькими проектами.</w:t>
      </w:r>
    </w:p>
    <w:p w14:paraId="403619D2"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14:paraId="76895C1C"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14:paraId="0E9FA1AD"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14:paraId="1D0A14EF"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14:paraId="26D1D94F"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14:paraId="5B8A8649" w14:textId="7055462F" w:rsidR="00844292" w:rsidRDefault="00276D48"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При добавлении новой задачи в проект можно указывать: время, которое потребуется для решения задачи, комментарий к задаче и </w:t>
      </w:r>
      <w:r w:rsidR="007E003B">
        <w:rPr>
          <w:rFonts w:ascii="Times New Roman" w:eastAsia="Arial Unicode MS" w:hAnsi="Times New Roman" w:cs="Times New Roman"/>
          <w:color w:val="000000"/>
          <w:sz w:val="28"/>
          <w:szCs w:val="28"/>
        </w:rPr>
        <w:t>исполнителя задачи</w:t>
      </w:r>
      <w:r>
        <w:rPr>
          <w:rFonts w:ascii="Times New Roman" w:eastAsia="Arial Unicode MS" w:hAnsi="Times New Roman" w:cs="Times New Roman"/>
          <w:color w:val="000000"/>
          <w:sz w:val="28"/>
          <w:szCs w:val="28"/>
        </w:rPr>
        <w:t xml:space="preserve"> (см. рис. </w:t>
      </w:r>
      <w:r w:rsidR="007E003B">
        <w:rPr>
          <w:rFonts w:ascii="Times New Roman" w:eastAsia="Arial Unicode MS" w:hAnsi="Times New Roman" w:cs="Times New Roman"/>
          <w:color w:val="000000"/>
          <w:sz w:val="28"/>
          <w:szCs w:val="28"/>
        </w:rPr>
        <w:t>1.3</w:t>
      </w:r>
      <w:r>
        <w:rPr>
          <w:rFonts w:ascii="Times New Roman" w:eastAsia="Arial Unicode MS" w:hAnsi="Times New Roman" w:cs="Times New Roman"/>
          <w:color w:val="000000"/>
          <w:sz w:val="28"/>
          <w:szCs w:val="28"/>
        </w:rPr>
        <w:t>). При работе над задачей можно указать фактическое время ее выполнения.</w:t>
      </w:r>
    </w:p>
    <w:p w14:paraId="5E3F256A" w14:textId="77777777" w:rsidR="007E003B" w:rsidRPr="00844292" w:rsidRDefault="007E003B" w:rsidP="0030740E">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C4E8F82" w14:textId="77777777"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drawing>
          <wp:anchor distT="0" distB="0" distL="0" distR="0" simplePos="0" relativeHeight="4" behindDoc="0" locked="0" layoutInCell="1" allowOverlap="1" wp14:anchorId="7A26A11B" wp14:editId="5A57008D">
            <wp:simplePos x="0" y="0"/>
            <wp:positionH relativeFrom="column">
              <wp:align>center</wp:align>
            </wp:positionH>
            <wp:positionV relativeFrom="paragraph">
              <wp:posOffset>635</wp:posOffset>
            </wp:positionV>
            <wp:extent cx="3963035" cy="28892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963035" cy="2889189"/>
                    </a:xfrm>
                    <a:prstGeom prst="rect">
                      <a:avLst/>
                    </a:prstGeom>
                  </pic:spPr>
                </pic:pic>
              </a:graphicData>
            </a:graphic>
            <wp14:sizeRelV relativeFrom="margin">
              <wp14:pctHeight>0</wp14:pctHeight>
            </wp14:sizeRelV>
          </wp:anchor>
        </w:drawing>
      </w:r>
    </w:p>
    <w:p w14:paraId="1CE46B22"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01EEC96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0B123EC"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6BBF4B8"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3A81B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32C89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E47698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4A864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B1C5BA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9F4D74F"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C479156"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09F50FB"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0AF284A1"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56BD12E3" w14:textId="77777777" w:rsidR="005B7D5E" w:rsidRDefault="005B7D5E">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0F4A9AC" w14:textId="4B5BDEC7"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3</w:t>
      </w:r>
      <w:r>
        <w:rPr>
          <w:rFonts w:ascii="Times New Roman" w:eastAsia="Arial Unicode MS" w:hAnsi="Times New Roman" w:cs="Times New Roman"/>
          <w:color w:val="000000"/>
          <w:sz w:val="28"/>
          <w:szCs w:val="28"/>
        </w:rPr>
        <w:t xml:space="preserve"> — Создание новой задачи</w:t>
      </w:r>
      <w:r w:rsidR="00143D55">
        <w:rPr>
          <w:rFonts w:ascii="Times New Roman" w:eastAsia="Arial Unicode MS" w:hAnsi="Times New Roman" w:cs="Times New Roman"/>
          <w:color w:val="000000"/>
          <w:sz w:val="28"/>
          <w:szCs w:val="28"/>
        </w:rPr>
        <w:t xml:space="preserve"> в</w:t>
      </w:r>
      <w:r>
        <w:rPr>
          <w:rFonts w:ascii="Times New Roman" w:eastAsia="Arial Unicode MS" w:hAnsi="Times New Roman" w:cs="Times New Roman"/>
          <w:color w:val="000000"/>
          <w:sz w:val="28"/>
          <w:szCs w:val="28"/>
        </w:rPr>
        <w:t xml:space="preserve"> kanban flow.</w:t>
      </w:r>
    </w:p>
    <w:p w14:paraId="351DF943" w14:textId="77777777" w:rsidR="000717CA" w:rsidRDefault="000717CA">
      <w:pPr>
        <w:pStyle w:val="BodyText"/>
        <w:widowControl w:val="0"/>
        <w:spacing w:after="0" w:line="240" w:lineRule="auto"/>
        <w:ind w:firstLine="567"/>
        <w:jc w:val="center"/>
        <w:rPr>
          <w:rFonts w:ascii="Times New Roman" w:hAnsi="Times New Roman" w:cs="Times New Roman"/>
          <w:sz w:val="28"/>
          <w:szCs w:val="28"/>
        </w:rPr>
      </w:pPr>
    </w:p>
    <w:p w14:paraId="59F047A5" w14:textId="127265E0"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14:paraId="71F969A4" w14:textId="54FE7011"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w:t>
      </w:r>
      <w:r w:rsidR="007E003B">
        <w:rPr>
          <w:rFonts w:ascii="Times New Roman" w:eastAsia="Arial Unicode MS" w:hAnsi="Times New Roman" w:cs="Times New Roman"/>
          <w:color w:val="000000"/>
          <w:sz w:val="28"/>
          <w:szCs w:val="28"/>
        </w:rPr>
        <w:t>1.4</w:t>
      </w:r>
      <w:r>
        <w:rPr>
          <w:rFonts w:ascii="Times New Roman" w:eastAsia="Arial Unicode MS" w:hAnsi="Times New Roman" w:cs="Times New Roman"/>
          <w:color w:val="000000"/>
          <w:sz w:val="28"/>
          <w:szCs w:val="28"/>
        </w:rPr>
        <w:t>).</w:t>
      </w:r>
    </w:p>
    <w:p w14:paraId="0856BD94" w14:textId="2955DE55" w:rsidR="00D82184" w:rsidRDefault="00276D48">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Также существует возможность добавления </w:t>
      </w:r>
      <w:r w:rsidR="007E003B">
        <w:rPr>
          <w:rFonts w:ascii="Times New Roman" w:eastAsia="Arial Unicode MS" w:hAnsi="Times New Roman" w:cs="Times New Roman"/>
          <w:color w:val="000000"/>
          <w:sz w:val="28"/>
          <w:szCs w:val="28"/>
        </w:rPr>
        <w:t>участников в проект</w:t>
      </w:r>
      <w:r>
        <w:rPr>
          <w:rFonts w:ascii="Times New Roman" w:eastAsia="Arial Unicode MS" w:hAnsi="Times New Roman" w:cs="Times New Roman"/>
          <w:color w:val="000000"/>
          <w:sz w:val="28"/>
          <w:szCs w:val="28"/>
        </w:rPr>
        <w:t xml:space="preserve"> </w:t>
      </w:r>
      <w:r w:rsidR="007E003B">
        <w:rPr>
          <w:rFonts w:ascii="Times New Roman" w:eastAsia="Arial Unicode MS" w:hAnsi="Times New Roman" w:cs="Times New Roman"/>
          <w:color w:val="000000"/>
          <w:sz w:val="28"/>
          <w:szCs w:val="28"/>
        </w:rPr>
        <w:t xml:space="preserve">и коллективной </w:t>
      </w:r>
      <w:r>
        <w:rPr>
          <w:rFonts w:ascii="Times New Roman" w:eastAsia="Arial Unicode MS" w:hAnsi="Times New Roman" w:cs="Times New Roman"/>
          <w:color w:val="000000"/>
          <w:sz w:val="28"/>
          <w:szCs w:val="28"/>
        </w:rPr>
        <w:t>работ</w:t>
      </w:r>
      <w:r w:rsidR="007E003B">
        <w:rPr>
          <w:rFonts w:ascii="Times New Roman" w:eastAsia="Arial Unicode MS" w:hAnsi="Times New Roman" w:cs="Times New Roman"/>
          <w:color w:val="000000"/>
          <w:sz w:val="28"/>
          <w:szCs w:val="28"/>
        </w:rPr>
        <w:t>ы</w:t>
      </w:r>
      <w:r>
        <w:rPr>
          <w:rFonts w:ascii="Times New Roman" w:eastAsia="Arial Unicode MS" w:hAnsi="Times New Roman" w:cs="Times New Roman"/>
          <w:color w:val="000000"/>
          <w:sz w:val="28"/>
          <w:szCs w:val="28"/>
        </w:rPr>
        <w:t xml:space="preserve"> над ним. Приглашенному пользователю придет уведомление на электронную почту.</w:t>
      </w:r>
    </w:p>
    <w:p w14:paraId="3F2CA2C7" w14:textId="77777777" w:rsidR="00D82184" w:rsidRDefault="00387837">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lastRenderedPageBreak/>
        <w:drawing>
          <wp:anchor distT="0" distB="0" distL="0" distR="0" simplePos="0" relativeHeight="5" behindDoc="0" locked="0" layoutInCell="1" allowOverlap="1" wp14:anchorId="03AE100C" wp14:editId="47AA5C59">
            <wp:simplePos x="0" y="0"/>
            <wp:positionH relativeFrom="column">
              <wp:align>center</wp:align>
            </wp:positionH>
            <wp:positionV relativeFrom="paragraph">
              <wp:posOffset>635</wp:posOffset>
            </wp:positionV>
            <wp:extent cx="4761865" cy="277939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14:paraId="2E6D8E6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BFBE0CD"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48EBEFD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1E5CDD0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B97374B"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331207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EB78EE9"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52F24906"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33E856DA"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358C3B5"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2F58E0C7"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7FB40D07"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964C479"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69D22468" w14:textId="77777777" w:rsidR="00387837" w:rsidRDefault="00387837">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14:paraId="3DCB8A70" w14:textId="60C8E063" w:rsidR="00D82184" w:rsidRDefault="00276D48">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 xml:space="preserve">Рисунок </w:t>
      </w:r>
      <w:r w:rsidR="00702D47">
        <w:rPr>
          <w:rFonts w:ascii="Times New Roman" w:eastAsia="Arial Unicode MS" w:hAnsi="Times New Roman" w:cs="Times New Roman"/>
          <w:color w:val="000000"/>
          <w:sz w:val="28"/>
          <w:szCs w:val="28"/>
        </w:rPr>
        <w:t>1.</w:t>
      </w:r>
      <w:r w:rsidR="007E003B">
        <w:rPr>
          <w:rFonts w:ascii="Times New Roman" w:eastAsia="Arial Unicode MS" w:hAnsi="Times New Roman" w:cs="Times New Roman"/>
          <w:color w:val="000000"/>
          <w:sz w:val="28"/>
          <w:szCs w:val="28"/>
        </w:rPr>
        <w:t>4</w:t>
      </w:r>
      <w:r>
        <w:rPr>
          <w:rFonts w:ascii="Times New Roman" w:eastAsia="Arial Unicode MS" w:hAnsi="Times New Roman" w:cs="Times New Roman"/>
          <w:color w:val="000000"/>
          <w:sz w:val="28"/>
          <w:szCs w:val="28"/>
        </w:rPr>
        <w:t xml:space="preserve"> –</w:t>
      </w:r>
      <w:r>
        <w:rPr>
          <w:rFonts w:ascii="Times New Roman" w:eastAsia="Arial Unicode MS" w:hAnsi="Times New Roman" w:cs="Times New Roman"/>
          <w:color w:val="000000"/>
          <w:sz w:val="28"/>
          <w:szCs w:val="28"/>
        </w:rPr>
        <w:softHyphen/>
        <w:t xml:space="preserve"> </w:t>
      </w:r>
      <w:r w:rsidR="007E003B">
        <w:rPr>
          <w:rFonts w:ascii="Times New Roman" w:eastAsia="Arial Unicode MS" w:hAnsi="Times New Roman" w:cs="Times New Roman"/>
          <w:color w:val="000000"/>
          <w:sz w:val="28"/>
          <w:szCs w:val="28"/>
        </w:rPr>
        <w:t>Экран редактирования</w:t>
      </w:r>
      <w:r>
        <w:rPr>
          <w:rFonts w:ascii="Times New Roman" w:eastAsia="Arial Unicode MS" w:hAnsi="Times New Roman" w:cs="Times New Roman"/>
          <w:color w:val="000000"/>
          <w:sz w:val="28"/>
          <w:szCs w:val="28"/>
        </w:rPr>
        <w:t xml:space="preserve"> колонок Kanban flow.</w:t>
      </w:r>
    </w:p>
    <w:p w14:paraId="448AD0AA" w14:textId="77777777" w:rsidR="00387837" w:rsidRDefault="00387837">
      <w:pPr>
        <w:pStyle w:val="BodyText"/>
        <w:widowControl w:val="0"/>
        <w:spacing w:after="0" w:line="240" w:lineRule="auto"/>
        <w:ind w:firstLine="567"/>
        <w:jc w:val="center"/>
        <w:rPr>
          <w:rFonts w:ascii="Times New Roman" w:hAnsi="Times New Roman" w:cs="Times New Roman"/>
          <w:sz w:val="28"/>
          <w:szCs w:val="28"/>
        </w:rPr>
      </w:pPr>
    </w:p>
    <w:p w14:paraId="1C73EBC4" w14:textId="77777777" w:rsidR="00D82184" w:rsidRDefault="00276D48">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commentRangeStart w:id="1"/>
      <w:r>
        <w:rPr>
          <w:rFonts w:ascii="Times New Roman" w:eastAsia="Arial Unicode MS" w:hAnsi="Times New Roman" w:cs="Times New Roman"/>
          <w:color w:val="000000"/>
          <w:sz w:val="28"/>
          <w:szCs w:val="28"/>
        </w:rPr>
        <w:t>.</w:t>
      </w:r>
      <w:commentRangeEnd w:id="1"/>
      <w:r w:rsidR="00143D55">
        <w:rPr>
          <w:rStyle w:val="CommentReference"/>
          <w:rFonts w:cs="Mangal"/>
        </w:rPr>
        <w:commentReference w:id="1"/>
      </w:r>
    </w:p>
    <w:p w14:paraId="26288829" w14:textId="77777777" w:rsidR="00D82184" w:rsidRDefault="00D82184">
      <w:pPr>
        <w:pStyle w:val="BodyText"/>
        <w:widowControl w:val="0"/>
        <w:spacing w:after="0" w:line="240" w:lineRule="auto"/>
        <w:ind w:firstLine="567"/>
        <w:jc w:val="both"/>
        <w:rPr>
          <w:rFonts w:ascii="Times New Roman" w:eastAsia="Arial Unicode MS" w:hAnsi="Times New Roman" w:cs="Times New Roman"/>
          <w:b/>
          <w:bCs/>
          <w:color w:val="000000"/>
          <w:sz w:val="28"/>
          <w:szCs w:val="28"/>
        </w:rPr>
      </w:pPr>
    </w:p>
    <w:p w14:paraId="7BFC4B15" w14:textId="77777777" w:rsidR="00D82184" w:rsidRDefault="00276D48">
      <w:pPr>
        <w:pStyle w:val="BodyText"/>
        <w:widowControl w:val="0"/>
        <w:spacing w:after="0" w:line="240" w:lineRule="auto"/>
        <w:ind w:firstLine="567"/>
        <w:jc w:val="both"/>
      </w:pPr>
      <w:r>
        <w:rPr>
          <w:rFonts w:ascii="Times New Roman" w:eastAsia="Arial Unicode MS" w:hAnsi="Times New Roman" w:cs="Times New Roman"/>
          <w:b/>
          <w:bCs/>
          <w:color w:val="000000"/>
          <w:sz w:val="28"/>
          <w:szCs w:val="28"/>
        </w:rPr>
        <w:t>1.3</w:t>
      </w:r>
      <w:r>
        <w:rPr>
          <w:rFonts w:ascii="Times New Roman" w:eastAsia="Arial Unicode MS" w:hAnsi="Times New Roman" w:cs="Times New Roman"/>
          <w:color w:val="000000"/>
          <w:sz w:val="28"/>
          <w:szCs w:val="28"/>
        </w:rPr>
        <w:t xml:space="preserve"> Выводы</w:t>
      </w:r>
    </w:p>
    <w:p w14:paraId="18D95BB1" w14:textId="77777777" w:rsidR="00D82184" w:rsidRDefault="00D82184">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14:paraId="659F60E7" w14:textId="6AADDB9F" w:rsidR="00D82184" w:rsidRDefault="00276D48">
      <w:pPr>
        <w:pStyle w:val="BodyText"/>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w:t>
      </w:r>
      <w:r w:rsidR="00143D55">
        <w:rPr>
          <w:rFonts w:ascii="Times New Roman" w:eastAsia="Arial Unicode MS" w:hAnsi="Times New Roman" w:cs="Times New Roman"/>
          <w:color w:val="000000"/>
          <w:sz w:val="28"/>
          <w:szCs w:val="28"/>
        </w:rPr>
        <w:t>р</w:t>
      </w:r>
      <w:r>
        <w:rPr>
          <w:rFonts w:ascii="Times New Roman" w:eastAsia="Arial Unicode MS" w:hAnsi="Times New Roman" w:cs="Times New Roman"/>
          <w:color w:val="000000"/>
          <w:sz w:val="28"/>
          <w:szCs w:val="28"/>
        </w:rPr>
        <w:t>ования Java, с использованием фреймворка Spring. Клиентская часть будет написана с исп</w:t>
      </w:r>
      <w:r w:rsidR="005C297B">
        <w:rPr>
          <w:rFonts w:ascii="Times New Roman" w:eastAsia="Arial Unicode MS" w:hAnsi="Times New Roman" w:cs="Times New Roman"/>
          <w:color w:val="000000"/>
          <w:sz w:val="28"/>
          <w:szCs w:val="28"/>
        </w:rPr>
        <w:t>ользованием фреймворка Angular</w:t>
      </w:r>
      <w:r>
        <w:rPr>
          <w:rFonts w:ascii="Times New Roman" w:eastAsia="Arial Unicode MS" w:hAnsi="Times New Roman" w:cs="Times New Roman"/>
          <w:color w:val="000000"/>
          <w:sz w:val="28"/>
          <w:szCs w:val="28"/>
        </w:rPr>
        <w:t xml:space="preserve"> на языке JavaScript. В качестве СУБД была выбрана MySQL.</w:t>
      </w:r>
      <w:bookmarkEnd w:id="0"/>
    </w:p>
    <w:sectPr w:rsidR="00D82184" w:rsidSect="00387837">
      <w:footerReference w:type="default" r:id="rId14"/>
      <w:pgSz w:w="12240" w:h="15840"/>
      <w:pgMar w:top="652" w:right="936" w:bottom="879" w:left="1899" w:header="0" w:footer="142" w:gutter="0"/>
      <w:pgNumType w:start="8"/>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iarhei Kuchuk" w:date="2017-04-12T01:18:00Z" w:initials="SK">
    <w:p w14:paraId="78A48BE0" w14:textId="0A538EA5" w:rsidR="00143D55" w:rsidRPr="00143D55" w:rsidRDefault="00143D55">
      <w:pPr>
        <w:pStyle w:val="CommentText"/>
      </w:pPr>
      <w:r>
        <w:rPr>
          <w:rStyle w:val="CommentReference"/>
        </w:rPr>
        <w:annotationRef/>
      </w:r>
      <w:r>
        <w:t xml:space="preserve">А с точки зрения </w:t>
      </w:r>
      <w:r>
        <w:rPr>
          <w:lang w:val="en-US"/>
        </w:rPr>
        <w:t>UI</w:t>
      </w:r>
      <w:r>
        <w:t xml:space="preserve"> что можно сказать? Есть что-то общее, из чего можно выводы для своей работы сделать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278AA7" w15:done="0"/>
  <w15:commentEx w15:paraId="148D8CE6" w15:done="0"/>
  <w15:commentEx w15:paraId="1CD2AB80" w15:done="0"/>
  <w15:commentEx w15:paraId="590A0E03" w15:done="0"/>
  <w15:commentEx w15:paraId="71C871FD" w15:done="0"/>
  <w15:commentEx w15:paraId="77B980E3" w15:done="0"/>
  <w15:commentEx w15:paraId="3A68637A" w15:done="0"/>
  <w15:commentEx w15:paraId="2DFDAC98" w15:done="0"/>
  <w15:commentEx w15:paraId="6C0A580F" w15:done="0"/>
  <w15:commentEx w15:paraId="025B8920" w15:done="0"/>
  <w15:commentEx w15:paraId="6F967D5C" w15:done="0"/>
  <w15:commentEx w15:paraId="4C07B05C" w15:done="0"/>
  <w15:commentEx w15:paraId="7EAED9F0" w15:done="0"/>
  <w15:commentEx w15:paraId="3A226F7C" w15:done="0"/>
  <w15:commentEx w15:paraId="63E12BBC" w15:done="0"/>
  <w15:commentEx w15:paraId="2E21430A" w15:done="0"/>
  <w15:commentEx w15:paraId="0009ECD2" w15:done="0"/>
  <w15:commentEx w15:paraId="6CD12FA7" w15:done="0"/>
  <w15:commentEx w15:paraId="50ED4FED" w15:done="0"/>
  <w15:commentEx w15:paraId="085CE593" w15:done="0"/>
  <w15:commentEx w15:paraId="5057C7E7" w15:done="0"/>
  <w15:commentEx w15:paraId="6482F544" w15:done="0"/>
  <w15:commentEx w15:paraId="6D6270D2" w15:done="0"/>
  <w15:commentEx w15:paraId="529CC561" w15:done="0"/>
  <w15:commentEx w15:paraId="3AB47F4B" w15:done="0"/>
  <w15:commentEx w15:paraId="6D7F414C" w15:done="0"/>
  <w15:commentEx w15:paraId="1C56F987" w15:done="0"/>
  <w15:commentEx w15:paraId="77DCF487" w15:done="0"/>
  <w15:commentEx w15:paraId="13678EE2" w15:done="0"/>
  <w15:commentEx w15:paraId="052F43E3" w15:done="0"/>
  <w15:commentEx w15:paraId="20C80737" w15:done="0"/>
  <w15:commentEx w15:paraId="1E0EE85C" w15:done="0"/>
  <w15:commentEx w15:paraId="634CF99F" w15:done="0"/>
  <w15:commentEx w15:paraId="1C04FF34" w15:done="0"/>
  <w15:commentEx w15:paraId="49042545" w15:done="0"/>
  <w15:commentEx w15:paraId="0BFE7C2C" w15:done="0"/>
  <w15:commentEx w15:paraId="39F064B3" w15:done="0"/>
  <w15:commentEx w15:paraId="6FC28A4F" w15:done="0"/>
  <w15:commentEx w15:paraId="721580E8" w15:done="0"/>
  <w15:commentEx w15:paraId="64E73673" w15:done="0"/>
  <w15:commentEx w15:paraId="2A37C52B" w15:done="0"/>
  <w15:commentEx w15:paraId="4BD4E984" w15:done="0"/>
  <w15:commentEx w15:paraId="29886C6C" w15:done="0"/>
  <w15:commentEx w15:paraId="3C42A44C" w15:done="0"/>
  <w15:commentEx w15:paraId="732FDA36" w15:done="0"/>
  <w15:commentEx w15:paraId="3462174B" w15:done="0"/>
  <w15:commentEx w15:paraId="670D14C7" w15:done="0"/>
  <w15:commentEx w15:paraId="27B58BB8" w15:done="0"/>
  <w15:commentEx w15:paraId="01D4A200" w15:done="0"/>
  <w15:commentEx w15:paraId="4F5322EA" w15:done="0"/>
  <w15:commentEx w15:paraId="00B3820C" w15:done="0"/>
  <w15:commentEx w15:paraId="48A651D7" w15:done="0"/>
  <w15:commentEx w15:paraId="4256E36A" w15:done="0"/>
  <w15:commentEx w15:paraId="2B7EFA93" w15:done="0"/>
  <w15:commentEx w15:paraId="2DD5542A" w15:done="0"/>
  <w15:commentEx w15:paraId="38686F40" w15:done="0"/>
  <w15:commentEx w15:paraId="531BF1BA" w15:done="0"/>
  <w15:commentEx w15:paraId="21CC2E10" w15:done="0"/>
  <w15:commentEx w15:paraId="0021E0DE" w15:done="0"/>
  <w15:commentEx w15:paraId="78A48BE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E2C0C" w14:textId="77777777" w:rsidR="00BF01F9" w:rsidRDefault="00BF01F9">
      <w:r>
        <w:separator/>
      </w:r>
    </w:p>
  </w:endnote>
  <w:endnote w:type="continuationSeparator" w:id="0">
    <w:p w14:paraId="3FC34C10" w14:textId="77777777" w:rsidR="00BF01F9" w:rsidRDefault="00BF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OpenSymbol">
    <w:altName w:val="Cambria"/>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color w:val="000000" w:themeColor="text1"/>
        <w:sz w:val="28"/>
        <w:szCs w:val="28"/>
      </w:rPr>
      <w:id w:val="1156813679"/>
      <w:docPartObj>
        <w:docPartGallery w:val="Page Numbers (Bottom of Page)"/>
        <w:docPartUnique/>
      </w:docPartObj>
    </w:sdtPr>
    <w:sdtEndPr/>
    <w:sdtContent>
      <w:p w14:paraId="74CAB813" w14:textId="3590C994" w:rsidR="00D82184" w:rsidRPr="00B21AE1" w:rsidRDefault="00276D48">
        <w:pPr>
          <w:pStyle w:val="Footer"/>
          <w:jc w:val="right"/>
          <w:rPr>
            <w:rFonts w:ascii="Times New Roman" w:hAnsi="Times New Roman" w:cs="Times New Roman"/>
            <w:color w:val="000000" w:themeColor="text1"/>
            <w:sz w:val="28"/>
            <w:szCs w:val="28"/>
          </w:rPr>
        </w:pPr>
        <w:r w:rsidRPr="00B21AE1">
          <w:rPr>
            <w:rFonts w:ascii="Times New Roman" w:hAnsi="Times New Roman" w:cs="Times New Roman"/>
            <w:color w:val="000000" w:themeColor="text1"/>
            <w:sz w:val="28"/>
            <w:szCs w:val="28"/>
          </w:rPr>
          <w:fldChar w:fldCharType="begin"/>
        </w:r>
        <w:r w:rsidRPr="00B21AE1">
          <w:rPr>
            <w:rFonts w:ascii="Times New Roman" w:hAnsi="Times New Roman" w:cs="Times New Roman"/>
            <w:color w:val="000000" w:themeColor="text1"/>
            <w:sz w:val="28"/>
            <w:szCs w:val="28"/>
          </w:rPr>
          <w:instrText>PAGE</w:instrText>
        </w:r>
        <w:r w:rsidRPr="00B21AE1">
          <w:rPr>
            <w:rFonts w:ascii="Times New Roman" w:hAnsi="Times New Roman" w:cs="Times New Roman"/>
            <w:color w:val="000000" w:themeColor="text1"/>
            <w:sz w:val="28"/>
            <w:szCs w:val="28"/>
          </w:rPr>
          <w:fldChar w:fldCharType="separate"/>
        </w:r>
        <w:r w:rsidR="00117580">
          <w:rPr>
            <w:rFonts w:ascii="Times New Roman" w:hAnsi="Times New Roman" w:cs="Times New Roman"/>
            <w:noProof/>
            <w:color w:val="000000" w:themeColor="text1"/>
            <w:sz w:val="28"/>
            <w:szCs w:val="28"/>
          </w:rPr>
          <w:t>15</w:t>
        </w:r>
        <w:r w:rsidRPr="00B21AE1">
          <w:rPr>
            <w:rFonts w:ascii="Times New Roman" w:hAnsi="Times New Roman" w:cs="Times New Roman"/>
            <w:color w:val="000000" w:themeColor="text1"/>
            <w:sz w:val="28"/>
            <w:szCs w:val="28"/>
          </w:rPr>
          <w:fldChar w:fldCharType="end"/>
        </w:r>
      </w:p>
    </w:sdtContent>
  </w:sdt>
  <w:p w14:paraId="2004B4A1" w14:textId="77777777" w:rsidR="00D82184" w:rsidRPr="00B21AE1" w:rsidRDefault="00D82184">
    <w:pPr>
      <w:pStyle w:val="Footer"/>
      <w:rPr>
        <w:rFonts w:ascii="Times New Roman" w:hAnsi="Times New Roman" w:cs="Times New Roman"/>
        <w:color w:val="000000" w:themeColor="text1"/>
        <w:sz w:val="28"/>
        <w:szCs w:val="2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9805B" w14:textId="77777777" w:rsidR="00BF01F9" w:rsidRDefault="00BF01F9">
      <w:r>
        <w:separator/>
      </w:r>
    </w:p>
  </w:footnote>
  <w:footnote w:type="continuationSeparator" w:id="0">
    <w:p w14:paraId="64E92129" w14:textId="77777777" w:rsidR="00BF01F9" w:rsidRDefault="00BF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4">
    <w:nsid w:val="546C0881"/>
    <w:multiLevelType w:val="hybridMultilevel"/>
    <w:tmpl w:val="FA542AD4"/>
    <w:lvl w:ilvl="0" w:tplc="F990C02A">
      <w:start w:val="4"/>
      <w:numFmt w:val="bullet"/>
      <w:lvlText w:val="–"/>
      <w:lvlJc w:val="left"/>
      <w:pPr>
        <w:ind w:left="1440" w:hanging="360"/>
      </w:pPr>
      <w:rPr>
        <w:rFonts w:ascii="Times New Roman" w:eastAsia="Droid Sans Fallback"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7A7A76A9"/>
    <w:multiLevelType w:val="hybridMultilevel"/>
    <w:tmpl w:val="05DC1BE0"/>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936"/>
  <w:characterSpacingControl w:val="doNotCompress"/>
  <w:footnotePr>
    <w:footnote w:id="-1"/>
    <w:footnote w:id="0"/>
  </w:footnotePr>
  <w:endnotePr>
    <w:endnote w:id="-1"/>
    <w:endnote w:id="0"/>
  </w:endnotePr>
  <w:compat>
    <w:compatSetting w:name="compatibilityMode" w:uri="http://schemas.microsoft.com/office/word" w:val="12"/>
  </w:compat>
  <w:rsids>
    <w:rsidRoot w:val="00D82184"/>
    <w:rsid w:val="000717CA"/>
    <w:rsid w:val="00117580"/>
    <w:rsid w:val="00143D55"/>
    <w:rsid w:val="001650D0"/>
    <w:rsid w:val="00207013"/>
    <w:rsid w:val="002766B6"/>
    <w:rsid w:val="00276D48"/>
    <w:rsid w:val="0030740E"/>
    <w:rsid w:val="003777F7"/>
    <w:rsid w:val="00387837"/>
    <w:rsid w:val="0044176F"/>
    <w:rsid w:val="005B7D5E"/>
    <w:rsid w:val="005C297B"/>
    <w:rsid w:val="005F506B"/>
    <w:rsid w:val="00663497"/>
    <w:rsid w:val="0069111D"/>
    <w:rsid w:val="006A44BA"/>
    <w:rsid w:val="00702D47"/>
    <w:rsid w:val="007B4B0B"/>
    <w:rsid w:val="007E003B"/>
    <w:rsid w:val="00803EE9"/>
    <w:rsid w:val="00844292"/>
    <w:rsid w:val="008659E4"/>
    <w:rsid w:val="00890FD1"/>
    <w:rsid w:val="0098126B"/>
    <w:rsid w:val="009C7217"/>
    <w:rsid w:val="00A15AED"/>
    <w:rsid w:val="00B21AE1"/>
    <w:rsid w:val="00BD4193"/>
    <w:rsid w:val="00BF01F9"/>
    <w:rsid w:val="00C40188"/>
    <w:rsid w:val="00D82184"/>
    <w:rsid w:val="00E63D16"/>
    <w:rsid w:val="00E90527"/>
    <w:rsid w:val="00EC2FA6"/>
    <w:rsid w:val="00F84F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Noto Sans Devanagari"/>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a">
    <w:name w:val="Верхний колонтитул Знак"/>
    <w:basedOn w:val="DefaultParagraphFont"/>
    <w:uiPriority w:val="99"/>
    <w:qFormat/>
    <w:rsid w:val="001C633C"/>
    <w:rPr>
      <w:rFonts w:cs="Mangal"/>
      <w:color w:val="00000A"/>
      <w:sz w:val="24"/>
      <w:szCs w:val="21"/>
    </w:rPr>
  </w:style>
  <w:style w:type="character" w:customStyle="1" w:styleId="a0">
    <w:name w:val="Нижний колонтитул Знак"/>
    <w:basedOn w:val="DefaultParagraphFont"/>
    <w:uiPriority w:val="99"/>
    <w:qFormat/>
    <w:rsid w:val="001C633C"/>
    <w:rPr>
      <w:rFonts w:cs="Mangal"/>
      <w:color w:val="00000A"/>
      <w:sz w:val="24"/>
      <w:szCs w:val="21"/>
    </w:rPr>
  </w:style>
  <w:style w:type="character" w:styleId="CommentReference">
    <w:name w:val="annotation reference"/>
    <w:basedOn w:val="DefaultParagraphFont"/>
    <w:uiPriority w:val="99"/>
    <w:semiHidden/>
    <w:unhideWhenUsed/>
    <w:qFormat/>
    <w:rsid w:val="00FE7A42"/>
    <w:rPr>
      <w:sz w:val="16"/>
      <w:szCs w:val="16"/>
    </w:rPr>
  </w:style>
  <w:style w:type="character" w:customStyle="1" w:styleId="a1">
    <w:name w:val="Текст примечания Знак"/>
    <w:basedOn w:val="DefaultParagraphFont"/>
    <w:uiPriority w:val="99"/>
    <w:semiHidden/>
    <w:qFormat/>
    <w:rsid w:val="00FE7A42"/>
    <w:rPr>
      <w:rFonts w:cs="Mangal"/>
      <w:color w:val="00000A"/>
      <w:szCs w:val="18"/>
    </w:rPr>
  </w:style>
  <w:style w:type="character" w:customStyle="1" w:styleId="a2">
    <w:name w:val="Тема примечания Знак"/>
    <w:basedOn w:val="a1"/>
    <w:uiPriority w:val="99"/>
    <w:semiHidden/>
    <w:qFormat/>
    <w:rsid w:val="00FE7A42"/>
    <w:rPr>
      <w:rFonts w:cs="Mangal"/>
      <w:b/>
      <w:bCs/>
      <w:color w:val="00000A"/>
      <w:szCs w:val="18"/>
    </w:rPr>
  </w:style>
  <w:style w:type="character" w:customStyle="1" w:styleId="a3">
    <w:name w:val="Текст выноски Знак"/>
    <w:basedOn w:val="DefaultParagraphFont"/>
    <w:uiPriority w:val="99"/>
    <w:semiHidden/>
    <w:qFormat/>
    <w:rsid w:val="00FE7A42"/>
    <w:rPr>
      <w:rFonts w:ascii="Segoe UI" w:hAnsi="Segoe UI" w:cs="Mangal"/>
      <w:color w:val="00000A"/>
      <w:sz w:val="18"/>
      <w:szCs w:val="16"/>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Header">
    <w:name w:val="header"/>
    <w:basedOn w:val="Normal"/>
    <w:uiPriority w:val="99"/>
    <w:unhideWhenUsed/>
    <w:rsid w:val="001C633C"/>
    <w:pPr>
      <w:tabs>
        <w:tab w:val="center" w:pos="4680"/>
        <w:tab w:val="right" w:pos="9360"/>
      </w:tabs>
    </w:pPr>
    <w:rPr>
      <w:rFonts w:cs="Mangal"/>
      <w:szCs w:val="21"/>
    </w:rPr>
  </w:style>
  <w:style w:type="paragraph" w:styleId="Footer">
    <w:name w:val="footer"/>
    <w:basedOn w:val="Normal"/>
    <w:uiPriority w:val="99"/>
    <w:unhideWhenUsed/>
    <w:rsid w:val="001C633C"/>
    <w:pPr>
      <w:tabs>
        <w:tab w:val="center" w:pos="4680"/>
        <w:tab w:val="right" w:pos="9360"/>
      </w:tabs>
    </w:pPr>
    <w:rPr>
      <w:rFonts w:cs="Mangal"/>
      <w:szCs w:val="21"/>
    </w:rPr>
  </w:style>
  <w:style w:type="paragraph" w:styleId="CommentText">
    <w:name w:val="annotation text"/>
    <w:basedOn w:val="Normal"/>
    <w:uiPriority w:val="99"/>
    <w:semiHidden/>
    <w:unhideWhenUsed/>
    <w:qFormat/>
    <w:rsid w:val="00FE7A42"/>
    <w:rPr>
      <w:rFonts w:cs="Mangal"/>
      <w:sz w:val="20"/>
      <w:szCs w:val="18"/>
    </w:rPr>
  </w:style>
  <w:style w:type="paragraph" w:styleId="CommentSubject">
    <w:name w:val="annotation subject"/>
    <w:basedOn w:val="CommentText"/>
    <w:uiPriority w:val="99"/>
    <w:semiHidden/>
    <w:unhideWhenUsed/>
    <w:qFormat/>
    <w:rsid w:val="00FE7A42"/>
    <w:rPr>
      <w:b/>
      <w:bCs/>
    </w:rPr>
  </w:style>
  <w:style w:type="paragraph" w:styleId="BalloonText">
    <w:name w:val="Balloon Text"/>
    <w:basedOn w:val="Normal"/>
    <w:uiPriority w:val="99"/>
    <w:semiHidden/>
    <w:unhideWhenUsed/>
    <w:qFormat/>
    <w:rsid w:val="00FE7A42"/>
    <w:rPr>
      <w:rFonts w:ascii="Segoe UI" w:hAnsi="Segoe UI" w:cs="Mangal"/>
      <w:sz w:val="18"/>
      <w:szCs w:val="16"/>
    </w:rPr>
  </w:style>
  <w:style w:type="character" w:styleId="Hyperlink">
    <w:name w:val="Hyperlink"/>
    <w:basedOn w:val="DefaultParagraphFont"/>
    <w:uiPriority w:val="99"/>
    <w:unhideWhenUsed/>
    <w:rsid w:val="00E90527"/>
    <w:rPr>
      <w:color w:val="0000FF" w:themeColor="hyperlink"/>
      <w:u w:val="single"/>
    </w:rPr>
  </w:style>
  <w:style w:type="character" w:customStyle="1" w:styleId="Mention">
    <w:name w:val="Mention"/>
    <w:basedOn w:val="DefaultParagraphFont"/>
    <w:uiPriority w:val="99"/>
    <w:semiHidden/>
    <w:unhideWhenUsed/>
    <w:rsid w:val="00E90527"/>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E5508-5B00-4440-A0E8-F1AD499C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8</Pages>
  <Words>2192</Words>
  <Characters>12497</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NetCracker</Company>
  <LinksUpToDate>false</LinksUpToDate>
  <CharactersWithSpaces>14660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dc:description/>
  <cp:lastModifiedBy>Uladzislau Zavatski</cp:lastModifiedBy>
  <cp:revision>46</cp:revision>
  <cp:lastPrinted>2017-03-30T16:18:00Z</cp:lastPrinted>
  <dcterms:created xsi:type="dcterms:W3CDTF">2017-03-26T12:23:00Z</dcterms:created>
  <dcterms:modified xsi:type="dcterms:W3CDTF">2017-04-13T15:11:00Z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