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A74F5" w14:textId="77777777" w:rsidR="009D2B91" w:rsidRDefault="0050250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 w14:paraId="1545CB8D" w14:textId="77777777" w:rsidR="009D2B91" w:rsidRDefault="009D2B9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19E8CF5" w14:textId="77777777" w:rsidR="009D2B91" w:rsidRDefault="0050250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commentRangeStart w:id="0"/>
      <w:r>
        <w:rPr>
          <w:rFonts w:ascii="Times New Roman" w:hAnsi="Times New Roman"/>
          <w:sz w:val="28"/>
          <w:szCs w:val="28"/>
          <w:lang w:val="ru-RU"/>
        </w:rPr>
        <w:t xml:space="preserve">В текущем </w:t>
      </w:r>
      <w:r>
        <w:rPr>
          <w:rFonts w:ascii="Times New Roman" w:hAnsi="Times New Roman"/>
          <w:sz w:val="28"/>
          <w:szCs w:val="28"/>
          <w:lang w:val="ru-RU"/>
        </w:rPr>
        <w:t>разделе будут рассмотрены</w:t>
      </w:r>
      <w:commentRangeEnd w:id="0"/>
      <w:r w:rsidR="005157C9">
        <w:rPr>
          <w:rStyle w:val="a8"/>
        </w:rPr>
        <w:commentReference w:id="0"/>
      </w:r>
      <w:r>
        <w:rPr>
          <w:rFonts w:ascii="Times New Roman" w:hAnsi="Times New Roman"/>
          <w:sz w:val="28"/>
          <w:szCs w:val="28"/>
          <w:lang w:val="ru-RU"/>
        </w:rPr>
        <w:t xml:space="preserve"> более подробно функциональные блоки, из которых состоит разрабатываемое программное средство</w:t>
      </w:r>
      <w:commentRangeStart w:id="1"/>
      <w:r>
        <w:rPr>
          <w:rFonts w:ascii="Times New Roman" w:hAnsi="Times New Roman"/>
          <w:sz w:val="28"/>
          <w:szCs w:val="28"/>
          <w:lang w:val="ru-RU"/>
        </w:rPr>
        <w:t>. Так же будут рассмотрены спасобы реализации функциональных блоков</w:t>
      </w:r>
      <w:commentRangeEnd w:id="1"/>
      <w:r w:rsidR="005157C9">
        <w:rPr>
          <w:rStyle w:val="a8"/>
        </w:rPr>
        <w:commentReference w:id="1"/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A925757" w14:textId="77777777" w:rsidR="009D2B91" w:rsidRDefault="009D2B9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B2D7142" w14:textId="77777777" w:rsidR="009D2B91" w:rsidRDefault="0050250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4.1 Модуль </w:t>
      </w:r>
      <w:commentRangeStart w:id="2"/>
      <w:r>
        <w:rPr>
          <w:rFonts w:ascii="Times New Roman" w:hAnsi="Times New Roman"/>
          <w:sz w:val="28"/>
          <w:szCs w:val="28"/>
          <w:lang w:val="ru-RU"/>
        </w:rPr>
        <w:t>аутентификации</w:t>
      </w:r>
      <w:commentRangeEnd w:id="2"/>
      <w:r w:rsidR="005157C9">
        <w:rPr>
          <w:rStyle w:val="a8"/>
        </w:rPr>
        <w:commentReference w:id="2"/>
      </w:r>
    </w:p>
    <w:p w14:paraId="295EC3D9" w14:textId="77777777" w:rsidR="009D2B91" w:rsidRDefault="009D2B9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38C31A0" w14:textId="77777777" w:rsidR="009D2B91" w:rsidRDefault="0050250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commentRangeStart w:id="3"/>
      <w:r>
        <w:rPr>
          <w:rFonts w:ascii="Times New Roman" w:hAnsi="Times New Roman"/>
          <w:sz w:val="28"/>
          <w:szCs w:val="28"/>
          <w:lang w:val="ru-RU"/>
        </w:rPr>
        <w:t>Данный</w:t>
      </w:r>
      <w:commentRangeEnd w:id="3"/>
      <w:r w:rsidR="005157C9">
        <w:rPr>
          <w:rStyle w:val="a8"/>
        </w:rPr>
        <w:commentReference w:id="3"/>
      </w:r>
      <w:r>
        <w:rPr>
          <w:rFonts w:ascii="Times New Roman" w:hAnsi="Times New Roman"/>
          <w:sz w:val="28"/>
          <w:szCs w:val="28"/>
          <w:lang w:val="ru-RU"/>
        </w:rPr>
        <w:t xml:space="preserve">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>. И один класс сущно</w:t>
      </w:r>
      <w:r>
        <w:rPr>
          <w:rFonts w:ascii="Times New Roman" w:hAnsi="Times New Roman"/>
          <w:sz w:val="28"/>
          <w:szCs w:val="28"/>
          <w:lang w:val="ru-RU"/>
        </w:rPr>
        <w:t xml:space="preserve">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458A024" w14:textId="77777777" w:rsidR="009D2B91" w:rsidRDefault="0050250B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commentRangeStart w:id="4"/>
      <w:r>
        <w:rPr>
          <w:rFonts w:ascii="Times New Roman" w:hAnsi="Times New Roman"/>
          <w:sz w:val="28"/>
          <w:szCs w:val="28"/>
          <w:lang w:val="ru-RU"/>
        </w:rPr>
        <w:t xml:space="preserve">является  </w:t>
      </w:r>
      <w:commentRangeEnd w:id="4"/>
      <w:r w:rsidR="005157C9">
        <w:rPr>
          <w:rStyle w:val="a8"/>
        </w:rPr>
        <w:commentReference w:id="4"/>
      </w:r>
      <w:r>
        <w:rPr>
          <w:rFonts w:ascii="Times New Roman" w:hAnsi="Times New Roman"/>
          <w:sz w:val="28"/>
          <w:szCs w:val="28"/>
          <w:lang w:val="ru-RU"/>
        </w:rPr>
        <w:t xml:space="preserve">реализацией интерфейса </w:t>
      </w:r>
      <w:r>
        <w:rPr>
          <w:rFonts w:ascii="Times New Roman" w:hAnsi="Times New Roman"/>
          <w:i/>
          <w:iCs/>
          <w:sz w:val="28"/>
          <w:szCs w:val="28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r>
        <w:rPr>
          <w:rFonts w:ascii="Times New Roman" w:hAnsi="Times New Roman"/>
          <w:i/>
          <w:iCs/>
          <w:sz w:val="28"/>
          <w:szCs w:val="28"/>
        </w:rPr>
        <w:t>loadUserByUsername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</w:t>
      </w:r>
      <w:r>
        <w:rPr>
          <w:rFonts w:ascii="Times New Roman" w:hAnsi="Times New Roman"/>
          <w:sz w:val="28"/>
          <w:szCs w:val="28"/>
          <w:lang w:val="ru-RU"/>
        </w:rPr>
        <w:t xml:space="preserve"> выбрасывает исключение </w:t>
      </w:r>
      <w:commentRangeStart w:id="5"/>
      <w:r>
        <w:rPr>
          <w:rFonts w:ascii="Times New Roman" w:hAnsi="Times New Roman"/>
          <w:i/>
          <w:iCs/>
          <w:sz w:val="28"/>
          <w:szCs w:val="28"/>
        </w:rPr>
        <w:t>UserNotFoundException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commentRangeEnd w:id="5"/>
      <w:r w:rsidR="005157C9">
        <w:rPr>
          <w:rStyle w:val="a8"/>
        </w:rPr>
        <w:commentReference w:id="5"/>
      </w:r>
      <w:commentRangeStart w:id="6"/>
      <w:r>
        <w:rPr>
          <w:rFonts w:ascii="Times New Roman" w:hAnsi="Times New Roman"/>
          <w:sz w:val="28"/>
          <w:szCs w:val="28"/>
          <w:lang w:val="ru-RU"/>
        </w:rPr>
        <w:t xml:space="preserve">если </w:t>
      </w:r>
      <w:commentRangeEnd w:id="6"/>
      <w:r w:rsidR="005157C9">
        <w:rPr>
          <w:rStyle w:val="a8"/>
        </w:rPr>
        <w:commentReference w:id="6"/>
      </w:r>
      <w:r>
        <w:rPr>
          <w:rFonts w:ascii="Times New Roman" w:hAnsi="Times New Roman"/>
          <w:sz w:val="28"/>
          <w:szCs w:val="28"/>
          <w:lang w:val="ru-RU"/>
        </w:rPr>
        <w:t xml:space="preserve">пользователя с таким именем не существует. Данный метод в свою очередь обращается к методу </w:t>
      </w:r>
      <w:r>
        <w:rPr>
          <w:rFonts w:ascii="Times New Roman" w:hAnsi="Times New Roman"/>
          <w:i/>
          <w:sz w:val="28"/>
          <w:szCs w:val="28"/>
        </w:rPr>
        <w:t>getUserByUsername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/>
          <w:i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, если пользователь найден </w:t>
      </w:r>
      <w:commentRangeStart w:id="7"/>
      <w:r>
        <w:rPr>
          <w:rFonts w:ascii="Times New Roman" w:hAnsi="Times New Roman"/>
          <w:sz w:val="28"/>
          <w:szCs w:val="28"/>
          <w:lang w:val="ru-RU"/>
        </w:rPr>
        <w:t xml:space="preserve">или </w:t>
      </w:r>
      <w:commentRangeEnd w:id="7"/>
      <w:r w:rsidR="005157C9">
        <w:rPr>
          <w:rStyle w:val="a8"/>
        </w:rPr>
        <w:commentReference w:id="7"/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</w:t>
      </w:r>
      <w:r>
        <w:rPr>
          <w:rFonts w:ascii="Times New Roman" w:hAnsi="Times New Roman"/>
          <w:sz w:val="28"/>
          <w:szCs w:val="28"/>
          <w:lang w:val="ru-RU"/>
        </w:rPr>
        <w:t>тном случае.</w:t>
      </w:r>
    </w:p>
    <w:p w14:paraId="770456D2" w14:textId="77777777" w:rsidR="009D2B91" w:rsidRDefault="0050250B">
      <w:pPr>
        <w:pStyle w:val="Standard"/>
        <w:ind w:firstLine="680"/>
        <w:jc w:val="both"/>
        <w:rPr>
          <w:lang w:val="ru-RU"/>
        </w:rPr>
      </w:pPr>
      <w:commentRangeStart w:id="8"/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commentRangeEnd w:id="8"/>
      <w:r w:rsidR="005157C9">
        <w:rPr>
          <w:rStyle w:val="a8"/>
        </w:rPr>
        <w:commentReference w:id="8"/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r>
        <w:rPr>
          <w:rFonts w:ascii="Times New Roman" w:hAnsi="Times New Roman"/>
          <w:i/>
          <w:iCs/>
          <w:sz w:val="28"/>
          <w:szCs w:val="28"/>
        </w:rPr>
        <w:t>HttpSecurity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настройки процесса аутентиф</w:t>
      </w:r>
      <w:r>
        <w:rPr>
          <w:rFonts w:ascii="Times New Roman" w:hAnsi="Times New Roman"/>
          <w:sz w:val="28"/>
          <w:szCs w:val="28"/>
          <w:lang w:val="ru-RU"/>
        </w:rPr>
        <w:t xml:space="preserve">икации. В листинге 4.1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</w:t>
      </w:r>
      <w:commentRangeStart w:id="9"/>
      <w:r>
        <w:rPr>
          <w:rFonts w:ascii="Times New Roman" w:hAnsi="Times New Roman"/>
          <w:sz w:val="28"/>
          <w:szCs w:val="28"/>
          <w:lang w:val="ru-RU"/>
        </w:rPr>
        <w:t xml:space="preserve">осуществлятся </w:t>
      </w:r>
      <w:commentRangeEnd w:id="9"/>
      <w:r w:rsidR="00AE33CE">
        <w:rPr>
          <w:rStyle w:val="a8"/>
        </w:rPr>
        <w:commentReference w:id="9"/>
      </w:r>
      <w:r>
        <w:rPr>
          <w:rFonts w:ascii="Times New Roman" w:hAnsi="Times New Roman"/>
          <w:sz w:val="28"/>
          <w:szCs w:val="28"/>
          <w:lang w:val="ru-RU"/>
        </w:rPr>
        <w:t xml:space="preserve">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</w:t>
      </w:r>
      <w:commentRangeStart w:id="10"/>
      <w:r>
        <w:rPr>
          <w:rFonts w:ascii="Times New Roman" w:hAnsi="Times New Roman"/>
          <w:sz w:val="28"/>
          <w:szCs w:val="28"/>
          <w:lang w:val="ru-RU"/>
        </w:rPr>
        <w:t>кленту</w:t>
      </w:r>
      <w:commentRangeEnd w:id="10"/>
      <w:r w:rsidR="00AE33CE">
        <w:rPr>
          <w:rStyle w:val="a8"/>
        </w:rPr>
        <w:commentReference w:id="10"/>
      </w:r>
      <w:r>
        <w:rPr>
          <w:rFonts w:ascii="Times New Roman" w:hAnsi="Times New Roman"/>
          <w:sz w:val="28"/>
          <w:szCs w:val="28"/>
          <w:lang w:val="ru-RU"/>
        </w:rPr>
        <w:t xml:space="preserve">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7C83BD02" w14:textId="77777777" w:rsidR="009D2B91" w:rsidRDefault="009D2B9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4F6E658" w14:textId="77777777" w:rsidR="009D2B91" w:rsidRDefault="0050250B">
      <w:pPr>
        <w:pStyle w:val="PreformattedText"/>
        <w:ind w:firstLine="680"/>
        <w:jc w:val="center"/>
        <w:rPr>
          <w:rFonts w:ascii="Times New Roman" w:hAnsi="Times New Roman"/>
          <w:i/>
          <w:iCs/>
          <w:sz w:val="28"/>
          <w:szCs w:val="28"/>
          <w:highlight w:val="white"/>
        </w:rPr>
      </w:pPr>
      <w:commentRangeStart w:id="11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http.csrf().disable().formLogin().loginPage("/login"). usernameParameter("username").passwordParameter("password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").failureHandler(authenticationFailureHandler()).successHandler(authenticationSuccessHandler())</w:t>
      </w:r>
      <w:commentRangeEnd w:id="11"/>
      <w:r w:rsidR="00AE33CE">
        <w:rPr>
          <w:rStyle w:val="a8"/>
          <w:rFonts w:ascii="Liberation Serif" w:eastAsia="DejaVu Sans" w:hAnsi="Liberation Serif" w:cs="DejaVu Sans"/>
        </w:rPr>
        <w:commentReference w:id="11"/>
      </w:r>
    </w:p>
    <w:p w14:paraId="6EEF981B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14:paraId="78AB315A" w14:textId="77777777" w:rsidR="009D2B91" w:rsidRDefault="0050250B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Листинг 4.1 </w:t>
      </w:r>
      <w:r>
        <w:rPr>
          <w:rFonts w:ascii="Times New Roman" w:hAnsi="Times New Roman"/>
          <w:sz w:val="28"/>
          <w:szCs w:val="28"/>
          <w:shd w:val="clear" w:color="auto" w:fill="FFFFFF"/>
        </w:rPr>
        <w:softHyphen/>
      </w:r>
      <w:commentRangeStart w:id="12"/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commentRangeEnd w:id="12"/>
      <w:r>
        <w:rPr>
          <w:rStyle w:val="a8"/>
          <w:rFonts w:ascii="Liberation Serif" w:eastAsia="DejaVu Sans" w:hAnsi="Liberation Serif" w:cs="DejaVu Sans"/>
        </w:rPr>
        <w:commentReference w:id="12"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Настройка аутентификации</w:t>
      </w:r>
    </w:p>
    <w:p w14:paraId="5A91391D" w14:textId="77777777" w:rsidR="009D2B91" w:rsidRDefault="009D2B91">
      <w:pPr>
        <w:pStyle w:val="Standard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14:paraId="1048EB46" w14:textId="77777777" w:rsidR="009D2B91" w:rsidRDefault="0050250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Второй метод класса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SecurityConfiguration configure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принимает объект типа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AuthenticationManagerBuilder.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 этом методе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указывается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r>
        <w:rPr>
          <w:rFonts w:ascii="Times New Roman" w:hAnsi="Times New Roman"/>
          <w:sz w:val="28"/>
          <w:szCs w:val="28"/>
          <w:shd w:val="clear" w:color="auto" w:fill="FFFFFF"/>
        </w:rPr>
        <w:t>В листинге 4.2 приведен данный метод.</w:t>
      </w:r>
    </w:p>
    <w:p w14:paraId="587698D2" w14:textId="77777777" w:rsidR="009D2B91" w:rsidRDefault="009D2B9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D19990" w14:textId="77777777" w:rsidR="009D2B91" w:rsidRDefault="0050250B">
      <w:pPr>
        <w:pStyle w:val="PreformattedText"/>
        <w:ind w:firstLine="680"/>
        <w:jc w:val="center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protected void configure(AuthenticationManagerBuilder auth) throws Exception {    </w:t>
      </w:r>
      <w:r>
        <w:rPr>
          <w:rFonts w:ascii="Times New Roman" w:hAnsi="Times New Roman"/>
          <w:sz w:val="24"/>
          <w:szCs w:val="24"/>
          <w:shd w:val="clear" w:color="auto" w:fill="FFFFFF"/>
        </w:rPr>
        <w:t>auth.userDetailsService(userDetailsService).passwordEncoder(passwordEncoder());</w:t>
      </w:r>
    </w:p>
    <w:p w14:paraId="7BFD0B04" w14:textId="77777777" w:rsidR="009D2B91" w:rsidRDefault="0050250B">
      <w:pPr>
        <w:pStyle w:val="PreformattedText"/>
        <w:ind w:firstLine="680"/>
        <w:jc w:val="center"/>
        <w:rPr>
          <w:rFonts w:ascii="Times New Roman" w:hAnsi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}</w:t>
      </w:r>
    </w:p>
    <w:p w14:paraId="359C9343" w14:textId="77777777" w:rsidR="009D2B91" w:rsidRDefault="009D2B91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2CA4017" w14:textId="77777777" w:rsidR="009D2B91" w:rsidRDefault="0050250B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Листинг 4.2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softHyphen/>
        <w:t xml:space="preserve">- Метод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.</w:t>
      </w:r>
    </w:p>
    <w:p w14:paraId="34098886" w14:textId="77777777" w:rsidR="009D2B91" w:rsidRDefault="009D2B91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6CC7522C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Configuration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, тем самым указывается что данный класс является классом для настройки безопас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ности приложения. </w:t>
      </w:r>
      <w:commentRangeStart w:id="13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На</w:t>
      </w:r>
      <w:commentRangeEnd w:id="13"/>
      <w:r w:rsidR="00AE33CE">
        <w:rPr>
          <w:rStyle w:val="a8"/>
          <w:rFonts w:ascii="Liberation Serif" w:eastAsia="DejaVu Sans" w:hAnsi="Liberation Serif" w:cs="DejaVu Sans"/>
        </w:rPr>
        <w:commentReference w:id="13"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рисунке 4.1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35A8457D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137EAEA5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6840" simplePos="0" relativeHeight="2" behindDoc="0" locked="0" layoutInCell="1" allowOverlap="1" wp14:anchorId="4279915F" wp14:editId="4CCAC0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EA86F" w14:textId="77777777" w:rsidR="009D2B91" w:rsidRDefault="0050250B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Рисунок 4.1 – Схема работы аутентификации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</w:p>
    <w:p w14:paraId="2D90A8E1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21AB91A3" w14:textId="77777777" w:rsidR="009D2B91" w:rsidRDefault="0050250B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val="clear" w:color="auto" w:fill="FFFFFF"/>
        </w:rPr>
        <w:t>remember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me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», которая позволяет пользователю не авторизовываться каждый раз при входе в приложение, посредством сохранения ключа авторизации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cookies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пользовательского браузера.</w:t>
      </w:r>
    </w:p>
    <w:p w14:paraId="4DFEE225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 Данный фрейм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ворк необходимо включить в зависимости </w:t>
      </w:r>
      <w:r>
        <w:rPr>
          <w:rFonts w:ascii="Times New Roman" w:hAnsi="Times New Roman"/>
          <w:sz w:val="28"/>
          <w:szCs w:val="28"/>
          <w:shd w:val="clear" w:color="auto" w:fill="FFFFFF"/>
        </w:rPr>
        <w:t>Maven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46368DAB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35E5A600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</w:t>
      </w:r>
      <w:r>
        <w:rPr>
          <w:rFonts w:ascii="Times New Roman" w:hAnsi="Times New Roman"/>
          <w:sz w:val="28"/>
          <w:szCs w:val="28"/>
          <w:shd w:val="clear" w:color="auto" w:fill="FFFFFF"/>
        </w:rPr>
        <w:t>dependency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</w:p>
    <w:p w14:paraId="461E0F6A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  <w:t>&lt;</w:t>
      </w:r>
      <w:r>
        <w:rPr>
          <w:rFonts w:ascii="Times New Roman" w:hAnsi="Times New Roman"/>
          <w:sz w:val="28"/>
          <w:szCs w:val="28"/>
          <w:shd w:val="clear" w:color="auto" w:fill="FFFFFF"/>
        </w:rPr>
        <w:t>groupId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  <w:r>
        <w:rPr>
          <w:rFonts w:ascii="Times New Roman" w:hAnsi="Times New Roman"/>
          <w:sz w:val="28"/>
          <w:szCs w:val="28"/>
          <w:shd w:val="clear" w:color="auto" w:fill="FFFFFF"/>
        </w:rPr>
        <w:t>org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springframework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boot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&lt;/</w:t>
      </w:r>
      <w:r>
        <w:rPr>
          <w:rFonts w:ascii="Times New Roman" w:hAnsi="Times New Roman"/>
          <w:sz w:val="28"/>
          <w:szCs w:val="28"/>
          <w:shd w:val="clear" w:color="auto" w:fill="FFFFFF"/>
        </w:rPr>
        <w:t>groupId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</w:p>
    <w:p w14:paraId="0A421EF1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</w:rPr>
        <w:t>&lt;artifactId&gt;spring-boot-starter-security&lt;/artifactId&gt;</w:t>
      </w:r>
    </w:p>
    <w:p w14:paraId="25A9B754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&lt;/</w:t>
      </w:r>
      <w:r>
        <w:rPr>
          <w:rFonts w:ascii="Times New Roman" w:hAnsi="Times New Roman"/>
          <w:sz w:val="28"/>
          <w:szCs w:val="28"/>
          <w:shd w:val="clear" w:color="auto" w:fill="FFFFFF"/>
        </w:rPr>
        <w:t>dependency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</w:p>
    <w:p w14:paraId="7AEAD8B2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1E8813EF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Помимо аутентификации пользователей данный модуль выполняет следующие функции: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val="clear" w:color="auto" w:fill="FFFFFF"/>
        </w:rPr>
        <w:t>log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) и удаление пользователя. Для реализации данного функционала используются классы классы: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6571879F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был рассмотрен выше, однако с точки зрения реализации интерфейса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Здесь этот класс рассматривается как реализация интерфейса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4F6CC9C2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содержит в себе методы: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удаляет текущего пользователя из сессии и закрывает саму сессию. </w:t>
      </w:r>
    </w:p>
    <w:p w14:paraId="1B850001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валидирует его и передает </w:t>
      </w:r>
      <w:commentRangeStart w:id="15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методу </w:t>
      </w:r>
      <w:commentRangeEnd w:id="15"/>
      <w:r w:rsidR="00AE33CE">
        <w:rPr>
          <w:rStyle w:val="a8"/>
          <w:rFonts w:ascii="Liberation Serif" w:eastAsia="DejaVu Sans" w:hAnsi="Liberation Serif" w:cs="DejaVu Sans"/>
        </w:rPr>
        <w:commentReference w:id="15"/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После этот объект будет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lastRenderedPageBreak/>
        <w:t xml:space="preserve">передан методу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udpateUser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будет произведено обновление записи о пользователе в базе данных.</w:t>
      </w:r>
    </w:p>
    <w:p w14:paraId="585DE8C0" w14:textId="77777777" w:rsidR="009D2B91" w:rsidRDefault="0050250B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логин пользователя, далее вызывается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shd w:val="clear" w:color="auto" w:fill="FFFFFF"/>
        </w:rPr>
        <w:t>DefaultUserService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25B6E50B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pPr>
    </w:p>
    <w:p w14:paraId="747DA1EC" w14:textId="77777777" w:rsidR="009D2B91" w:rsidRDefault="0050250B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 xml:space="preserve">4.2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Модуль отправки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уведомлений</w:t>
      </w:r>
    </w:p>
    <w:p w14:paraId="12B9CD27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7D0012BA" w14:textId="77777777" w:rsidR="009D2B91" w:rsidRDefault="0050250B">
      <w:pPr>
        <w:pStyle w:val="PreformattedText"/>
        <w:ind w:firstLine="680"/>
        <w:jc w:val="both"/>
        <w:rPr>
          <w:b/>
          <w:bCs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Данный модуль предназначен для отправки уведомлений ползователям по электронной почте. Непосредственным отправителем письма будет являтся класс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MailSender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с единственным методом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send,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который принимает три параметра: электронный адрес получат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еля, тему и тело сообщения. Так же в отдельный файл должны быть вынесены следующие свойства: smtp-хост, номер порта, электронныйй адрес и пароль отправителя сообщений.</w:t>
      </w:r>
    </w:p>
    <w:p w14:paraId="06DB674E" w14:textId="77777777" w:rsidR="009D2B91" w:rsidRDefault="0050250B">
      <w:pPr>
        <w:pStyle w:val="PreformattedText"/>
        <w:ind w:firstLine="680"/>
        <w:jc w:val="both"/>
        <w:rPr>
          <w:b/>
          <w:bCs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Данный модуль реализуется с помощью библиотеки JavaMail, которая подключается с помощью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pom.xml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(см. листинг 4.3).</w:t>
      </w:r>
    </w:p>
    <w:p w14:paraId="2A16C705" w14:textId="77777777" w:rsidR="009D2B91" w:rsidRDefault="009D2B91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6DDE0AF" w14:textId="77777777" w:rsidR="009D2B91" w:rsidRDefault="0050250B">
      <w:pPr>
        <w:jc w:val="center"/>
        <w:rPr>
          <w:b/>
          <w:bCs/>
        </w:rPr>
      </w:pPr>
      <w:r>
        <w:rPr>
          <w:rStyle w:val="SourceText"/>
          <w:rFonts w:ascii="Times New Roman" w:hAnsi="Times New Roman"/>
          <w:sz w:val="28"/>
          <w:szCs w:val="28"/>
          <w:shd w:val="clear" w:color="auto" w:fill="FFFFFF"/>
        </w:rPr>
        <w:t>&lt;dependency&gt;</w:t>
      </w:r>
    </w:p>
    <w:p w14:paraId="4901798F" w14:textId="77777777" w:rsidR="009D2B91" w:rsidRDefault="0050250B">
      <w:pPr>
        <w:jc w:val="center"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&lt;groupId&gt;javax.mail&lt;/groupId&gt;</w:t>
      </w:r>
    </w:p>
    <w:p w14:paraId="58A13093" w14:textId="77777777" w:rsidR="009D2B91" w:rsidRDefault="0050250B">
      <w:pPr>
        <w:jc w:val="center"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&lt;artifactId&gt;mail&lt;/artifactId&gt;</w:t>
      </w:r>
    </w:p>
    <w:p w14:paraId="3AD15823" w14:textId="77777777" w:rsidR="009D2B91" w:rsidRDefault="0050250B">
      <w:pPr>
        <w:jc w:val="center"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&lt;version&gt;1.4&lt;/version&gt;</w:t>
      </w:r>
    </w:p>
    <w:p w14:paraId="0C2EFD4D" w14:textId="77777777" w:rsidR="009D2B91" w:rsidRDefault="0050250B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&lt;/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dependency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&gt;</w:t>
      </w:r>
    </w:p>
    <w:p w14:paraId="01B82A80" w14:textId="77777777" w:rsidR="009D2B91" w:rsidRDefault="009D2B91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1431478" w14:textId="77777777" w:rsidR="009D2B91" w:rsidRDefault="0050250B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Листинг 4.3 – Подключение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</w:p>
    <w:p w14:paraId="5574FA44" w14:textId="77777777" w:rsidR="009D2B91" w:rsidRDefault="009D2B91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3B1D5CD" w14:textId="77777777" w:rsidR="009D2B91" w:rsidRDefault="0050250B">
      <w:pPr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</w:t>
      </w:r>
    </w:p>
    <w:p w14:paraId="5863DDCE" w14:textId="77777777" w:rsidR="009D2B91" w:rsidRDefault="0050250B">
      <w:pPr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8890" distL="0" distR="635" simplePos="0" relativeHeight="3" behindDoc="0" locked="0" layoutInCell="1" allowOverlap="1" wp14:anchorId="193F4AAC" wp14:editId="2C206B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32677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</w:p>
    <w:p w14:paraId="0A411ADB" w14:textId="77777777" w:rsidR="009D2B91" w:rsidRDefault="0050250B">
      <w:pPr>
        <w:pStyle w:val="PreformattedTex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4.2 – Схема работы библиоткеки  </w:t>
      </w:r>
      <w:r>
        <w:rPr>
          <w:rFonts w:ascii="Times New Roman" w:hAnsi="Times New Roman"/>
          <w:sz w:val="28"/>
          <w:szCs w:val="28"/>
        </w:rPr>
        <w:t>JavaMail</w:t>
      </w:r>
    </w:p>
    <w:p w14:paraId="7EAFF010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 xml:space="preserve">На рисунке 4.2 приведена схема работы библиотеки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представляет собой адрес получателя или отправите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создают сессию, соединяются с хранилищем в соответствии с указанными именем пользователя и паролем.</w:t>
      </w:r>
    </w:p>
    <w:p w14:paraId="3E9991F8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2481B02F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4.3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в</w:t>
      </w:r>
    </w:p>
    <w:p w14:paraId="1E50D3CB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1DD9C89F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Данный модуль предназначен для получения отчета о проделанной работе по проекту. Суть построения отчета заключается в том, что пользователь получает информацию о задачах находящихся в том или ином статусе.</w:t>
      </w:r>
    </w:p>
    <w:p w14:paraId="46F2463E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 выбранных по тому или иному критерию.</w:t>
      </w:r>
    </w:p>
    <w:p w14:paraId="577D8121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таким образом метод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определенным статусом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итоге пользователь сможет увидеть изменения касающиеся задач, которые были произведены на проекте. Так же имеет смысл добавить перегруженную версию метода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кото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рая принимает параметры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 w14:paraId="04CFA935" w14:textId="77777777" w:rsidR="009D2B91" w:rsidRDefault="0050250B">
      <w:pPr>
        <w:jc w:val="both"/>
        <w:rPr>
          <w:rFonts w:ascii="Times New Roman" w:eastAsia="Liberation Mono" w:hAnsi="Times New Roman" w:cs="Liberation Mono"/>
          <w:sz w:val="28"/>
          <w:szCs w:val="28"/>
          <w:lang w:val="ru-RU" w:bidi="ar-SA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(класс уровня бизнес логики) и </w:t>
      </w:r>
      <w:r>
        <w:rPr>
          <w:rStyle w:val="SourceText"/>
          <w:rFonts w:ascii="Times New Roman" w:hAnsi="Times New Roman"/>
          <w:i/>
          <w:sz w:val="28"/>
          <w:szCs w:val="28"/>
        </w:rPr>
        <w:t>ReportDao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(класс уровня доступа к данным).</w:t>
      </w:r>
      <w:r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 xml:space="preserve"> </w:t>
      </w:r>
    </w:p>
    <w:p w14:paraId="2D9AFE0B" w14:textId="77777777" w:rsidR="009D2B91" w:rsidRDefault="009D2B91">
      <w:pPr>
        <w:jc w:val="both"/>
        <w:rPr>
          <w:rFonts w:ascii="Times New Roman" w:eastAsia="Liberation Mono" w:hAnsi="Times New Roman" w:cs="Liberation Mono"/>
          <w:sz w:val="28"/>
          <w:szCs w:val="28"/>
          <w:lang w:val="ru-RU" w:bidi="ar-SA"/>
        </w:rPr>
      </w:pPr>
    </w:p>
    <w:p w14:paraId="2E10B0C8" w14:textId="77777777" w:rsidR="009D2B91" w:rsidRDefault="0050250B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2B6840B" wp14:editId="5EF4830B">
            <wp:extent cx="4651375" cy="3070860"/>
            <wp:effectExtent l="0" t="0" r="0" b="0"/>
            <wp:docPr id="3" name="Picture 4" descr="C:\Users\ulza1116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ulza1116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B8C1" w14:textId="77777777" w:rsidR="009D2B91" w:rsidRDefault="009D2B91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206EA4A0" w14:textId="77777777" w:rsidR="009D2B91" w:rsidRDefault="0050250B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4.3 – Модель классов модуля построения отчетов</w:t>
      </w:r>
    </w:p>
    <w:p w14:paraId="4FAE3FCD" w14:textId="77777777" w:rsidR="009D2B91" w:rsidRDefault="0050250B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ab/>
        <w:t xml:space="preserve">Отдельно выделяется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TimeTrackControlle</w:t>
      </w:r>
      <w:r>
        <w:rPr>
          <w:rStyle w:val="SourceText"/>
          <w:rFonts w:ascii="Times New Roman" w:hAnsi="Times New Roman"/>
          <w:i/>
          <w:sz w:val="28"/>
          <w:szCs w:val="28"/>
        </w:rPr>
        <w:t>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logWork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Work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принимает имя пользователя и позволяет получить отчет о продел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анной работе для конкретного пользователя. Перегруженная версия этого метода принимает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</w:p>
    <w:p w14:paraId="6AD285B8" w14:textId="77777777" w:rsidR="009D2B91" w:rsidRDefault="0050250B">
      <w:pPr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Style w:val="SourceText"/>
          <w:rFonts w:ascii="Times New Roman" w:hAnsi="Times New Roman"/>
          <w:i/>
          <w:sz w:val="28"/>
          <w:szCs w:val="28"/>
        </w:rPr>
        <w:t>Log</w:t>
      </w:r>
      <w:r>
        <w:rPr>
          <w:rStyle w:val="SourceText"/>
          <w:rFonts w:ascii="Times New Roman" w:hAnsi="Times New Roman"/>
          <w:i/>
          <w:sz w:val="28"/>
          <w:szCs w:val="28"/>
        </w:rPr>
        <w:t>WorkDao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2960D36A" w14:textId="77777777" w:rsidR="009D2B91" w:rsidRDefault="009D2B91">
      <w:pPr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</w:p>
    <w:p w14:paraId="029B4ED2" w14:textId="77777777" w:rsidR="009D2B91" w:rsidRDefault="0050250B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 w:rsidRPr="0020553E"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 w:rsidRPr="0020553E"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4.4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 w14:paraId="1B2B8271" w14:textId="77777777" w:rsidR="009D2B91" w:rsidRDefault="009D2B91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6F37ECB6" w14:textId="77777777" w:rsidR="009D2B91" w:rsidRPr="0020553E" w:rsidRDefault="0050250B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Модуль доступа к данным является своего рода адаптером между бизнес логикой приложения и базой данных. В данном модуле можно выделить следующие классы: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DefaultPermissionDao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DefaultTaskHistoryDao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Default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4F80F3C8" w14:textId="77777777" w:rsidR="009D2B91" w:rsidRDefault="0050250B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 </w:t>
      </w:r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 На рисунке 4.4 представлена диаграмма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14:paraId="21152EA1" w14:textId="77777777" w:rsidR="009D2B91" w:rsidRDefault="009D2B91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4AA8A57" w14:textId="77777777" w:rsidR="009D2B91" w:rsidRDefault="0050250B">
      <w:pPr>
        <w:ind w:firstLine="709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554304F" wp14:editId="69CE3571">
            <wp:extent cx="2059305" cy="3657600"/>
            <wp:effectExtent l="0" t="0" r="0" b="0"/>
            <wp:docPr id="4" name="Picture 3" descr="C:\Users\ulza1116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ulza1116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F9C1" w14:textId="77777777" w:rsidR="009D2B91" w:rsidRDefault="0050250B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                                              </w:t>
      </w:r>
    </w:p>
    <w:p w14:paraId="113F4C44" w14:textId="77777777" w:rsidR="009D2B91" w:rsidRDefault="0050250B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Рисунок 4.4 – Диаграмма </w:t>
      </w:r>
      <w:r>
        <w:rPr>
          <w:rStyle w:val="SourceText"/>
          <w:rFonts w:ascii="Times New Roman" w:hAnsi="Times New Roman"/>
          <w:sz w:val="28"/>
          <w:szCs w:val="28"/>
        </w:rPr>
        <w:t>DefaultUserDao</w:t>
      </w:r>
    </w:p>
    <w:p w14:paraId="445D7670" w14:textId="77777777" w:rsidR="009D2B91" w:rsidRDefault="0050250B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ab/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данных). На рисунке 4.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5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14:paraId="50958732" w14:textId="77777777" w:rsidR="009D2B91" w:rsidRDefault="009D2B91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13706135" w14:textId="77777777" w:rsidR="009D2B91" w:rsidRDefault="009D2B91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94DF223" w14:textId="77777777" w:rsidR="009D2B91" w:rsidRDefault="0050250B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8255" wp14:anchorId="26E51BB9" wp14:editId="3E6562B9">
            <wp:extent cx="2639695" cy="3323590"/>
            <wp:effectExtent l="0" t="0" r="0" b="0"/>
            <wp:docPr id="5" name="Picture 5" descr="C:\Users\ulza1116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lza1116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1849" w14:textId="77777777" w:rsidR="009D2B91" w:rsidRDefault="009D2B91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636DC0" w14:textId="77777777" w:rsidR="009D2B91" w:rsidRDefault="0050250B">
      <w:pPr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4.5 – Диаграмма </w:t>
      </w:r>
      <w:r>
        <w:rPr>
          <w:rFonts w:ascii="Times New Roman" w:hAnsi="Times New Roman"/>
          <w:sz w:val="28"/>
          <w:szCs w:val="28"/>
        </w:rPr>
        <w:t>DefaultTaskDao</w:t>
      </w:r>
    </w:p>
    <w:p w14:paraId="107658A9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2734132D" w14:textId="77777777" w:rsidR="009D2B91" w:rsidRDefault="0050250B">
      <w:pPr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inline distT="0" distB="1270" distL="0" distR="0" wp14:anchorId="528916DE" wp14:editId="703F1D4F">
            <wp:extent cx="3299460" cy="3085465"/>
            <wp:effectExtent l="0" t="0" r="0" b="0"/>
            <wp:docPr id="6" name="Picture 6" descr="C:\Users\ulza1116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ulza1116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7FA4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40BD6555" w14:textId="77777777" w:rsidR="009D2B91" w:rsidRDefault="0050250B">
      <w:pPr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Рисунок 4.6 – Диаграмма </w:t>
      </w:r>
      <w:r>
        <w:rPr>
          <w:rStyle w:val="SourceText"/>
          <w:rFonts w:ascii="Times New Roman" w:hAnsi="Times New Roman"/>
          <w:sz w:val="28"/>
          <w:highlight w:val="white"/>
        </w:rPr>
        <w:t>DefaultProjectDao</w:t>
      </w:r>
    </w:p>
    <w:p w14:paraId="3CE554E8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lastRenderedPageBreak/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r>
        <w:rPr>
          <w:rStyle w:val="SourceText"/>
          <w:rFonts w:ascii="Times New Roman" w:hAnsi="Times New Roman"/>
          <w:i/>
          <w:sz w:val="28"/>
          <w:szCs w:val="28"/>
        </w:rPr>
        <w:t>getProjec</w:t>
      </w:r>
      <w:r>
        <w:rPr>
          <w:rStyle w:val="SourceText"/>
          <w:rFonts w:ascii="Times New Roman" w:hAnsi="Times New Roman"/>
          <w:i/>
          <w:sz w:val="28"/>
          <w:szCs w:val="28"/>
        </w:rPr>
        <w:t>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соответсвующую запись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т из базы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список пользователей участвующих в его разработке), </w:t>
      </w:r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который символизирует руководите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ля проекта). На рисунке 4.6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44F718C1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highlight w:val="white"/>
        </w:rPr>
        <w:t>DefaultPermissionDao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по управлению правами пользователей на проекте.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(метод принимает экземпляр класс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и удаляет соответствующее право из базы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r w:rsidRPr="0020553E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 w:rsidRPr="0020553E"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 w:rsidRPr="0020553E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группы, тем </w:t>
      </w:r>
      <w:r w:rsidRPr="0020553E">
        <w:rPr>
          <w:rStyle w:val="SourceText"/>
          <w:rFonts w:ascii="Times New Roman" w:hAnsi="Times New Roman"/>
          <w:sz w:val="28"/>
          <w:highlight w:val="white"/>
          <w:lang w:val="ru-RU"/>
        </w:rPr>
        <w:t>самым предоставляя группе пользователей определеноое право</w:t>
      </w:r>
      <w:r w:rsidRPr="0020553E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r w:rsidRPr="0020553E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 w:rsidRPr="0020553E"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 w:rsidRPr="0020553E">
        <w:rPr>
          <w:rStyle w:val="SourceText"/>
          <w:rFonts w:ascii="Times New Roman" w:hAnsi="Times New Roman"/>
          <w:sz w:val="28"/>
          <w:highlight w:val="white"/>
          <w:lang w:val="ru-RU"/>
        </w:rPr>
        <w:t>и идентификатор проектной группы, тем самым удаляя права пользователя</w:t>
      </w:r>
      <w:r w:rsidRPr="0020553E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группы и возвращает список прав для нее). На рисунке 4.7 представлена диаграмма для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DefaultPermissionDao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</w:p>
    <w:p w14:paraId="567D8119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27CE85E2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8" behindDoc="0" locked="0" layoutInCell="1" allowOverlap="1" wp14:anchorId="405457A9" wp14:editId="7EB3C0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371850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2F4DC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5BA879E1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6958A466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8A7B9F8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25961B90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AAC2D32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A4E8E64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2B940CA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17F72A2D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019BAF3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7625A20A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1CC64875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7DD66420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24CC2599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46CB2FBB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7BF2E7E8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30B79A5B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EA95E44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12921BF1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</w:p>
    <w:p w14:paraId="0A4699BC" w14:textId="77777777" w:rsidR="009D2B91" w:rsidRPr="0020553E" w:rsidRDefault="0050250B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>Рисунок 4.7 – Диаграмма DefaultPermissionDao</w:t>
      </w:r>
    </w:p>
    <w:p w14:paraId="51848914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lastRenderedPageBreak/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</w:p>
    <w:p w14:paraId="648B9E8D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DefaultTaskHistoryDao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для доступа к данным касающихся истории изменения задачи. Данный класс предоставляет следующие методы: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logHistory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getProjectTasksHistory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идентификатор проекта и возвращает список измененений задач). На рисунке 4.8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DefaultTaskHistoryDao.</w:t>
      </w:r>
    </w:p>
    <w:p w14:paraId="5B4E82B4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DefaultLogWorkDao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предоставляет интерфейс для доступа к данным, касающихся отчета о проделанной работе. Данны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getUsersLogWork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проекта и возвращает список отчетов по проекту). На рисунке 4.9 представлена диаграмма для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DefaultLogWorkDao.</w:t>
      </w:r>
    </w:p>
    <w:p w14:paraId="6DF91A6A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08774B59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63924C1A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9" behindDoc="0" locked="0" layoutInCell="1" allowOverlap="1" wp14:anchorId="50FBC424" wp14:editId="65A086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381250"/>
            <wp:effectExtent l="0" t="0" r="0" b="0"/>
            <wp:wrapSquare wrapText="largest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E792D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54FBBD97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58A528A3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5314ECCD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64CD4A6A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32ACAB76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253A9760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53CDF89E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1FC7AED3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4A8A9DEF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42D9A607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32C329F8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042DD741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6DA78904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4F404554" w14:textId="77777777" w:rsidR="009D2B91" w:rsidRPr="0020553E" w:rsidRDefault="0050250B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4.8 – Диаграмма DefaultTaskHistoryDao</w:t>
      </w:r>
    </w:p>
    <w:p w14:paraId="6FB0907D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3A3F79B" w14:textId="77777777" w:rsidR="009D2B91" w:rsidRDefault="0050250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10" behindDoc="0" locked="0" layoutInCell="1" allowOverlap="1" wp14:anchorId="5A5C50E6" wp14:editId="229879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628900"/>
            <wp:effectExtent l="0" t="0" r="0" b="0"/>
            <wp:wrapSquare wrapText="largest"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EDA3D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5E72356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F437786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A4D555B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3D03955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6345156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02139D1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5B3DE38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060D547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DE2AA7C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BB3188A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0C11E8E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BBDFECF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2E52124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B354908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63F816A" w14:textId="77777777" w:rsidR="009D2B91" w:rsidRPr="0020553E" w:rsidRDefault="0050250B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4.9 – Диаграмма DefaultLogWorkDao</w:t>
      </w:r>
    </w:p>
    <w:p w14:paraId="4D547A40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CE2D2AD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DefaultTaskStatusDao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updateTaskStatus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getProjectTaskStatuses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пректа и возвращает список статусов, в котор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ых может находится задача). На рисунке 4.10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 w14:paraId="64B90020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bookmarkStart w:id="16" w:name="__DdeLink__620_675376431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</w:t>
      </w:r>
      <w:bookmarkEnd w:id="16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экземпл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addUserToGroup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removeUserFromGroup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принимет идентификатор группы и имя пользовате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getProjectGroups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На рисунке 4.11 представлена д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иаграмма 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DefaultGroupDao.</w:t>
      </w:r>
    </w:p>
    <w:p w14:paraId="2846BE31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3CFB2D3A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0B02D23B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11" behindDoc="0" locked="0" layoutInCell="1" allowOverlap="1" wp14:anchorId="4E7AC7B8" wp14:editId="574CC6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876550"/>
            <wp:effectExtent l="0" t="0" r="0" b="0"/>
            <wp:wrapSquare wrapText="largest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7D1D7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C49E59F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9FAC74D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4BC93D6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18061CC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53475B3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8941C69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512B8F5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A4E51D7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9A67FD9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3835A08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121D991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AA488C3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51F68B2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10055EC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4ED0FBB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5816056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F599032" w14:textId="77777777" w:rsidR="009D2B91" w:rsidRPr="0020553E" w:rsidRDefault="0050250B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4.10 – Диаграмма DefaultTaskStatusDao</w:t>
      </w:r>
    </w:p>
    <w:p w14:paraId="79FD968B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0853E2C" w14:textId="77777777" w:rsidR="009D2B91" w:rsidRDefault="0050250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12" behindDoc="0" locked="0" layoutInCell="1" allowOverlap="1" wp14:anchorId="3779EBDD" wp14:editId="5B5A59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124200"/>
            <wp:effectExtent l="0" t="0" r="0" b="0"/>
            <wp:wrapSquare wrapText="largest"/>
            <wp:docPr id="1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ED235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7C32C3E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585436E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478A4EF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35C33B9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3392450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232DE51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4878750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E5F099F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F00BF0C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AAE2899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6582529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E967CD9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E405A56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5D67659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F871DC1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D8D64C3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45F32AF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3280CA2" w14:textId="77777777" w:rsidR="009D2B91" w:rsidRPr="0020553E" w:rsidRDefault="0050250B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4.11 – Диаграмма DefaultGroupDao</w:t>
      </w:r>
    </w:p>
    <w:sectPr w:rsidR="009D2B91" w:rsidRPr="0020553E">
      <w:pgSz w:w="11906" w:h="16838"/>
      <w:pgMar w:top="840" w:right="1140" w:bottom="840" w:left="114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5-01T01:51:00Z" w:initials="SK">
    <w:p w14:paraId="1173CA23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Рассмотрим подробнее</w:t>
      </w:r>
    </w:p>
  </w:comment>
  <w:comment w:id="1" w:author="Siarhei Kuchuk" w:date="2017-05-01T01:52:00Z" w:initials="SK">
    <w:p w14:paraId="221E58EA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, а также способы их реализации (может быть)</w:t>
      </w:r>
    </w:p>
  </w:comment>
  <w:comment w:id="2" w:author="Siarhei Kuchuk" w:date="2017-05-01T01:55:00Z" w:initials="SK">
    <w:p w14:paraId="0145C554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Где диаграмма классов этого модуля.</w:t>
      </w:r>
    </w:p>
  </w:comment>
  <w:comment w:id="3" w:author="Siarhei Kuchuk" w:date="2017-05-01T01:52:00Z" w:initials="SK">
    <w:p w14:paraId="6CAFE375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Чем занимается/за что отвечает этот модуль</w:t>
      </w:r>
    </w:p>
  </w:comment>
  <w:comment w:id="4" w:author="Siarhei Kuchuk" w:date="2017-05-01T01:57:00Z" w:initials="SK">
    <w:p w14:paraId="32B5E555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rStyle w:val="a8"/>
          <w:lang w:val="ru-RU"/>
        </w:rPr>
        <w:t>Я бы в первую очередь рассказал про то, чем он занимается/за что отвечает. А потом уже перешел к тому, как он сделан.</w:t>
      </w:r>
    </w:p>
  </w:comment>
  <w:comment w:id="5" w:author="Siarhei Kuchuk" w:date="2017-05-01T01:53:00Z" w:initials="SK">
    <w:p w14:paraId="072BCD91" w14:textId="77777777" w:rsidR="005157C9" w:rsidRDefault="005157C9">
      <w:pPr>
        <w:pStyle w:val="a9"/>
      </w:pPr>
      <w:r>
        <w:rPr>
          <w:rStyle w:val="a8"/>
        </w:rPr>
        <w:annotationRef/>
      </w:r>
    </w:p>
  </w:comment>
  <w:comment w:id="6" w:author="Siarhei Kuchuk" w:date="2017-05-01T01:59:00Z" w:initials="SK">
    <w:p w14:paraId="3679E56E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,</w:t>
      </w:r>
    </w:p>
  </w:comment>
  <w:comment w:id="7" w:author="Siarhei Kuchuk" w:date="2017-05-01T02:00:00Z" w:initials="SK">
    <w:p w14:paraId="7D6377D0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,</w:t>
      </w:r>
    </w:p>
  </w:comment>
  <w:comment w:id="8" w:author="Siarhei Kuchuk" w:date="2017-05-01T02:00:00Z" w:initials="SK">
    <w:p w14:paraId="6BF85202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Для настройки процесса аутентификации разработан класс бла бла.</w:t>
      </w:r>
    </w:p>
  </w:comment>
  <w:comment w:id="9" w:author="Siarhei Kuchuk" w:date="2017-05-01T02:01:00Z" w:initials="SK">
    <w:p w14:paraId="306F02D9" w14:textId="77777777" w:rsidR="00AE33CE" w:rsidRPr="00AE33CE" w:rsidRDefault="00AE33CE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ь</w:t>
      </w:r>
    </w:p>
  </w:comment>
  <w:comment w:id="10" w:author="Siarhei Kuchuk" w:date="2017-05-01T02:02:00Z" w:initials="SK">
    <w:p w14:paraId="2DCD1CDE" w14:textId="77777777" w:rsidR="00AE33CE" w:rsidRPr="00AE33CE" w:rsidRDefault="00AE33CE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и</w:t>
      </w:r>
    </w:p>
  </w:comment>
  <w:comment w:id="11" w:author="Siarhei Kuchuk" w:date="2017-05-01T02:09:00Z" w:initials="SK">
    <w:p w14:paraId="30D948EA" w14:textId="77777777" w:rsidR="00AE33CE" w:rsidRDefault="00AE33CE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по-мойму цепочечные вызовы в строку не пишут, а как-то так оформляют</w:t>
      </w:r>
    </w:p>
    <w:p w14:paraId="1ACF11CD" w14:textId="77777777" w:rsidR="00AE33CE" w:rsidRDefault="00AE33CE">
      <w:pPr>
        <w:pStyle w:val="a9"/>
        <w:rPr>
          <w:lang w:val="ru-RU"/>
        </w:rPr>
      </w:pPr>
      <w:r>
        <w:rPr>
          <w:lang w:val="ru-RU"/>
        </w:rPr>
        <w:t>(и выравнивание у кода не по центру, а слева + комментарии стоит подобавлять к некоторым кускам)</w:t>
      </w:r>
    </w:p>
    <w:p w14:paraId="14EAA251" w14:textId="77777777" w:rsidR="00AE33CE" w:rsidRDefault="00AE33CE" w:rsidP="00AE33CE">
      <w:pPr>
        <w:pStyle w:val="PreformattedText"/>
        <w:ind w:firstLine="680"/>
        <w:jc w:val="center"/>
        <w:rPr>
          <w:rFonts w:ascii="Times New Roman" w:hAnsi="Times New Roman"/>
          <w:i/>
          <w:iCs/>
          <w:sz w:val="180"/>
          <w:szCs w:val="180"/>
          <w:shd w:val="clear" w:color="auto" w:fill="FFFFFF"/>
        </w:rPr>
      </w:pPr>
      <w:r w:rsidRPr="00AE33CE">
        <w:rPr>
          <w:rFonts w:ascii="Times New Roman" w:hAnsi="Times New Roman"/>
          <w:i/>
          <w:iCs/>
          <w:sz w:val="180"/>
          <w:szCs w:val="180"/>
          <w:shd w:val="clear" w:color="auto" w:fill="FFFFFF"/>
        </w:rPr>
        <w:t>http.csrf()</w:t>
      </w:r>
    </w:p>
    <w:p w14:paraId="0861C3CA" w14:textId="77777777" w:rsidR="00AE33CE" w:rsidRDefault="00AE33CE" w:rsidP="00AE33CE">
      <w:pPr>
        <w:pStyle w:val="PreformattedText"/>
        <w:ind w:firstLine="720"/>
        <w:jc w:val="center"/>
        <w:rPr>
          <w:rFonts w:ascii="Times New Roman" w:hAnsi="Times New Roman"/>
          <w:i/>
          <w:iCs/>
          <w:sz w:val="180"/>
          <w:szCs w:val="180"/>
          <w:shd w:val="clear" w:color="auto" w:fill="FFFFFF"/>
        </w:rPr>
      </w:pPr>
      <w:r w:rsidRPr="00AE33CE">
        <w:rPr>
          <w:rFonts w:ascii="Times New Roman" w:hAnsi="Times New Roman"/>
          <w:i/>
          <w:iCs/>
          <w:sz w:val="180"/>
          <w:szCs w:val="180"/>
          <w:shd w:val="clear" w:color="auto" w:fill="FFFFFF"/>
        </w:rPr>
        <w:t xml:space="preserve">             </w:t>
      </w:r>
      <w:r w:rsidRPr="00AE33CE">
        <w:rPr>
          <w:rFonts w:ascii="Times New Roman" w:hAnsi="Times New Roman"/>
          <w:i/>
          <w:iCs/>
          <w:sz w:val="180"/>
          <w:szCs w:val="180"/>
          <w:shd w:val="clear" w:color="auto" w:fill="FFFFFF"/>
        </w:rPr>
        <w:t>.disable()</w:t>
      </w:r>
    </w:p>
    <w:p w14:paraId="29A0BF00" w14:textId="77777777" w:rsidR="00AE33CE" w:rsidRDefault="00AE33CE" w:rsidP="00AE33CE">
      <w:pPr>
        <w:pStyle w:val="PreformattedText"/>
        <w:ind w:firstLine="720"/>
        <w:jc w:val="center"/>
        <w:rPr>
          <w:rFonts w:ascii="Times New Roman" w:hAnsi="Times New Roman"/>
          <w:i/>
          <w:iCs/>
          <w:sz w:val="180"/>
          <w:szCs w:val="180"/>
          <w:shd w:val="clear" w:color="auto" w:fill="FFFFFF"/>
        </w:rPr>
      </w:pPr>
      <w:r w:rsidRPr="00AE33CE">
        <w:rPr>
          <w:rFonts w:ascii="Times New Roman" w:hAnsi="Times New Roman"/>
          <w:i/>
          <w:iCs/>
          <w:sz w:val="180"/>
          <w:szCs w:val="180"/>
          <w:shd w:val="clear" w:color="auto" w:fill="FFFFFF"/>
        </w:rPr>
        <w:t xml:space="preserve">             </w:t>
      </w:r>
      <w:r w:rsidRPr="00AE33CE">
        <w:rPr>
          <w:rFonts w:ascii="Times New Roman" w:hAnsi="Times New Roman"/>
          <w:i/>
          <w:iCs/>
          <w:sz w:val="180"/>
          <w:szCs w:val="180"/>
          <w:shd w:val="clear" w:color="auto" w:fill="FFFFFF"/>
        </w:rPr>
        <w:t>.formLogin()</w:t>
      </w:r>
    </w:p>
    <w:p w14:paraId="16CC39B2" w14:textId="77777777" w:rsidR="00AE33CE" w:rsidRDefault="00AE33CE" w:rsidP="00AE33CE">
      <w:pPr>
        <w:pStyle w:val="PreformattedText"/>
        <w:ind w:firstLine="720"/>
        <w:jc w:val="center"/>
        <w:rPr>
          <w:rFonts w:ascii="Times New Roman" w:hAnsi="Times New Roman"/>
          <w:i/>
          <w:iCs/>
          <w:sz w:val="180"/>
          <w:szCs w:val="180"/>
          <w:shd w:val="clear" w:color="auto" w:fill="FFFFFF"/>
        </w:rPr>
      </w:pPr>
      <w:r w:rsidRPr="00AE33CE">
        <w:rPr>
          <w:rFonts w:ascii="Times New Roman" w:hAnsi="Times New Roman"/>
          <w:i/>
          <w:iCs/>
          <w:sz w:val="180"/>
          <w:szCs w:val="180"/>
          <w:shd w:val="clear" w:color="auto" w:fill="FFFFFF"/>
        </w:rPr>
        <w:t xml:space="preserve">             .loginPage("/login"). </w:t>
      </w:r>
    </w:p>
    <w:p w14:paraId="33CE1B36" w14:textId="77777777" w:rsidR="00AE33CE" w:rsidRPr="00AE33CE" w:rsidRDefault="00AE33CE" w:rsidP="00AE33CE">
      <w:pPr>
        <w:pStyle w:val="PreformattedText"/>
        <w:ind w:firstLine="720"/>
        <w:jc w:val="center"/>
        <w:rPr>
          <w:rFonts w:ascii="Times New Roman" w:hAnsi="Times New Roman"/>
          <w:i/>
          <w:iCs/>
          <w:sz w:val="180"/>
          <w:szCs w:val="180"/>
          <w:highlight w:val="white"/>
          <w:lang w:val="ru-RU"/>
        </w:rPr>
      </w:pPr>
      <w:r>
        <w:rPr>
          <w:rFonts w:ascii="Times New Roman" w:hAnsi="Times New Roman"/>
          <w:i/>
          <w:iCs/>
          <w:sz w:val="180"/>
          <w:szCs w:val="180"/>
          <w:shd w:val="clear" w:color="auto" w:fill="FFFFFF"/>
          <w:lang w:val="ru-RU"/>
        </w:rPr>
        <w:t>…</w:t>
      </w:r>
    </w:p>
    <w:p w14:paraId="04F6AD47" w14:textId="77777777" w:rsidR="00AE33CE" w:rsidRPr="00AE33CE" w:rsidRDefault="00AE33CE">
      <w:pPr>
        <w:pStyle w:val="a9"/>
        <w:rPr>
          <w:lang w:val="ru-RU"/>
        </w:rPr>
      </w:pPr>
    </w:p>
  </w:comment>
  <w:comment w:id="12" w:author="Siarhei Kuchuk" w:date="2017-05-01T02:11:00Z" w:initials="SK">
    <w:p w14:paraId="06623B49" w14:textId="77777777" w:rsidR="0050250B" w:rsidRPr="0050250B" w:rsidRDefault="0050250B">
      <w:pPr>
        <w:pStyle w:val="a9"/>
      </w:pPr>
      <w:r>
        <w:rPr>
          <w:rStyle w:val="a8"/>
        </w:rPr>
        <w:annotationRef/>
      </w:r>
      <w:r>
        <w:rPr>
          <w:lang w:val="ru-RU"/>
        </w:rPr>
        <w:t xml:space="preserve">Тире </w:t>
      </w:r>
      <w:r>
        <w:t>Ctrl + -</w:t>
      </w:r>
    </w:p>
  </w:comment>
  <w:comment w:id="13" w:author="Siarhei Kuchuk" w:date="2017-05-01T02:06:00Z" w:initials="SK">
    <w:p w14:paraId="018925BB" w14:textId="77777777" w:rsidR="0050250B" w:rsidRDefault="0050250B">
      <w:pPr>
        <w:pStyle w:val="a9"/>
        <w:rPr>
          <w:lang w:val="ru-RU"/>
        </w:rPr>
      </w:pPr>
      <w:r>
        <w:rPr>
          <w:lang w:val="ru-RU"/>
        </w:rPr>
        <w:t>Структура подраздела</w:t>
      </w:r>
    </w:p>
    <w:p w14:paraId="057931FB" w14:textId="77777777" w:rsidR="0050250B" w:rsidRDefault="0050250B">
      <w:pPr>
        <w:pStyle w:val="a9"/>
        <w:rPr>
          <w:lang w:val="ru-RU"/>
        </w:rPr>
      </w:pPr>
    </w:p>
    <w:p w14:paraId="157F22C2" w14:textId="77777777" w:rsidR="0050250B" w:rsidRDefault="0050250B">
      <w:pPr>
        <w:pStyle w:val="a9"/>
        <w:rPr>
          <w:lang w:val="ru-RU"/>
        </w:rPr>
      </w:pPr>
      <w:r>
        <w:rPr>
          <w:lang w:val="ru-RU"/>
        </w:rPr>
        <w:t>Предлагаю такой вариант рассмотреть</w:t>
      </w:r>
    </w:p>
    <w:p w14:paraId="496530C5" w14:textId="77777777" w:rsidR="0050250B" w:rsidRDefault="0050250B">
      <w:pPr>
        <w:pStyle w:val="a9"/>
        <w:rPr>
          <w:lang w:val="ru-RU"/>
        </w:rPr>
      </w:pPr>
    </w:p>
    <w:p w14:paraId="4A0CCA4B" w14:textId="77777777" w:rsidR="0050250B" w:rsidRDefault="0050250B">
      <w:pPr>
        <w:pStyle w:val="a9"/>
        <w:rPr>
          <w:lang w:val="ru-RU"/>
        </w:rPr>
      </w:pPr>
      <w:r>
        <w:rPr>
          <w:lang w:val="ru-RU"/>
        </w:rPr>
        <w:t>- про что модуль и чем он занимается напомнить</w:t>
      </w:r>
    </w:p>
    <w:p w14:paraId="67B96B4C" w14:textId="77777777" w:rsidR="0050250B" w:rsidRDefault="0050250B">
      <w:pPr>
        <w:pStyle w:val="a9"/>
        <w:rPr>
          <w:lang w:val="ru-RU"/>
        </w:rPr>
      </w:pPr>
      <w:r>
        <w:rPr>
          <w:lang w:val="ru-RU"/>
        </w:rPr>
        <w:t>- посредством чего он  реализован</w:t>
      </w:r>
    </w:p>
    <w:p w14:paraId="4F562A76" w14:textId="77777777" w:rsidR="0050250B" w:rsidRDefault="0050250B">
      <w:pPr>
        <w:pStyle w:val="a9"/>
        <w:rPr>
          <w:lang w:val="ru-RU"/>
        </w:rPr>
      </w:pPr>
      <w:r>
        <w:rPr>
          <w:lang w:val="ru-RU"/>
        </w:rPr>
        <w:t>- как в этом фреймворке делается аутентификация (мол нужно реализоваться от таких-то вещей и навесить атрибуты на такие-то методы, чтобы она срабатывала) + картинки это поясняющие</w:t>
      </w:r>
    </w:p>
    <w:p w14:paraId="37A7C144" w14:textId="77777777" w:rsidR="0050250B" w:rsidRPr="0050250B" w:rsidRDefault="0050250B">
      <w:pPr>
        <w:pStyle w:val="a9"/>
        <w:rPr>
          <w:lang w:val="ru-RU"/>
        </w:rPr>
      </w:pPr>
      <w:r>
        <w:rPr>
          <w:lang w:val="ru-RU"/>
        </w:rPr>
        <w:t>- диаграмма классов</w:t>
      </w:r>
    </w:p>
    <w:p w14:paraId="39AE23B9" w14:textId="77777777" w:rsidR="00AE33CE" w:rsidRDefault="0050250B">
      <w:pPr>
        <w:pStyle w:val="a9"/>
        <w:rPr>
          <w:lang w:val="ru-RU"/>
        </w:rPr>
      </w:pPr>
      <w:r>
        <w:rPr>
          <w:lang w:val="ru-RU"/>
        </w:rPr>
        <w:t>- описание классов, которые планируется ф-л реализуют.</w:t>
      </w:r>
      <w:bookmarkStart w:id="14" w:name="_GoBack"/>
      <w:bookmarkEnd w:id="14"/>
    </w:p>
    <w:p w14:paraId="689D37C3" w14:textId="77777777" w:rsidR="00AE33CE" w:rsidRPr="00AE33CE" w:rsidRDefault="00AE33CE">
      <w:pPr>
        <w:pStyle w:val="a9"/>
        <w:rPr>
          <w:lang w:val="ru-RU"/>
        </w:rPr>
      </w:pPr>
      <w:r>
        <w:rPr>
          <w:lang w:val="ru-RU"/>
        </w:rPr>
        <w:t xml:space="preserve"> (если так будет проще и у вас время будет это сделать)</w:t>
      </w:r>
    </w:p>
  </w:comment>
  <w:comment w:id="15" w:author="Siarhei Kuchuk" w:date="2017-05-01T02:08:00Z" w:initials="SK">
    <w:p w14:paraId="72711F95" w14:textId="77777777" w:rsidR="00AE33CE" w:rsidRPr="00AE33CE" w:rsidRDefault="00AE33CE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в метод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73CA23" w15:done="0"/>
  <w15:commentEx w15:paraId="221E58EA" w15:done="0"/>
  <w15:commentEx w15:paraId="0145C554" w15:done="0"/>
  <w15:commentEx w15:paraId="6CAFE375" w15:done="0"/>
  <w15:commentEx w15:paraId="32B5E555" w15:done="0"/>
  <w15:commentEx w15:paraId="072BCD91" w15:done="0"/>
  <w15:commentEx w15:paraId="3679E56E" w15:done="0"/>
  <w15:commentEx w15:paraId="7D6377D0" w15:done="0"/>
  <w15:commentEx w15:paraId="6BF85202" w15:done="0"/>
  <w15:commentEx w15:paraId="306F02D9" w15:done="0"/>
  <w15:commentEx w15:paraId="2DCD1CDE" w15:done="0"/>
  <w15:commentEx w15:paraId="04F6AD47" w15:done="0"/>
  <w15:commentEx w15:paraId="06623B49" w15:done="0"/>
  <w15:commentEx w15:paraId="689D37C3" w15:done="0"/>
  <w15:commentEx w15:paraId="72711F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9D2B91"/>
    <w:rsid w:val="0020553E"/>
    <w:rsid w:val="0050250B"/>
    <w:rsid w:val="005157C9"/>
    <w:rsid w:val="009D2B91"/>
    <w:rsid w:val="00AE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97D2"/>
  <w15:docId w15:val="{88BB858F-F264-4308-92EA-32EEC853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color w:val="000000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3A41B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</w:rPr>
  </w:style>
  <w:style w:type="paragraph" w:customStyle="1" w:styleId="EnumeratedList">
    <w:name w:val="Enumerated List"/>
    <w:qFormat/>
  </w:style>
  <w:style w:type="paragraph" w:customStyle="1" w:styleId="AlphabeticalList">
    <w:name w:val="Alphabetical List"/>
    <w:qFormat/>
  </w:style>
  <w:style w:type="paragraph" w:customStyle="1" w:styleId="BulletList">
    <w:name w:val="Bullet List"/>
    <w:qFormat/>
  </w:style>
  <w:style w:type="paragraph" w:customStyle="1" w:styleId="PreformattedText">
    <w:name w:val="Preformatted Text"/>
    <w:basedOn w:val="Standard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styleId="a4">
    <w:name w:val="Balloon Text"/>
    <w:basedOn w:val="a"/>
    <w:link w:val="a3"/>
    <w:uiPriority w:val="99"/>
    <w:semiHidden/>
    <w:unhideWhenUsed/>
    <w:qFormat/>
    <w:rsid w:val="003A41B8"/>
    <w:rPr>
      <w:rFonts w:ascii="Tahoma" w:hAnsi="Tahoma" w:cs="Tahoma"/>
      <w:sz w:val="16"/>
      <w:szCs w:val="16"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character" w:styleId="a8">
    <w:name w:val="annotation reference"/>
    <w:basedOn w:val="a0"/>
    <w:uiPriority w:val="99"/>
    <w:semiHidden/>
    <w:unhideWhenUsed/>
    <w:rsid w:val="002055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0553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055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055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055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microsoft.com/office/2011/relationships/commentsExtended" Target="commentsExtended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Siarhei Kuchuk</cp:lastModifiedBy>
  <cp:revision>16</cp:revision>
  <dcterms:created xsi:type="dcterms:W3CDTF">2008-08-22T11:41:00Z</dcterms:created>
  <dcterms:modified xsi:type="dcterms:W3CDTF">2017-04-30T23:15:00Z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