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Электротехнический факультет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  <w:t>Лабораторная работа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  <w:t>"</w:t>
      </w:r>
      <w:r>
        <w:rPr>
          <w:rFonts w:cs="Times New Roman" w:ascii="Serif" w:hAnsi="Serif"/>
          <w:b/>
          <w:bCs/>
          <w:sz w:val="24"/>
          <w:szCs w:val="24"/>
        </w:rPr>
        <w:t>Сортировка по второй строке</w:t>
      </w:r>
      <w:r>
        <w:rPr>
          <w:rFonts w:cs="Times New Roman" w:ascii="Serif" w:hAnsi="Serif"/>
          <w:b/>
          <w:bCs/>
          <w:sz w:val="24"/>
          <w:szCs w:val="24"/>
        </w:rPr>
        <w:t>"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  <w:t>8 вариант</w:t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Выполнил студент гр. РИС-24-2б</w:t>
      </w:r>
    </w:p>
    <w:p>
      <w:pPr>
        <w:pStyle w:val="Normal"/>
        <w:jc w:val="right"/>
        <w:rPr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Букач Владимир Олегович</w:t>
      </w:r>
    </w:p>
    <w:p>
      <w:pPr>
        <w:pStyle w:val="Normal"/>
        <w:jc w:val="right"/>
        <w:rPr>
          <w:rFonts w:ascii="Serif" w:hAnsi="Serif" w:cs="Times New Roman"/>
          <w:sz w:val="24"/>
          <w:szCs w:val="24"/>
          <w:u w:val="single"/>
        </w:rPr>
      </w:pPr>
      <w:r>
        <w:rPr>
          <w:rFonts w:cs="Times New Roman" w:ascii="Serif" w:hAnsi="Serif"/>
          <w:sz w:val="24"/>
          <w:szCs w:val="24"/>
          <w:u w:val="single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Проверил:                                       </w:t>
      </w:r>
    </w:p>
    <w:p>
      <w:pPr>
        <w:pStyle w:val="Normal"/>
        <w:jc w:val="right"/>
        <w:rPr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Доц. Каф. ИТАС                            </w:t>
      </w:r>
    </w:p>
    <w:p>
      <w:pPr>
        <w:pStyle w:val="Normal"/>
        <w:jc w:val="right"/>
        <w:rPr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Ольга Андреевна Полякова          </w:t>
      </w:r>
    </w:p>
    <w:p>
      <w:pPr>
        <w:pStyle w:val="Normal"/>
        <w:jc w:val="right"/>
        <w:rPr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                          </w:t>
      </w:r>
      <w:r>
        <w:rPr>
          <w:rFonts w:cs="Times New Roman" w:ascii="Serif" w:hAnsi="Serif"/>
          <w:sz w:val="24"/>
          <w:szCs w:val="24"/>
        </w:rPr>
        <w:t xml:space="preserve">    </w:t>
      </w:r>
      <w:r>
        <w:rPr>
          <w:rFonts w:cs="Times New Roman" w:ascii="Serif" w:hAnsi="Serif"/>
          <w:sz w:val="24"/>
          <w:szCs w:val="24"/>
          <w:u w:val="single"/>
        </w:rPr>
        <w:t>                          </w:t>
      </w:r>
    </w:p>
    <w:p>
      <w:pPr>
        <w:pStyle w:val="Normal"/>
        <w:jc w:val="right"/>
        <w:rPr>
          <w:sz w:val="24"/>
          <w:szCs w:val="24"/>
        </w:rPr>
      </w:pPr>
      <w:r>
        <w:rPr>
          <w:rFonts w:cs="Times New Roman" w:ascii="Serif" w:hAnsi="Serif"/>
          <w:sz w:val="24"/>
          <w:szCs w:val="24"/>
          <w:vertAlign w:val="superscript"/>
        </w:rPr>
        <w:t>(оценка)                               (подпись)            </w:t>
      </w:r>
    </w:p>
    <w:p>
      <w:pPr>
        <w:pStyle w:val="Normal"/>
        <w:jc w:val="right"/>
        <w:rPr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                          </w:t>
      </w:r>
    </w:p>
    <w:p>
      <w:pPr>
        <w:pStyle w:val="Normal"/>
        <w:jc w:val="right"/>
        <w:rPr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 </w:t>
      </w:r>
      <w:r>
        <w:rPr>
          <w:rFonts w:cs="Times New Roman" w:ascii="Serif" w:hAnsi="Serif"/>
          <w:sz w:val="24"/>
          <w:szCs w:val="24"/>
          <w:vertAlign w:val="superscript"/>
        </w:rPr>
        <w:t>(дата)              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br/>
        <w:t>г. Пермь, 2025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1. Постановка задачи.</w:t>
      </w:r>
    </w:p>
    <w:p>
      <w:pPr>
        <w:pStyle w:val="Normal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Отсортировать матрицу по второй строке.</w:t>
      </w:r>
    </w:p>
    <w:p>
      <w:pPr>
        <w:pStyle w:val="Normal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2. Анализ выполнения задачи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1. Выделение памяти под матрицу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Программа сначала определяет количество строк и столбцов матрицы. Затем создаётся массив указателей, где каждый элемент указывает на массив целых чисел, формируя динамическую двумерную структуру.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2. Инициализация матрицы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В коде задаётся исходная матрица, которая хранится в статическом массиве. После этого данные из неё копируются в динамически выделенную память, чтобы дальнейшие операции выполнялись именно с динамической структурой.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3. Вывод исходной матрицы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Программа проходит по всей матрице и последовательно выводит её элементы построчно, разделяя значения пробелами.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4. Сортировка столбцов по второй строке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Запускается алгоритм пузырьковой сортировки, который выполняет несколько проходов по второй строке матрицы. На каждом шаге соседние элементы сравниваются, и если очередной элемент больше следующего, происходит перестановка. Однако меняются местами не только элементы второй строки, а целые столбцы, чтобы сохранить целостность данных.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5. Вывод отсортированной матрицы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После завершения сортировки программа снова проходит по всей матрице и выводит обновлённые значения, теперь уже с отсортированными столбцами.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6. Освобождение памяти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Завершающий этап — очистка динамически выделенной памяти. Сначала освобождаются отдельные строки, а затем и основной массив указателей, предотвращая утечки памяти.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После этого выполнение программы заканчивается.</w:t>
      </w:r>
    </w:p>
    <w:p>
      <w:pPr>
        <w:pStyle w:val="BodyText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3. Код задачи.</w:t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-25400</wp:posOffset>
            </wp:positionH>
            <wp:positionV relativeFrom="paragraph">
              <wp:posOffset>635</wp:posOffset>
            </wp:positionV>
            <wp:extent cx="4219575" cy="722947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4. Пример вывода.</w:t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-6350</wp:posOffset>
            </wp:positionH>
            <wp:positionV relativeFrom="paragraph">
              <wp:posOffset>-76200</wp:posOffset>
            </wp:positionV>
            <wp:extent cx="1533525" cy="114300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5. Блок схема.</w:t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1086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107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LibreOffice/24.2.6.2$Linux_X86_64 LibreOffice_project/420$Build-2</Application>
  <AppVersion>15.0000</AppVersion>
  <Pages>6</Pages>
  <Words>255</Words>
  <Characters>1851</Characters>
  <CharactersWithSpaces>2291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2024-12-20T07:16:00Z</dcterms:created>
  <dc:creator>Vova Kotov</dc:creator>
  <dc:description/>
  <dc:language>ru-RU</dc:language>
  <cp:lastModifiedBy/>
  <dcterms:modified xsi:type="dcterms:W3CDTF">2025-02-18T23:55:33Z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