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4A6C" w:rsidRPr="009F0135" w:rsidRDefault="0058725F" w:rsidP="009F0135">
      <w:pPr>
        <w:jc w:val="center"/>
        <w:rPr>
          <w:rFonts w:asciiTheme="majorHAnsi" w:hAnsiTheme="majorHAnsi" w:cstheme="majorHAnsi"/>
          <w:b/>
          <w:bCs/>
          <w:u w:val="single"/>
          <w:lang w:val="uk-UA"/>
        </w:rPr>
      </w:pPr>
      <w:r w:rsidRPr="009F0135">
        <w:rPr>
          <w:rFonts w:asciiTheme="majorHAnsi" w:hAnsiTheme="majorHAnsi" w:cstheme="majorHAnsi"/>
          <w:b/>
          <w:bCs/>
          <w:u w:val="single"/>
          <w:lang w:val="uk-UA"/>
        </w:rPr>
        <w:t>Тестове завдання гра</w:t>
      </w:r>
    </w:p>
    <w:p w:rsidR="0058725F" w:rsidRPr="0058725F" w:rsidRDefault="0058725F">
      <w:pPr>
        <w:rPr>
          <w:rFonts w:asciiTheme="majorHAnsi" w:hAnsiTheme="majorHAnsi" w:cstheme="majorHAnsi"/>
          <w:lang w:val="uk-UA"/>
        </w:rPr>
      </w:pPr>
    </w:p>
    <w:p w:rsidR="00E012FF" w:rsidRDefault="0058725F">
      <w:pPr>
        <w:rPr>
          <w:rFonts w:asciiTheme="majorHAnsi" w:hAnsiTheme="majorHAnsi" w:cstheme="majorHAnsi"/>
          <w:lang w:val="uk-UA"/>
        </w:rPr>
      </w:pPr>
      <w:r w:rsidRPr="0058725F">
        <w:rPr>
          <w:rFonts w:asciiTheme="majorHAnsi" w:hAnsiTheme="majorHAnsi" w:cstheme="majorHAnsi"/>
          <w:lang w:val="uk-UA"/>
        </w:rPr>
        <w:t xml:space="preserve">В </w:t>
      </w:r>
      <w:r w:rsidRPr="00E012FF">
        <w:rPr>
          <w:rFonts w:asciiTheme="majorHAnsi" w:hAnsiTheme="majorHAnsi" w:cstheme="majorHAnsi"/>
          <w:b/>
          <w:bCs/>
          <w:lang w:val="uk-UA"/>
        </w:rPr>
        <w:t>основному вікні</w:t>
      </w:r>
      <w:r w:rsidRPr="0058725F">
        <w:rPr>
          <w:rFonts w:asciiTheme="majorHAnsi" w:hAnsiTheme="majorHAnsi" w:cstheme="majorHAnsi"/>
          <w:lang w:val="uk-UA"/>
        </w:rPr>
        <w:t xml:space="preserve"> – простір з кнопками «старт», </w:t>
      </w:r>
    </w:p>
    <w:p w:rsidR="00E012FF" w:rsidRPr="00551633" w:rsidRDefault="00E012FF" w:rsidP="00E012FF">
      <w:pPr>
        <w:ind w:firstLine="567"/>
        <w:rPr>
          <w:rFonts w:asciiTheme="majorHAnsi" w:hAnsiTheme="majorHAnsi" w:cstheme="majorHAnsi"/>
          <w:strike/>
          <w:lang w:val="en-US"/>
        </w:rPr>
      </w:pPr>
      <w:r w:rsidRPr="00551633">
        <w:rPr>
          <w:rFonts w:asciiTheme="majorHAnsi" w:hAnsiTheme="majorHAnsi" w:cstheme="majorHAnsi"/>
          <w:strike/>
          <w:lang w:val="uk-UA"/>
        </w:rPr>
        <w:t xml:space="preserve">На екрані – фон  з </w:t>
      </w:r>
      <w:proofErr w:type="spellStart"/>
      <w:r w:rsidRPr="00551633">
        <w:rPr>
          <w:rFonts w:asciiTheme="majorHAnsi" w:hAnsiTheme="majorHAnsi" w:cstheme="majorHAnsi"/>
          <w:strike/>
          <w:lang w:val="uk-UA"/>
        </w:rPr>
        <w:t>каменем</w:t>
      </w:r>
      <w:proofErr w:type="spellEnd"/>
      <w:r w:rsidRPr="00551633">
        <w:rPr>
          <w:rFonts w:asciiTheme="majorHAnsi" w:hAnsiTheme="majorHAnsi" w:cstheme="majorHAnsi"/>
          <w:strike/>
          <w:lang w:val="uk-UA"/>
        </w:rPr>
        <w:t xml:space="preserve"> ножицями та папером</w:t>
      </w:r>
      <w:r w:rsidRPr="00551633">
        <w:rPr>
          <w:rFonts w:asciiTheme="majorHAnsi" w:hAnsiTheme="majorHAnsi" w:cstheme="majorHAnsi"/>
          <w:strike/>
          <w:lang w:val="en-US"/>
        </w:rPr>
        <w:t xml:space="preserve">  - (made)</w:t>
      </w:r>
    </w:p>
    <w:p w:rsidR="00142CAC" w:rsidRPr="00142CAC" w:rsidRDefault="00142CAC" w:rsidP="00E012FF">
      <w:pPr>
        <w:rPr>
          <w:rFonts w:asciiTheme="majorHAnsi" w:hAnsiTheme="majorHAnsi" w:cstheme="majorHAnsi"/>
          <w:lang w:val="uk-UA"/>
        </w:rPr>
      </w:pPr>
    </w:p>
    <w:p w:rsidR="00873C37" w:rsidRDefault="00142CAC" w:rsidP="00142CAC">
      <w:pPr>
        <w:ind w:firstLine="567"/>
        <w:rPr>
          <w:rFonts w:asciiTheme="majorHAnsi" w:hAnsiTheme="majorHAnsi" w:cstheme="majorHAnsi"/>
          <w:lang w:val="uk-UA"/>
        </w:rPr>
      </w:pPr>
      <w:r w:rsidRPr="00142CAC">
        <w:rPr>
          <w:rFonts w:asciiTheme="majorHAnsi" w:hAnsiTheme="majorHAnsi" w:cstheme="majorHAnsi"/>
          <w:lang w:val="uk-UA"/>
        </w:rPr>
        <w:t>Анімований екран</w:t>
      </w:r>
      <w:r w:rsidR="00873C37">
        <w:rPr>
          <w:rFonts w:asciiTheme="majorHAnsi" w:hAnsiTheme="majorHAnsi" w:cstheme="majorHAnsi"/>
          <w:lang w:val="uk-UA"/>
        </w:rPr>
        <w:t xml:space="preserve"> з повної прозорості до 100 % заповнення.  Час анімації – 1сек. </w:t>
      </w:r>
    </w:p>
    <w:p w:rsidR="00551633" w:rsidRDefault="00551633" w:rsidP="00E012FF">
      <w:pPr>
        <w:rPr>
          <w:rFonts w:asciiTheme="majorHAnsi" w:hAnsiTheme="majorHAnsi" w:cstheme="majorHAnsi"/>
          <w:lang w:val="en-US"/>
        </w:rPr>
      </w:pPr>
    </w:p>
    <w:p w:rsidR="00551633" w:rsidRPr="00551633" w:rsidRDefault="00551633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При натисканні на кнопку</w:t>
      </w:r>
      <w:r w:rsidR="00E012FF">
        <w:rPr>
          <w:rFonts w:asciiTheme="majorHAnsi" w:hAnsiTheme="majorHAnsi" w:cstheme="majorHAnsi"/>
          <w:lang w:val="uk-UA"/>
        </w:rPr>
        <w:t xml:space="preserve"> «Старт»</w:t>
      </w:r>
      <w:r>
        <w:rPr>
          <w:rFonts w:asciiTheme="majorHAnsi" w:hAnsiTheme="majorHAnsi" w:cstheme="majorHAnsi"/>
          <w:lang w:val="uk-UA"/>
        </w:rPr>
        <w:t xml:space="preserve"> – перехід по </w:t>
      </w:r>
      <w:proofErr w:type="spellStart"/>
      <w:r>
        <w:rPr>
          <w:rFonts w:asciiTheme="majorHAnsi" w:hAnsiTheme="majorHAnsi" w:cstheme="majorHAnsi"/>
          <w:lang w:val="uk-UA"/>
        </w:rPr>
        <w:t>роутінгу</w:t>
      </w:r>
      <w:proofErr w:type="spellEnd"/>
      <w:r>
        <w:rPr>
          <w:rFonts w:asciiTheme="majorHAnsi" w:hAnsiTheme="majorHAnsi" w:cstheme="majorHAnsi"/>
          <w:lang w:val="uk-UA"/>
        </w:rPr>
        <w:t xml:space="preserve"> на наступну сторінку – (ігровий модуль)</w:t>
      </w:r>
    </w:p>
    <w:p w:rsidR="00142CAC" w:rsidRDefault="00142CAC" w:rsidP="00E012FF">
      <w:pPr>
        <w:rPr>
          <w:rFonts w:asciiTheme="majorHAnsi" w:hAnsiTheme="majorHAnsi" w:cstheme="majorHAnsi"/>
          <w:lang w:val="uk-UA"/>
        </w:rPr>
      </w:pPr>
    </w:p>
    <w:p w:rsidR="00551633" w:rsidRPr="00E012FF" w:rsidRDefault="00551633" w:rsidP="00142CAC">
      <w:pPr>
        <w:ind w:firstLine="567"/>
        <w:rPr>
          <w:rFonts w:asciiTheme="majorHAnsi" w:hAnsiTheme="majorHAnsi" w:cstheme="majorHAnsi"/>
          <w:b/>
          <w:bCs/>
          <w:lang w:val="uk-UA"/>
        </w:rPr>
      </w:pPr>
      <w:r w:rsidRPr="00E012FF">
        <w:rPr>
          <w:rFonts w:asciiTheme="majorHAnsi" w:hAnsiTheme="majorHAnsi" w:cstheme="majorHAnsi"/>
          <w:b/>
          <w:bCs/>
          <w:lang w:val="uk-UA"/>
        </w:rPr>
        <w:t xml:space="preserve">Сторінка ігрового модуля </w:t>
      </w:r>
    </w:p>
    <w:p w:rsidR="00551633" w:rsidRDefault="00551633" w:rsidP="00142CAC">
      <w:pPr>
        <w:ind w:firstLine="567"/>
        <w:rPr>
          <w:rFonts w:asciiTheme="majorHAnsi" w:hAnsiTheme="majorHAnsi" w:cstheme="majorHAnsi"/>
          <w:lang w:val="uk-UA"/>
        </w:rPr>
      </w:pPr>
    </w:p>
    <w:p w:rsidR="00551633" w:rsidRPr="00551633" w:rsidRDefault="00551633" w:rsidP="00142CAC">
      <w:pPr>
        <w:ind w:firstLine="567"/>
        <w:rPr>
          <w:rFonts w:asciiTheme="majorHAnsi" w:hAnsiTheme="majorHAnsi" w:cstheme="majorHAnsi"/>
          <w:i/>
          <w:iCs/>
          <w:lang w:val="uk-UA"/>
        </w:rPr>
      </w:pPr>
      <w:r w:rsidRPr="00551633">
        <w:rPr>
          <w:rFonts w:asciiTheme="majorHAnsi" w:hAnsiTheme="majorHAnsi" w:cstheme="majorHAnsi"/>
          <w:i/>
          <w:iCs/>
          <w:lang w:val="uk-UA"/>
        </w:rPr>
        <w:t>Вигляд:</w:t>
      </w:r>
    </w:p>
    <w:p w:rsidR="0058725F" w:rsidRDefault="0058725F" w:rsidP="00142CAC">
      <w:pPr>
        <w:ind w:firstLine="567"/>
        <w:rPr>
          <w:rFonts w:asciiTheme="majorHAnsi" w:hAnsiTheme="majorHAnsi" w:cstheme="majorHAnsi"/>
          <w:lang w:val="uk-UA"/>
        </w:rPr>
      </w:pPr>
    </w:p>
    <w:p w:rsidR="00551633" w:rsidRDefault="00551633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Текст заголовку – Ви граєте з </w:t>
      </w:r>
      <w:proofErr w:type="spellStart"/>
      <w:r>
        <w:rPr>
          <w:rFonts w:asciiTheme="majorHAnsi" w:hAnsiTheme="majorHAnsi" w:cstheme="majorHAnsi"/>
          <w:lang w:val="uk-UA"/>
        </w:rPr>
        <w:t>компьютером</w:t>
      </w:r>
      <w:proofErr w:type="spellEnd"/>
      <w:r>
        <w:rPr>
          <w:rFonts w:asciiTheme="majorHAnsi" w:hAnsiTheme="majorHAnsi" w:cstheme="majorHAnsi"/>
          <w:lang w:val="uk-UA"/>
        </w:rPr>
        <w:t xml:space="preserve"> , Зробіть вибір</w:t>
      </w:r>
    </w:p>
    <w:p w:rsidR="00551633" w:rsidRDefault="00551633" w:rsidP="00142CAC">
      <w:pPr>
        <w:ind w:firstLine="567"/>
        <w:rPr>
          <w:rFonts w:asciiTheme="majorHAnsi" w:hAnsiTheme="majorHAnsi" w:cstheme="majorHAnsi"/>
          <w:lang w:val="uk-UA"/>
        </w:rPr>
      </w:pPr>
    </w:p>
    <w:p w:rsidR="00551633" w:rsidRDefault="00551633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2 поля : </w:t>
      </w:r>
    </w:p>
    <w:p w:rsidR="00551633" w:rsidRDefault="00551633" w:rsidP="00551633">
      <w:pPr>
        <w:pStyle w:val="ListParagraph"/>
        <w:numPr>
          <w:ilvl w:val="0"/>
          <w:numId w:val="1"/>
        </w:numPr>
        <w:ind w:left="142" w:firstLine="425"/>
        <w:rPr>
          <w:rFonts w:asciiTheme="majorHAnsi" w:hAnsiTheme="majorHAnsi" w:cstheme="majorHAnsi"/>
          <w:lang w:val="uk-UA"/>
        </w:rPr>
      </w:pPr>
      <w:r w:rsidRPr="00551633">
        <w:rPr>
          <w:rFonts w:asciiTheme="majorHAnsi" w:hAnsiTheme="majorHAnsi" w:cstheme="majorHAnsi"/>
          <w:lang w:val="uk-UA"/>
        </w:rPr>
        <w:t xml:space="preserve">1 поле –   3 кнопки у вигляді зображень: камінь, ножиці , папір , розташовані в </w:t>
      </w:r>
      <w:proofErr w:type="spellStart"/>
      <w:r w:rsidRPr="00551633">
        <w:rPr>
          <w:rFonts w:asciiTheme="majorHAnsi" w:hAnsiTheme="majorHAnsi" w:cstheme="majorHAnsi"/>
          <w:lang w:val="uk-UA"/>
        </w:rPr>
        <w:t>шахматному</w:t>
      </w:r>
      <w:proofErr w:type="spellEnd"/>
      <w:r w:rsidRPr="00551633">
        <w:rPr>
          <w:rFonts w:asciiTheme="majorHAnsi" w:hAnsiTheme="majorHAnsi" w:cstheme="majorHAnsi"/>
          <w:lang w:val="uk-UA"/>
        </w:rPr>
        <w:t xml:space="preserve"> порядку.</w:t>
      </w:r>
    </w:p>
    <w:p w:rsidR="00551633" w:rsidRDefault="00551633" w:rsidP="00551633">
      <w:pPr>
        <w:pStyle w:val="ListParagraph"/>
        <w:numPr>
          <w:ilvl w:val="0"/>
          <w:numId w:val="1"/>
        </w:numPr>
        <w:ind w:left="142" w:firstLine="425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2 поле -  зображення знаку питання з написом «Вибір </w:t>
      </w:r>
      <w:proofErr w:type="spellStart"/>
      <w:r>
        <w:rPr>
          <w:rFonts w:asciiTheme="majorHAnsi" w:hAnsiTheme="majorHAnsi" w:cstheme="majorHAnsi"/>
          <w:lang w:val="uk-UA"/>
        </w:rPr>
        <w:t>Компьютера</w:t>
      </w:r>
      <w:proofErr w:type="spellEnd"/>
      <w:r>
        <w:rPr>
          <w:rFonts w:asciiTheme="majorHAnsi" w:hAnsiTheme="majorHAnsi" w:cstheme="majorHAnsi"/>
          <w:lang w:val="uk-UA"/>
        </w:rPr>
        <w:t>»</w:t>
      </w:r>
    </w:p>
    <w:p w:rsidR="00551633" w:rsidRDefault="00551633" w:rsidP="00551633">
      <w:pPr>
        <w:rPr>
          <w:rFonts w:asciiTheme="majorHAnsi" w:hAnsiTheme="majorHAnsi" w:cstheme="majorHAnsi"/>
          <w:lang w:val="uk-UA"/>
        </w:rPr>
      </w:pPr>
    </w:p>
    <w:p w:rsidR="00551633" w:rsidRDefault="00551633" w:rsidP="00551633">
      <w:pPr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Після натискання  - міняється вигляд на темний фон , який змінюється на світлий протягом 2-х </w:t>
      </w:r>
      <w:proofErr w:type="spellStart"/>
      <w:r>
        <w:rPr>
          <w:rFonts w:asciiTheme="majorHAnsi" w:hAnsiTheme="majorHAnsi" w:cstheme="majorHAnsi"/>
          <w:lang w:val="uk-UA"/>
        </w:rPr>
        <w:t>сек</w:t>
      </w:r>
      <w:proofErr w:type="spellEnd"/>
      <w:r>
        <w:rPr>
          <w:rFonts w:asciiTheme="majorHAnsi" w:hAnsiTheme="majorHAnsi" w:cstheme="majorHAnsi"/>
          <w:lang w:val="uk-UA"/>
        </w:rPr>
        <w:t xml:space="preserve">. Посередині анімація (проявлення зображень вибраних гравцем та </w:t>
      </w:r>
      <w:proofErr w:type="spellStart"/>
      <w:r>
        <w:rPr>
          <w:rFonts w:asciiTheme="majorHAnsi" w:hAnsiTheme="majorHAnsi" w:cstheme="majorHAnsi"/>
          <w:lang w:val="uk-UA"/>
        </w:rPr>
        <w:t>компьютером</w:t>
      </w:r>
      <w:proofErr w:type="spellEnd"/>
      <w:r>
        <w:rPr>
          <w:rFonts w:asciiTheme="majorHAnsi" w:hAnsiTheme="majorHAnsi" w:cstheme="majorHAnsi"/>
          <w:lang w:val="uk-UA"/>
        </w:rPr>
        <w:t xml:space="preserve">), після проявлення , в залежності від  типу вибору </w:t>
      </w:r>
      <w:r w:rsidR="00E012FF">
        <w:rPr>
          <w:rFonts w:asciiTheme="majorHAnsi" w:hAnsiTheme="majorHAnsi" w:cstheme="majorHAnsi"/>
          <w:lang w:val="uk-UA"/>
        </w:rPr>
        <w:t>–</w:t>
      </w:r>
      <w:r>
        <w:rPr>
          <w:rFonts w:asciiTheme="majorHAnsi" w:hAnsiTheme="majorHAnsi" w:cstheme="majorHAnsi"/>
          <w:lang w:val="uk-UA"/>
        </w:rPr>
        <w:t xml:space="preserve"> анімація</w:t>
      </w:r>
      <w:r w:rsidR="00E012FF">
        <w:rPr>
          <w:rFonts w:asciiTheme="majorHAnsi" w:hAnsiTheme="majorHAnsi" w:cstheme="majorHAnsi"/>
          <w:lang w:val="uk-UA"/>
        </w:rPr>
        <w:t xml:space="preserve"> який вибір переміг.</w:t>
      </w:r>
    </w:p>
    <w:p w:rsidR="00E012FF" w:rsidRDefault="00E012FF" w:rsidP="00551633">
      <w:pPr>
        <w:rPr>
          <w:rFonts w:asciiTheme="majorHAnsi" w:hAnsiTheme="majorHAnsi" w:cstheme="majorHAnsi"/>
          <w:lang w:val="uk-UA"/>
        </w:rPr>
      </w:pPr>
    </w:p>
    <w:p w:rsidR="00E012FF" w:rsidRDefault="00E012FF" w:rsidP="00551633">
      <w:pPr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Нижче  </w:t>
      </w:r>
      <w:proofErr w:type="spellStart"/>
      <w:r>
        <w:rPr>
          <w:rFonts w:asciiTheme="majorHAnsi" w:hAnsiTheme="majorHAnsi" w:cstheme="majorHAnsi"/>
          <w:lang w:val="uk-UA"/>
        </w:rPr>
        <w:t>зʼявляється</w:t>
      </w:r>
      <w:proofErr w:type="spellEnd"/>
      <w:r>
        <w:rPr>
          <w:rFonts w:asciiTheme="majorHAnsi" w:hAnsiTheme="majorHAnsi" w:cstheme="majorHAnsi"/>
          <w:lang w:val="uk-UA"/>
        </w:rPr>
        <w:t xml:space="preserve"> результат сесії та загальний результат кількох сесій </w:t>
      </w:r>
    </w:p>
    <w:p w:rsidR="00E012FF" w:rsidRDefault="00E012FF" w:rsidP="00551633">
      <w:pPr>
        <w:rPr>
          <w:rFonts w:asciiTheme="majorHAnsi" w:hAnsiTheme="majorHAnsi" w:cstheme="majorHAnsi"/>
          <w:lang w:val="uk-UA"/>
        </w:rPr>
      </w:pPr>
    </w:p>
    <w:p w:rsidR="00E012FF" w:rsidRPr="00551633" w:rsidRDefault="00E012FF" w:rsidP="00551633">
      <w:pPr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Нижче кнопка – «ще раз»  і кнопка «вийти з гри»</w:t>
      </w:r>
    </w:p>
    <w:p w:rsidR="00551633" w:rsidRPr="00142CAC" w:rsidRDefault="00551633" w:rsidP="009F0135">
      <w:pPr>
        <w:rPr>
          <w:rFonts w:asciiTheme="majorHAnsi" w:hAnsiTheme="majorHAnsi" w:cstheme="majorHAnsi"/>
          <w:lang w:val="uk-UA"/>
        </w:rPr>
      </w:pPr>
    </w:p>
    <w:p w:rsidR="0058725F" w:rsidRPr="00551633" w:rsidRDefault="00551633" w:rsidP="00142CAC">
      <w:pPr>
        <w:ind w:firstLine="567"/>
        <w:rPr>
          <w:rFonts w:asciiTheme="majorHAnsi" w:hAnsiTheme="majorHAnsi" w:cstheme="majorHAnsi"/>
          <w:i/>
          <w:iCs/>
          <w:lang w:val="uk-UA"/>
        </w:rPr>
      </w:pPr>
      <w:r w:rsidRPr="00551633">
        <w:rPr>
          <w:rFonts w:asciiTheme="majorHAnsi" w:hAnsiTheme="majorHAnsi" w:cstheme="majorHAnsi"/>
          <w:i/>
          <w:iCs/>
          <w:lang w:val="uk-UA"/>
        </w:rPr>
        <w:t>Функціонал:</w:t>
      </w:r>
    </w:p>
    <w:p w:rsidR="0058725F" w:rsidRDefault="0058725F" w:rsidP="00142CAC">
      <w:pPr>
        <w:ind w:firstLine="567"/>
        <w:rPr>
          <w:rFonts w:asciiTheme="majorHAnsi" w:hAnsiTheme="majorHAnsi" w:cstheme="majorHAnsi"/>
          <w:lang w:val="uk-UA"/>
        </w:rPr>
      </w:pPr>
    </w:p>
    <w:p w:rsidR="00E012FF" w:rsidRDefault="00E012FF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При натисканні на будь-яку кнопку – вибір запам’ятовується,  </w:t>
      </w:r>
    </w:p>
    <w:p w:rsidR="00E012FF" w:rsidRDefault="00E012FF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Викликається функціонал вибору РС (за випадковим чином, один з 3-х варіантів)</w:t>
      </w:r>
    </w:p>
    <w:p w:rsidR="00E012FF" w:rsidRDefault="00E012FF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Йде порівняння виборів. Викликається функціонал порівняння за алгоритмом:</w:t>
      </w:r>
    </w:p>
    <w:p w:rsidR="00E012FF" w:rsidRDefault="00E012FF" w:rsidP="00E012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Каміння – ножиці – перемагає каміння</w:t>
      </w:r>
    </w:p>
    <w:p w:rsidR="00E012FF" w:rsidRDefault="00E012FF" w:rsidP="00E012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Каміння – папір – перемагає папір</w:t>
      </w:r>
    </w:p>
    <w:p w:rsidR="00E012FF" w:rsidRPr="00E012FF" w:rsidRDefault="00E012FF" w:rsidP="00E012F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Папір – ножиці – перемагають ножиці.</w:t>
      </w:r>
    </w:p>
    <w:p w:rsidR="009F0135" w:rsidRDefault="00E012FF" w:rsidP="009F0135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 xml:space="preserve">Якщо </w:t>
      </w:r>
      <w:r w:rsidR="009F0135">
        <w:rPr>
          <w:rFonts w:asciiTheme="majorHAnsi" w:hAnsiTheme="majorHAnsi" w:cstheme="majorHAnsi"/>
          <w:lang w:val="uk-UA"/>
        </w:rPr>
        <w:t>об’єкт</w:t>
      </w:r>
      <w:r>
        <w:rPr>
          <w:rFonts w:asciiTheme="majorHAnsi" w:hAnsiTheme="majorHAnsi" w:cstheme="majorHAnsi"/>
          <w:lang w:val="uk-UA"/>
        </w:rPr>
        <w:t xml:space="preserve"> який перемагає відноситься до </w:t>
      </w:r>
      <w:r w:rsidR="009F0135">
        <w:rPr>
          <w:rFonts w:asciiTheme="majorHAnsi" w:hAnsiTheme="majorHAnsi" w:cstheme="majorHAnsi"/>
          <w:lang w:val="uk-UA"/>
        </w:rPr>
        <w:t>гравця – виграв гравець , якщо до РС то – гравець програв (виграш за комп’ютером). При натисканні кнопки «вихід» переходимо на сторінку закінчення гри та підсумків</w:t>
      </w:r>
    </w:p>
    <w:p w:rsidR="009F0135" w:rsidRPr="009F0135" w:rsidRDefault="009F0135" w:rsidP="009F0135">
      <w:pPr>
        <w:ind w:firstLine="567"/>
        <w:rPr>
          <w:rFonts w:asciiTheme="majorHAnsi" w:hAnsiTheme="majorHAnsi" w:cstheme="majorHAnsi"/>
          <w:lang w:val="uk-UA"/>
        </w:rPr>
      </w:pPr>
    </w:p>
    <w:p w:rsidR="009F0135" w:rsidRPr="009F0135" w:rsidRDefault="009F0135" w:rsidP="009F0135">
      <w:pPr>
        <w:ind w:firstLine="567"/>
        <w:rPr>
          <w:rFonts w:asciiTheme="majorHAnsi" w:hAnsiTheme="majorHAnsi" w:cstheme="majorHAnsi"/>
          <w:b/>
          <w:bCs/>
          <w:lang w:val="uk-UA"/>
        </w:rPr>
      </w:pPr>
      <w:r w:rsidRPr="009F0135">
        <w:rPr>
          <w:rFonts w:asciiTheme="majorHAnsi" w:hAnsiTheme="majorHAnsi" w:cstheme="majorHAnsi"/>
          <w:b/>
          <w:bCs/>
          <w:lang w:val="uk-UA"/>
        </w:rPr>
        <w:t xml:space="preserve">Сторінка підсумків гри </w:t>
      </w:r>
    </w:p>
    <w:p w:rsidR="009F0135" w:rsidRPr="00142CAC" w:rsidRDefault="009F0135" w:rsidP="00142CAC">
      <w:pPr>
        <w:ind w:firstLine="567"/>
        <w:rPr>
          <w:rFonts w:asciiTheme="majorHAnsi" w:hAnsiTheme="majorHAnsi" w:cstheme="majorHAnsi"/>
          <w:lang w:val="uk-UA"/>
        </w:rPr>
      </w:pPr>
      <w:r>
        <w:rPr>
          <w:rFonts w:asciiTheme="majorHAnsi" w:hAnsiTheme="majorHAnsi" w:cstheme="majorHAnsi"/>
          <w:lang w:val="uk-UA"/>
        </w:rPr>
        <w:t>Таблиця з результатами всіх сесій – хто переміг з яким рахунком.</w:t>
      </w:r>
    </w:p>
    <w:sectPr w:rsidR="009F0135" w:rsidRPr="00142CAC" w:rsidSect="0058725F">
      <w:pgSz w:w="12240" w:h="15840"/>
      <w:pgMar w:top="1440" w:right="311" w:bottom="1440" w:left="11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E25AA"/>
    <w:multiLevelType w:val="hybridMultilevel"/>
    <w:tmpl w:val="A6989464"/>
    <w:lvl w:ilvl="0" w:tplc="8536EBCC">
      <w:start w:val="2"/>
      <w:numFmt w:val="bullet"/>
      <w:lvlText w:val="-"/>
      <w:lvlJc w:val="left"/>
      <w:pPr>
        <w:ind w:left="927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72270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5F"/>
    <w:rsid w:val="00142CAC"/>
    <w:rsid w:val="0020707E"/>
    <w:rsid w:val="00551633"/>
    <w:rsid w:val="0058725F"/>
    <w:rsid w:val="00873C37"/>
    <w:rsid w:val="009F0135"/>
    <w:rsid w:val="00A14A6C"/>
    <w:rsid w:val="00AC4282"/>
    <w:rsid w:val="00C23485"/>
    <w:rsid w:val="00E0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28D167"/>
  <w15:chartTrackingRefBased/>
  <w15:docId w15:val="{55891547-AB6A-9547-8AD8-EA8E5EF5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</dc:creator>
  <cp:keywords/>
  <dc:description/>
  <cp:lastModifiedBy>VIV</cp:lastModifiedBy>
  <cp:revision>2</cp:revision>
  <dcterms:created xsi:type="dcterms:W3CDTF">2025-12-13T18:03:00Z</dcterms:created>
  <dcterms:modified xsi:type="dcterms:W3CDTF">2026-01-03T15:45:00Z</dcterms:modified>
</cp:coreProperties>
</file>