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05E" w:rsidRPr="00B43614" w:rsidRDefault="00DC505E" w:rsidP="00BF24E8">
      <w:pPr>
        <w:pStyle w:val="a3"/>
        <w:spacing w:after="0"/>
        <w:jc w:val="both"/>
        <w:rPr>
          <w:color w:val="000000" w:themeColor="text1"/>
        </w:rPr>
      </w:pPr>
      <w:bookmarkStart w:id="0" w:name="_Toc231315569"/>
      <w:bookmarkStart w:id="1" w:name="_Toc231315628"/>
      <w:bookmarkStart w:id="2" w:name="_Toc320575904"/>
      <w:bookmarkStart w:id="3" w:name="_Toc320612873"/>
      <w:bookmarkStart w:id="4" w:name="_GoBack"/>
      <w:bookmarkEnd w:id="4"/>
      <w:r w:rsidRPr="00B43614">
        <w:rPr>
          <w:color w:val="000000" w:themeColor="text1"/>
        </w:rPr>
        <w:t>СПИСОК</w:t>
      </w:r>
      <w:bookmarkEnd w:id="0"/>
      <w:bookmarkEnd w:id="1"/>
      <w:r w:rsidRPr="00B43614">
        <w:rPr>
          <w:color w:val="000000" w:themeColor="text1"/>
        </w:rPr>
        <w:t xml:space="preserve"> ИСПОЛЬЗ</w:t>
      </w:r>
      <w:r w:rsidR="00E40119" w:rsidRPr="00B43614">
        <w:rPr>
          <w:color w:val="000000" w:themeColor="text1"/>
        </w:rPr>
        <w:t>ованных</w:t>
      </w:r>
      <w:r w:rsidRPr="00B43614">
        <w:rPr>
          <w:color w:val="000000" w:themeColor="text1"/>
        </w:rPr>
        <w:t xml:space="preserve"> ИСТОЧНИКОВ</w:t>
      </w:r>
      <w:bookmarkEnd w:id="2"/>
      <w:bookmarkEnd w:id="3"/>
    </w:p>
    <w:p w:rsidR="00DC505E" w:rsidRPr="00B43614" w:rsidRDefault="00DC505E" w:rsidP="00BF24E8">
      <w:pPr>
        <w:rPr>
          <w:color w:val="000000" w:themeColor="text1"/>
          <w:lang w:eastAsia="en-US"/>
        </w:rPr>
      </w:pPr>
    </w:p>
    <w:p w:rsidR="00F64DC8" w:rsidRPr="00B43614" w:rsidRDefault="00F64DC8" w:rsidP="00BF24E8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color w:val="000000" w:themeColor="text1"/>
          <w:szCs w:val="28"/>
        </w:rPr>
      </w:pPr>
      <w:bookmarkStart w:id="5" w:name="_Ref444452331"/>
      <w:r w:rsidRPr="00B43614">
        <w:rPr>
          <w:rFonts w:cs="Times New Roman"/>
          <w:color w:val="000000" w:themeColor="text1"/>
          <w:szCs w:val="28"/>
          <w:lang w:val="en-US"/>
        </w:rPr>
        <w:t>TensorFlow</w:t>
      </w:r>
      <w:r w:rsidRPr="00B43614">
        <w:rPr>
          <w:rFonts w:cs="Times New Roman"/>
          <w:color w:val="000000" w:themeColor="text1"/>
          <w:szCs w:val="28"/>
        </w:rPr>
        <w:t xml:space="preserve"> </w:t>
      </w:r>
      <w:r w:rsidRPr="00B43614">
        <w:rPr>
          <w:rFonts w:cs="Times New Roman"/>
          <w:color w:val="000000" w:themeColor="text1"/>
          <w:szCs w:val="28"/>
          <w:lang w:val="en-US"/>
        </w:rPr>
        <w:t>library</w:t>
      </w:r>
      <w:r w:rsidRPr="00B43614">
        <w:rPr>
          <w:rFonts w:cs="Times New Roman"/>
          <w:color w:val="000000" w:themeColor="text1"/>
          <w:szCs w:val="28"/>
        </w:rPr>
        <w:t xml:space="preserve"> [Электронный ресурс]. </w:t>
      </w:r>
      <w:r w:rsidR="00DC505E" w:rsidRPr="00B43614">
        <w:rPr>
          <w:rFonts w:cs="Times New Roman"/>
          <w:color w:val="000000" w:themeColor="text1"/>
          <w:szCs w:val="28"/>
        </w:rPr>
        <w:t xml:space="preserve"> –</w:t>
      </w:r>
      <w:r w:rsidRPr="00B43614">
        <w:rPr>
          <w:rFonts w:cs="Times New Roman"/>
          <w:color w:val="000000" w:themeColor="text1"/>
          <w:szCs w:val="28"/>
        </w:rPr>
        <w:t xml:space="preserve"> Режим </w:t>
      </w:r>
      <w:proofErr w:type="gramStart"/>
      <w:r w:rsidRPr="00B43614">
        <w:rPr>
          <w:rFonts w:cs="Times New Roman"/>
          <w:color w:val="000000" w:themeColor="text1"/>
          <w:szCs w:val="28"/>
        </w:rPr>
        <w:t>доступа :</w:t>
      </w:r>
      <w:proofErr w:type="gramEnd"/>
      <w:r w:rsidRPr="00B43614">
        <w:rPr>
          <w:rFonts w:cs="Times New Roman"/>
          <w:color w:val="000000" w:themeColor="text1"/>
          <w:szCs w:val="28"/>
        </w:rPr>
        <w:t xml:space="preserve"> </w:t>
      </w:r>
      <w:hyperlink r:id="rId7" w:history="1">
        <w:r w:rsidRPr="00B43614">
          <w:rPr>
            <w:rStyle w:val="a4"/>
            <w:rFonts w:cs="Times New Roman"/>
            <w:color w:val="000000" w:themeColor="text1"/>
            <w:szCs w:val="28"/>
            <w:u w:val="none"/>
          </w:rPr>
          <w:t>https://www.tensorflow.org/</w:t>
        </w:r>
      </w:hyperlink>
    </w:p>
    <w:p w:rsidR="00F64DC8" w:rsidRPr="00B43614" w:rsidRDefault="00F64DC8" w:rsidP="00BF24E8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color w:val="000000" w:themeColor="text1"/>
          <w:szCs w:val="28"/>
        </w:rPr>
      </w:pPr>
      <w:r w:rsidRPr="00B43614">
        <w:rPr>
          <w:rFonts w:cs="Times New Roman"/>
          <w:color w:val="000000" w:themeColor="text1"/>
          <w:szCs w:val="28"/>
          <w:lang w:val="en-US"/>
        </w:rPr>
        <w:t>TensorFlow</w:t>
      </w:r>
      <w:r w:rsidRPr="00B43614">
        <w:rPr>
          <w:rFonts w:cs="Times New Roman"/>
          <w:color w:val="000000" w:themeColor="text1"/>
          <w:szCs w:val="28"/>
        </w:rPr>
        <w:t xml:space="preserve"> </w:t>
      </w:r>
      <w:r w:rsidRPr="00B43614">
        <w:rPr>
          <w:rFonts w:cs="Times New Roman"/>
          <w:color w:val="000000" w:themeColor="text1"/>
          <w:szCs w:val="28"/>
          <w:lang w:val="en-US"/>
        </w:rPr>
        <w:t>benchmarks</w:t>
      </w:r>
      <w:r w:rsidRPr="00B43614">
        <w:rPr>
          <w:rFonts w:cs="Times New Roman"/>
          <w:color w:val="000000" w:themeColor="text1"/>
          <w:szCs w:val="28"/>
        </w:rPr>
        <w:t xml:space="preserve"> [Электронный ресурс].  – Режим </w:t>
      </w:r>
      <w:proofErr w:type="gramStart"/>
      <w:r w:rsidRPr="00B43614">
        <w:rPr>
          <w:rFonts w:cs="Times New Roman"/>
          <w:color w:val="000000" w:themeColor="text1"/>
          <w:szCs w:val="28"/>
        </w:rPr>
        <w:t>доступа :</w:t>
      </w:r>
      <w:proofErr w:type="gramEnd"/>
      <w:r w:rsidRPr="00B43614">
        <w:rPr>
          <w:rFonts w:cs="Times New Roman"/>
          <w:color w:val="000000" w:themeColor="text1"/>
          <w:szCs w:val="28"/>
        </w:rPr>
        <w:t xml:space="preserve"> </w:t>
      </w:r>
      <w:hyperlink r:id="rId8" w:history="1">
        <w:r w:rsidRPr="00B43614">
          <w:rPr>
            <w:rStyle w:val="a4"/>
            <w:rFonts w:cs="Times New Roman"/>
            <w:color w:val="000000" w:themeColor="text1"/>
            <w:szCs w:val="28"/>
            <w:u w:val="none"/>
          </w:rPr>
          <w:t>https://github.com/soumith/convnet-benchmarks/issues/66</w:t>
        </w:r>
      </w:hyperlink>
    </w:p>
    <w:p w:rsidR="007E7DEE" w:rsidRPr="00B43614" w:rsidRDefault="007E7DEE" w:rsidP="00BF24E8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color w:val="000000" w:themeColor="text1"/>
          <w:szCs w:val="28"/>
        </w:rPr>
      </w:pPr>
      <w:r w:rsidRPr="00B43614">
        <w:rPr>
          <w:rFonts w:cs="Times New Roman"/>
          <w:color w:val="000000" w:themeColor="text1"/>
          <w:szCs w:val="28"/>
          <w:lang w:val="en-US"/>
        </w:rPr>
        <w:t>MATLAB</w:t>
      </w:r>
      <w:r w:rsidRPr="00B43614">
        <w:rPr>
          <w:rFonts w:cs="Times New Roman"/>
          <w:color w:val="000000" w:themeColor="text1"/>
          <w:szCs w:val="28"/>
        </w:rPr>
        <w:t xml:space="preserve"> [Электронный ресурс].  – Режим </w:t>
      </w:r>
      <w:proofErr w:type="gramStart"/>
      <w:r w:rsidRPr="00B43614">
        <w:rPr>
          <w:rFonts w:cs="Times New Roman"/>
          <w:color w:val="000000" w:themeColor="text1"/>
          <w:szCs w:val="28"/>
        </w:rPr>
        <w:t>доступа :</w:t>
      </w:r>
      <w:proofErr w:type="gramEnd"/>
      <w:r w:rsidRPr="00B43614">
        <w:rPr>
          <w:rFonts w:cs="Times New Roman"/>
          <w:color w:val="000000" w:themeColor="text1"/>
          <w:szCs w:val="28"/>
        </w:rPr>
        <w:t xml:space="preserve"> </w:t>
      </w:r>
      <w:r w:rsidRPr="00B43614">
        <w:rPr>
          <w:rFonts w:cs="Times New Roman"/>
          <w:color w:val="000000" w:themeColor="text1"/>
          <w:szCs w:val="28"/>
          <w:lang w:val="en-US"/>
        </w:rPr>
        <w:t>https</w:t>
      </w:r>
      <w:r w:rsidRPr="00B43614">
        <w:rPr>
          <w:rFonts w:cs="Times New Roman"/>
          <w:color w:val="000000" w:themeColor="text1"/>
          <w:szCs w:val="28"/>
        </w:rPr>
        <w:t>://</w:t>
      </w:r>
      <w:r w:rsidRPr="00B43614">
        <w:rPr>
          <w:rFonts w:cs="Times New Roman"/>
          <w:color w:val="000000" w:themeColor="text1"/>
          <w:szCs w:val="28"/>
          <w:lang w:val="en-US"/>
        </w:rPr>
        <w:t>www</w:t>
      </w:r>
      <w:r w:rsidRPr="00B43614">
        <w:rPr>
          <w:rFonts w:cs="Times New Roman"/>
          <w:color w:val="000000" w:themeColor="text1"/>
          <w:szCs w:val="28"/>
        </w:rPr>
        <w:t>.</w:t>
      </w:r>
      <w:proofErr w:type="spellStart"/>
      <w:r w:rsidRPr="00B43614">
        <w:rPr>
          <w:rFonts w:cs="Times New Roman"/>
          <w:color w:val="000000" w:themeColor="text1"/>
          <w:szCs w:val="28"/>
          <w:lang w:val="en-US"/>
        </w:rPr>
        <w:t>mathworks</w:t>
      </w:r>
      <w:proofErr w:type="spellEnd"/>
      <w:r w:rsidRPr="00B43614">
        <w:rPr>
          <w:rFonts w:cs="Times New Roman"/>
          <w:color w:val="000000" w:themeColor="text1"/>
          <w:szCs w:val="28"/>
        </w:rPr>
        <w:t>.</w:t>
      </w:r>
      <w:r w:rsidRPr="00B43614">
        <w:rPr>
          <w:rFonts w:cs="Times New Roman"/>
          <w:color w:val="000000" w:themeColor="text1"/>
          <w:szCs w:val="28"/>
          <w:lang w:val="en-US"/>
        </w:rPr>
        <w:t>com</w:t>
      </w:r>
      <w:r w:rsidRPr="00B43614">
        <w:rPr>
          <w:rFonts w:cs="Times New Roman"/>
          <w:color w:val="000000" w:themeColor="text1"/>
          <w:szCs w:val="28"/>
        </w:rPr>
        <w:t>/</w:t>
      </w:r>
      <w:r w:rsidRPr="00B43614">
        <w:rPr>
          <w:rFonts w:cs="Times New Roman"/>
          <w:color w:val="000000" w:themeColor="text1"/>
          <w:szCs w:val="28"/>
          <w:lang w:val="en-US"/>
        </w:rPr>
        <w:t>products</w:t>
      </w:r>
      <w:r w:rsidRPr="00B43614">
        <w:rPr>
          <w:rFonts w:cs="Times New Roman"/>
          <w:color w:val="000000" w:themeColor="text1"/>
          <w:szCs w:val="28"/>
        </w:rPr>
        <w:t>/</w:t>
      </w:r>
      <w:proofErr w:type="spellStart"/>
      <w:r w:rsidRPr="00B43614">
        <w:rPr>
          <w:rFonts w:cs="Times New Roman"/>
          <w:color w:val="000000" w:themeColor="text1"/>
          <w:szCs w:val="28"/>
          <w:lang w:val="en-US"/>
        </w:rPr>
        <w:t>matlab</w:t>
      </w:r>
      <w:proofErr w:type="spellEnd"/>
      <w:r w:rsidRPr="00B43614">
        <w:rPr>
          <w:rFonts w:cs="Times New Roman"/>
          <w:color w:val="000000" w:themeColor="text1"/>
          <w:szCs w:val="28"/>
        </w:rPr>
        <w:t>.</w:t>
      </w:r>
      <w:r w:rsidRPr="00B43614">
        <w:rPr>
          <w:rFonts w:cs="Times New Roman"/>
          <w:color w:val="000000" w:themeColor="text1"/>
          <w:szCs w:val="28"/>
          <w:lang w:val="en-US"/>
        </w:rPr>
        <w:t>html</w:t>
      </w:r>
    </w:p>
    <w:bookmarkEnd w:id="5"/>
    <w:p w:rsidR="00F64DC8" w:rsidRPr="00B43614" w:rsidRDefault="007E7DEE" w:rsidP="00BF24E8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color w:val="000000" w:themeColor="text1"/>
          <w:szCs w:val="28"/>
        </w:rPr>
      </w:pPr>
      <w:r w:rsidRPr="00B43614">
        <w:rPr>
          <w:rFonts w:cs="Times New Roman"/>
          <w:color w:val="000000" w:themeColor="text1"/>
          <w:szCs w:val="28"/>
        </w:rPr>
        <w:t xml:space="preserve">Основание выбора ПО </w:t>
      </w:r>
      <w:r w:rsidR="00F64DC8" w:rsidRPr="00B43614">
        <w:rPr>
          <w:rFonts w:cs="Times New Roman"/>
          <w:color w:val="000000" w:themeColor="text1"/>
          <w:szCs w:val="28"/>
        </w:rPr>
        <w:t xml:space="preserve">[Электронный ресурс].  – Режим </w:t>
      </w:r>
      <w:proofErr w:type="gramStart"/>
      <w:r w:rsidR="00F64DC8" w:rsidRPr="00B43614">
        <w:rPr>
          <w:rFonts w:cs="Times New Roman"/>
          <w:color w:val="000000" w:themeColor="text1"/>
          <w:szCs w:val="28"/>
        </w:rPr>
        <w:t>доступа :</w:t>
      </w:r>
      <w:proofErr w:type="gramEnd"/>
      <w:r w:rsidR="00F64DC8" w:rsidRPr="00B43614">
        <w:rPr>
          <w:rFonts w:cs="Times New Roman"/>
          <w:color w:val="000000" w:themeColor="text1"/>
          <w:szCs w:val="28"/>
        </w:rPr>
        <w:t xml:space="preserve"> http://jurnal.nips.ru/sites/default/files/Paper-2012-1-5.pdf</w:t>
      </w:r>
    </w:p>
    <w:p w:rsidR="00DC505E" w:rsidRPr="00B43614" w:rsidRDefault="00C447CC" w:rsidP="00BF24E8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color w:val="000000" w:themeColor="text1"/>
          <w:szCs w:val="28"/>
        </w:rPr>
      </w:pPr>
      <w:bookmarkStart w:id="6" w:name="_Ref444452843"/>
      <w:r w:rsidRPr="00B43614">
        <w:rPr>
          <w:rFonts w:cs="Times New Roman"/>
          <w:color w:val="000000" w:themeColor="text1"/>
          <w:szCs w:val="28"/>
        </w:rPr>
        <w:t xml:space="preserve">Глубинное обучение [Электронный ресурс].  – Режим </w:t>
      </w:r>
      <w:proofErr w:type="gramStart"/>
      <w:r w:rsidRPr="00B43614">
        <w:rPr>
          <w:rFonts w:cs="Times New Roman"/>
          <w:color w:val="000000" w:themeColor="text1"/>
          <w:szCs w:val="28"/>
        </w:rPr>
        <w:t>доступа :</w:t>
      </w:r>
      <w:proofErr w:type="gramEnd"/>
      <w:r w:rsidRPr="00B43614">
        <w:rPr>
          <w:rFonts w:cs="Times New Roman"/>
          <w:color w:val="000000" w:themeColor="text1"/>
          <w:szCs w:val="28"/>
        </w:rPr>
        <w:t xml:space="preserve"> </w:t>
      </w:r>
      <w:r w:rsidRPr="00B43614">
        <w:rPr>
          <w:rFonts w:cs="Times New Roman"/>
          <w:color w:val="000000" w:themeColor="text1"/>
          <w:szCs w:val="28"/>
          <w:lang w:val="en-US"/>
        </w:rPr>
        <w:t>https</w:t>
      </w:r>
      <w:r w:rsidRPr="00B43614">
        <w:rPr>
          <w:rFonts w:cs="Times New Roman"/>
          <w:color w:val="000000" w:themeColor="text1"/>
          <w:szCs w:val="28"/>
        </w:rPr>
        <w:t>://</w:t>
      </w:r>
      <w:proofErr w:type="spellStart"/>
      <w:r w:rsidRPr="00B43614">
        <w:rPr>
          <w:rFonts w:cs="Times New Roman"/>
          <w:color w:val="000000" w:themeColor="text1"/>
          <w:szCs w:val="28"/>
          <w:lang w:val="en-US"/>
        </w:rPr>
        <w:t>proglib</w:t>
      </w:r>
      <w:proofErr w:type="spellEnd"/>
      <w:r w:rsidRPr="00B43614">
        <w:rPr>
          <w:rFonts w:cs="Times New Roman"/>
          <w:color w:val="000000" w:themeColor="text1"/>
          <w:szCs w:val="28"/>
        </w:rPr>
        <w:t>.</w:t>
      </w:r>
      <w:proofErr w:type="spellStart"/>
      <w:r w:rsidRPr="00B43614">
        <w:rPr>
          <w:rFonts w:cs="Times New Roman"/>
          <w:color w:val="000000" w:themeColor="text1"/>
          <w:szCs w:val="28"/>
          <w:lang w:val="en-US"/>
        </w:rPr>
        <w:t>io</w:t>
      </w:r>
      <w:proofErr w:type="spellEnd"/>
      <w:r w:rsidRPr="00B43614">
        <w:rPr>
          <w:rFonts w:cs="Times New Roman"/>
          <w:color w:val="000000" w:themeColor="text1"/>
          <w:szCs w:val="28"/>
        </w:rPr>
        <w:t>/</w:t>
      </w:r>
      <w:r w:rsidRPr="00B43614">
        <w:rPr>
          <w:rFonts w:cs="Times New Roman"/>
          <w:color w:val="000000" w:themeColor="text1"/>
          <w:szCs w:val="28"/>
          <w:lang w:val="en-US"/>
        </w:rPr>
        <w:t>p</w:t>
      </w:r>
      <w:r w:rsidRPr="00B43614">
        <w:rPr>
          <w:rFonts w:cs="Times New Roman"/>
          <w:color w:val="000000" w:themeColor="text1"/>
          <w:szCs w:val="28"/>
        </w:rPr>
        <w:t>/</w:t>
      </w:r>
      <w:r w:rsidRPr="00B43614">
        <w:rPr>
          <w:rFonts w:cs="Times New Roman"/>
          <w:color w:val="000000" w:themeColor="text1"/>
          <w:szCs w:val="28"/>
          <w:lang w:val="en-US"/>
        </w:rPr>
        <w:t>intro</w:t>
      </w:r>
      <w:r w:rsidRPr="00B43614">
        <w:rPr>
          <w:rFonts w:cs="Times New Roman"/>
          <w:color w:val="000000" w:themeColor="text1"/>
          <w:szCs w:val="28"/>
        </w:rPr>
        <w:t>-</w:t>
      </w:r>
      <w:r w:rsidRPr="00B43614">
        <w:rPr>
          <w:rFonts w:cs="Times New Roman"/>
          <w:color w:val="000000" w:themeColor="text1"/>
          <w:szCs w:val="28"/>
          <w:lang w:val="en-US"/>
        </w:rPr>
        <w:t>to</w:t>
      </w:r>
      <w:r w:rsidRPr="00B43614">
        <w:rPr>
          <w:rFonts w:cs="Times New Roman"/>
          <w:color w:val="000000" w:themeColor="text1"/>
          <w:szCs w:val="28"/>
        </w:rPr>
        <w:t>-</w:t>
      </w:r>
      <w:r w:rsidRPr="00B43614">
        <w:rPr>
          <w:rFonts w:cs="Times New Roman"/>
          <w:color w:val="000000" w:themeColor="text1"/>
          <w:szCs w:val="28"/>
          <w:lang w:val="en-US"/>
        </w:rPr>
        <w:t>deep</w:t>
      </w:r>
      <w:r w:rsidRPr="00B43614">
        <w:rPr>
          <w:rFonts w:cs="Times New Roman"/>
          <w:color w:val="000000" w:themeColor="text1"/>
          <w:szCs w:val="28"/>
        </w:rPr>
        <w:t>-</w:t>
      </w:r>
      <w:r w:rsidRPr="00B43614">
        <w:rPr>
          <w:rFonts w:cs="Times New Roman"/>
          <w:color w:val="000000" w:themeColor="text1"/>
          <w:szCs w:val="28"/>
          <w:lang w:val="en-US"/>
        </w:rPr>
        <w:t>learning</w:t>
      </w:r>
      <w:bookmarkEnd w:id="6"/>
    </w:p>
    <w:p w:rsidR="00BF24E8" w:rsidRPr="00B43614" w:rsidRDefault="00BF24E8" w:rsidP="00BF24E8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color w:val="000000" w:themeColor="text1"/>
          <w:szCs w:val="28"/>
        </w:rPr>
      </w:pPr>
      <w:r w:rsidRPr="00B43614">
        <w:rPr>
          <w:rFonts w:cs="Times New Roman"/>
          <w:color w:val="000000" w:themeColor="text1"/>
          <w:szCs w:val="28"/>
        </w:rPr>
        <w:t xml:space="preserve">Метод обратного распространения ошибки [Электронный ресурс].  – Режим </w:t>
      </w:r>
      <w:proofErr w:type="gramStart"/>
      <w:r w:rsidRPr="00B43614">
        <w:rPr>
          <w:rFonts w:cs="Times New Roman"/>
          <w:color w:val="000000" w:themeColor="text1"/>
          <w:szCs w:val="28"/>
        </w:rPr>
        <w:t>доступа :</w:t>
      </w:r>
      <w:proofErr w:type="gramEnd"/>
      <w:r w:rsidRPr="00B43614">
        <w:rPr>
          <w:rFonts w:cs="Times New Roman"/>
          <w:color w:val="000000" w:themeColor="text1"/>
          <w:szCs w:val="28"/>
        </w:rPr>
        <w:t xml:space="preserve"> </w:t>
      </w:r>
      <w:hyperlink r:id="rId9" w:history="1">
        <w:r w:rsidRPr="00B43614">
          <w:rPr>
            <w:rStyle w:val="a4"/>
            <w:rFonts w:cs="Times New Roman"/>
            <w:color w:val="000000" w:themeColor="text1"/>
            <w:szCs w:val="28"/>
            <w:u w:val="none"/>
          </w:rPr>
          <w:t>http://www.jefkine.com/general/2016/09/05/backpropagation-in-convolutional-neural-networks/</w:t>
        </w:r>
      </w:hyperlink>
    </w:p>
    <w:p w:rsidR="00BF24E8" w:rsidRPr="00B43614" w:rsidRDefault="00BF24E8" w:rsidP="00BF24E8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color w:val="000000" w:themeColor="text1"/>
          <w:szCs w:val="28"/>
        </w:rPr>
      </w:pPr>
      <w:r w:rsidRPr="00B4361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43614">
        <w:rPr>
          <w:rFonts w:cs="Times New Roman"/>
          <w:color w:val="000000" w:themeColor="text1"/>
          <w:szCs w:val="28"/>
        </w:rPr>
        <w:t>Сверточные</w:t>
      </w:r>
      <w:proofErr w:type="spellEnd"/>
      <w:r w:rsidRPr="00B43614">
        <w:rPr>
          <w:rFonts w:cs="Times New Roman"/>
          <w:color w:val="000000" w:themeColor="text1"/>
          <w:szCs w:val="28"/>
        </w:rPr>
        <w:t xml:space="preserve"> нейронные сети [Электронный ресурс].  – Режим </w:t>
      </w:r>
      <w:proofErr w:type="gramStart"/>
      <w:r w:rsidRPr="00B43614">
        <w:rPr>
          <w:rFonts w:cs="Times New Roman"/>
          <w:color w:val="000000" w:themeColor="text1"/>
          <w:szCs w:val="28"/>
        </w:rPr>
        <w:t>доступа :</w:t>
      </w:r>
      <w:proofErr w:type="gramEnd"/>
      <w:r w:rsidRPr="00B43614">
        <w:rPr>
          <w:rFonts w:cs="Times New Roman"/>
          <w:color w:val="000000" w:themeColor="text1"/>
          <w:szCs w:val="28"/>
        </w:rPr>
        <w:t xml:space="preserve"> </w:t>
      </w:r>
      <w:hyperlink r:id="rId10" w:history="1">
        <w:r w:rsidRPr="00B43614">
          <w:rPr>
            <w:rStyle w:val="a4"/>
            <w:rFonts w:cs="Times New Roman"/>
            <w:color w:val="000000" w:themeColor="text1"/>
            <w:szCs w:val="28"/>
            <w:u w:val="none"/>
          </w:rPr>
          <w:t>https://grzegorzgwardys.wordpress.com/2016/04/22/8/</w:t>
        </w:r>
      </w:hyperlink>
    </w:p>
    <w:p w:rsidR="00BF24E8" w:rsidRPr="00B43614" w:rsidRDefault="00BF24E8" w:rsidP="00BF24E8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color w:val="000000" w:themeColor="text1"/>
          <w:szCs w:val="28"/>
        </w:rPr>
      </w:pPr>
      <w:r w:rsidRPr="00B43614">
        <w:rPr>
          <w:rFonts w:cs="Times New Roman"/>
          <w:color w:val="000000" w:themeColor="text1"/>
          <w:szCs w:val="28"/>
        </w:rPr>
        <w:t xml:space="preserve">Обучение нейронных сетей [Электронный ресурс].  – Режим </w:t>
      </w:r>
      <w:proofErr w:type="gramStart"/>
      <w:r w:rsidRPr="00B43614">
        <w:rPr>
          <w:rFonts w:cs="Times New Roman"/>
          <w:color w:val="000000" w:themeColor="text1"/>
          <w:szCs w:val="28"/>
        </w:rPr>
        <w:t>доступа :</w:t>
      </w:r>
      <w:proofErr w:type="gramEnd"/>
      <w:r w:rsidRPr="00B43614">
        <w:rPr>
          <w:rFonts w:cs="Times New Roman"/>
          <w:color w:val="000000" w:themeColor="text1"/>
          <w:szCs w:val="28"/>
        </w:rPr>
        <w:t xml:space="preserve"> </w:t>
      </w:r>
      <w:hyperlink r:id="rId11" w:history="1">
        <w:r w:rsidR="00B43614" w:rsidRPr="00B43614">
          <w:rPr>
            <w:rStyle w:val="a4"/>
            <w:rFonts w:cs="Times New Roman"/>
            <w:color w:val="000000" w:themeColor="text1"/>
            <w:szCs w:val="28"/>
            <w:u w:val="none"/>
          </w:rPr>
          <w:t>https://www.slideshare.net/kuwajima/cnnbp</w:t>
        </w:r>
      </w:hyperlink>
    </w:p>
    <w:p w:rsidR="00B43614" w:rsidRPr="00B43614" w:rsidRDefault="00B43614" w:rsidP="00B43614">
      <w:pPr>
        <w:numPr>
          <w:ilvl w:val="0"/>
          <w:numId w:val="1"/>
        </w:numPr>
        <w:tabs>
          <w:tab w:val="left" w:pos="1276"/>
        </w:tabs>
        <w:contextualSpacing/>
        <w:rPr>
          <w:rFonts w:cs="Times New Roman"/>
          <w:color w:val="000000" w:themeColor="text1"/>
          <w:szCs w:val="28"/>
          <w:lang w:val="en-US"/>
        </w:rPr>
      </w:pPr>
      <w:r w:rsidRPr="004C5FA8">
        <w:rPr>
          <w:rFonts w:cs="Times New Roman"/>
          <w:color w:val="000000" w:themeColor="text1"/>
          <w:szCs w:val="28"/>
        </w:rPr>
        <w:t xml:space="preserve">   </w:t>
      </w:r>
      <w:r w:rsidRPr="00B43614">
        <w:rPr>
          <w:rFonts w:cs="Times New Roman"/>
          <w:color w:val="000000" w:themeColor="text1"/>
          <w:szCs w:val="28"/>
          <w:lang w:val="en-US"/>
        </w:rPr>
        <w:t xml:space="preserve">Spring in Action / </w:t>
      </w:r>
      <w:r w:rsidRPr="00B43614"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Craig Walls </w:t>
      </w:r>
      <w:r w:rsidRPr="00B43614">
        <w:rPr>
          <w:rFonts w:cs="Times New Roman"/>
          <w:color w:val="000000" w:themeColor="text1"/>
          <w:szCs w:val="28"/>
          <w:lang w:val="en-US"/>
        </w:rPr>
        <w:t>– New York, 2014.</w:t>
      </w:r>
    </w:p>
    <w:p w:rsidR="00B43614" w:rsidRPr="00B43614" w:rsidRDefault="00B43614" w:rsidP="00B43614">
      <w:pPr>
        <w:numPr>
          <w:ilvl w:val="0"/>
          <w:numId w:val="1"/>
        </w:numPr>
        <w:tabs>
          <w:tab w:val="left" w:pos="1276"/>
        </w:tabs>
        <w:ind w:left="0" w:firstLine="708"/>
        <w:contextualSpacing/>
        <w:rPr>
          <w:rFonts w:cs="Times New Roman"/>
          <w:color w:val="000000" w:themeColor="text1"/>
          <w:szCs w:val="28"/>
        </w:rPr>
      </w:pPr>
      <w:r w:rsidRPr="00B43614">
        <w:rPr>
          <w:rFonts w:cs="Times New Roman"/>
          <w:color w:val="000000" w:themeColor="text1"/>
          <w:szCs w:val="28"/>
        </w:rPr>
        <w:t xml:space="preserve">Шаблон </w:t>
      </w:r>
      <w:r w:rsidRPr="00B43614">
        <w:rPr>
          <w:rFonts w:cs="Times New Roman"/>
          <w:color w:val="000000" w:themeColor="text1"/>
          <w:szCs w:val="28"/>
          <w:lang w:val="en-US"/>
        </w:rPr>
        <w:t>MVC</w:t>
      </w:r>
      <w:r w:rsidRPr="00B43614">
        <w:rPr>
          <w:rFonts w:cs="Times New Roman"/>
          <w:color w:val="000000" w:themeColor="text1"/>
          <w:szCs w:val="28"/>
        </w:rPr>
        <w:t xml:space="preserve"> [Электронный ресурс].  – Режим </w:t>
      </w:r>
      <w:proofErr w:type="gramStart"/>
      <w:r w:rsidRPr="00B43614">
        <w:rPr>
          <w:rFonts w:cs="Times New Roman"/>
          <w:color w:val="000000" w:themeColor="text1"/>
          <w:szCs w:val="28"/>
        </w:rPr>
        <w:t>доступа :</w:t>
      </w:r>
      <w:proofErr w:type="gramEnd"/>
      <w:r w:rsidRPr="00B43614">
        <w:rPr>
          <w:rFonts w:cs="Times New Roman"/>
          <w:color w:val="000000" w:themeColor="text1"/>
          <w:szCs w:val="28"/>
        </w:rPr>
        <w:t xml:space="preserve"> </w:t>
      </w:r>
      <w:hyperlink r:id="rId12" w:history="1">
        <w:r w:rsidRPr="00B43614">
          <w:rPr>
            <w:rStyle w:val="a4"/>
            <w:rFonts w:cs="Times New Roman"/>
            <w:color w:val="000000" w:themeColor="text1"/>
            <w:szCs w:val="28"/>
            <w:u w:val="none"/>
          </w:rPr>
          <w:t>https://habrahabr.ru/post/181772/</w:t>
        </w:r>
      </w:hyperlink>
    </w:p>
    <w:p w:rsidR="00B43614" w:rsidRPr="00B43614" w:rsidRDefault="00B43614" w:rsidP="00B43614">
      <w:pPr>
        <w:tabs>
          <w:tab w:val="left" w:pos="1276"/>
        </w:tabs>
        <w:contextualSpacing/>
        <w:rPr>
          <w:rFonts w:cs="Times New Roman"/>
          <w:color w:val="000000" w:themeColor="text1"/>
          <w:szCs w:val="28"/>
        </w:rPr>
      </w:pPr>
    </w:p>
    <w:p w:rsidR="005776E8" w:rsidRPr="00B43614" w:rsidRDefault="005776E8" w:rsidP="00BF24E8">
      <w:pPr>
        <w:rPr>
          <w:color w:val="000000" w:themeColor="text1"/>
        </w:rPr>
      </w:pPr>
    </w:p>
    <w:sectPr w:rsidR="005776E8" w:rsidRPr="00B43614" w:rsidSect="004C5FA8">
      <w:footerReference w:type="default" r:id="rId13"/>
      <w:pgSz w:w="11906" w:h="16838"/>
      <w:pgMar w:top="1134" w:right="850" w:bottom="1134" w:left="1701" w:header="708" w:footer="708" w:gutter="0"/>
      <w:pgNumType w:start="8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FA8" w:rsidRDefault="004C5FA8" w:rsidP="004C5FA8">
      <w:r>
        <w:separator/>
      </w:r>
    </w:p>
  </w:endnote>
  <w:endnote w:type="continuationSeparator" w:id="0">
    <w:p w:rsidR="004C5FA8" w:rsidRDefault="004C5FA8" w:rsidP="004C5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8233593"/>
      <w:docPartObj>
        <w:docPartGallery w:val="Page Numbers (Bottom of Page)"/>
        <w:docPartUnique/>
      </w:docPartObj>
    </w:sdtPr>
    <w:sdtContent>
      <w:p w:rsidR="004C5FA8" w:rsidRDefault="004C5FA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81</w:t>
        </w:r>
        <w:r>
          <w:fldChar w:fldCharType="end"/>
        </w:r>
      </w:p>
    </w:sdtContent>
  </w:sdt>
  <w:p w:rsidR="004C5FA8" w:rsidRDefault="004C5FA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FA8" w:rsidRDefault="004C5FA8" w:rsidP="004C5FA8">
      <w:r>
        <w:separator/>
      </w:r>
    </w:p>
  </w:footnote>
  <w:footnote w:type="continuationSeparator" w:id="0">
    <w:p w:rsidR="004C5FA8" w:rsidRDefault="004C5FA8" w:rsidP="004C5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44E09"/>
    <w:multiLevelType w:val="hybridMultilevel"/>
    <w:tmpl w:val="E4AC234A"/>
    <w:lvl w:ilvl="0" w:tplc="FE9E8208">
      <w:start w:val="1"/>
      <w:numFmt w:val="decimal"/>
      <w:lvlText w:val="[%1]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5E"/>
    <w:rsid w:val="00281CCB"/>
    <w:rsid w:val="004C5FA8"/>
    <w:rsid w:val="005776E8"/>
    <w:rsid w:val="006205A7"/>
    <w:rsid w:val="007E7DEE"/>
    <w:rsid w:val="008F7038"/>
    <w:rsid w:val="00B43614"/>
    <w:rsid w:val="00BF24E8"/>
    <w:rsid w:val="00C30F00"/>
    <w:rsid w:val="00C447CC"/>
    <w:rsid w:val="00CD2F85"/>
    <w:rsid w:val="00D9511A"/>
    <w:rsid w:val="00DC505E"/>
    <w:rsid w:val="00E40119"/>
    <w:rsid w:val="00F6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4075B6F-8D1F-4748-A43F-C1FFA3B0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05E"/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F64DC8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C5FA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C5FA8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C5F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C5FA8"/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mith/convnet-benchmarks/issues/66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" TargetMode="External"/><Relationship Id="rId12" Type="http://schemas.openxmlformats.org/officeDocument/2006/relationships/hyperlink" Target="https://habrahabr.ru/post/18177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lideshare.net/kuwajima/cnnb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rzegorzgwardys.wordpress.com/2016/04/22/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fkine.com/general/2016/09/05/backpropagation-in-convolutional-neural-network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Alya</dc:creator>
  <cp:lastModifiedBy>User</cp:lastModifiedBy>
  <cp:revision>8</cp:revision>
  <dcterms:created xsi:type="dcterms:W3CDTF">2017-04-18T23:39:00Z</dcterms:created>
  <dcterms:modified xsi:type="dcterms:W3CDTF">2017-06-01T11:46:00Z</dcterms:modified>
</cp:coreProperties>
</file>