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ABE05" w14:textId="77777777" w:rsidR="00D52E8B" w:rsidRDefault="00937AE2" w:rsidP="00937AE2">
      <w:pPr>
        <w:bidi/>
        <w:jc w:val="center"/>
        <w:rPr>
          <w:b/>
          <w:bCs/>
          <w:sz w:val="40"/>
          <w:szCs w:val="40"/>
          <w:u w:val="single"/>
          <w:rtl/>
        </w:rPr>
      </w:pPr>
      <w:r w:rsidRPr="00937AE2">
        <w:rPr>
          <w:rFonts w:hint="cs"/>
          <w:b/>
          <w:bCs/>
          <w:sz w:val="40"/>
          <w:szCs w:val="40"/>
          <w:u w:val="single"/>
          <w:rtl/>
        </w:rPr>
        <w:t>דו"ח הכנת מידע</w:t>
      </w:r>
    </w:p>
    <w:p w14:paraId="07B8A50E" w14:textId="77777777" w:rsidR="00937AE2" w:rsidRDefault="00937AE2" w:rsidP="00937AE2">
      <w:pPr>
        <w:bidi/>
        <w:jc w:val="center"/>
        <w:rPr>
          <w:b/>
          <w:bCs/>
          <w:sz w:val="40"/>
          <w:szCs w:val="40"/>
          <w:u w:val="single"/>
          <w:rtl/>
        </w:rPr>
      </w:pPr>
    </w:p>
    <w:p w14:paraId="51A0B864" w14:textId="77777777" w:rsidR="00937AE2" w:rsidRDefault="00937AE2" w:rsidP="00937AE2">
      <w:pPr>
        <w:bidi/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מגישים:</w:t>
      </w:r>
    </w:p>
    <w:p w14:paraId="1DCEB7E9" w14:textId="77777777" w:rsidR="00937AE2" w:rsidRDefault="00937AE2" w:rsidP="00937AE2">
      <w:pPr>
        <w:bidi/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עומר עצמון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208669457</w:t>
      </w:r>
    </w:p>
    <w:p w14:paraId="1E72287C" w14:textId="77777777" w:rsidR="00937AE2" w:rsidRDefault="00937AE2" w:rsidP="00937AE2">
      <w:pPr>
        <w:bidi/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ולאד קיל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C1100F">
        <w:rPr>
          <w:b/>
          <w:bCs/>
          <w:sz w:val="28"/>
          <w:szCs w:val="28"/>
        </w:rPr>
        <w:t>312866775</w:t>
      </w:r>
    </w:p>
    <w:p w14:paraId="1C87D16D" w14:textId="77777777" w:rsidR="00937AE2" w:rsidRDefault="00937AE2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14:paraId="2179F4CD" w14:textId="77777777" w:rsidR="00937AE2" w:rsidRDefault="00937AE2" w:rsidP="00937AE2">
      <w:pPr>
        <w:bidi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הכנת המידע</w:t>
      </w:r>
    </w:p>
    <w:p w14:paraId="5EB12AC5" w14:textId="77777777" w:rsidR="00937AE2" w:rsidRDefault="00937AE2" w:rsidP="00937AE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בשלב הכנת המידע העברנו את המידע שלנו תחת מספר פילטרים ומשני מידע שונים. כל פילטר סידרנו ככה שמורכב משני שלבים </w:t>
      </w:r>
      <w:r>
        <w:rPr>
          <w:sz w:val="24"/>
          <w:szCs w:val="24"/>
        </w:rPr>
        <w:t>fit and transform</w:t>
      </w:r>
      <w:r>
        <w:rPr>
          <w:rFonts w:hint="cs"/>
          <w:sz w:val="24"/>
          <w:szCs w:val="24"/>
          <w:rtl/>
        </w:rPr>
        <w:t>. בשלב ה-</w:t>
      </w:r>
      <w:r>
        <w:rPr>
          <w:sz w:val="24"/>
          <w:szCs w:val="24"/>
        </w:rPr>
        <w:t>fit</w:t>
      </w:r>
      <w:r>
        <w:rPr>
          <w:rFonts w:hint="cs"/>
          <w:sz w:val="24"/>
          <w:szCs w:val="24"/>
          <w:rtl/>
        </w:rPr>
        <w:t xml:space="preserve"> אנו מסדרים את המידע בעזרת ה-</w:t>
      </w:r>
      <w:r>
        <w:rPr>
          <w:sz w:val="24"/>
          <w:szCs w:val="24"/>
        </w:rPr>
        <w:t>train set</w:t>
      </w:r>
      <w:r>
        <w:rPr>
          <w:rFonts w:hint="cs"/>
          <w:sz w:val="24"/>
          <w:szCs w:val="24"/>
          <w:rtl/>
        </w:rPr>
        <w:t xml:space="preserve"> ובשלב ה-</w:t>
      </w:r>
      <w:r>
        <w:rPr>
          <w:sz w:val="24"/>
          <w:szCs w:val="24"/>
        </w:rPr>
        <w:t>transform</w:t>
      </w:r>
      <w:r>
        <w:rPr>
          <w:rFonts w:hint="cs"/>
          <w:sz w:val="24"/>
          <w:szCs w:val="24"/>
          <w:rtl/>
        </w:rPr>
        <w:t xml:space="preserve"> אנו מפעילים את הפילטר לפי הפרמטרים שקבענו קודם על שלושת הסטים השונים.</w:t>
      </w:r>
      <w:r w:rsidR="00F04966">
        <w:rPr>
          <w:rFonts w:hint="cs"/>
          <w:sz w:val="24"/>
          <w:szCs w:val="24"/>
          <w:rtl/>
        </w:rPr>
        <w:t xml:space="preserve"> חשוב לציין שבמהלך דוח זה נציין מספר מספרים של הגדרות שקבענו אשר כולם נבחרו לאחר ניסויים רבים וחשיבה על איך ניתן למקסם את דיוק הפיצ'רים הסופיים שנבחר.</w:t>
      </w:r>
    </w:p>
    <w:p w14:paraId="4DC2C0A6" w14:textId="77777777" w:rsidR="00937AE2" w:rsidRDefault="00937AE2" w:rsidP="00937AE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הדבר הראשון שעשינו היה לחלק את המידע לשלושת הסטים המבוקשים: </w:t>
      </w:r>
      <w:r>
        <w:rPr>
          <w:sz w:val="24"/>
          <w:szCs w:val="24"/>
        </w:rPr>
        <w:t>train, val and test</w:t>
      </w:r>
      <w:r>
        <w:rPr>
          <w:rFonts w:hint="cs"/>
          <w:sz w:val="24"/>
          <w:szCs w:val="24"/>
          <w:rtl/>
        </w:rPr>
        <w:t>. לאחר מכן חילקנו כל סט ל-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ול-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 xml:space="preserve"> כאשר ה-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 xml:space="preserve"> הכיל את ה-</w:t>
      </w:r>
      <w:r>
        <w:rPr>
          <w:sz w:val="24"/>
          <w:szCs w:val="24"/>
        </w:rPr>
        <w:t>label</w:t>
      </w:r>
      <w:r>
        <w:rPr>
          <w:rFonts w:hint="cs"/>
          <w:sz w:val="24"/>
          <w:szCs w:val="24"/>
          <w:rtl/>
        </w:rPr>
        <w:t>(</w:t>
      </w:r>
      <w:r>
        <w:rPr>
          <w:sz w:val="24"/>
          <w:szCs w:val="24"/>
        </w:rPr>
        <w:t>vote</w:t>
      </w:r>
      <w:r>
        <w:rPr>
          <w:rFonts w:hint="cs"/>
          <w:sz w:val="24"/>
          <w:szCs w:val="24"/>
          <w:rtl/>
        </w:rPr>
        <w:t>) וה-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הכיל את כל הפיצ'רים השונים מהם אנו אמורים להסיק את המסקנה.</w:t>
      </w:r>
      <w:r w:rsidR="00C1100F">
        <w:rPr>
          <w:rFonts w:hint="cs"/>
          <w:sz w:val="24"/>
          <w:szCs w:val="24"/>
          <w:rtl/>
        </w:rPr>
        <w:t xml:space="preserve"> כלי העזר לטעינת הנתונים, חלוקת המדגם, ויזואליזציה וכו' מוגדרים בקובץ </w:t>
      </w:r>
      <w:r w:rsidR="00C1100F">
        <w:rPr>
          <w:sz w:val="24"/>
          <w:szCs w:val="24"/>
        </w:rPr>
        <w:t>utils</w:t>
      </w:r>
      <w:r w:rsidR="00C1100F">
        <w:rPr>
          <w:rFonts w:hint="cs"/>
          <w:sz w:val="24"/>
          <w:szCs w:val="24"/>
          <w:rtl/>
        </w:rPr>
        <w:t>.</w:t>
      </w:r>
    </w:p>
    <w:p w14:paraId="43658E86" w14:textId="77777777" w:rsidR="00C1100F" w:rsidRDefault="00C1100F" w:rsidP="00C1100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בנוסף לכך, לאחר בחינה ידנית של המדגם הנתון ובחינת המאפיינים השונים כתבנו מספר הגדרות קשות עבור מאפיינים מסויימים</w:t>
      </w:r>
      <w:r>
        <w:rPr>
          <w:sz w:val="24"/>
          <w:szCs w:val="24"/>
        </w:rPr>
        <w:t>;</w:t>
      </w:r>
      <w:r>
        <w:rPr>
          <w:rFonts w:hint="cs"/>
          <w:sz w:val="24"/>
          <w:szCs w:val="24"/>
          <w:rtl/>
        </w:rPr>
        <w:t xml:space="preserve"> אילו מהם קטגוריים, מה הם הערכים האפשריים שלהם וכו'. הגדרות אלו נכתבו בקובץ </w:t>
      </w:r>
      <w:r>
        <w:rPr>
          <w:sz w:val="24"/>
          <w:szCs w:val="24"/>
        </w:rPr>
        <w:t>globals</w:t>
      </w:r>
      <w:r>
        <w:rPr>
          <w:rFonts w:hint="cs"/>
          <w:sz w:val="24"/>
          <w:szCs w:val="24"/>
          <w:rtl/>
        </w:rPr>
        <w:t>.</w:t>
      </w:r>
    </w:p>
    <w:p w14:paraId="2A198BF0" w14:textId="77777777" w:rsidR="004278F7" w:rsidRDefault="004278F7" w:rsidP="004278F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זיהינו כי המאפיינים מתחלקים בצורה הבאה:</w:t>
      </w:r>
    </w:p>
    <w:p w14:paraId="311A4730" w14:textId="77777777" w:rsidR="004278F7" w:rsidRDefault="004278F7" w:rsidP="004278F7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מאפיינים רציפים:</w:t>
      </w:r>
    </w:p>
    <w:p w14:paraId="73E96DB5" w14:textId="77777777" w:rsidR="004278F7" w:rsidRPr="004278F7" w:rsidRDefault="004278F7" w:rsidP="004278F7">
      <w:pPr>
        <w:pStyle w:val="ListParagraph"/>
        <w:numPr>
          <w:ilvl w:val="1"/>
          <w:numId w:val="1"/>
        </w:numPr>
        <w:bidi/>
        <w:rPr>
          <w:rStyle w:val="fontstyle01"/>
          <w:rFonts w:asciiTheme="minorHAnsi" w:hAnsiTheme="minorHAnsi" w:cstheme="minorBidi"/>
          <w:color w:val="auto"/>
          <w:sz w:val="24"/>
          <w:szCs w:val="24"/>
        </w:rPr>
      </w:pPr>
      <w:r w:rsidRPr="004278F7">
        <w:rPr>
          <w:rStyle w:val="fontstyle01"/>
        </w:rPr>
        <w:t>Avg_monthly_expense_when_under_age_21</w:t>
      </w:r>
    </w:p>
    <w:p w14:paraId="145F01BF" w14:textId="78CC9B9B" w:rsidR="004278F7" w:rsidRPr="003646C8" w:rsidRDefault="004278F7" w:rsidP="004278F7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4278F7">
        <w:rPr>
          <w:rStyle w:val="fontstyle01"/>
        </w:rPr>
        <w:t>Avg_lottary_expanses</w:t>
      </w:r>
    </w:p>
    <w:p w14:paraId="5C7A9041" w14:textId="23D0ADD9" w:rsidR="004278F7" w:rsidRPr="003646C8" w:rsidRDefault="004278F7" w:rsidP="004278F7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</w:rPr>
        <w:t>Avg_monthly_expense_on_pets_or_plants</w:t>
      </w:r>
    </w:p>
    <w:p w14:paraId="17AA2910" w14:textId="134D07B4" w:rsidR="004278F7" w:rsidRPr="003646C8" w:rsidRDefault="004278F7" w:rsidP="004278F7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</w:rPr>
        <w:t>Avg_environmental_importance</w:t>
      </w:r>
    </w:p>
    <w:p w14:paraId="0D2D4C7A" w14:textId="35376DF3" w:rsidR="004278F7" w:rsidRPr="003646C8" w:rsidRDefault="004278F7" w:rsidP="004278F7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</w:rPr>
        <w:t>Financial_balance_score</w:t>
      </w:r>
      <w:r w:rsidRPr="003646C8">
        <w:rPr>
          <w:rStyle w:val="fontstyle01"/>
          <w:rtl/>
        </w:rPr>
        <w:t>_(0-1)</w:t>
      </w:r>
    </w:p>
    <w:p w14:paraId="2A81DF71" w14:textId="5D968382" w:rsidR="004278F7" w:rsidRPr="003646C8" w:rsidRDefault="004278F7" w:rsidP="004278F7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  <w:rtl/>
        </w:rPr>
        <w:t>%</w:t>
      </w:r>
      <w:r w:rsidRPr="003646C8">
        <w:rPr>
          <w:rStyle w:val="fontstyle01"/>
        </w:rPr>
        <w:t>Of_Household_Income</w:t>
      </w:r>
    </w:p>
    <w:p w14:paraId="7240028B" w14:textId="3576019D" w:rsidR="004278F7" w:rsidRPr="003646C8" w:rsidRDefault="004278F7" w:rsidP="004278F7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</w:rPr>
        <w:t>Avg_size_per_room</w:t>
      </w:r>
    </w:p>
    <w:p w14:paraId="0B28B4A9" w14:textId="58E8791B" w:rsidR="004278F7" w:rsidRPr="003646C8" w:rsidRDefault="004278F7" w:rsidP="004278F7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</w:rPr>
        <w:t>Garden_sqr_meter_per_person_in_residancy_area</w:t>
      </w:r>
    </w:p>
    <w:p w14:paraId="697AF612" w14:textId="17DE15B8" w:rsidR="004278F7" w:rsidRPr="003646C8" w:rsidRDefault="004278F7" w:rsidP="004278F7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</w:rPr>
        <w:t>Avg_Residancy_Altitude</w:t>
      </w:r>
    </w:p>
    <w:p w14:paraId="3DF4007F" w14:textId="00C5B281" w:rsidR="004278F7" w:rsidRPr="003646C8" w:rsidRDefault="004278F7" w:rsidP="004278F7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</w:rPr>
        <w:t>Yearly_ExpensesK</w:t>
      </w:r>
    </w:p>
    <w:p w14:paraId="3B5DA78D" w14:textId="46061195" w:rsidR="004278F7" w:rsidRPr="003646C8" w:rsidRDefault="004278F7" w:rsidP="004278F7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  <w:rtl/>
        </w:rPr>
        <w:t>%</w:t>
      </w:r>
      <w:r w:rsidRPr="003646C8">
        <w:rPr>
          <w:rStyle w:val="fontstyle01"/>
        </w:rPr>
        <w:t>Time_invested_in_work</w:t>
      </w:r>
    </w:p>
    <w:p w14:paraId="71DD690D" w14:textId="5C844503" w:rsidR="004278F7" w:rsidRPr="003646C8" w:rsidRDefault="004278F7" w:rsidP="004278F7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</w:rPr>
        <w:t>Avg_education_importance</w:t>
      </w:r>
    </w:p>
    <w:p w14:paraId="59587E99" w14:textId="55DCB569" w:rsidR="004278F7" w:rsidRPr="003646C8" w:rsidRDefault="004278F7" w:rsidP="004278F7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</w:rPr>
        <w:t>Avg_Satisfaction_with_previous_vote</w:t>
      </w:r>
    </w:p>
    <w:p w14:paraId="0F285F01" w14:textId="756FD0C8" w:rsidR="004278F7" w:rsidRPr="003646C8" w:rsidRDefault="004278F7" w:rsidP="004278F7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</w:rPr>
        <w:t>Avg_monthly_household_cost</w:t>
      </w:r>
    </w:p>
    <w:p w14:paraId="5DA9833D" w14:textId="117BD103" w:rsidR="004278F7" w:rsidRPr="003646C8" w:rsidRDefault="004278F7" w:rsidP="004278F7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</w:rPr>
        <w:t>Phone_minutes_10_years</w:t>
      </w:r>
    </w:p>
    <w:p w14:paraId="560E2699" w14:textId="6A403472" w:rsidR="004278F7" w:rsidRPr="003646C8" w:rsidRDefault="004278F7" w:rsidP="004278F7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</w:rPr>
        <w:t>Avg_government_satisfaction</w:t>
      </w:r>
    </w:p>
    <w:p w14:paraId="3C28E17D" w14:textId="16700F87" w:rsidR="004278F7" w:rsidRPr="003646C8" w:rsidRDefault="004278F7" w:rsidP="004278F7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</w:rPr>
        <w:t>Weighted_education_rank</w:t>
      </w:r>
    </w:p>
    <w:p w14:paraId="64105EBF" w14:textId="05E271B4" w:rsidR="004278F7" w:rsidRPr="003646C8" w:rsidRDefault="004278F7" w:rsidP="004278F7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  <w:rtl/>
        </w:rPr>
        <w:t>%_</w:t>
      </w:r>
      <w:r w:rsidRPr="003646C8">
        <w:rPr>
          <w:rStyle w:val="fontstyle01"/>
        </w:rPr>
        <w:t>satisfaction_financial_policy</w:t>
      </w:r>
    </w:p>
    <w:p w14:paraId="5B30B811" w14:textId="07769F22" w:rsidR="004278F7" w:rsidRPr="003646C8" w:rsidRDefault="004278F7" w:rsidP="004278F7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</w:rPr>
        <w:t>Avg_monthly_income_all_years</w:t>
      </w:r>
    </w:p>
    <w:p w14:paraId="6CC390EC" w14:textId="67C8C9D5" w:rsidR="004278F7" w:rsidRPr="003646C8" w:rsidRDefault="004278F7" w:rsidP="004278F7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</w:rPr>
        <w:t>Political_interest_Total_Score</w:t>
      </w:r>
    </w:p>
    <w:p w14:paraId="1CF3D203" w14:textId="672D21D9" w:rsidR="004278F7" w:rsidRPr="003646C8" w:rsidRDefault="004278F7" w:rsidP="004278F7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</w:rPr>
        <w:t>Overall_happiness_score</w:t>
      </w:r>
    </w:p>
    <w:p w14:paraId="49787E10" w14:textId="1BB41612" w:rsidR="004278F7" w:rsidRDefault="004278F7" w:rsidP="004278F7">
      <w:pPr>
        <w:pStyle w:val="ListParagraph"/>
        <w:numPr>
          <w:ilvl w:val="0"/>
          <w:numId w:val="1"/>
        </w:numPr>
        <w:bidi/>
        <w:rPr>
          <w:rStyle w:val="fontstyle01"/>
          <w:rFonts w:asciiTheme="minorHAnsi" w:hAnsiTheme="minorHAnsi" w:cstheme="minorBidi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Bidi" w:hint="cs"/>
          <w:color w:val="auto"/>
          <w:sz w:val="24"/>
          <w:szCs w:val="24"/>
          <w:rtl/>
        </w:rPr>
        <w:t>מאפיינים בדידים:</w:t>
      </w:r>
    </w:p>
    <w:p w14:paraId="66BF8030" w14:textId="0C14CF3F" w:rsidR="004278F7" w:rsidRPr="003646C8" w:rsidRDefault="004278F7" w:rsidP="004278F7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</w:rPr>
        <w:t>Occupation_Satisfaction</w:t>
      </w:r>
    </w:p>
    <w:p w14:paraId="155F5904" w14:textId="4042B9E7" w:rsidR="004278F7" w:rsidRPr="003646C8" w:rsidRDefault="004278F7" w:rsidP="004278F7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</w:rPr>
        <w:t>Yearly_IncomeK</w:t>
      </w:r>
    </w:p>
    <w:p w14:paraId="5AE29FDE" w14:textId="77F33D29" w:rsidR="004278F7" w:rsidRPr="003646C8" w:rsidRDefault="004278F7" w:rsidP="004278F7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</w:rPr>
        <w:t>Last_school_grades</w:t>
      </w:r>
    </w:p>
    <w:p w14:paraId="497E3AD7" w14:textId="7CCC88AB" w:rsidR="004278F7" w:rsidRPr="003646C8" w:rsidRDefault="004278F7" w:rsidP="004278F7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</w:rPr>
        <w:t>Number_of_differnt_parties_voted_for</w:t>
      </w:r>
    </w:p>
    <w:p w14:paraId="4DA3F657" w14:textId="2D20A818" w:rsidR="004278F7" w:rsidRPr="003646C8" w:rsidRDefault="004278F7" w:rsidP="004278F7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</w:rPr>
        <w:t>Number_of_valued_Kneset_members</w:t>
      </w:r>
    </w:p>
    <w:p w14:paraId="58DD7982" w14:textId="45F03D13" w:rsidR="004278F7" w:rsidRDefault="004278F7" w:rsidP="004278F7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</w:rPr>
        <w:t>Num_of_kids_born_last_10_years</w:t>
      </w:r>
    </w:p>
    <w:p w14:paraId="2C63CD35" w14:textId="77777777" w:rsidR="003646C8" w:rsidRPr="003646C8" w:rsidRDefault="003646C8" w:rsidP="003646C8">
      <w:pPr>
        <w:bidi/>
        <w:rPr>
          <w:rStyle w:val="fontstyle01"/>
        </w:rPr>
      </w:pPr>
    </w:p>
    <w:p w14:paraId="393490F1" w14:textId="0EC24210" w:rsidR="004278F7" w:rsidRDefault="004278F7" w:rsidP="004278F7">
      <w:pPr>
        <w:pStyle w:val="ListParagraph"/>
        <w:numPr>
          <w:ilvl w:val="0"/>
          <w:numId w:val="1"/>
        </w:numPr>
        <w:bidi/>
        <w:rPr>
          <w:rStyle w:val="fontstyle01"/>
          <w:rFonts w:asciiTheme="minorHAnsi" w:hAnsiTheme="minorHAnsi" w:cstheme="minorBidi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Bidi" w:hint="cs"/>
          <w:color w:val="auto"/>
          <w:sz w:val="24"/>
          <w:szCs w:val="24"/>
          <w:rtl/>
        </w:rPr>
        <w:lastRenderedPageBreak/>
        <w:t>מאפיינים קטגוריים:</w:t>
      </w:r>
    </w:p>
    <w:p w14:paraId="4D6D208D" w14:textId="1D2A4552" w:rsidR="004278F7" w:rsidRPr="003646C8" w:rsidRDefault="004278F7" w:rsidP="004278F7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</w:rPr>
        <w:t>Age_group</w:t>
      </w:r>
    </w:p>
    <w:p w14:paraId="79B22B42" w14:textId="6ED00B96" w:rsidR="004278F7" w:rsidRPr="003646C8" w:rsidRDefault="003646C8" w:rsidP="004278F7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</w:rPr>
        <w:t>Will_vote_only_large_party</w:t>
      </w:r>
    </w:p>
    <w:p w14:paraId="3E597D2E" w14:textId="23FCFC42" w:rsidR="003646C8" w:rsidRPr="003646C8" w:rsidRDefault="003646C8" w:rsidP="003646C8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</w:rPr>
        <w:t>Most_Important_Issue</w:t>
      </w:r>
    </w:p>
    <w:p w14:paraId="3B663FB3" w14:textId="61B10FD4" w:rsidR="003646C8" w:rsidRPr="003646C8" w:rsidRDefault="003646C8" w:rsidP="003646C8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</w:rPr>
        <w:t>Main_transportation</w:t>
      </w:r>
    </w:p>
    <w:p w14:paraId="60B91DB1" w14:textId="7BB2DE28" w:rsidR="003646C8" w:rsidRDefault="003646C8" w:rsidP="003646C8">
      <w:pPr>
        <w:pStyle w:val="ListParagraph"/>
        <w:numPr>
          <w:ilvl w:val="1"/>
          <w:numId w:val="1"/>
        </w:numPr>
        <w:bidi/>
        <w:rPr>
          <w:rStyle w:val="fontstyle01"/>
          <w:rFonts w:asciiTheme="minorHAnsi" w:hAnsiTheme="minorHAnsi" w:cstheme="minorBidi"/>
          <w:color w:val="auto"/>
          <w:sz w:val="24"/>
          <w:szCs w:val="24"/>
        </w:rPr>
      </w:pPr>
      <w:r w:rsidRPr="003646C8">
        <w:rPr>
          <w:rStyle w:val="fontstyle01"/>
          <w:rFonts w:asciiTheme="minorHAnsi" w:hAnsiTheme="minorHAnsi" w:cstheme="minorBidi"/>
          <w:color w:val="auto"/>
          <w:sz w:val="24"/>
          <w:szCs w:val="24"/>
        </w:rPr>
        <w:t>Occupation</w:t>
      </w:r>
    </w:p>
    <w:p w14:paraId="1801ABC8" w14:textId="3FCA1286" w:rsidR="003646C8" w:rsidRDefault="003646C8" w:rsidP="003646C8">
      <w:pPr>
        <w:pStyle w:val="ListParagraph"/>
        <w:numPr>
          <w:ilvl w:val="0"/>
          <w:numId w:val="1"/>
        </w:numPr>
        <w:bidi/>
        <w:rPr>
          <w:rStyle w:val="fontstyle01"/>
          <w:rFonts w:asciiTheme="minorHAnsi" w:hAnsiTheme="minorHAnsi" w:cstheme="minorBidi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Bidi" w:hint="cs"/>
          <w:color w:val="auto"/>
          <w:sz w:val="24"/>
          <w:szCs w:val="24"/>
          <w:rtl/>
        </w:rPr>
        <w:t>מאפיינים בוליאניים:</w:t>
      </w:r>
    </w:p>
    <w:p w14:paraId="463561F7" w14:textId="17B5B756" w:rsidR="003646C8" w:rsidRPr="003646C8" w:rsidRDefault="003646C8" w:rsidP="003646C8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</w:rPr>
        <w:t>Looking_at_poles_results</w:t>
      </w:r>
    </w:p>
    <w:p w14:paraId="31472B58" w14:textId="5A748D92" w:rsidR="003646C8" w:rsidRPr="003646C8" w:rsidRDefault="003646C8" w:rsidP="003646C8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</w:rPr>
        <w:t>Financial_agenda_matters</w:t>
      </w:r>
    </w:p>
    <w:p w14:paraId="4467EE69" w14:textId="56889E0B" w:rsidR="003646C8" w:rsidRPr="003646C8" w:rsidRDefault="003646C8" w:rsidP="003646C8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</w:rPr>
        <w:t>Gender</w:t>
      </w:r>
    </w:p>
    <w:p w14:paraId="5223FF3C" w14:textId="49C773B1" w:rsidR="003646C8" w:rsidRPr="003646C8" w:rsidRDefault="003646C8" w:rsidP="003646C8">
      <w:pPr>
        <w:pStyle w:val="ListParagraph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</w:rPr>
        <w:t>Voting_Time</w:t>
      </w:r>
    </w:p>
    <w:p w14:paraId="03AE3980" w14:textId="5717C513" w:rsidR="003646C8" w:rsidRPr="003646C8" w:rsidRDefault="003646C8" w:rsidP="003646C8">
      <w:pPr>
        <w:pStyle w:val="ListParagraph"/>
        <w:numPr>
          <w:ilvl w:val="1"/>
          <w:numId w:val="1"/>
        </w:numPr>
        <w:bidi/>
        <w:rPr>
          <w:rStyle w:val="fontstyle01"/>
          <w:rtl/>
        </w:rPr>
      </w:pPr>
      <w:r w:rsidRPr="003646C8">
        <w:rPr>
          <w:rStyle w:val="fontstyle01"/>
        </w:rPr>
        <w:t>Married</w:t>
      </w:r>
    </w:p>
    <w:p w14:paraId="1ECE4BD0" w14:textId="77777777" w:rsidR="004278F7" w:rsidRDefault="004278F7" w:rsidP="004278F7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בהתאם לנתונים הללו הגדרנו מחלקות למאפיינים, שאיפשרו לנו לשמר נתונים סטטיסטיים והגדרות שונות לגבי המאפיינים. אלו מוגדרות בקובץ </w:t>
      </w:r>
      <w:r>
        <w:rPr>
          <w:sz w:val="24"/>
          <w:szCs w:val="24"/>
        </w:rPr>
        <w:t>features</w:t>
      </w:r>
      <w:r>
        <w:rPr>
          <w:rFonts w:hint="cs"/>
          <w:sz w:val="24"/>
          <w:szCs w:val="24"/>
          <w:rtl/>
        </w:rPr>
        <w:t>.</w:t>
      </w:r>
    </w:p>
    <w:p w14:paraId="6B3F2FDE" w14:textId="77777777" w:rsidR="00F04966" w:rsidRDefault="00F04966" w:rsidP="00F04966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הדבר השני שעשינו היה להשלים חורים במידע, זאת עשינו בעזרת </w:t>
      </w:r>
      <w:r>
        <w:rPr>
          <w:rFonts w:hint="cs"/>
          <w:sz w:val="24"/>
          <w:szCs w:val="24"/>
        </w:rPr>
        <w:t>KNN</w:t>
      </w:r>
      <w:r>
        <w:rPr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 אחד לכל פיצ'ר בעלי פרמטר של 20 שכנים. לכל פיצ'ר יצרנו את ה-</w:t>
      </w:r>
      <w:r>
        <w:rPr>
          <w:rFonts w:hint="cs"/>
          <w:sz w:val="24"/>
          <w:szCs w:val="24"/>
        </w:rPr>
        <w:t>KNN</w:t>
      </w:r>
      <w:r>
        <w:rPr>
          <w:rFonts w:hint="cs"/>
          <w:sz w:val="24"/>
          <w:szCs w:val="24"/>
          <w:rtl/>
        </w:rPr>
        <w:t xml:space="preserve"> שלו לפי ה-</w:t>
      </w:r>
      <w:r>
        <w:rPr>
          <w:sz w:val="24"/>
          <w:szCs w:val="24"/>
        </w:rPr>
        <w:t>train set</w:t>
      </w:r>
      <w:r>
        <w:rPr>
          <w:rFonts w:hint="cs"/>
          <w:sz w:val="24"/>
          <w:szCs w:val="24"/>
          <w:rtl/>
        </w:rPr>
        <w:t xml:space="preserve"> ולאחר מכן הפעלנו אותו על שלושת הסטים השונים. בחרנו דווקא ב-</w:t>
      </w:r>
      <w:r>
        <w:rPr>
          <w:rFonts w:hint="cs"/>
          <w:sz w:val="24"/>
          <w:szCs w:val="24"/>
        </w:rPr>
        <w:t>KNN</w:t>
      </w:r>
      <w:r>
        <w:rPr>
          <w:rFonts w:hint="cs"/>
          <w:sz w:val="24"/>
          <w:szCs w:val="24"/>
          <w:rtl/>
        </w:rPr>
        <w:t xml:space="preserve"> כיוון שהוא מהיר לביצוע וגם יחסית למשימה נותן ביצועים טובים.</w:t>
      </w:r>
      <w:r w:rsidR="00C1100F">
        <w:rPr>
          <w:sz w:val="24"/>
          <w:szCs w:val="24"/>
        </w:rPr>
        <w:t xml:space="preserve">  </w:t>
      </w:r>
      <w:r w:rsidR="00C1100F">
        <w:rPr>
          <w:rFonts w:hint="cs"/>
          <w:sz w:val="24"/>
          <w:szCs w:val="24"/>
          <w:rtl/>
        </w:rPr>
        <w:t xml:space="preserve"> תחת ההנחה שקיים מתאם רב-מאפיינים בין נדגמים דומים, שמשתקף במידה מסויימת גם בתוצאות ה</w:t>
      </w:r>
      <w:r w:rsidR="00C1100F">
        <w:rPr>
          <w:sz w:val="24"/>
          <w:szCs w:val="24"/>
        </w:rPr>
        <w:t>Mutual Information</w:t>
      </w:r>
      <w:r w:rsidR="00C1100F">
        <w:rPr>
          <w:rFonts w:hint="cs"/>
          <w:sz w:val="24"/>
          <w:szCs w:val="24"/>
          <w:rtl/>
        </w:rPr>
        <w:t>, השלמה של מידע חסר ע"י סיווג/רגרסיה משכנים קרובים עדיפה על פני השמת נתונים קבועים שמשנים את התפלגות המדגם.</w:t>
      </w:r>
    </w:p>
    <w:p w14:paraId="721C5886" w14:textId="77777777" w:rsidR="00F04966" w:rsidRDefault="00F04966" w:rsidP="00F0496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שכל הערכים ממולאים יכולנו כעת לתקן ערכים לא תקינים. זאת עשינו על ידי קטימת הקצוות של </w:t>
      </w:r>
      <w:r w:rsidR="00C1100F">
        <w:rPr>
          <w:rFonts w:hint="cs"/>
          <w:sz w:val="24"/>
          <w:szCs w:val="24"/>
          <w:rtl/>
        </w:rPr>
        <w:t xml:space="preserve">הדגימות לפי </w:t>
      </w:r>
      <w:r w:rsidR="00C1100F">
        <w:rPr>
          <w:sz w:val="24"/>
          <w:szCs w:val="24"/>
        </w:rPr>
        <w:t>boxplot</w:t>
      </w:r>
      <w:r w:rsidR="00C1100F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דבר זה הכניס את כל הערכים לטווח מוגבל ונתן לנו את האופציה להמשיך לשלב הבא וזהו הנרמול.</w:t>
      </w:r>
    </w:p>
    <w:p w14:paraId="09113222" w14:textId="600FFAA2" w:rsidR="00EC5369" w:rsidRDefault="00F04966" w:rsidP="003646C8">
      <w:pPr>
        <w:bidi/>
        <w:rPr>
          <w:rFonts w:hint="cs"/>
          <w:sz w:val="24"/>
          <w:szCs w:val="24"/>
          <w:rtl/>
        </w:rPr>
      </w:pPr>
      <w:r w:rsidRPr="00C1100F">
        <w:rPr>
          <w:rFonts w:hint="cs"/>
          <w:sz w:val="24"/>
          <w:szCs w:val="24"/>
          <w:rtl/>
        </w:rPr>
        <w:t xml:space="preserve">בשלב הנרמול העברנו את תחום הערכים להיות בין 1- ל- 1 </w:t>
      </w:r>
      <w:r w:rsidR="00C1100F">
        <w:rPr>
          <w:rFonts w:hint="cs"/>
          <w:sz w:val="24"/>
          <w:szCs w:val="24"/>
          <w:rtl/>
        </w:rPr>
        <w:t xml:space="preserve">או 0-1 בהתאם לנתון </w:t>
      </w:r>
      <w:r w:rsidR="00EC5369" w:rsidRPr="00C1100F">
        <w:rPr>
          <w:rFonts w:hint="cs"/>
          <w:sz w:val="24"/>
          <w:szCs w:val="24"/>
          <w:rtl/>
        </w:rPr>
        <w:t>לפי אמות המידה של ה-</w:t>
      </w:r>
      <w:r w:rsidR="00EC5369" w:rsidRPr="00C1100F">
        <w:rPr>
          <w:sz w:val="24"/>
          <w:szCs w:val="24"/>
        </w:rPr>
        <w:t>train set</w:t>
      </w:r>
      <w:r w:rsidR="00EC5369" w:rsidRPr="00C1100F">
        <w:rPr>
          <w:rFonts w:hint="cs"/>
          <w:sz w:val="24"/>
          <w:szCs w:val="24"/>
          <w:rtl/>
        </w:rPr>
        <w:t>.</w:t>
      </w:r>
      <w:r w:rsidR="003646C8">
        <w:rPr>
          <w:rFonts w:hint="cs"/>
          <w:sz w:val="24"/>
          <w:szCs w:val="24"/>
          <w:rtl/>
        </w:rPr>
        <w:t xml:space="preserve"> נשים לב כי נרמול בוצע אך ורק למאפיינים רציפים או מספריים בדידים, ולא למאפיינים קטגוריים או בוליאניים. את אלו העברנו לייצוג בוליאני במספר עמודות ע"י קידוד </w:t>
      </w:r>
      <w:r w:rsidR="003646C8">
        <w:rPr>
          <w:sz w:val="24"/>
          <w:szCs w:val="24"/>
        </w:rPr>
        <w:t>one-hot</w:t>
      </w:r>
      <w:r w:rsidR="003646C8">
        <w:rPr>
          <w:rFonts w:hint="cs"/>
          <w:sz w:val="24"/>
          <w:szCs w:val="24"/>
          <w:rtl/>
        </w:rPr>
        <w:t>.</w:t>
      </w:r>
    </w:p>
    <w:p w14:paraId="73BCF48D" w14:textId="77777777" w:rsidR="00C1100F" w:rsidRDefault="00C1100F" w:rsidP="00C1100F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כלל המחלקות והפונקציות לעיבוד מקדים של המדגם מוגדרות בקובץ </w:t>
      </w:r>
      <w:r>
        <w:rPr>
          <w:sz w:val="24"/>
          <w:szCs w:val="24"/>
        </w:rPr>
        <w:t>manipulators</w:t>
      </w:r>
      <w:r>
        <w:rPr>
          <w:rFonts w:hint="cs"/>
          <w:sz w:val="24"/>
          <w:szCs w:val="24"/>
          <w:rtl/>
        </w:rPr>
        <w:t>.</w:t>
      </w:r>
    </w:p>
    <w:p w14:paraId="100B46D8" w14:textId="77777777" w:rsidR="00CE47A6" w:rsidRDefault="00CE47A6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4F88D511" w14:textId="6C9E0FCE" w:rsidR="00CE47A6" w:rsidRPr="00CE47A6" w:rsidRDefault="00CE47A6" w:rsidP="00EC5369">
      <w:pPr>
        <w:bidi/>
        <w:rPr>
          <w:rFonts w:hint="cs"/>
          <w:sz w:val="24"/>
          <w:szCs w:val="24"/>
          <w:u w:val="single"/>
          <w:rtl/>
        </w:rPr>
      </w:pPr>
      <w:r>
        <w:rPr>
          <w:sz w:val="24"/>
          <w:szCs w:val="24"/>
          <w:u w:val="single"/>
        </w:rPr>
        <w:lastRenderedPageBreak/>
        <w:t>Mutual Information</w:t>
      </w:r>
    </w:p>
    <w:p w14:paraId="32FEB9E3" w14:textId="1BA978B7" w:rsidR="00EC5369" w:rsidRDefault="00EC5369" w:rsidP="00CE47A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שסיימנו לארגן את המידע התחלנו לחפש אחר הפיצ'רים אותם אנו נבחר להציג. בחרנו להשתמש בפילטר המבוסס על </w:t>
      </w:r>
      <w:r>
        <w:rPr>
          <w:sz w:val="24"/>
          <w:szCs w:val="24"/>
        </w:rPr>
        <w:t>Mutual Information</w:t>
      </w:r>
      <w:r>
        <w:rPr>
          <w:rFonts w:hint="cs"/>
          <w:sz w:val="24"/>
          <w:szCs w:val="24"/>
          <w:rtl/>
        </w:rPr>
        <w:t xml:space="preserve"> ועל </w:t>
      </w:r>
      <w:r>
        <w:rPr>
          <w:sz w:val="24"/>
          <w:szCs w:val="24"/>
        </w:rPr>
        <w:t>wrapper</w:t>
      </w:r>
      <w:r>
        <w:rPr>
          <w:rFonts w:hint="cs"/>
          <w:sz w:val="24"/>
          <w:szCs w:val="24"/>
          <w:rtl/>
        </w:rPr>
        <w:t xml:space="preserve"> המבוסס על </w:t>
      </w:r>
      <w:r>
        <w:rPr>
          <w:rFonts w:hint="cs"/>
          <w:sz w:val="24"/>
          <w:szCs w:val="24"/>
        </w:rPr>
        <w:t>SFS</w:t>
      </w:r>
      <w:r>
        <w:rPr>
          <w:rFonts w:hint="cs"/>
          <w:sz w:val="24"/>
          <w:szCs w:val="24"/>
          <w:rtl/>
        </w:rPr>
        <w:t xml:space="preserve">. את </w:t>
      </w:r>
      <w:r>
        <w:rPr>
          <w:rFonts w:hint="cs"/>
          <w:sz w:val="24"/>
          <w:szCs w:val="24"/>
        </w:rPr>
        <w:t>MI</w:t>
      </w:r>
      <w:r>
        <w:rPr>
          <w:rFonts w:hint="cs"/>
          <w:sz w:val="24"/>
          <w:szCs w:val="24"/>
          <w:rtl/>
        </w:rPr>
        <w:t xml:space="preserve"> בחרנו כיוון שהוא מזהה הכי טוב את הקשרים בין ה</w:t>
      </w:r>
      <w:r w:rsidR="00CE47A6">
        <w:rPr>
          <w:rFonts w:hint="cs"/>
          <w:sz w:val="24"/>
          <w:szCs w:val="24"/>
          <w:rtl/>
        </w:rPr>
        <w:t>מאפיינים</w:t>
      </w:r>
      <w:r>
        <w:rPr>
          <w:rFonts w:hint="cs"/>
          <w:sz w:val="24"/>
          <w:szCs w:val="24"/>
          <w:rtl/>
        </w:rPr>
        <w:t xml:space="preserve"> השונים וככה יכולנו לסנן בצורה המיטבית את הפיצ'רים המיותרים. </w:t>
      </w:r>
      <w:r w:rsidR="00CE47A6">
        <w:rPr>
          <w:rFonts w:hint="cs"/>
          <w:sz w:val="24"/>
          <w:szCs w:val="24"/>
          <w:rtl/>
        </w:rPr>
        <w:t xml:space="preserve">חישוב </w:t>
      </w:r>
      <w:r w:rsidR="00CE47A6">
        <w:rPr>
          <w:rFonts w:hint="cs"/>
          <w:sz w:val="24"/>
          <w:szCs w:val="24"/>
        </w:rPr>
        <w:t>MI</w:t>
      </w:r>
      <w:r w:rsidR="00CE47A6">
        <w:rPr>
          <w:rFonts w:hint="cs"/>
          <w:sz w:val="24"/>
          <w:szCs w:val="24"/>
          <w:rtl/>
        </w:rPr>
        <w:t xml:space="preserve"> בוצע איטרטיבית כך שבכל שלב נבחר מאפיין אחד וכנגדו נבחנים שאר המאפיינים. את התוצאות שמרנו במטריצה (סימטרית, מתלות הדדית של המשתנים) שייצגנו כ</w:t>
      </w:r>
      <w:r w:rsidR="00CE47A6">
        <w:rPr>
          <w:sz w:val="24"/>
          <w:szCs w:val="24"/>
        </w:rPr>
        <w:t>Heat map</w:t>
      </w:r>
      <w:r w:rsidR="00CE47A6">
        <w:rPr>
          <w:rFonts w:hint="cs"/>
          <w:sz w:val="24"/>
          <w:szCs w:val="24"/>
          <w:rtl/>
        </w:rPr>
        <w:t xml:space="preserve">. מאחר והציון של </w:t>
      </w:r>
      <w:r w:rsidR="00CE47A6">
        <w:rPr>
          <w:rFonts w:hint="cs"/>
          <w:sz w:val="24"/>
          <w:szCs w:val="24"/>
        </w:rPr>
        <w:t>MI</w:t>
      </w:r>
      <w:r w:rsidR="00CE47A6">
        <w:rPr>
          <w:rFonts w:hint="cs"/>
          <w:sz w:val="24"/>
          <w:szCs w:val="24"/>
          <w:rtl/>
        </w:rPr>
        <w:t xml:space="preserve"> אינו חסום מלמעלה, ובשלב ראשון לא ברור אילו ציוני התאמה בין שני מאפיינים מרמזים על ייתירות ואילו לא, הויזואליזציה איפשרה לנו לבחון זאת בקלות</w:t>
      </w:r>
    </w:p>
    <w:p w14:paraId="4C3017B7" w14:textId="7250F0A0" w:rsidR="00CE47A6" w:rsidRDefault="00CE47A6" w:rsidP="00CE47A6">
      <w:pPr>
        <w:bidi/>
        <w:jc w:val="center"/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he-IL"/>
        </w:rPr>
        <w:drawing>
          <wp:inline distT="0" distB="0" distL="0" distR="0" wp14:anchorId="262C26BC" wp14:editId="187D75F9">
            <wp:extent cx="5518768" cy="4216842"/>
            <wp:effectExtent l="0" t="0" r="635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17" r="10101"/>
                    <a:stretch/>
                  </pic:blipFill>
                  <pic:spPr bwMode="auto">
                    <a:xfrm>
                      <a:off x="0" y="0"/>
                      <a:ext cx="5542785" cy="4235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D2FE5" w14:textId="77777777" w:rsidR="00E43CE0" w:rsidRDefault="00E43CE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250BF4FD" w14:textId="5607DD9A" w:rsidR="00CE47A6" w:rsidRDefault="00CE47A6" w:rsidP="00EC5369">
      <w:pPr>
        <w:bidi/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</w:rPr>
        <w:lastRenderedPageBreak/>
        <w:t>Sequential Forward Search</w:t>
      </w:r>
    </w:p>
    <w:p w14:paraId="6474F098" w14:textId="322B5443" w:rsidR="00CE47A6" w:rsidRDefault="00CE47A6" w:rsidP="00CE47A6">
      <w:pPr>
        <w:bidi/>
        <w:rPr>
          <w:rFonts w:eastAsiaTheme="minorEastAsia"/>
          <w:sz w:val="24"/>
          <w:szCs w:val="24"/>
          <w:rtl/>
        </w:rPr>
      </w:pPr>
      <w:r w:rsidRPr="00CE47A6">
        <w:rPr>
          <w:rFonts w:hint="cs"/>
          <w:sz w:val="24"/>
          <w:szCs w:val="24"/>
          <w:rtl/>
        </w:rPr>
        <w:t>מימשנו</w:t>
      </w:r>
      <w:r>
        <w:rPr>
          <w:rFonts w:hint="cs"/>
          <w:sz w:val="24"/>
          <w:szCs w:val="24"/>
          <w:rtl/>
        </w:rPr>
        <w:t xml:space="preserve"> אלגוריתם חמדן לבחירת מאפיינים כפי שהוצג בכיתב. נראה של</w:t>
      </w:r>
      <w:r>
        <w:rPr>
          <w:rFonts w:hint="cs"/>
          <w:sz w:val="24"/>
          <w:szCs w:val="24"/>
        </w:rPr>
        <w:t>SFS</w:t>
      </w:r>
      <w:r>
        <w:rPr>
          <w:rFonts w:hint="cs"/>
          <w:sz w:val="24"/>
          <w:szCs w:val="24"/>
          <w:rtl/>
        </w:rPr>
        <w:t xml:space="preserve"> יתרון משמעותי על פני </w:t>
      </w:r>
      <w:r>
        <w:rPr>
          <w:rFonts w:hint="cs"/>
          <w:sz w:val="24"/>
          <w:szCs w:val="24"/>
        </w:rPr>
        <w:t>SBS</w:t>
      </w:r>
      <w:r>
        <w:rPr>
          <w:rFonts w:hint="cs"/>
          <w:sz w:val="24"/>
          <w:szCs w:val="24"/>
          <w:rtl/>
        </w:rPr>
        <w:t xml:space="preserve"> במקרה הזה מפני אי התאמה של מאפיינים לתיוג, ויתירות גדולה של מאפיינים. הפעלנו את האלגוריתם עד להתכנסות עבור </w:t>
      </w:r>
      <m:oMath>
        <m:r>
          <w:rPr>
            <w:rFonts w:ascii="Cambria Math" w:hAnsi="Cambria Math"/>
            <w:sz w:val="24"/>
            <w:szCs w:val="24"/>
          </w:rPr>
          <m:t>ϵ≤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-8</m:t>
            </m:r>
          </m:sup>
        </m:sSup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 שהסתיים לאחר 12 איטרציות. בשלב הראשון ניסינו לממש אלגוריתם </w:t>
      </w:r>
      <w:r>
        <w:rPr>
          <w:rFonts w:eastAsiaTheme="minorEastAsia" w:hint="cs"/>
          <w:sz w:val="24"/>
          <w:szCs w:val="24"/>
        </w:rPr>
        <w:t>BDS</w:t>
      </w:r>
      <w:r>
        <w:rPr>
          <w:rFonts w:eastAsiaTheme="minorEastAsia" w:hint="cs"/>
          <w:sz w:val="24"/>
          <w:szCs w:val="24"/>
          <w:rtl/>
        </w:rPr>
        <w:t xml:space="preserve"> אבל החיפוש לאחור התברר כמאוד כבד מבחינת זמן ריצה ולכן נזנח לטובת </w:t>
      </w:r>
      <w:r>
        <w:rPr>
          <w:rFonts w:eastAsiaTheme="minorEastAsia" w:hint="cs"/>
          <w:sz w:val="24"/>
          <w:szCs w:val="24"/>
        </w:rPr>
        <w:t>SFS</w:t>
      </w:r>
      <w:r>
        <w:rPr>
          <w:rFonts w:eastAsiaTheme="minorEastAsia" w:hint="cs"/>
          <w:sz w:val="24"/>
          <w:szCs w:val="24"/>
          <w:rtl/>
        </w:rPr>
        <w:t xml:space="preserve"> טהור.</w:t>
      </w:r>
    </w:p>
    <w:p w14:paraId="434C4C3B" w14:textId="0089438D" w:rsidR="00CE47A6" w:rsidRDefault="00CE47A6" w:rsidP="00CE47A6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המאפיינים שנבחרו יחד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 עם </w:t>
      </w:r>
      <w:r>
        <w:rPr>
          <w:rFonts w:eastAsiaTheme="minorEastAsia"/>
          <w:sz w:val="24"/>
          <w:szCs w:val="24"/>
        </w:rPr>
        <w:t>Cross Validation accuracy score</w:t>
      </w:r>
      <w:r w:rsidR="00E43CE0">
        <w:rPr>
          <w:rFonts w:eastAsiaTheme="minorEastAsia" w:hint="cs"/>
          <w:sz w:val="24"/>
          <w:szCs w:val="24"/>
          <w:rtl/>
        </w:rPr>
        <w:t xml:space="preserve">. עבור כל מאפיין מופיע </w:t>
      </w:r>
      <w:r w:rsidR="00E43CE0">
        <w:rPr>
          <w:rFonts w:eastAsiaTheme="minorEastAsia"/>
          <w:sz w:val="24"/>
          <w:szCs w:val="24"/>
        </w:rPr>
        <w:t>score</w:t>
      </w:r>
      <w:r w:rsidR="00E43CE0">
        <w:rPr>
          <w:rFonts w:eastAsiaTheme="minorEastAsia" w:hint="cs"/>
          <w:sz w:val="24"/>
          <w:szCs w:val="24"/>
          <w:rtl/>
        </w:rPr>
        <w:t xml:space="preserve"> של הרצת מסווג עם המאפיינים עד אליו וכולל אותו. ריצת </w:t>
      </w:r>
      <w:r w:rsidR="00E43CE0">
        <w:rPr>
          <w:rFonts w:eastAsiaTheme="minorEastAsia" w:hint="cs"/>
          <w:sz w:val="24"/>
          <w:szCs w:val="24"/>
        </w:rPr>
        <w:t>SFS</w:t>
      </w:r>
      <w:r w:rsidR="00E43CE0">
        <w:rPr>
          <w:rFonts w:eastAsiaTheme="minorEastAsia" w:hint="cs"/>
          <w:sz w:val="24"/>
          <w:szCs w:val="24"/>
          <w:rtl/>
        </w:rPr>
        <w:t xml:space="preserve"> הסתימה למעשה כאשר לא ניתן היה לשפר יותר את הציון המצטבר הזה.</w:t>
      </w:r>
    </w:p>
    <w:p w14:paraId="2CF12050" w14:textId="3EB3559D" w:rsidR="00E43CE0" w:rsidRDefault="00E43CE0" w:rsidP="00E43CE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בחרנו בתוצאות ההרצה באמצעות מסווג </w:t>
      </w:r>
      <w:r>
        <w:rPr>
          <w:rFonts w:hint="cs"/>
          <w:sz w:val="24"/>
          <w:szCs w:val="24"/>
        </w:rPr>
        <w:t>KNN</w:t>
      </w:r>
      <w:r>
        <w:rPr>
          <w:rFonts w:hint="cs"/>
          <w:sz w:val="24"/>
          <w:szCs w:val="24"/>
          <w:rtl/>
        </w:rPr>
        <w:t xml:space="preserve"> מאחר וציון הואלידציה על קבוצה זו היה טוב יותר.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3CE0" w14:paraId="4223D522" w14:textId="77777777" w:rsidTr="00E43CE0">
        <w:tc>
          <w:tcPr>
            <w:tcW w:w="4675" w:type="dxa"/>
          </w:tcPr>
          <w:p w14:paraId="5D1E599B" w14:textId="048E18FF" w:rsidR="00E43CE0" w:rsidRDefault="00E43CE0" w:rsidP="00E43CE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Score</w:t>
            </w:r>
          </w:p>
        </w:tc>
        <w:tc>
          <w:tcPr>
            <w:tcW w:w="4675" w:type="dxa"/>
          </w:tcPr>
          <w:p w14:paraId="706086E4" w14:textId="4A732C87" w:rsidR="00E43CE0" w:rsidRDefault="00E43CE0" w:rsidP="00E43CE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Feature</w:t>
            </w:r>
          </w:p>
        </w:tc>
      </w:tr>
      <w:tr w:rsidR="00E43CE0" w14:paraId="26CCD841" w14:textId="77777777" w:rsidTr="00E43CE0">
        <w:tc>
          <w:tcPr>
            <w:tcW w:w="4675" w:type="dxa"/>
          </w:tcPr>
          <w:p w14:paraId="73B46060" w14:textId="336D3DDA" w:rsidR="00E43CE0" w:rsidRDefault="00E43CE0" w:rsidP="00E43CE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E43CE0">
              <w:rPr>
                <w:rFonts w:cs="Arial"/>
                <w:sz w:val="24"/>
                <w:szCs w:val="24"/>
                <w:rtl/>
              </w:rPr>
              <w:t>0.4661377776872545</w:t>
            </w:r>
          </w:p>
        </w:tc>
        <w:tc>
          <w:tcPr>
            <w:tcW w:w="4675" w:type="dxa"/>
          </w:tcPr>
          <w:p w14:paraId="69E239B6" w14:textId="31CD37A5" w:rsidR="00E43CE0" w:rsidRDefault="00E43CE0" w:rsidP="00E43CE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E43CE0">
              <w:rPr>
                <w:sz w:val="24"/>
                <w:szCs w:val="24"/>
              </w:rPr>
              <w:t>Weighted_education_rank</w:t>
            </w:r>
          </w:p>
        </w:tc>
      </w:tr>
      <w:tr w:rsidR="00E43CE0" w14:paraId="3199954F" w14:textId="77777777" w:rsidTr="00E43CE0">
        <w:tc>
          <w:tcPr>
            <w:tcW w:w="4675" w:type="dxa"/>
          </w:tcPr>
          <w:p w14:paraId="1B9106FD" w14:textId="54D31362" w:rsidR="00E43CE0" w:rsidRDefault="00E43CE0" w:rsidP="00E43CE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E43CE0">
              <w:rPr>
                <w:rFonts w:cs="Arial"/>
                <w:sz w:val="24"/>
                <w:szCs w:val="24"/>
                <w:rtl/>
              </w:rPr>
              <w:t>0.6673326761330604</w:t>
            </w:r>
          </w:p>
        </w:tc>
        <w:tc>
          <w:tcPr>
            <w:tcW w:w="4675" w:type="dxa"/>
          </w:tcPr>
          <w:p w14:paraId="25C5D56E" w14:textId="54261A2D" w:rsidR="00E43CE0" w:rsidRDefault="00E43CE0" w:rsidP="00E43CE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E43CE0">
              <w:rPr>
                <w:sz w:val="24"/>
                <w:szCs w:val="24"/>
              </w:rPr>
              <w:t>Overall_happiness_score</w:t>
            </w:r>
          </w:p>
        </w:tc>
      </w:tr>
      <w:tr w:rsidR="00E43CE0" w14:paraId="69B4EB1D" w14:textId="77777777" w:rsidTr="00E43CE0">
        <w:tc>
          <w:tcPr>
            <w:tcW w:w="4675" w:type="dxa"/>
          </w:tcPr>
          <w:p w14:paraId="6C01C1F3" w14:textId="33456739" w:rsidR="00E43CE0" w:rsidRDefault="00E43CE0" w:rsidP="00E43CE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E43CE0">
              <w:rPr>
                <w:rFonts w:cs="Arial"/>
                <w:sz w:val="24"/>
                <w:szCs w:val="24"/>
                <w:rtl/>
              </w:rPr>
              <w:t>0.8194906712663</w:t>
            </w:r>
          </w:p>
        </w:tc>
        <w:tc>
          <w:tcPr>
            <w:tcW w:w="4675" w:type="dxa"/>
          </w:tcPr>
          <w:p w14:paraId="1A7A87B5" w14:textId="3F2D216B" w:rsidR="00E43CE0" w:rsidRDefault="00E43CE0" w:rsidP="00E43CE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E43CE0">
              <w:rPr>
                <w:sz w:val="24"/>
                <w:szCs w:val="24"/>
              </w:rPr>
              <w:t>Avg_size_per_room</w:t>
            </w:r>
          </w:p>
        </w:tc>
      </w:tr>
      <w:tr w:rsidR="00E43CE0" w14:paraId="5A3A8DA1" w14:textId="77777777" w:rsidTr="00E43CE0">
        <w:tc>
          <w:tcPr>
            <w:tcW w:w="4675" w:type="dxa"/>
          </w:tcPr>
          <w:p w14:paraId="5CACB8DC" w14:textId="38F92451" w:rsidR="00E43CE0" w:rsidRDefault="00E43CE0" w:rsidP="00E43CE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E43CE0">
              <w:rPr>
                <w:rFonts w:cs="Arial"/>
                <w:sz w:val="24"/>
                <w:szCs w:val="24"/>
                <w:rtl/>
              </w:rPr>
              <w:t>0.8542750319184256</w:t>
            </w:r>
          </w:p>
        </w:tc>
        <w:tc>
          <w:tcPr>
            <w:tcW w:w="4675" w:type="dxa"/>
          </w:tcPr>
          <w:p w14:paraId="693CBD64" w14:textId="67229942" w:rsidR="00E43CE0" w:rsidRDefault="00E43CE0" w:rsidP="00E43CE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E43CE0">
              <w:rPr>
                <w:sz w:val="24"/>
                <w:szCs w:val="24"/>
              </w:rPr>
              <w:t>Last_school_grades</w:t>
            </w:r>
          </w:p>
        </w:tc>
      </w:tr>
      <w:tr w:rsidR="00E43CE0" w14:paraId="1DA4C694" w14:textId="77777777" w:rsidTr="00E43CE0">
        <w:tc>
          <w:tcPr>
            <w:tcW w:w="4675" w:type="dxa"/>
          </w:tcPr>
          <w:p w14:paraId="13582D56" w14:textId="15F1DB63" w:rsidR="00E43CE0" w:rsidRDefault="00E43CE0" w:rsidP="00E43CE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E43CE0">
              <w:rPr>
                <w:rFonts w:cs="Arial"/>
                <w:sz w:val="24"/>
                <w:szCs w:val="24"/>
                <w:rtl/>
              </w:rPr>
              <w:t>0.8568014667560828</w:t>
            </w:r>
          </w:p>
        </w:tc>
        <w:tc>
          <w:tcPr>
            <w:tcW w:w="4675" w:type="dxa"/>
          </w:tcPr>
          <w:p w14:paraId="38CFF989" w14:textId="03286A98" w:rsidR="00E43CE0" w:rsidRDefault="00E43CE0" w:rsidP="00E43CE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E43CE0">
              <w:rPr>
                <w:sz w:val="24"/>
                <w:szCs w:val="24"/>
              </w:rPr>
              <w:t>Number_of_differnt_parties_voted_for</w:t>
            </w:r>
          </w:p>
        </w:tc>
      </w:tr>
      <w:tr w:rsidR="00E43CE0" w14:paraId="22D84142" w14:textId="77777777" w:rsidTr="00E43CE0">
        <w:tc>
          <w:tcPr>
            <w:tcW w:w="4675" w:type="dxa"/>
          </w:tcPr>
          <w:p w14:paraId="5562CC05" w14:textId="43B673BF" w:rsidR="00E43CE0" w:rsidRDefault="00E43CE0" w:rsidP="00E43CE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E43CE0">
              <w:rPr>
                <w:rFonts w:cs="Arial"/>
                <w:sz w:val="24"/>
                <w:szCs w:val="24"/>
                <w:rtl/>
              </w:rPr>
              <w:t>0.8620102176411223</w:t>
            </w:r>
          </w:p>
        </w:tc>
        <w:tc>
          <w:tcPr>
            <w:tcW w:w="4675" w:type="dxa"/>
          </w:tcPr>
          <w:p w14:paraId="4A39B4C2" w14:textId="41360A61" w:rsidR="00E43CE0" w:rsidRDefault="00E43CE0" w:rsidP="00E43CE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E43CE0">
              <w:rPr>
                <w:sz w:val="24"/>
                <w:szCs w:val="24"/>
              </w:rPr>
              <w:t>Avg_monthly_expense_on_pets_or_plants</w:t>
            </w:r>
          </w:p>
        </w:tc>
      </w:tr>
      <w:tr w:rsidR="00E43CE0" w14:paraId="6AFE1C6C" w14:textId="77777777" w:rsidTr="00E43CE0">
        <w:tc>
          <w:tcPr>
            <w:tcW w:w="4675" w:type="dxa"/>
          </w:tcPr>
          <w:p w14:paraId="5D4C3F17" w14:textId="267312E6" w:rsidR="00E43CE0" w:rsidRDefault="00E43CE0" w:rsidP="00E43CE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E43CE0">
              <w:rPr>
                <w:rFonts w:cs="Arial"/>
                <w:sz w:val="24"/>
                <w:szCs w:val="24"/>
                <w:rtl/>
              </w:rPr>
              <w:t>8652095436200573</w:t>
            </w:r>
          </w:p>
        </w:tc>
        <w:tc>
          <w:tcPr>
            <w:tcW w:w="4675" w:type="dxa"/>
          </w:tcPr>
          <w:p w14:paraId="511D4573" w14:textId="165A4673" w:rsidR="00E43CE0" w:rsidRDefault="00E43CE0" w:rsidP="00E43CE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E43CE0">
              <w:rPr>
                <w:sz w:val="24"/>
                <w:szCs w:val="24"/>
              </w:rPr>
              <w:t>Phone_minutes_10_years</w:t>
            </w:r>
          </w:p>
        </w:tc>
      </w:tr>
      <w:tr w:rsidR="00E43CE0" w14:paraId="7C0090F7" w14:textId="77777777" w:rsidTr="00E43CE0">
        <w:tc>
          <w:tcPr>
            <w:tcW w:w="4675" w:type="dxa"/>
          </w:tcPr>
          <w:p w14:paraId="32AE1A56" w14:textId="25BF4A02" w:rsidR="00E43CE0" w:rsidRDefault="00E43CE0" w:rsidP="00E43CE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E43CE0">
              <w:rPr>
                <w:rFonts w:cs="Arial"/>
                <w:sz w:val="24"/>
                <w:szCs w:val="24"/>
                <w:rtl/>
              </w:rPr>
              <w:t>0.8680079755598336</w:t>
            </w:r>
          </w:p>
        </w:tc>
        <w:tc>
          <w:tcPr>
            <w:tcW w:w="4675" w:type="dxa"/>
          </w:tcPr>
          <w:p w14:paraId="5C3518AD" w14:textId="5C1534B3" w:rsidR="00E43CE0" w:rsidRDefault="00E43CE0" w:rsidP="00E43CE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E43CE0">
              <w:rPr>
                <w:sz w:val="24"/>
                <w:szCs w:val="24"/>
              </w:rPr>
              <w:t>Avg_education_importance</w:t>
            </w:r>
          </w:p>
        </w:tc>
      </w:tr>
      <w:tr w:rsidR="00E43CE0" w14:paraId="5A8AE398" w14:textId="77777777" w:rsidTr="00E43CE0">
        <w:tc>
          <w:tcPr>
            <w:tcW w:w="4675" w:type="dxa"/>
          </w:tcPr>
          <w:p w14:paraId="74FB6640" w14:textId="17D8EBD1" w:rsidR="00E43CE0" w:rsidRDefault="00E43CE0" w:rsidP="00E43CE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E43CE0">
              <w:rPr>
                <w:rFonts w:cs="Arial"/>
                <w:sz w:val="24"/>
                <w:szCs w:val="24"/>
                <w:rtl/>
              </w:rPr>
              <w:t>0.8713380337726354</w:t>
            </w:r>
          </w:p>
        </w:tc>
        <w:tc>
          <w:tcPr>
            <w:tcW w:w="4675" w:type="dxa"/>
          </w:tcPr>
          <w:p w14:paraId="6B8EA633" w14:textId="49BE9962" w:rsidR="00E43CE0" w:rsidRDefault="00E43CE0" w:rsidP="00E43CE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E43CE0">
              <w:rPr>
                <w:sz w:val="24"/>
                <w:szCs w:val="24"/>
              </w:rPr>
              <w:t>Political_interest_Total_Score</w:t>
            </w:r>
          </w:p>
        </w:tc>
      </w:tr>
      <w:tr w:rsidR="00E43CE0" w14:paraId="164A0C66" w14:textId="77777777" w:rsidTr="00E43CE0">
        <w:tc>
          <w:tcPr>
            <w:tcW w:w="4675" w:type="dxa"/>
          </w:tcPr>
          <w:p w14:paraId="50B6322F" w14:textId="7F540523" w:rsidR="00E43CE0" w:rsidRDefault="00E43CE0" w:rsidP="00E43CE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E43CE0">
              <w:rPr>
                <w:rFonts w:cs="Arial"/>
                <w:sz w:val="24"/>
                <w:szCs w:val="24"/>
                <w:rtl/>
              </w:rPr>
              <w:t>0.8728059476339087</w:t>
            </w:r>
          </w:p>
        </w:tc>
        <w:tc>
          <w:tcPr>
            <w:tcW w:w="4675" w:type="dxa"/>
          </w:tcPr>
          <w:p w14:paraId="78B01607" w14:textId="3DCA186C" w:rsidR="00E43CE0" w:rsidRDefault="00E43CE0" w:rsidP="00E43CE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E43CE0">
              <w:rPr>
                <w:sz w:val="24"/>
                <w:szCs w:val="24"/>
              </w:rPr>
              <w:t>Most_Important_Issue</w:t>
            </w:r>
          </w:p>
        </w:tc>
      </w:tr>
      <w:tr w:rsidR="00E43CE0" w14:paraId="6C08C323" w14:textId="77777777" w:rsidTr="00E43CE0">
        <w:tc>
          <w:tcPr>
            <w:tcW w:w="4675" w:type="dxa"/>
          </w:tcPr>
          <w:p w14:paraId="2446F7AF" w14:textId="223273C7" w:rsidR="00E43CE0" w:rsidRDefault="00E43CE0" w:rsidP="00E43CE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E43CE0">
              <w:rPr>
                <w:rFonts w:cs="Arial"/>
                <w:sz w:val="24"/>
                <w:szCs w:val="24"/>
                <w:rtl/>
              </w:rPr>
              <w:t>0.8737408045977885</w:t>
            </w:r>
          </w:p>
        </w:tc>
        <w:tc>
          <w:tcPr>
            <w:tcW w:w="4675" w:type="dxa"/>
          </w:tcPr>
          <w:p w14:paraId="5198BFF4" w14:textId="4575E364" w:rsidR="00E43CE0" w:rsidRDefault="00E43CE0" w:rsidP="00E43CE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E43CE0">
              <w:rPr>
                <w:sz w:val="24"/>
                <w:szCs w:val="24"/>
              </w:rPr>
              <w:t>Avg_environmental_importance</w:t>
            </w:r>
          </w:p>
        </w:tc>
      </w:tr>
      <w:tr w:rsidR="00E43CE0" w14:paraId="35E83287" w14:textId="77777777" w:rsidTr="00E43CE0">
        <w:tc>
          <w:tcPr>
            <w:tcW w:w="4675" w:type="dxa"/>
          </w:tcPr>
          <w:p w14:paraId="2C1F1B06" w14:textId="1F807BC0" w:rsidR="00E43CE0" w:rsidRDefault="00E43CE0" w:rsidP="00E43CE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E43CE0">
              <w:rPr>
                <w:rFonts w:cs="Arial"/>
                <w:sz w:val="24"/>
                <w:szCs w:val="24"/>
                <w:rtl/>
              </w:rPr>
              <w:t>0.8754730015041806</w:t>
            </w:r>
          </w:p>
        </w:tc>
        <w:tc>
          <w:tcPr>
            <w:tcW w:w="4675" w:type="dxa"/>
          </w:tcPr>
          <w:p w14:paraId="405C7458" w14:textId="3692DAC2" w:rsidR="00E43CE0" w:rsidRDefault="00E43CE0" w:rsidP="00E43CE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E43CE0">
              <w:rPr>
                <w:sz w:val="24"/>
                <w:szCs w:val="24"/>
              </w:rPr>
              <w:t>Married</w:t>
            </w:r>
          </w:p>
        </w:tc>
      </w:tr>
    </w:tbl>
    <w:p w14:paraId="00E83763" w14:textId="77777777" w:rsidR="00E43CE0" w:rsidRPr="00CE47A6" w:rsidRDefault="00E43CE0" w:rsidP="00E43CE0">
      <w:pPr>
        <w:bidi/>
        <w:rPr>
          <w:rFonts w:hint="cs"/>
          <w:sz w:val="24"/>
          <w:szCs w:val="24"/>
          <w:rtl/>
        </w:rPr>
      </w:pPr>
    </w:p>
    <w:p w14:paraId="0E99352B" w14:textId="3A9713F7" w:rsidR="004278F7" w:rsidRDefault="00A17E07" w:rsidP="004278F7">
      <w:pPr>
        <w:bidi/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</w:rPr>
        <w:t>Select K best</w:t>
      </w:r>
    </w:p>
    <w:p w14:paraId="50E5D042" w14:textId="606A959A" w:rsidR="00A17E07" w:rsidRPr="00A17E07" w:rsidRDefault="00A17E07" w:rsidP="00A17E07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ניסינו להשתמש באלגוריתם נוסף, </w:t>
      </w:r>
      <w:r>
        <w:rPr>
          <w:sz w:val="24"/>
          <w:szCs w:val="24"/>
        </w:rPr>
        <w:t>select_k_best</w:t>
      </w:r>
      <w:r>
        <w:rPr>
          <w:rFonts w:hint="cs"/>
          <w:sz w:val="24"/>
          <w:szCs w:val="24"/>
          <w:rtl/>
        </w:rPr>
        <w:t xml:space="preserve"> מחבילת </w:t>
      </w:r>
      <w:r>
        <w:rPr>
          <w:sz w:val="24"/>
          <w:szCs w:val="24"/>
        </w:rPr>
        <w:t>feature selection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sklearn</w:t>
      </w:r>
      <w:r>
        <w:rPr>
          <w:rFonts w:hint="cs"/>
          <w:sz w:val="24"/>
          <w:szCs w:val="24"/>
          <w:rtl/>
        </w:rPr>
        <w:t xml:space="preserve">. מאחר והמאפיינים בקוד שלנו מוגדרים באמצעות מחלקות שכתבנו והיחס למאפיינים קטגוריים מקודדים </w:t>
      </w:r>
      <w:r>
        <w:rPr>
          <w:sz w:val="24"/>
          <w:szCs w:val="24"/>
        </w:rPr>
        <w:t>one-hot</w:t>
      </w:r>
      <w:r>
        <w:rPr>
          <w:rFonts w:hint="cs"/>
          <w:sz w:val="24"/>
          <w:szCs w:val="24"/>
          <w:rtl/>
        </w:rPr>
        <w:t xml:space="preserve"> הוא כמאפיין יחיד קשה היה להגדיר את האלגוריתם כך שיתן </w:t>
      </w:r>
      <w:r>
        <w:rPr>
          <w:rFonts w:hint="cs"/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מאפיינים בהתחשב בכך. תוצאות ההרצה בכל מקרה היו נחותות משמעותית מ</w:t>
      </w:r>
      <w:r>
        <w:rPr>
          <w:rFonts w:hint="cs"/>
          <w:sz w:val="24"/>
          <w:szCs w:val="24"/>
        </w:rPr>
        <w:t>SFS</w:t>
      </w:r>
      <w:r>
        <w:rPr>
          <w:rFonts w:hint="cs"/>
          <w:sz w:val="24"/>
          <w:szCs w:val="24"/>
          <w:rtl/>
        </w:rPr>
        <w:t>.</w:t>
      </w:r>
      <w:bookmarkStart w:id="0" w:name="_GoBack"/>
      <w:bookmarkEnd w:id="0"/>
    </w:p>
    <w:sectPr w:rsidR="00A17E07" w:rsidRPr="00A17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C2C5A"/>
    <w:multiLevelType w:val="hybridMultilevel"/>
    <w:tmpl w:val="CC3A6842"/>
    <w:lvl w:ilvl="0" w:tplc="8416D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0EA"/>
    <w:rsid w:val="002840EA"/>
    <w:rsid w:val="003646C8"/>
    <w:rsid w:val="003D1F00"/>
    <w:rsid w:val="004278F7"/>
    <w:rsid w:val="00937AE2"/>
    <w:rsid w:val="00A17E07"/>
    <w:rsid w:val="00C1100F"/>
    <w:rsid w:val="00CE47A6"/>
    <w:rsid w:val="00D21516"/>
    <w:rsid w:val="00D32BF0"/>
    <w:rsid w:val="00E43CE0"/>
    <w:rsid w:val="00EC5369"/>
    <w:rsid w:val="00F0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C1A5"/>
  <w15:chartTrackingRefBased/>
  <w15:docId w15:val="{77E86EE1-1B1F-4C5A-B4A4-1DE5418B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8F7"/>
    <w:pPr>
      <w:ind w:left="720"/>
      <w:contextualSpacing/>
    </w:pPr>
  </w:style>
  <w:style w:type="character" w:customStyle="1" w:styleId="fontstyle01">
    <w:name w:val="fontstyle01"/>
    <w:basedOn w:val="DefaultParagraphFont"/>
    <w:rsid w:val="004278F7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E47A6"/>
    <w:rPr>
      <w:color w:val="808080"/>
    </w:rPr>
  </w:style>
  <w:style w:type="table" w:styleId="TableGrid">
    <w:name w:val="Table Grid"/>
    <w:basedOn w:val="TableNormal"/>
    <w:uiPriority w:val="39"/>
    <w:rsid w:val="00E43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732</Words>
  <Characters>4555</Characters>
  <Application>Microsoft Office Word</Application>
  <DocSecurity>0</DocSecurity>
  <Lines>130</Lines>
  <Paragraphs>101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SgtOmer</dc:creator>
  <cp:keywords>CTPClassification=CTP_NT</cp:keywords>
  <dc:description/>
  <cp:lastModifiedBy>Keel, Vladislav R</cp:lastModifiedBy>
  <cp:revision>5</cp:revision>
  <dcterms:created xsi:type="dcterms:W3CDTF">2020-05-06T11:07:00Z</dcterms:created>
  <dcterms:modified xsi:type="dcterms:W3CDTF">2020-05-06T14:21:00Z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d6461f77-2f7f-4f2c-b5ef-8a51e89e613e</vt:lpwstr>
  </property>
  <property fmtid="{D5CDD505-2E9C-101B-9397-08002B2CF9AE}" pid="3" name="CTP_TimeStamp">
    <vt:lpwstr>2020-05-06 14:21:14Z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