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C73" w:rsidRPr="00C03C73" w:rsidRDefault="00C03C73" w:rsidP="00C03C73">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C03C73">
        <w:rPr>
          <w:rFonts w:ascii="Times New Roman" w:eastAsia="Times New Roman" w:hAnsi="Times New Roman" w:cs="Times New Roman"/>
          <w:b/>
          <w:bCs/>
          <w:kern w:val="36"/>
          <w:sz w:val="48"/>
          <w:szCs w:val="48"/>
          <w:lang w:eastAsia="ru-RU"/>
        </w:rPr>
        <w:t>Тест План (План тестирования)</w:t>
      </w:r>
    </w:p>
    <w:p w:rsidR="00C03C73" w:rsidRPr="00C03C73" w:rsidRDefault="00C03C73" w:rsidP="00C03C73">
      <w:pPr>
        <w:pStyle w:val="2"/>
        <w:spacing w:before="0" w:line="240" w:lineRule="auto"/>
        <w:jc w:val="both"/>
        <w:rPr>
          <w:sz w:val="28"/>
          <w:szCs w:val="28"/>
        </w:rPr>
      </w:pPr>
      <w:r w:rsidRPr="00C03C73">
        <w:rPr>
          <w:sz w:val="28"/>
          <w:szCs w:val="28"/>
        </w:rPr>
        <w:t>Цитируется по стандарту IEEE 829</w:t>
      </w:r>
    </w:p>
    <w:p w:rsidR="00C03C73" w:rsidRPr="00C03C73" w:rsidRDefault="00C03C73" w:rsidP="00C03C73">
      <w:pPr>
        <w:spacing w:after="0" w:line="240" w:lineRule="auto"/>
        <w:jc w:val="both"/>
        <w:rPr>
          <w:sz w:val="28"/>
          <w:szCs w:val="28"/>
        </w:rPr>
      </w:pPr>
      <w:r w:rsidRPr="00C03C73">
        <w:rPr>
          <w:b/>
          <w:bCs/>
          <w:sz w:val="28"/>
          <w:szCs w:val="28"/>
          <w:lang w:val="en-US"/>
        </w:rPr>
        <w:t>Test</w:t>
      </w:r>
      <w:r w:rsidRPr="00C03C73">
        <w:rPr>
          <w:b/>
          <w:bCs/>
          <w:sz w:val="28"/>
          <w:szCs w:val="28"/>
        </w:rPr>
        <w:t xml:space="preserve"> </w:t>
      </w:r>
      <w:r w:rsidRPr="00C03C73">
        <w:rPr>
          <w:b/>
          <w:bCs/>
          <w:sz w:val="28"/>
          <w:szCs w:val="28"/>
          <w:lang w:val="en-US"/>
        </w:rPr>
        <w:t>item</w:t>
      </w:r>
      <w:r w:rsidRPr="00C03C73">
        <w:rPr>
          <w:b/>
          <w:bCs/>
          <w:sz w:val="28"/>
          <w:szCs w:val="28"/>
        </w:rPr>
        <w:t>:</w:t>
      </w:r>
    </w:p>
    <w:p w:rsidR="00C03C73" w:rsidRPr="00C03C73" w:rsidRDefault="00C03C73" w:rsidP="00C03C73">
      <w:pPr>
        <w:pStyle w:val="a4"/>
        <w:spacing w:before="0" w:beforeAutospacing="0" w:after="0" w:afterAutospacing="0"/>
        <w:jc w:val="both"/>
        <w:rPr>
          <w:sz w:val="28"/>
          <w:szCs w:val="28"/>
          <w:lang w:val="en-US"/>
        </w:rPr>
      </w:pPr>
      <w:proofErr w:type="gramStart"/>
      <w:r w:rsidRPr="00C03C73">
        <w:rPr>
          <w:sz w:val="28"/>
          <w:szCs w:val="28"/>
          <w:lang w:val="en-US"/>
        </w:rPr>
        <w:t>A software item which is an object of testing.</w:t>
      </w:r>
      <w:proofErr w:type="gramEnd"/>
    </w:p>
    <w:p w:rsidR="00C03C73" w:rsidRPr="00C03C73" w:rsidRDefault="00C03C73" w:rsidP="00C03C73">
      <w:pPr>
        <w:pStyle w:val="a4"/>
        <w:spacing w:before="0" w:beforeAutospacing="0" w:after="0" w:afterAutospacing="0"/>
        <w:jc w:val="both"/>
        <w:rPr>
          <w:sz w:val="28"/>
          <w:szCs w:val="28"/>
          <w:lang w:val="en-US"/>
        </w:rPr>
      </w:pPr>
      <w:r w:rsidRPr="00C03C73">
        <w:rPr>
          <w:b/>
          <w:bCs/>
          <w:sz w:val="28"/>
          <w:szCs w:val="28"/>
          <w:lang w:val="en-US"/>
        </w:rPr>
        <w:t>Test plan:</w:t>
      </w:r>
    </w:p>
    <w:p w:rsidR="00C03C73" w:rsidRPr="00C03C73" w:rsidRDefault="00C03C73" w:rsidP="00C03C73">
      <w:pPr>
        <w:pStyle w:val="a4"/>
        <w:spacing w:before="0" w:beforeAutospacing="0" w:after="0" w:afterAutospacing="0"/>
        <w:jc w:val="both"/>
        <w:rPr>
          <w:sz w:val="28"/>
          <w:szCs w:val="28"/>
          <w:lang w:val="en-US"/>
        </w:rPr>
      </w:pPr>
      <w:r w:rsidRPr="00C03C73">
        <w:rPr>
          <w:sz w:val="28"/>
          <w:szCs w:val="28"/>
          <w:lang w:val="en-US"/>
        </w:rPr>
        <w:t>A document describing the scope, approach, resources, and schedule of intended testing activities. It identifies test items, the features to be tested, the testing tasks, who will do each task, and any risks requiring contingency planning.</w:t>
      </w:r>
    </w:p>
    <w:p w:rsidR="00C03C73" w:rsidRPr="00C03C73" w:rsidRDefault="00C03C73" w:rsidP="00C03C73">
      <w:pPr>
        <w:pStyle w:val="a4"/>
        <w:spacing w:before="0" w:beforeAutospacing="0" w:after="0" w:afterAutospacing="0"/>
        <w:jc w:val="both"/>
        <w:rPr>
          <w:sz w:val="28"/>
          <w:szCs w:val="28"/>
          <w:lang w:val="en-US"/>
        </w:rPr>
      </w:pPr>
      <w:r w:rsidRPr="00C03C73">
        <w:rPr>
          <w:b/>
          <w:bCs/>
          <w:sz w:val="28"/>
          <w:szCs w:val="28"/>
          <w:lang w:val="en-US"/>
        </w:rPr>
        <w:t>Test design specification:</w:t>
      </w:r>
    </w:p>
    <w:p w:rsidR="00C03C73" w:rsidRPr="00C03C73" w:rsidRDefault="00C03C73" w:rsidP="00C03C73">
      <w:pPr>
        <w:pStyle w:val="a4"/>
        <w:spacing w:before="0" w:beforeAutospacing="0" w:after="0" w:afterAutospacing="0"/>
        <w:jc w:val="both"/>
        <w:rPr>
          <w:sz w:val="28"/>
          <w:szCs w:val="28"/>
          <w:lang w:val="en-US"/>
        </w:rPr>
      </w:pPr>
      <w:proofErr w:type="gramStart"/>
      <w:r w:rsidRPr="00C03C73">
        <w:rPr>
          <w:sz w:val="28"/>
          <w:szCs w:val="28"/>
          <w:lang w:val="en-US"/>
        </w:rPr>
        <w:t>A document specifying the details of the test approach for a software feature or combination of software features and identifying the associated tests.</w:t>
      </w:r>
      <w:proofErr w:type="gramEnd"/>
    </w:p>
    <w:p w:rsidR="00C03C73" w:rsidRPr="00C03C73" w:rsidRDefault="00C03C73" w:rsidP="00C03C73">
      <w:pPr>
        <w:pStyle w:val="a4"/>
        <w:spacing w:before="0" w:beforeAutospacing="0" w:after="0" w:afterAutospacing="0"/>
        <w:jc w:val="both"/>
        <w:rPr>
          <w:sz w:val="28"/>
          <w:szCs w:val="28"/>
          <w:lang w:val="en-US"/>
        </w:rPr>
      </w:pPr>
      <w:r w:rsidRPr="00C03C73">
        <w:rPr>
          <w:b/>
          <w:bCs/>
          <w:sz w:val="28"/>
          <w:szCs w:val="28"/>
          <w:lang w:val="en-US"/>
        </w:rPr>
        <w:t>Test case specification:</w:t>
      </w:r>
    </w:p>
    <w:p w:rsidR="00C03C73" w:rsidRPr="00C03C73" w:rsidRDefault="00C03C73" w:rsidP="00C03C73">
      <w:pPr>
        <w:pStyle w:val="a4"/>
        <w:spacing w:before="0" w:beforeAutospacing="0" w:after="0" w:afterAutospacing="0"/>
        <w:jc w:val="both"/>
        <w:rPr>
          <w:sz w:val="28"/>
          <w:szCs w:val="28"/>
          <w:lang w:val="en-US"/>
        </w:rPr>
      </w:pPr>
      <w:r w:rsidRPr="00C03C73">
        <w:rPr>
          <w:sz w:val="28"/>
          <w:szCs w:val="28"/>
          <w:lang w:val="en-US"/>
        </w:rPr>
        <w:t>A document specifying inputs, predicted results, and a set of execution conditions for a test item.</w:t>
      </w:r>
    </w:p>
    <w:p w:rsidR="00C03C73" w:rsidRPr="00C03C73" w:rsidRDefault="00C03C73" w:rsidP="00C03C73">
      <w:pPr>
        <w:pStyle w:val="a4"/>
        <w:spacing w:before="0" w:beforeAutospacing="0" w:after="0" w:afterAutospacing="0"/>
        <w:jc w:val="both"/>
        <w:rPr>
          <w:sz w:val="28"/>
          <w:szCs w:val="28"/>
          <w:lang w:val="en-US"/>
        </w:rPr>
      </w:pPr>
      <w:r w:rsidRPr="00C03C73">
        <w:rPr>
          <w:b/>
          <w:bCs/>
          <w:sz w:val="28"/>
          <w:szCs w:val="28"/>
          <w:lang w:val="en-US"/>
        </w:rPr>
        <w:t>Test procedure specification:</w:t>
      </w:r>
    </w:p>
    <w:p w:rsidR="00C03C73" w:rsidRPr="00C03C73" w:rsidRDefault="00C03C73" w:rsidP="00C03C73">
      <w:pPr>
        <w:pStyle w:val="a4"/>
        <w:spacing w:before="0" w:beforeAutospacing="0" w:after="0" w:afterAutospacing="0"/>
        <w:jc w:val="both"/>
        <w:rPr>
          <w:sz w:val="28"/>
          <w:szCs w:val="28"/>
          <w:lang w:val="en-US"/>
        </w:rPr>
      </w:pPr>
      <w:proofErr w:type="gramStart"/>
      <w:r w:rsidRPr="00C03C73">
        <w:rPr>
          <w:sz w:val="28"/>
          <w:szCs w:val="28"/>
          <w:lang w:val="en-US"/>
        </w:rPr>
        <w:t>A document specifying a sequence of actions for the execution of a test.</w:t>
      </w:r>
      <w:proofErr w:type="gramEnd"/>
    </w:p>
    <w:p w:rsidR="00C03C73" w:rsidRDefault="00C03C73" w:rsidP="00C03C73">
      <w:pPr>
        <w:spacing w:after="100" w:line="240" w:lineRule="auto"/>
        <w:rPr>
          <w:rFonts w:ascii="Times New Roman" w:eastAsia="Times New Roman" w:hAnsi="Times New Roman" w:cs="Times New Roman"/>
          <w:b/>
          <w:bCs/>
          <w:sz w:val="24"/>
          <w:szCs w:val="24"/>
          <w:lang w:eastAsia="ru-RU"/>
        </w:rPr>
      </w:pPr>
    </w:p>
    <w:p w:rsidR="00C03C73" w:rsidRPr="00C03C73" w:rsidRDefault="00C03C73" w:rsidP="00C03C73">
      <w:pPr>
        <w:spacing w:after="100" w:line="240" w:lineRule="auto"/>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b/>
          <w:bCs/>
          <w:sz w:val="28"/>
          <w:szCs w:val="28"/>
          <w:lang w:eastAsia="ru-RU"/>
        </w:rPr>
        <w:t>Тест план</w:t>
      </w:r>
      <w:r w:rsidRPr="00C03C73">
        <w:rPr>
          <w:rFonts w:ascii="Times New Roman" w:eastAsia="Times New Roman" w:hAnsi="Times New Roman" w:cs="Times New Roman"/>
          <w:sz w:val="28"/>
          <w:szCs w:val="28"/>
          <w:lang w:eastAsia="ru-RU"/>
        </w:rPr>
        <w:t xml:space="preserve"> (</w:t>
      </w:r>
      <w:proofErr w:type="spellStart"/>
      <w:r w:rsidRPr="00C03C73">
        <w:rPr>
          <w:rFonts w:ascii="Times New Roman" w:eastAsia="Times New Roman" w:hAnsi="Times New Roman" w:cs="Times New Roman"/>
          <w:b/>
          <w:bCs/>
          <w:sz w:val="28"/>
          <w:szCs w:val="28"/>
          <w:lang w:eastAsia="ru-RU"/>
        </w:rPr>
        <w:t>Test</w:t>
      </w:r>
      <w:proofErr w:type="spellEnd"/>
      <w:r w:rsidRPr="00C03C73">
        <w:rPr>
          <w:rFonts w:ascii="Times New Roman" w:eastAsia="Times New Roman" w:hAnsi="Times New Roman" w:cs="Times New Roman"/>
          <w:b/>
          <w:bCs/>
          <w:sz w:val="28"/>
          <w:szCs w:val="28"/>
          <w:lang w:eastAsia="ru-RU"/>
        </w:rPr>
        <w:t xml:space="preserve"> </w:t>
      </w:r>
      <w:proofErr w:type="spellStart"/>
      <w:r w:rsidRPr="00C03C73">
        <w:rPr>
          <w:rFonts w:ascii="Times New Roman" w:eastAsia="Times New Roman" w:hAnsi="Times New Roman" w:cs="Times New Roman"/>
          <w:b/>
          <w:bCs/>
          <w:sz w:val="28"/>
          <w:szCs w:val="28"/>
          <w:lang w:eastAsia="ru-RU"/>
        </w:rPr>
        <w:t>Plan</w:t>
      </w:r>
      <w:proofErr w:type="spellEnd"/>
      <w:r w:rsidRPr="00C03C73">
        <w:rPr>
          <w:rFonts w:ascii="Times New Roman" w:eastAsia="Times New Roman" w:hAnsi="Times New Roman" w:cs="Times New Roman"/>
          <w:sz w:val="28"/>
          <w:szCs w:val="28"/>
          <w:lang w:eastAsia="ru-RU"/>
        </w:rPr>
        <w:t>) -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rsidR="00C03C73" w:rsidRPr="00C03C73" w:rsidRDefault="00C03C73" w:rsidP="00C03C73">
      <w:pPr>
        <w:ind w:firstLine="709"/>
        <w:jc w:val="both"/>
        <w:rPr>
          <w:rFonts w:ascii="Times New Roman" w:hAnsi="Times New Roman" w:cs="Times New Roman"/>
          <w:sz w:val="28"/>
          <w:szCs w:val="28"/>
        </w:rPr>
      </w:pPr>
      <w:proofErr w:type="spellStart"/>
      <w:r w:rsidRPr="00C03C73">
        <w:rPr>
          <w:rFonts w:ascii="Times New Roman" w:hAnsi="Times New Roman" w:cs="Times New Roman"/>
          <w:b/>
          <w:bCs/>
          <w:sz w:val="28"/>
          <w:szCs w:val="28"/>
        </w:rPr>
        <w:t>Test</w:t>
      </w:r>
      <w:proofErr w:type="spellEnd"/>
      <w:r w:rsidRPr="00C03C73">
        <w:rPr>
          <w:rFonts w:ascii="Times New Roman" w:hAnsi="Times New Roman" w:cs="Times New Roman"/>
          <w:b/>
          <w:bCs/>
          <w:sz w:val="28"/>
          <w:szCs w:val="28"/>
        </w:rPr>
        <w:t xml:space="preserve"> </w:t>
      </w:r>
      <w:proofErr w:type="spellStart"/>
      <w:r w:rsidRPr="00C03C73">
        <w:rPr>
          <w:rFonts w:ascii="Times New Roman" w:hAnsi="Times New Roman" w:cs="Times New Roman"/>
          <w:b/>
          <w:bCs/>
          <w:sz w:val="28"/>
          <w:szCs w:val="28"/>
        </w:rPr>
        <w:t>Plan</w:t>
      </w:r>
      <w:proofErr w:type="spellEnd"/>
      <w:r w:rsidRPr="00C03C73">
        <w:rPr>
          <w:rFonts w:ascii="Times New Roman" w:hAnsi="Times New Roman" w:cs="Times New Roman"/>
          <w:sz w:val="28"/>
          <w:szCs w:val="28"/>
        </w:rPr>
        <w:t xml:space="preserve"> – должен содержать в себе информацию для руководителей проектов (структура команды </w:t>
      </w:r>
      <w:proofErr w:type="spellStart"/>
      <w:r w:rsidRPr="00C03C73">
        <w:rPr>
          <w:rFonts w:ascii="Times New Roman" w:hAnsi="Times New Roman" w:cs="Times New Roman"/>
          <w:sz w:val="28"/>
          <w:szCs w:val="28"/>
        </w:rPr>
        <w:t>тестировщиков</w:t>
      </w:r>
      <w:proofErr w:type="spellEnd"/>
      <w:r w:rsidRPr="00C03C73">
        <w:rPr>
          <w:rFonts w:ascii="Times New Roman" w:hAnsi="Times New Roman" w:cs="Times New Roman"/>
          <w:sz w:val="28"/>
          <w:szCs w:val="28"/>
        </w:rPr>
        <w:t xml:space="preserve">, виды тестирования, риски, что тестируется, что находится вне тестирования, </w:t>
      </w:r>
      <w:proofErr w:type="gramStart"/>
      <w:r w:rsidRPr="00C03C73">
        <w:rPr>
          <w:rFonts w:ascii="Times New Roman" w:hAnsi="Times New Roman" w:cs="Times New Roman"/>
          <w:sz w:val="28"/>
          <w:szCs w:val="28"/>
        </w:rPr>
        <w:t>подходы</w:t>
      </w:r>
      <w:proofErr w:type="gramEnd"/>
      <w:r w:rsidRPr="00C03C73">
        <w:rPr>
          <w:rFonts w:ascii="Times New Roman" w:hAnsi="Times New Roman" w:cs="Times New Roman"/>
          <w:sz w:val="28"/>
          <w:szCs w:val="28"/>
        </w:rPr>
        <w:t xml:space="preserve"> используемые при тестировании, автоматизация и т.д.)</w:t>
      </w:r>
    </w:p>
    <w:p w:rsidR="00C03C73" w:rsidRPr="00C03C73" w:rsidRDefault="00C03C73" w:rsidP="00C03C73">
      <w:pPr>
        <w:pStyle w:val="a4"/>
        <w:jc w:val="both"/>
        <w:rPr>
          <w:sz w:val="28"/>
          <w:szCs w:val="28"/>
        </w:rPr>
      </w:pPr>
      <w:proofErr w:type="spellStart"/>
      <w:r w:rsidRPr="00C03C73">
        <w:rPr>
          <w:b/>
          <w:bCs/>
          <w:sz w:val="28"/>
          <w:szCs w:val="28"/>
        </w:rPr>
        <w:t>Test</w:t>
      </w:r>
      <w:proofErr w:type="spellEnd"/>
      <w:r w:rsidRPr="00C03C73">
        <w:rPr>
          <w:b/>
          <w:bCs/>
          <w:sz w:val="28"/>
          <w:szCs w:val="28"/>
        </w:rPr>
        <w:t xml:space="preserve"> </w:t>
      </w:r>
      <w:proofErr w:type="spellStart"/>
      <w:r w:rsidRPr="00C03C73">
        <w:rPr>
          <w:b/>
          <w:bCs/>
          <w:sz w:val="28"/>
          <w:szCs w:val="28"/>
        </w:rPr>
        <w:t>Design</w:t>
      </w:r>
      <w:proofErr w:type="spellEnd"/>
      <w:r w:rsidRPr="00C03C73">
        <w:rPr>
          <w:sz w:val="28"/>
          <w:szCs w:val="28"/>
        </w:rPr>
        <w:t>/</w:t>
      </w:r>
      <w:proofErr w:type="spellStart"/>
      <w:r w:rsidRPr="00C03C73">
        <w:rPr>
          <w:sz w:val="28"/>
          <w:szCs w:val="28"/>
        </w:rPr>
        <w:t>Test</w:t>
      </w:r>
      <w:proofErr w:type="spellEnd"/>
      <w:r w:rsidRPr="00C03C73">
        <w:rPr>
          <w:sz w:val="28"/>
          <w:szCs w:val="28"/>
        </w:rPr>
        <w:t xml:space="preserve"> </w:t>
      </w:r>
      <w:proofErr w:type="spellStart"/>
      <w:r w:rsidRPr="00C03C73">
        <w:rPr>
          <w:sz w:val="28"/>
          <w:szCs w:val="28"/>
        </w:rPr>
        <w:t>Specification</w:t>
      </w:r>
      <w:proofErr w:type="spellEnd"/>
      <w:r w:rsidRPr="00C03C73">
        <w:rPr>
          <w:sz w:val="28"/>
          <w:szCs w:val="28"/>
        </w:rPr>
        <w:t>/</w:t>
      </w:r>
      <w:proofErr w:type="spellStart"/>
      <w:r w:rsidRPr="00C03C73">
        <w:rPr>
          <w:sz w:val="28"/>
          <w:szCs w:val="28"/>
        </w:rPr>
        <w:t>Software</w:t>
      </w:r>
      <w:proofErr w:type="spellEnd"/>
      <w:r w:rsidRPr="00C03C73">
        <w:rPr>
          <w:sz w:val="28"/>
          <w:szCs w:val="28"/>
        </w:rPr>
        <w:t xml:space="preserve"> </w:t>
      </w:r>
      <w:proofErr w:type="spellStart"/>
      <w:r w:rsidRPr="00C03C73">
        <w:rPr>
          <w:sz w:val="28"/>
          <w:szCs w:val="28"/>
        </w:rPr>
        <w:t>Test</w:t>
      </w:r>
      <w:proofErr w:type="spellEnd"/>
      <w:r w:rsidRPr="00C03C73">
        <w:rPr>
          <w:sz w:val="28"/>
          <w:szCs w:val="28"/>
        </w:rPr>
        <w:t xml:space="preserve"> </w:t>
      </w:r>
      <w:proofErr w:type="spellStart"/>
      <w:r w:rsidRPr="00C03C73">
        <w:rPr>
          <w:sz w:val="28"/>
          <w:szCs w:val="28"/>
        </w:rPr>
        <w:t>Plan</w:t>
      </w:r>
      <w:proofErr w:type="spellEnd"/>
      <w:r w:rsidRPr="00C03C73">
        <w:rPr>
          <w:sz w:val="28"/>
          <w:szCs w:val="28"/>
        </w:rPr>
        <w:t>/</w:t>
      </w:r>
      <w:proofErr w:type="spellStart"/>
      <w:r w:rsidRPr="00C03C73">
        <w:rPr>
          <w:sz w:val="28"/>
          <w:szCs w:val="28"/>
        </w:rPr>
        <w:t>System</w:t>
      </w:r>
      <w:proofErr w:type="spellEnd"/>
      <w:r w:rsidRPr="00C03C73">
        <w:rPr>
          <w:sz w:val="28"/>
          <w:szCs w:val="28"/>
        </w:rPr>
        <w:t xml:space="preserve"> </w:t>
      </w:r>
      <w:proofErr w:type="spellStart"/>
      <w:r w:rsidRPr="00C03C73">
        <w:rPr>
          <w:sz w:val="28"/>
          <w:szCs w:val="28"/>
        </w:rPr>
        <w:t>Test</w:t>
      </w:r>
      <w:proofErr w:type="spellEnd"/>
      <w:r w:rsidRPr="00C03C73">
        <w:rPr>
          <w:sz w:val="28"/>
          <w:szCs w:val="28"/>
        </w:rPr>
        <w:t xml:space="preserve"> </w:t>
      </w:r>
      <w:proofErr w:type="spellStart"/>
      <w:r w:rsidRPr="00C03C73">
        <w:rPr>
          <w:sz w:val="28"/>
          <w:szCs w:val="28"/>
        </w:rPr>
        <w:t>Plan</w:t>
      </w:r>
      <w:proofErr w:type="spellEnd"/>
      <w:r w:rsidRPr="00C03C73">
        <w:rPr>
          <w:sz w:val="28"/>
          <w:szCs w:val="28"/>
        </w:rPr>
        <w:t xml:space="preserve"> – содержит тестовые случаи (</w:t>
      </w:r>
      <w:proofErr w:type="spellStart"/>
      <w:r w:rsidRPr="00C03C73">
        <w:rPr>
          <w:sz w:val="28"/>
          <w:szCs w:val="28"/>
        </w:rPr>
        <w:t>test</w:t>
      </w:r>
      <w:proofErr w:type="spellEnd"/>
      <w:r w:rsidRPr="00C03C73">
        <w:rPr>
          <w:sz w:val="28"/>
          <w:szCs w:val="28"/>
        </w:rPr>
        <w:t xml:space="preserve"> </w:t>
      </w:r>
      <w:proofErr w:type="spellStart"/>
      <w:r w:rsidRPr="00C03C73">
        <w:rPr>
          <w:sz w:val="28"/>
          <w:szCs w:val="28"/>
        </w:rPr>
        <w:t>cases</w:t>
      </w:r>
      <w:proofErr w:type="spellEnd"/>
      <w:r w:rsidRPr="00C03C73">
        <w:rPr>
          <w:sz w:val="28"/>
          <w:szCs w:val="28"/>
        </w:rPr>
        <w:t>), а так же может содержать и случаи использования (</w:t>
      </w:r>
      <w:proofErr w:type="spellStart"/>
      <w:r w:rsidRPr="00C03C73">
        <w:rPr>
          <w:sz w:val="28"/>
          <w:szCs w:val="28"/>
        </w:rPr>
        <w:t>use</w:t>
      </w:r>
      <w:proofErr w:type="spellEnd"/>
      <w:r w:rsidRPr="00C03C73">
        <w:rPr>
          <w:sz w:val="28"/>
          <w:szCs w:val="28"/>
        </w:rPr>
        <w:t xml:space="preserve"> </w:t>
      </w:r>
      <w:proofErr w:type="spellStart"/>
      <w:r w:rsidRPr="00C03C73">
        <w:rPr>
          <w:sz w:val="28"/>
          <w:szCs w:val="28"/>
        </w:rPr>
        <w:t>cases</w:t>
      </w:r>
      <w:proofErr w:type="spellEnd"/>
      <w:r w:rsidRPr="00C03C73">
        <w:rPr>
          <w:sz w:val="28"/>
          <w:szCs w:val="28"/>
        </w:rPr>
        <w:t>) если необходимо.</w:t>
      </w:r>
    </w:p>
    <w:p w:rsidR="00C03C73" w:rsidRPr="00C03C73" w:rsidRDefault="00C03C73" w:rsidP="00C03C73">
      <w:pPr>
        <w:pStyle w:val="a4"/>
        <w:jc w:val="both"/>
        <w:rPr>
          <w:sz w:val="28"/>
          <w:szCs w:val="28"/>
        </w:rPr>
      </w:pPr>
      <w:r w:rsidRPr="00C03C73">
        <w:rPr>
          <w:i/>
          <w:iCs/>
          <w:sz w:val="28"/>
          <w:szCs w:val="28"/>
        </w:rPr>
        <w:t xml:space="preserve">тест план может быть написан на салфетке и продукт будет успешным. тест </w:t>
      </w:r>
      <w:proofErr w:type="gramStart"/>
      <w:r w:rsidRPr="00C03C73">
        <w:rPr>
          <w:i/>
          <w:iCs/>
          <w:sz w:val="28"/>
          <w:szCs w:val="28"/>
        </w:rPr>
        <w:t>-п</w:t>
      </w:r>
      <w:proofErr w:type="gramEnd"/>
      <w:r w:rsidRPr="00C03C73">
        <w:rPr>
          <w:i/>
          <w:iCs/>
          <w:sz w:val="28"/>
          <w:szCs w:val="28"/>
        </w:rPr>
        <w:t xml:space="preserve">лан может быть расписан в 6 документах, включая мастер тест план, план для каждой фазы тестирования и релиз может провалиться. </w:t>
      </w:r>
    </w:p>
    <w:p w:rsidR="00C03C73" w:rsidRPr="00C03C73" w:rsidRDefault="00C03C73" w:rsidP="00C03C73">
      <w:pPr>
        <w:pStyle w:val="a4"/>
        <w:jc w:val="both"/>
        <w:rPr>
          <w:sz w:val="28"/>
          <w:szCs w:val="28"/>
        </w:rPr>
      </w:pPr>
      <w:r w:rsidRPr="00C03C73">
        <w:rPr>
          <w:i/>
          <w:iCs/>
          <w:sz w:val="28"/>
          <w:szCs w:val="28"/>
        </w:rPr>
        <w:t xml:space="preserve">тест план – это то, что вам помогает при тестировании. он должен быть написан в первую очередь для людей. он должен быть легко понимаем. его цель: дать тестеру понять, что делать, как делать, когда делать и </w:t>
      </w:r>
      <w:proofErr w:type="spellStart"/>
      <w:proofErr w:type="gramStart"/>
      <w:r w:rsidRPr="00C03C73">
        <w:rPr>
          <w:i/>
          <w:iCs/>
          <w:sz w:val="28"/>
          <w:szCs w:val="28"/>
        </w:rPr>
        <w:t>и</w:t>
      </w:r>
      <w:proofErr w:type="spellEnd"/>
      <w:proofErr w:type="gramEnd"/>
      <w:r w:rsidRPr="00C03C73">
        <w:rPr>
          <w:i/>
          <w:iCs/>
          <w:sz w:val="28"/>
          <w:szCs w:val="28"/>
        </w:rPr>
        <w:t xml:space="preserve"> зачем все это делать. </w:t>
      </w:r>
    </w:p>
    <w:p w:rsidR="00C03C73" w:rsidRPr="00C03C73" w:rsidRDefault="00C03C73" w:rsidP="00C03C73">
      <w:pPr>
        <w:pStyle w:val="a4"/>
        <w:jc w:val="both"/>
        <w:rPr>
          <w:sz w:val="28"/>
          <w:szCs w:val="28"/>
        </w:rPr>
      </w:pPr>
      <w:r w:rsidRPr="00C03C73">
        <w:rPr>
          <w:i/>
          <w:iCs/>
          <w:sz w:val="28"/>
          <w:szCs w:val="28"/>
        </w:rPr>
        <w:t>в связи с тем, что риски не все известны сразу и мы часто не знаем качество продукта на каждой фазе</w:t>
      </w:r>
      <w:proofErr w:type="gramStart"/>
      <w:r w:rsidRPr="00C03C73">
        <w:rPr>
          <w:i/>
          <w:iCs/>
          <w:sz w:val="28"/>
          <w:szCs w:val="28"/>
        </w:rPr>
        <w:t xml:space="preserve"> ,</w:t>
      </w:r>
      <w:proofErr w:type="gramEnd"/>
      <w:r w:rsidRPr="00C03C73">
        <w:rPr>
          <w:i/>
          <w:iCs/>
          <w:sz w:val="28"/>
          <w:szCs w:val="28"/>
        </w:rPr>
        <w:t xml:space="preserve"> который мы получаем от разработчиков, то тест планы должны пересматриваться. порой нужно внести и важные изменения в мастер план, хотя это происходит очень редко.</w:t>
      </w:r>
    </w:p>
    <w:p w:rsidR="00C03C73" w:rsidRPr="00C03C73" w:rsidRDefault="00C03C73" w:rsidP="00C03C73">
      <w:pPr>
        <w:pStyle w:val="a4"/>
        <w:spacing w:before="0" w:beforeAutospacing="0" w:after="0" w:afterAutospacing="0"/>
        <w:ind w:firstLine="851"/>
        <w:jc w:val="both"/>
        <w:rPr>
          <w:sz w:val="28"/>
          <w:szCs w:val="28"/>
        </w:rPr>
      </w:pPr>
      <w:r w:rsidRPr="00C03C73">
        <w:rPr>
          <w:i/>
          <w:iCs/>
          <w:sz w:val="28"/>
          <w:szCs w:val="28"/>
        </w:rPr>
        <w:lastRenderedPageBreak/>
        <w:t>В плохой практике план написали раз и забыли</w:t>
      </w:r>
      <w:proofErr w:type="gramStart"/>
      <w:r w:rsidRPr="00C03C73">
        <w:rPr>
          <w:i/>
          <w:iCs/>
          <w:sz w:val="28"/>
          <w:szCs w:val="28"/>
        </w:rPr>
        <w:t>.</w:t>
      </w:r>
      <w:proofErr w:type="gramEnd"/>
      <w:r w:rsidRPr="00C03C73">
        <w:rPr>
          <w:i/>
          <w:iCs/>
          <w:sz w:val="28"/>
          <w:szCs w:val="28"/>
        </w:rPr>
        <w:t xml:space="preserve"> </w:t>
      </w:r>
      <w:proofErr w:type="gramStart"/>
      <w:r w:rsidRPr="00C03C73">
        <w:rPr>
          <w:i/>
          <w:iCs/>
          <w:sz w:val="28"/>
          <w:szCs w:val="28"/>
        </w:rPr>
        <w:t>в</w:t>
      </w:r>
      <w:proofErr w:type="gramEnd"/>
      <w:r w:rsidRPr="00C03C73">
        <w:rPr>
          <w:i/>
          <w:iCs/>
          <w:sz w:val="28"/>
          <w:szCs w:val="28"/>
        </w:rPr>
        <w:t xml:space="preserve"> хорошей практике – получили </w:t>
      </w:r>
      <w:proofErr w:type="spellStart"/>
      <w:r w:rsidRPr="00C03C73">
        <w:rPr>
          <w:i/>
          <w:iCs/>
          <w:sz w:val="28"/>
          <w:szCs w:val="28"/>
        </w:rPr>
        <w:t>информацию-пересмотрели</w:t>
      </w:r>
      <w:proofErr w:type="spellEnd"/>
      <w:r w:rsidRPr="00C03C73">
        <w:rPr>
          <w:i/>
          <w:iCs/>
          <w:sz w:val="28"/>
          <w:szCs w:val="28"/>
        </w:rPr>
        <w:t xml:space="preserve"> планы, пересмотрели </w:t>
      </w:r>
      <w:proofErr w:type="spellStart"/>
      <w:r w:rsidRPr="00C03C73">
        <w:rPr>
          <w:i/>
          <w:iCs/>
          <w:sz w:val="28"/>
          <w:szCs w:val="28"/>
        </w:rPr>
        <w:t>эстимацию</w:t>
      </w:r>
      <w:proofErr w:type="spellEnd"/>
      <w:r w:rsidRPr="00C03C73">
        <w:rPr>
          <w:i/>
          <w:iCs/>
          <w:sz w:val="28"/>
          <w:szCs w:val="28"/>
        </w:rPr>
        <w:t xml:space="preserve">. </w:t>
      </w:r>
    </w:p>
    <w:p w:rsidR="00C03C73" w:rsidRPr="00C03C73" w:rsidRDefault="00C03C73" w:rsidP="00C03C73">
      <w:pPr>
        <w:pStyle w:val="a4"/>
        <w:spacing w:before="0" w:beforeAutospacing="0" w:after="0" w:afterAutospacing="0"/>
        <w:ind w:firstLine="851"/>
        <w:jc w:val="both"/>
        <w:rPr>
          <w:sz w:val="28"/>
          <w:szCs w:val="28"/>
        </w:rPr>
      </w:pPr>
      <w:r w:rsidRPr="00C03C73">
        <w:rPr>
          <w:i/>
          <w:iCs/>
          <w:sz w:val="28"/>
          <w:szCs w:val="28"/>
        </w:rPr>
        <w:t xml:space="preserve">тест кейсы расписываются в тест </w:t>
      </w:r>
      <w:proofErr w:type="gramStart"/>
      <w:r w:rsidRPr="00C03C73">
        <w:rPr>
          <w:i/>
          <w:iCs/>
          <w:sz w:val="28"/>
          <w:szCs w:val="28"/>
        </w:rPr>
        <w:t>планах</w:t>
      </w:r>
      <w:proofErr w:type="gramEnd"/>
      <w:r w:rsidRPr="00C03C73">
        <w:rPr>
          <w:i/>
          <w:iCs/>
          <w:sz w:val="28"/>
          <w:szCs w:val="28"/>
        </w:rPr>
        <w:t xml:space="preserve"> низкого уровня. </w:t>
      </w:r>
    </w:p>
    <w:p w:rsidR="00C03C73" w:rsidRPr="00C03C73" w:rsidRDefault="00C03C73" w:rsidP="00C03C73">
      <w:pPr>
        <w:pStyle w:val="a4"/>
        <w:spacing w:before="0" w:beforeAutospacing="0" w:after="0" w:afterAutospacing="0"/>
        <w:ind w:firstLine="851"/>
        <w:jc w:val="both"/>
        <w:rPr>
          <w:sz w:val="28"/>
          <w:szCs w:val="28"/>
        </w:rPr>
      </w:pPr>
      <w:r w:rsidRPr="00C03C73">
        <w:rPr>
          <w:i/>
          <w:iCs/>
          <w:sz w:val="28"/>
          <w:szCs w:val="28"/>
        </w:rPr>
        <w:t>и еще: не держите планы и тест кейсы в секрете! люди должны их видеть обсуждать и использовать.</w:t>
      </w:r>
    </w:p>
    <w:p w:rsidR="00C03C73" w:rsidRPr="00C03C73" w:rsidRDefault="00C03C73" w:rsidP="00C03C73">
      <w:pPr>
        <w:spacing w:after="0" w:line="240" w:lineRule="auto"/>
        <w:ind w:firstLine="851"/>
        <w:jc w:val="both"/>
        <w:outlineLvl w:val="0"/>
        <w:rPr>
          <w:rFonts w:ascii="Times New Roman" w:eastAsia="Times New Roman" w:hAnsi="Times New Roman" w:cs="Times New Roman"/>
          <w:b/>
          <w:bCs/>
          <w:kern w:val="36"/>
          <w:sz w:val="28"/>
          <w:szCs w:val="28"/>
          <w:lang w:eastAsia="ru-RU"/>
        </w:rPr>
      </w:pPr>
      <w:r w:rsidRPr="00C03C73">
        <w:rPr>
          <w:rFonts w:ascii="Times New Roman" w:eastAsia="Times New Roman" w:hAnsi="Times New Roman" w:cs="Times New Roman"/>
          <w:b/>
          <w:bCs/>
          <w:kern w:val="36"/>
          <w:sz w:val="28"/>
          <w:szCs w:val="28"/>
          <w:lang w:eastAsia="ru-RU"/>
        </w:rPr>
        <w:t>Рекомендации по написанию Тест Плана</w:t>
      </w:r>
    </w:p>
    <w:p w:rsidR="00C03C73" w:rsidRPr="00C03C73" w:rsidRDefault="00C03C73" w:rsidP="00C03C73">
      <w:p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 xml:space="preserve">Каждая методология или процесс пытаются навязать нам свои форматы оформления планов тестирования. Предлагаю вам, как пример, </w:t>
      </w:r>
      <w:r w:rsidRPr="00C03C73">
        <w:rPr>
          <w:rFonts w:ascii="Times New Roman" w:eastAsia="Times New Roman" w:hAnsi="Times New Roman" w:cs="Times New Roman"/>
          <w:b/>
          <w:bCs/>
          <w:sz w:val="28"/>
          <w:szCs w:val="28"/>
          <w:lang w:eastAsia="ru-RU"/>
        </w:rPr>
        <w:t>шаблоны тест планов</w:t>
      </w:r>
      <w:r w:rsidRPr="00C03C73">
        <w:rPr>
          <w:rFonts w:ascii="Times New Roman" w:eastAsia="Times New Roman" w:hAnsi="Times New Roman" w:cs="Times New Roman"/>
          <w:sz w:val="28"/>
          <w:szCs w:val="28"/>
          <w:lang w:eastAsia="ru-RU"/>
        </w:rPr>
        <w:t xml:space="preserve"> от </w:t>
      </w:r>
      <w:hyperlink r:id="rId5" w:tgtFrame="_blank" w:history="1">
        <w:r w:rsidRPr="00C03C73">
          <w:rPr>
            <w:rFonts w:ascii="Times New Roman" w:eastAsia="Times New Roman" w:hAnsi="Times New Roman" w:cs="Times New Roman"/>
            <w:color w:val="0000FF"/>
            <w:sz w:val="28"/>
            <w:szCs w:val="28"/>
            <w:u w:val="single"/>
            <w:lang w:eastAsia="ru-RU"/>
          </w:rPr>
          <w:t>RUP (</w:t>
        </w:r>
        <w:proofErr w:type="spellStart"/>
        <w:r w:rsidRPr="00C03C73">
          <w:rPr>
            <w:rFonts w:ascii="Times New Roman" w:eastAsia="Times New Roman" w:hAnsi="Times New Roman" w:cs="Times New Roman"/>
            <w:color w:val="0000FF"/>
            <w:sz w:val="28"/>
            <w:szCs w:val="28"/>
            <w:u w:val="single"/>
            <w:lang w:eastAsia="ru-RU"/>
          </w:rPr>
          <w:t>Rational</w:t>
        </w:r>
        <w:proofErr w:type="spellEnd"/>
        <w:r w:rsidRPr="00C03C73">
          <w:rPr>
            <w:rFonts w:ascii="Times New Roman" w:eastAsia="Times New Roman" w:hAnsi="Times New Roman" w:cs="Times New Roman"/>
            <w:color w:val="0000FF"/>
            <w:sz w:val="28"/>
            <w:szCs w:val="28"/>
            <w:u w:val="single"/>
            <w:lang w:eastAsia="ru-RU"/>
          </w:rPr>
          <w:t xml:space="preserve"> </w:t>
        </w:r>
        <w:proofErr w:type="spellStart"/>
        <w:r w:rsidRPr="00C03C73">
          <w:rPr>
            <w:rFonts w:ascii="Times New Roman" w:eastAsia="Times New Roman" w:hAnsi="Times New Roman" w:cs="Times New Roman"/>
            <w:color w:val="0000FF"/>
            <w:sz w:val="28"/>
            <w:szCs w:val="28"/>
            <w:u w:val="single"/>
            <w:lang w:eastAsia="ru-RU"/>
          </w:rPr>
          <w:t>Unified</w:t>
        </w:r>
        <w:proofErr w:type="spellEnd"/>
        <w:r w:rsidRPr="00C03C73">
          <w:rPr>
            <w:rFonts w:ascii="Times New Roman" w:eastAsia="Times New Roman" w:hAnsi="Times New Roman" w:cs="Times New Roman"/>
            <w:color w:val="0000FF"/>
            <w:sz w:val="28"/>
            <w:szCs w:val="28"/>
            <w:u w:val="single"/>
            <w:lang w:eastAsia="ru-RU"/>
          </w:rPr>
          <w:t xml:space="preserve"> </w:t>
        </w:r>
        <w:proofErr w:type="spellStart"/>
        <w:r w:rsidRPr="00C03C73">
          <w:rPr>
            <w:rFonts w:ascii="Times New Roman" w:eastAsia="Times New Roman" w:hAnsi="Times New Roman" w:cs="Times New Roman"/>
            <w:color w:val="0000FF"/>
            <w:sz w:val="28"/>
            <w:szCs w:val="28"/>
            <w:u w:val="single"/>
            <w:lang w:eastAsia="ru-RU"/>
          </w:rPr>
          <w:t>Process</w:t>
        </w:r>
        <w:proofErr w:type="spellEnd"/>
        <w:r w:rsidRPr="00C03C73">
          <w:rPr>
            <w:rFonts w:ascii="Times New Roman" w:eastAsia="Times New Roman" w:hAnsi="Times New Roman" w:cs="Times New Roman"/>
            <w:color w:val="0000FF"/>
            <w:sz w:val="28"/>
            <w:szCs w:val="28"/>
            <w:u w:val="single"/>
            <w:lang w:eastAsia="ru-RU"/>
          </w:rPr>
          <w:t>)</w:t>
        </w:r>
      </w:hyperlink>
      <w:r w:rsidRPr="00C03C73">
        <w:rPr>
          <w:rFonts w:ascii="Times New Roman" w:eastAsia="Times New Roman" w:hAnsi="Times New Roman" w:cs="Times New Roman"/>
          <w:sz w:val="28"/>
          <w:szCs w:val="28"/>
          <w:lang w:eastAsia="ru-RU"/>
        </w:rPr>
        <w:t xml:space="preserve"> и </w:t>
      </w:r>
      <w:r w:rsidRPr="00C03C73">
        <w:rPr>
          <w:rFonts w:ascii="Times New Roman" w:eastAsia="Times New Roman" w:hAnsi="Times New Roman" w:cs="Times New Roman"/>
          <w:b/>
          <w:bCs/>
          <w:sz w:val="28"/>
          <w:szCs w:val="28"/>
          <w:lang w:eastAsia="ru-RU"/>
        </w:rPr>
        <w:t>стандарт IEEE 829</w:t>
      </w:r>
      <w:r w:rsidRPr="00C03C73">
        <w:rPr>
          <w:rFonts w:ascii="Times New Roman" w:eastAsia="Times New Roman" w:hAnsi="Times New Roman" w:cs="Times New Roman"/>
          <w:sz w:val="28"/>
          <w:szCs w:val="28"/>
          <w:lang w:eastAsia="ru-RU"/>
        </w:rPr>
        <w:t>:</w:t>
      </w:r>
    </w:p>
    <w:p w:rsidR="00C03C73" w:rsidRPr="00C03C73" w:rsidRDefault="00C03C73" w:rsidP="00C03C73">
      <w:pPr>
        <w:numPr>
          <w:ilvl w:val="0"/>
          <w:numId w:val="1"/>
        </w:numPr>
        <w:spacing w:after="0" w:line="240" w:lineRule="auto"/>
        <w:ind w:firstLine="851"/>
        <w:jc w:val="both"/>
        <w:rPr>
          <w:rFonts w:ascii="Times New Roman" w:eastAsia="Times New Roman" w:hAnsi="Times New Roman" w:cs="Times New Roman"/>
          <w:sz w:val="28"/>
          <w:szCs w:val="28"/>
          <w:lang w:eastAsia="ru-RU"/>
        </w:rPr>
      </w:pPr>
      <w:hyperlink r:id="rId6" w:history="1">
        <w:proofErr w:type="spellStart"/>
        <w:r w:rsidRPr="00C03C73">
          <w:rPr>
            <w:rFonts w:ascii="Times New Roman" w:eastAsia="Times New Roman" w:hAnsi="Times New Roman" w:cs="Times New Roman"/>
            <w:color w:val="0000FF"/>
            <w:sz w:val="28"/>
            <w:szCs w:val="28"/>
            <w:u w:val="single"/>
            <w:lang w:eastAsia="ru-RU"/>
          </w:rPr>
          <w:t>Test</w:t>
        </w:r>
        <w:proofErr w:type="spellEnd"/>
        <w:r w:rsidRPr="00C03C73">
          <w:rPr>
            <w:rFonts w:ascii="Times New Roman" w:eastAsia="Times New Roman" w:hAnsi="Times New Roman" w:cs="Times New Roman"/>
            <w:color w:val="0000FF"/>
            <w:sz w:val="28"/>
            <w:szCs w:val="28"/>
            <w:u w:val="single"/>
            <w:lang w:eastAsia="ru-RU"/>
          </w:rPr>
          <w:t xml:space="preserve"> </w:t>
        </w:r>
        <w:proofErr w:type="spellStart"/>
        <w:r w:rsidRPr="00C03C73">
          <w:rPr>
            <w:rFonts w:ascii="Times New Roman" w:eastAsia="Times New Roman" w:hAnsi="Times New Roman" w:cs="Times New Roman"/>
            <w:color w:val="0000FF"/>
            <w:sz w:val="28"/>
            <w:szCs w:val="28"/>
            <w:u w:val="single"/>
            <w:lang w:eastAsia="ru-RU"/>
          </w:rPr>
          <w:t>Plan</w:t>
        </w:r>
        <w:proofErr w:type="spellEnd"/>
        <w:r w:rsidRPr="00C03C73">
          <w:rPr>
            <w:rFonts w:ascii="Times New Roman" w:eastAsia="Times New Roman" w:hAnsi="Times New Roman" w:cs="Times New Roman"/>
            <w:color w:val="0000FF"/>
            <w:sz w:val="28"/>
            <w:szCs w:val="28"/>
            <w:u w:val="single"/>
            <w:lang w:eastAsia="ru-RU"/>
          </w:rPr>
          <w:t xml:space="preserve"> </w:t>
        </w:r>
        <w:proofErr w:type="spellStart"/>
        <w:r w:rsidRPr="00C03C73">
          <w:rPr>
            <w:rFonts w:ascii="Times New Roman" w:eastAsia="Times New Roman" w:hAnsi="Times New Roman" w:cs="Times New Roman"/>
            <w:color w:val="0000FF"/>
            <w:sz w:val="28"/>
            <w:szCs w:val="28"/>
            <w:u w:val="single"/>
            <w:lang w:eastAsia="ru-RU"/>
          </w:rPr>
          <w:t>Template</w:t>
        </w:r>
        <w:proofErr w:type="spellEnd"/>
        <w:r w:rsidRPr="00C03C73">
          <w:rPr>
            <w:rFonts w:ascii="Times New Roman" w:eastAsia="Times New Roman" w:hAnsi="Times New Roman" w:cs="Times New Roman"/>
            <w:color w:val="0000FF"/>
            <w:sz w:val="28"/>
            <w:szCs w:val="28"/>
            <w:u w:val="single"/>
            <w:lang w:eastAsia="ru-RU"/>
          </w:rPr>
          <w:t xml:space="preserve"> RUP</w:t>
        </w:r>
      </w:hyperlink>
    </w:p>
    <w:p w:rsidR="00C03C73" w:rsidRPr="00C03C73" w:rsidRDefault="00C03C73" w:rsidP="00C03C73">
      <w:pPr>
        <w:numPr>
          <w:ilvl w:val="0"/>
          <w:numId w:val="1"/>
        </w:numPr>
        <w:spacing w:after="0" w:line="240" w:lineRule="auto"/>
        <w:ind w:firstLine="851"/>
        <w:jc w:val="both"/>
        <w:rPr>
          <w:rFonts w:ascii="Times New Roman" w:eastAsia="Times New Roman" w:hAnsi="Times New Roman" w:cs="Times New Roman"/>
          <w:sz w:val="28"/>
          <w:szCs w:val="28"/>
          <w:lang w:eastAsia="ru-RU"/>
        </w:rPr>
      </w:pPr>
      <w:hyperlink r:id="rId7" w:history="1">
        <w:proofErr w:type="spellStart"/>
        <w:r w:rsidRPr="00C03C73">
          <w:rPr>
            <w:rFonts w:ascii="Times New Roman" w:eastAsia="Times New Roman" w:hAnsi="Times New Roman" w:cs="Times New Roman"/>
            <w:color w:val="0000FF"/>
            <w:sz w:val="28"/>
            <w:szCs w:val="28"/>
            <w:u w:val="single"/>
            <w:lang w:eastAsia="ru-RU"/>
          </w:rPr>
          <w:t>Test</w:t>
        </w:r>
        <w:proofErr w:type="spellEnd"/>
        <w:r w:rsidRPr="00C03C73">
          <w:rPr>
            <w:rFonts w:ascii="Times New Roman" w:eastAsia="Times New Roman" w:hAnsi="Times New Roman" w:cs="Times New Roman"/>
            <w:color w:val="0000FF"/>
            <w:sz w:val="28"/>
            <w:szCs w:val="28"/>
            <w:u w:val="single"/>
            <w:lang w:eastAsia="ru-RU"/>
          </w:rPr>
          <w:t xml:space="preserve"> </w:t>
        </w:r>
        <w:proofErr w:type="spellStart"/>
        <w:r w:rsidRPr="00C03C73">
          <w:rPr>
            <w:rFonts w:ascii="Times New Roman" w:eastAsia="Times New Roman" w:hAnsi="Times New Roman" w:cs="Times New Roman"/>
            <w:color w:val="0000FF"/>
            <w:sz w:val="28"/>
            <w:szCs w:val="28"/>
            <w:u w:val="single"/>
            <w:lang w:eastAsia="ru-RU"/>
          </w:rPr>
          <w:t>Plan</w:t>
        </w:r>
        <w:proofErr w:type="spellEnd"/>
        <w:r w:rsidRPr="00C03C73">
          <w:rPr>
            <w:rFonts w:ascii="Times New Roman" w:eastAsia="Times New Roman" w:hAnsi="Times New Roman" w:cs="Times New Roman"/>
            <w:color w:val="0000FF"/>
            <w:sz w:val="28"/>
            <w:szCs w:val="28"/>
            <w:u w:val="single"/>
            <w:lang w:eastAsia="ru-RU"/>
          </w:rPr>
          <w:t xml:space="preserve"> </w:t>
        </w:r>
        <w:proofErr w:type="spellStart"/>
        <w:r w:rsidRPr="00C03C73">
          <w:rPr>
            <w:rFonts w:ascii="Times New Roman" w:eastAsia="Times New Roman" w:hAnsi="Times New Roman" w:cs="Times New Roman"/>
            <w:color w:val="0000FF"/>
            <w:sz w:val="28"/>
            <w:szCs w:val="28"/>
            <w:u w:val="single"/>
            <w:lang w:eastAsia="ru-RU"/>
          </w:rPr>
          <w:t>Template</w:t>
        </w:r>
        <w:proofErr w:type="spellEnd"/>
        <w:r w:rsidRPr="00C03C73">
          <w:rPr>
            <w:rFonts w:ascii="Times New Roman" w:eastAsia="Times New Roman" w:hAnsi="Times New Roman" w:cs="Times New Roman"/>
            <w:color w:val="0000FF"/>
            <w:sz w:val="28"/>
            <w:szCs w:val="28"/>
            <w:u w:val="single"/>
            <w:lang w:eastAsia="ru-RU"/>
          </w:rPr>
          <w:t xml:space="preserve"> IEEE 829</w:t>
        </w:r>
      </w:hyperlink>
    </w:p>
    <w:p w:rsidR="00C03C73" w:rsidRPr="00C03C73" w:rsidRDefault="00C03C73" w:rsidP="00C03C73">
      <w:p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 xml:space="preserve">Присмотревшись внимательнее становится ясно, что оба документа описывают </w:t>
      </w:r>
      <w:proofErr w:type="gramStart"/>
      <w:r w:rsidRPr="00C03C73">
        <w:rPr>
          <w:rFonts w:ascii="Times New Roman" w:eastAsia="Times New Roman" w:hAnsi="Times New Roman" w:cs="Times New Roman"/>
          <w:sz w:val="28"/>
          <w:szCs w:val="28"/>
          <w:lang w:eastAsia="ru-RU"/>
        </w:rPr>
        <w:t>одно и тоже</w:t>
      </w:r>
      <w:proofErr w:type="gramEnd"/>
      <w:r w:rsidRPr="00C03C73">
        <w:rPr>
          <w:rFonts w:ascii="Times New Roman" w:eastAsia="Times New Roman" w:hAnsi="Times New Roman" w:cs="Times New Roman"/>
          <w:sz w:val="28"/>
          <w:szCs w:val="28"/>
          <w:lang w:eastAsia="ru-RU"/>
        </w:rPr>
        <w:t>, но в разной форме. В случае</w:t>
      </w:r>
      <w:proofErr w:type="gramStart"/>
      <w:r w:rsidRPr="00C03C73">
        <w:rPr>
          <w:rFonts w:ascii="Times New Roman" w:eastAsia="Times New Roman" w:hAnsi="Times New Roman" w:cs="Times New Roman"/>
          <w:sz w:val="28"/>
          <w:szCs w:val="28"/>
          <w:lang w:eastAsia="ru-RU"/>
        </w:rPr>
        <w:t>,</w:t>
      </w:r>
      <w:proofErr w:type="gramEnd"/>
      <w:r w:rsidRPr="00C03C73">
        <w:rPr>
          <w:rFonts w:ascii="Times New Roman" w:eastAsia="Times New Roman" w:hAnsi="Times New Roman" w:cs="Times New Roman"/>
          <w:sz w:val="28"/>
          <w:szCs w:val="28"/>
          <w:lang w:eastAsia="ru-RU"/>
        </w:rPr>
        <w:t xml:space="preserve"> если вам не подходит стандартный шаблон или вы решили придумать свой собственный, более подходящий для вас формат документа, то из опыта можем сказать, что </w:t>
      </w:r>
      <w:r w:rsidRPr="00C03C73">
        <w:rPr>
          <w:rFonts w:ascii="Times New Roman" w:eastAsia="Times New Roman" w:hAnsi="Times New Roman" w:cs="Times New Roman"/>
          <w:b/>
          <w:bCs/>
          <w:sz w:val="28"/>
          <w:szCs w:val="28"/>
          <w:lang w:eastAsia="ru-RU"/>
        </w:rPr>
        <w:t>хороший тест план</w:t>
      </w:r>
      <w:r w:rsidRPr="00C03C73">
        <w:rPr>
          <w:rFonts w:ascii="Times New Roman" w:eastAsia="Times New Roman" w:hAnsi="Times New Roman" w:cs="Times New Roman"/>
          <w:sz w:val="28"/>
          <w:szCs w:val="28"/>
          <w:lang w:eastAsia="ru-RU"/>
        </w:rPr>
        <w:t xml:space="preserve"> должен как минимум описывать следующее:</w:t>
      </w:r>
    </w:p>
    <w:p w:rsidR="00C03C73" w:rsidRPr="00C03C73" w:rsidRDefault="00C03C73" w:rsidP="00C03C73">
      <w:pPr>
        <w:numPr>
          <w:ilvl w:val="0"/>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b/>
          <w:bCs/>
          <w:sz w:val="28"/>
          <w:szCs w:val="28"/>
          <w:lang w:eastAsia="ru-RU"/>
        </w:rPr>
        <w:t>Что надо тестировать?</w:t>
      </w:r>
      <w:r w:rsidRPr="00C03C73">
        <w:rPr>
          <w:rFonts w:ascii="Times New Roman" w:eastAsia="Times New Roman" w:hAnsi="Times New Roman" w:cs="Times New Roman"/>
          <w:sz w:val="28"/>
          <w:szCs w:val="28"/>
          <w:lang w:eastAsia="ru-RU"/>
        </w:rPr>
        <w:t xml:space="preserve"> </w:t>
      </w:r>
    </w:p>
    <w:p w:rsidR="00C03C73" w:rsidRPr="00C03C73" w:rsidRDefault="00C03C73" w:rsidP="00C03C73">
      <w:pPr>
        <w:numPr>
          <w:ilvl w:val="1"/>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описание объекта тестирования: системы, приложения, оборудования</w:t>
      </w:r>
    </w:p>
    <w:p w:rsidR="00C03C73" w:rsidRPr="00C03C73" w:rsidRDefault="00C03C73" w:rsidP="00C03C73">
      <w:pPr>
        <w:numPr>
          <w:ilvl w:val="0"/>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b/>
          <w:bCs/>
          <w:sz w:val="28"/>
          <w:szCs w:val="28"/>
          <w:lang w:eastAsia="ru-RU"/>
        </w:rPr>
        <w:t>Что будете тестировать?</w:t>
      </w:r>
      <w:r w:rsidRPr="00C03C73">
        <w:rPr>
          <w:rFonts w:ascii="Times New Roman" w:eastAsia="Times New Roman" w:hAnsi="Times New Roman" w:cs="Times New Roman"/>
          <w:sz w:val="28"/>
          <w:szCs w:val="28"/>
          <w:lang w:eastAsia="ru-RU"/>
        </w:rPr>
        <w:t xml:space="preserve"> </w:t>
      </w:r>
    </w:p>
    <w:p w:rsidR="00C03C73" w:rsidRPr="00C03C73" w:rsidRDefault="00C03C73" w:rsidP="00C03C73">
      <w:pPr>
        <w:numPr>
          <w:ilvl w:val="1"/>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список функций и описание тестируемой системы и её компонент в отдельности</w:t>
      </w:r>
    </w:p>
    <w:p w:rsidR="00C03C73" w:rsidRPr="00C03C73" w:rsidRDefault="00C03C73" w:rsidP="00C03C73">
      <w:pPr>
        <w:numPr>
          <w:ilvl w:val="0"/>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b/>
          <w:bCs/>
          <w:sz w:val="28"/>
          <w:szCs w:val="28"/>
          <w:lang w:eastAsia="ru-RU"/>
        </w:rPr>
        <w:t>Как будете тестировать?</w:t>
      </w:r>
      <w:r w:rsidRPr="00C03C73">
        <w:rPr>
          <w:rFonts w:ascii="Times New Roman" w:eastAsia="Times New Roman" w:hAnsi="Times New Roman" w:cs="Times New Roman"/>
          <w:sz w:val="28"/>
          <w:szCs w:val="28"/>
          <w:lang w:eastAsia="ru-RU"/>
        </w:rPr>
        <w:t xml:space="preserve"> </w:t>
      </w:r>
    </w:p>
    <w:p w:rsidR="00C03C73" w:rsidRPr="00C03C73" w:rsidRDefault="00C03C73" w:rsidP="00C03C73">
      <w:pPr>
        <w:numPr>
          <w:ilvl w:val="1"/>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 xml:space="preserve">стратегия тестирования, а именно: </w:t>
      </w:r>
      <w:hyperlink r:id="rId8" w:history="1">
        <w:r w:rsidRPr="00C03C73">
          <w:rPr>
            <w:rFonts w:ascii="Times New Roman" w:eastAsia="Times New Roman" w:hAnsi="Times New Roman" w:cs="Times New Roman"/>
            <w:color w:val="0000FF"/>
            <w:sz w:val="28"/>
            <w:szCs w:val="28"/>
            <w:u w:val="single"/>
            <w:lang w:eastAsia="ru-RU"/>
          </w:rPr>
          <w:t>виды тестирования</w:t>
        </w:r>
      </w:hyperlink>
      <w:r w:rsidRPr="00C03C73">
        <w:rPr>
          <w:rFonts w:ascii="Times New Roman" w:eastAsia="Times New Roman" w:hAnsi="Times New Roman" w:cs="Times New Roman"/>
          <w:sz w:val="28"/>
          <w:szCs w:val="28"/>
          <w:lang w:eastAsia="ru-RU"/>
        </w:rPr>
        <w:t xml:space="preserve"> и их применение по отношению к объекту тестирования</w:t>
      </w:r>
    </w:p>
    <w:p w:rsidR="00C03C73" w:rsidRPr="00C03C73" w:rsidRDefault="00C03C73" w:rsidP="00C03C73">
      <w:pPr>
        <w:numPr>
          <w:ilvl w:val="0"/>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b/>
          <w:bCs/>
          <w:sz w:val="28"/>
          <w:szCs w:val="28"/>
          <w:lang w:eastAsia="ru-RU"/>
        </w:rPr>
        <w:t>Когда будете тестировать?</w:t>
      </w:r>
      <w:r w:rsidRPr="00C03C73">
        <w:rPr>
          <w:rFonts w:ascii="Times New Roman" w:eastAsia="Times New Roman" w:hAnsi="Times New Roman" w:cs="Times New Roman"/>
          <w:sz w:val="28"/>
          <w:szCs w:val="28"/>
          <w:lang w:eastAsia="ru-RU"/>
        </w:rPr>
        <w:t xml:space="preserve"> </w:t>
      </w:r>
    </w:p>
    <w:p w:rsidR="00C03C73" w:rsidRPr="00C03C73" w:rsidRDefault="00C03C73" w:rsidP="00C03C73">
      <w:pPr>
        <w:numPr>
          <w:ilvl w:val="1"/>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последовательность проведения работ: подготовка (</w:t>
      </w:r>
      <w:proofErr w:type="spellStart"/>
      <w:r w:rsidRPr="00C03C73">
        <w:rPr>
          <w:rFonts w:ascii="Times New Roman" w:eastAsia="Times New Roman" w:hAnsi="Times New Roman" w:cs="Times New Roman"/>
          <w:sz w:val="28"/>
          <w:szCs w:val="28"/>
          <w:lang w:eastAsia="ru-RU"/>
        </w:rPr>
        <w:t>Test</w:t>
      </w:r>
      <w:proofErr w:type="spellEnd"/>
      <w:r w:rsidRPr="00C03C73">
        <w:rPr>
          <w:rFonts w:ascii="Times New Roman" w:eastAsia="Times New Roman" w:hAnsi="Times New Roman" w:cs="Times New Roman"/>
          <w:sz w:val="28"/>
          <w:szCs w:val="28"/>
          <w:lang w:eastAsia="ru-RU"/>
        </w:rPr>
        <w:t xml:space="preserve"> </w:t>
      </w:r>
      <w:proofErr w:type="spellStart"/>
      <w:r w:rsidRPr="00C03C73">
        <w:rPr>
          <w:rFonts w:ascii="Times New Roman" w:eastAsia="Times New Roman" w:hAnsi="Times New Roman" w:cs="Times New Roman"/>
          <w:sz w:val="28"/>
          <w:szCs w:val="28"/>
          <w:lang w:eastAsia="ru-RU"/>
        </w:rPr>
        <w:t>Preparation</w:t>
      </w:r>
      <w:proofErr w:type="spellEnd"/>
      <w:r w:rsidRPr="00C03C73">
        <w:rPr>
          <w:rFonts w:ascii="Times New Roman" w:eastAsia="Times New Roman" w:hAnsi="Times New Roman" w:cs="Times New Roman"/>
          <w:sz w:val="28"/>
          <w:szCs w:val="28"/>
          <w:lang w:eastAsia="ru-RU"/>
        </w:rPr>
        <w:t>), тестирование (</w:t>
      </w:r>
      <w:proofErr w:type="spellStart"/>
      <w:r w:rsidRPr="00C03C73">
        <w:rPr>
          <w:rFonts w:ascii="Times New Roman" w:eastAsia="Times New Roman" w:hAnsi="Times New Roman" w:cs="Times New Roman"/>
          <w:sz w:val="28"/>
          <w:szCs w:val="28"/>
          <w:lang w:eastAsia="ru-RU"/>
        </w:rPr>
        <w:t>Testing</w:t>
      </w:r>
      <w:proofErr w:type="spellEnd"/>
      <w:r w:rsidRPr="00C03C73">
        <w:rPr>
          <w:rFonts w:ascii="Times New Roman" w:eastAsia="Times New Roman" w:hAnsi="Times New Roman" w:cs="Times New Roman"/>
          <w:sz w:val="28"/>
          <w:szCs w:val="28"/>
          <w:lang w:eastAsia="ru-RU"/>
        </w:rPr>
        <w:t>), анализ результатов (</w:t>
      </w:r>
      <w:proofErr w:type="spellStart"/>
      <w:r w:rsidRPr="00C03C73">
        <w:rPr>
          <w:rFonts w:ascii="Times New Roman" w:eastAsia="Times New Roman" w:hAnsi="Times New Roman" w:cs="Times New Roman"/>
          <w:sz w:val="28"/>
          <w:szCs w:val="28"/>
          <w:lang w:eastAsia="ru-RU"/>
        </w:rPr>
        <w:t>Test</w:t>
      </w:r>
      <w:proofErr w:type="spellEnd"/>
      <w:r w:rsidRPr="00C03C73">
        <w:rPr>
          <w:rFonts w:ascii="Times New Roman" w:eastAsia="Times New Roman" w:hAnsi="Times New Roman" w:cs="Times New Roman"/>
          <w:sz w:val="28"/>
          <w:szCs w:val="28"/>
          <w:lang w:eastAsia="ru-RU"/>
        </w:rPr>
        <w:t xml:space="preserve"> </w:t>
      </w:r>
      <w:proofErr w:type="spellStart"/>
      <w:r w:rsidRPr="00C03C73">
        <w:rPr>
          <w:rFonts w:ascii="Times New Roman" w:eastAsia="Times New Roman" w:hAnsi="Times New Roman" w:cs="Times New Roman"/>
          <w:sz w:val="28"/>
          <w:szCs w:val="28"/>
          <w:lang w:eastAsia="ru-RU"/>
        </w:rPr>
        <w:t>Result</w:t>
      </w:r>
      <w:proofErr w:type="spellEnd"/>
      <w:r w:rsidRPr="00C03C73">
        <w:rPr>
          <w:rFonts w:ascii="Times New Roman" w:eastAsia="Times New Roman" w:hAnsi="Times New Roman" w:cs="Times New Roman"/>
          <w:sz w:val="28"/>
          <w:szCs w:val="28"/>
          <w:lang w:eastAsia="ru-RU"/>
        </w:rPr>
        <w:t xml:space="preserve"> </w:t>
      </w:r>
      <w:proofErr w:type="spellStart"/>
      <w:r w:rsidRPr="00C03C73">
        <w:rPr>
          <w:rFonts w:ascii="Times New Roman" w:eastAsia="Times New Roman" w:hAnsi="Times New Roman" w:cs="Times New Roman"/>
          <w:sz w:val="28"/>
          <w:szCs w:val="28"/>
          <w:lang w:eastAsia="ru-RU"/>
        </w:rPr>
        <w:t>Analisys</w:t>
      </w:r>
      <w:proofErr w:type="spellEnd"/>
      <w:r w:rsidRPr="00C03C73">
        <w:rPr>
          <w:rFonts w:ascii="Times New Roman" w:eastAsia="Times New Roman" w:hAnsi="Times New Roman" w:cs="Times New Roman"/>
          <w:sz w:val="28"/>
          <w:szCs w:val="28"/>
          <w:lang w:eastAsia="ru-RU"/>
        </w:rPr>
        <w:t>) в разрезе запланированных фаз разработки</w:t>
      </w:r>
    </w:p>
    <w:p w:rsidR="00C03C73" w:rsidRPr="00C03C73" w:rsidRDefault="00C03C73" w:rsidP="00C03C73">
      <w:pPr>
        <w:numPr>
          <w:ilvl w:val="0"/>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b/>
          <w:bCs/>
          <w:sz w:val="28"/>
          <w:szCs w:val="28"/>
          <w:lang w:eastAsia="ru-RU"/>
        </w:rPr>
        <w:t>Критерии начала тестирования</w:t>
      </w:r>
      <w:r w:rsidRPr="00C03C73">
        <w:rPr>
          <w:rFonts w:ascii="Times New Roman" w:eastAsia="Times New Roman" w:hAnsi="Times New Roman" w:cs="Times New Roman"/>
          <w:sz w:val="28"/>
          <w:szCs w:val="28"/>
          <w:lang w:eastAsia="ru-RU"/>
        </w:rPr>
        <w:t xml:space="preserve">: </w:t>
      </w:r>
    </w:p>
    <w:p w:rsidR="00C03C73" w:rsidRPr="00C03C73" w:rsidRDefault="00C03C73" w:rsidP="00C03C73">
      <w:pPr>
        <w:numPr>
          <w:ilvl w:val="1"/>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готовность тестовой платформы (тестового стенда)</w:t>
      </w:r>
    </w:p>
    <w:p w:rsidR="00C03C73" w:rsidRPr="00C03C73" w:rsidRDefault="00C03C73" w:rsidP="00C03C73">
      <w:pPr>
        <w:numPr>
          <w:ilvl w:val="1"/>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законченность разработки требуемого функционала</w:t>
      </w:r>
    </w:p>
    <w:p w:rsidR="00C03C73" w:rsidRPr="00C03C73" w:rsidRDefault="00C03C73" w:rsidP="00C03C73">
      <w:pPr>
        <w:numPr>
          <w:ilvl w:val="1"/>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наличие всей необходимой документации</w:t>
      </w:r>
    </w:p>
    <w:p w:rsidR="00C03C73" w:rsidRPr="00C03C73" w:rsidRDefault="00C03C73" w:rsidP="00C03C73">
      <w:pPr>
        <w:numPr>
          <w:ilvl w:val="1"/>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w:t>
      </w:r>
    </w:p>
    <w:p w:rsidR="00C03C73" w:rsidRPr="00C03C73" w:rsidRDefault="00C03C73" w:rsidP="00C03C73">
      <w:pPr>
        <w:numPr>
          <w:ilvl w:val="0"/>
          <w:numId w:val="2"/>
        </w:numPr>
        <w:spacing w:after="0" w:line="240" w:lineRule="auto"/>
        <w:ind w:firstLine="851"/>
        <w:jc w:val="both"/>
        <w:rPr>
          <w:rFonts w:ascii="Times New Roman" w:eastAsia="Times New Roman" w:hAnsi="Times New Roman" w:cs="Times New Roman"/>
          <w:sz w:val="28"/>
          <w:szCs w:val="28"/>
          <w:lang w:eastAsia="ru-RU"/>
        </w:rPr>
      </w:pPr>
      <w:bookmarkStart w:id="0" w:name="endtestreq"/>
      <w:bookmarkEnd w:id="0"/>
      <w:r w:rsidRPr="00C03C73">
        <w:rPr>
          <w:rFonts w:ascii="Times New Roman" w:eastAsia="Times New Roman" w:hAnsi="Times New Roman" w:cs="Times New Roman"/>
          <w:b/>
          <w:bCs/>
          <w:sz w:val="28"/>
          <w:szCs w:val="28"/>
          <w:lang w:eastAsia="ru-RU"/>
        </w:rPr>
        <w:t>Критерии окончания тестирования</w:t>
      </w:r>
      <w:r w:rsidRPr="00C03C73">
        <w:rPr>
          <w:rFonts w:ascii="Times New Roman" w:eastAsia="Times New Roman" w:hAnsi="Times New Roman" w:cs="Times New Roman"/>
          <w:sz w:val="28"/>
          <w:szCs w:val="28"/>
          <w:lang w:eastAsia="ru-RU"/>
        </w:rPr>
        <w:t xml:space="preserve">: </w:t>
      </w:r>
    </w:p>
    <w:p w:rsidR="00C03C73" w:rsidRPr="00C03C73" w:rsidRDefault="00C03C73" w:rsidP="00C03C73">
      <w:pPr>
        <w:numPr>
          <w:ilvl w:val="1"/>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 xml:space="preserve">результаты тестирования удовлетворяют критериям качества продукта: </w:t>
      </w:r>
    </w:p>
    <w:p w:rsidR="00C03C73" w:rsidRPr="00C03C73" w:rsidRDefault="00C03C73" w:rsidP="00C03C73">
      <w:pPr>
        <w:numPr>
          <w:ilvl w:val="2"/>
          <w:numId w:val="2"/>
        </w:numPr>
        <w:spacing w:after="0" w:line="240" w:lineRule="auto"/>
        <w:ind w:firstLine="851"/>
        <w:jc w:val="both"/>
        <w:rPr>
          <w:rFonts w:ascii="Times New Roman" w:eastAsia="Times New Roman" w:hAnsi="Times New Roman" w:cs="Times New Roman"/>
          <w:sz w:val="28"/>
          <w:szCs w:val="28"/>
          <w:lang w:eastAsia="ru-RU"/>
        </w:rPr>
      </w:pPr>
      <w:hyperlink r:id="rId9" w:anchor="openbugsreq" w:history="1">
        <w:r w:rsidRPr="00C03C73">
          <w:rPr>
            <w:rFonts w:ascii="Times New Roman" w:eastAsia="Times New Roman" w:hAnsi="Times New Roman" w:cs="Times New Roman"/>
            <w:color w:val="0000FF"/>
            <w:sz w:val="28"/>
            <w:szCs w:val="28"/>
            <w:u w:val="single"/>
            <w:lang w:eastAsia="ru-RU"/>
          </w:rPr>
          <w:t xml:space="preserve">требования к количеству </w:t>
        </w:r>
        <w:proofErr w:type="gramStart"/>
        <w:r w:rsidRPr="00C03C73">
          <w:rPr>
            <w:rFonts w:ascii="Times New Roman" w:eastAsia="Times New Roman" w:hAnsi="Times New Roman" w:cs="Times New Roman"/>
            <w:color w:val="0000FF"/>
            <w:sz w:val="28"/>
            <w:szCs w:val="28"/>
            <w:u w:val="single"/>
            <w:lang w:eastAsia="ru-RU"/>
          </w:rPr>
          <w:t>открытых</w:t>
        </w:r>
        <w:proofErr w:type="gramEnd"/>
        <w:r w:rsidRPr="00C03C73">
          <w:rPr>
            <w:rFonts w:ascii="Times New Roman" w:eastAsia="Times New Roman" w:hAnsi="Times New Roman" w:cs="Times New Roman"/>
            <w:color w:val="0000FF"/>
            <w:sz w:val="28"/>
            <w:szCs w:val="28"/>
            <w:u w:val="single"/>
            <w:lang w:eastAsia="ru-RU"/>
          </w:rPr>
          <w:t xml:space="preserve"> </w:t>
        </w:r>
        <w:proofErr w:type="spellStart"/>
        <w:r w:rsidRPr="00C03C73">
          <w:rPr>
            <w:rFonts w:ascii="Times New Roman" w:eastAsia="Times New Roman" w:hAnsi="Times New Roman" w:cs="Times New Roman"/>
            <w:color w:val="0000FF"/>
            <w:sz w:val="28"/>
            <w:szCs w:val="28"/>
            <w:u w:val="single"/>
            <w:lang w:eastAsia="ru-RU"/>
          </w:rPr>
          <w:t>багов</w:t>
        </w:r>
        <w:proofErr w:type="spellEnd"/>
      </w:hyperlink>
      <w:r w:rsidRPr="00C03C73">
        <w:rPr>
          <w:rFonts w:ascii="Times New Roman" w:eastAsia="Times New Roman" w:hAnsi="Times New Roman" w:cs="Times New Roman"/>
          <w:sz w:val="28"/>
          <w:szCs w:val="28"/>
          <w:lang w:eastAsia="ru-RU"/>
        </w:rPr>
        <w:t xml:space="preserve"> выполнены</w:t>
      </w:r>
    </w:p>
    <w:p w:rsidR="00C03C73" w:rsidRPr="00C03C73" w:rsidRDefault="00C03C73" w:rsidP="00C03C73">
      <w:pPr>
        <w:numPr>
          <w:ilvl w:val="2"/>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 xml:space="preserve">выдержка определенного периода без изменения исходного кода приложения </w:t>
      </w:r>
      <w:proofErr w:type="spellStart"/>
      <w:r w:rsidRPr="00C03C73">
        <w:rPr>
          <w:rFonts w:ascii="Times New Roman" w:eastAsia="Times New Roman" w:hAnsi="Times New Roman" w:cs="Times New Roman"/>
          <w:b/>
          <w:bCs/>
          <w:sz w:val="28"/>
          <w:szCs w:val="28"/>
          <w:lang w:eastAsia="ru-RU"/>
        </w:rPr>
        <w:t>Code</w:t>
      </w:r>
      <w:proofErr w:type="spellEnd"/>
      <w:r w:rsidRPr="00C03C73">
        <w:rPr>
          <w:rFonts w:ascii="Times New Roman" w:eastAsia="Times New Roman" w:hAnsi="Times New Roman" w:cs="Times New Roman"/>
          <w:b/>
          <w:bCs/>
          <w:sz w:val="28"/>
          <w:szCs w:val="28"/>
          <w:lang w:eastAsia="ru-RU"/>
        </w:rPr>
        <w:t xml:space="preserve"> </w:t>
      </w:r>
      <w:proofErr w:type="spellStart"/>
      <w:r w:rsidRPr="00C03C73">
        <w:rPr>
          <w:rFonts w:ascii="Times New Roman" w:eastAsia="Times New Roman" w:hAnsi="Times New Roman" w:cs="Times New Roman"/>
          <w:b/>
          <w:bCs/>
          <w:sz w:val="28"/>
          <w:szCs w:val="28"/>
          <w:lang w:eastAsia="ru-RU"/>
        </w:rPr>
        <w:t>Freeze</w:t>
      </w:r>
      <w:proofErr w:type="spellEnd"/>
      <w:r w:rsidRPr="00C03C73">
        <w:rPr>
          <w:rFonts w:ascii="Times New Roman" w:eastAsia="Times New Roman" w:hAnsi="Times New Roman" w:cs="Times New Roman"/>
          <w:sz w:val="28"/>
          <w:szCs w:val="28"/>
          <w:lang w:eastAsia="ru-RU"/>
        </w:rPr>
        <w:t xml:space="preserve"> (CF)</w:t>
      </w:r>
    </w:p>
    <w:p w:rsidR="00C03C73" w:rsidRPr="00C03C73" w:rsidRDefault="00C03C73" w:rsidP="00C03C73">
      <w:pPr>
        <w:numPr>
          <w:ilvl w:val="2"/>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 xml:space="preserve">выдержка определенного периода без открытия </w:t>
      </w:r>
      <w:proofErr w:type="gramStart"/>
      <w:r w:rsidRPr="00C03C73">
        <w:rPr>
          <w:rFonts w:ascii="Times New Roman" w:eastAsia="Times New Roman" w:hAnsi="Times New Roman" w:cs="Times New Roman"/>
          <w:sz w:val="28"/>
          <w:szCs w:val="28"/>
          <w:lang w:eastAsia="ru-RU"/>
        </w:rPr>
        <w:t>новых</w:t>
      </w:r>
      <w:proofErr w:type="gramEnd"/>
      <w:r w:rsidRPr="00C03C73">
        <w:rPr>
          <w:rFonts w:ascii="Times New Roman" w:eastAsia="Times New Roman" w:hAnsi="Times New Roman" w:cs="Times New Roman"/>
          <w:sz w:val="28"/>
          <w:szCs w:val="28"/>
          <w:lang w:eastAsia="ru-RU"/>
        </w:rPr>
        <w:t xml:space="preserve"> </w:t>
      </w:r>
      <w:proofErr w:type="spellStart"/>
      <w:r w:rsidRPr="00C03C73">
        <w:rPr>
          <w:rFonts w:ascii="Times New Roman" w:eastAsia="Times New Roman" w:hAnsi="Times New Roman" w:cs="Times New Roman"/>
          <w:sz w:val="28"/>
          <w:szCs w:val="28"/>
          <w:lang w:eastAsia="ru-RU"/>
        </w:rPr>
        <w:t>багов</w:t>
      </w:r>
      <w:proofErr w:type="spellEnd"/>
      <w:r w:rsidRPr="00C03C73">
        <w:rPr>
          <w:rFonts w:ascii="Times New Roman" w:eastAsia="Times New Roman" w:hAnsi="Times New Roman" w:cs="Times New Roman"/>
          <w:sz w:val="28"/>
          <w:szCs w:val="28"/>
          <w:lang w:eastAsia="ru-RU"/>
        </w:rPr>
        <w:t xml:space="preserve"> </w:t>
      </w:r>
      <w:hyperlink r:id="rId10" w:tgtFrame="_blank" w:history="1">
        <w:proofErr w:type="spellStart"/>
        <w:r w:rsidRPr="00C03C73">
          <w:rPr>
            <w:rFonts w:ascii="Times New Roman" w:eastAsia="Times New Roman" w:hAnsi="Times New Roman" w:cs="Times New Roman"/>
            <w:b/>
            <w:bCs/>
            <w:color w:val="0000FF"/>
            <w:sz w:val="28"/>
            <w:szCs w:val="28"/>
            <w:u w:val="single"/>
            <w:lang w:eastAsia="ru-RU"/>
          </w:rPr>
          <w:t>Zero</w:t>
        </w:r>
        <w:proofErr w:type="spellEnd"/>
        <w:r w:rsidRPr="00C03C73">
          <w:rPr>
            <w:rFonts w:ascii="Times New Roman" w:eastAsia="Times New Roman" w:hAnsi="Times New Roman" w:cs="Times New Roman"/>
            <w:b/>
            <w:bCs/>
            <w:color w:val="0000FF"/>
            <w:sz w:val="28"/>
            <w:szCs w:val="28"/>
            <w:u w:val="single"/>
            <w:lang w:eastAsia="ru-RU"/>
          </w:rPr>
          <w:t xml:space="preserve"> </w:t>
        </w:r>
        <w:proofErr w:type="spellStart"/>
        <w:r w:rsidRPr="00C03C73">
          <w:rPr>
            <w:rFonts w:ascii="Times New Roman" w:eastAsia="Times New Roman" w:hAnsi="Times New Roman" w:cs="Times New Roman"/>
            <w:b/>
            <w:bCs/>
            <w:color w:val="0000FF"/>
            <w:sz w:val="28"/>
            <w:szCs w:val="28"/>
            <w:u w:val="single"/>
            <w:lang w:eastAsia="ru-RU"/>
          </w:rPr>
          <w:t>Bug</w:t>
        </w:r>
        <w:proofErr w:type="spellEnd"/>
        <w:r w:rsidRPr="00C03C73">
          <w:rPr>
            <w:rFonts w:ascii="Times New Roman" w:eastAsia="Times New Roman" w:hAnsi="Times New Roman" w:cs="Times New Roman"/>
            <w:b/>
            <w:bCs/>
            <w:color w:val="0000FF"/>
            <w:sz w:val="28"/>
            <w:szCs w:val="28"/>
            <w:u w:val="single"/>
            <w:lang w:eastAsia="ru-RU"/>
          </w:rPr>
          <w:t xml:space="preserve"> </w:t>
        </w:r>
        <w:proofErr w:type="spellStart"/>
        <w:r w:rsidRPr="00C03C73">
          <w:rPr>
            <w:rFonts w:ascii="Times New Roman" w:eastAsia="Times New Roman" w:hAnsi="Times New Roman" w:cs="Times New Roman"/>
            <w:b/>
            <w:bCs/>
            <w:color w:val="0000FF"/>
            <w:sz w:val="28"/>
            <w:szCs w:val="28"/>
            <w:u w:val="single"/>
            <w:lang w:eastAsia="ru-RU"/>
          </w:rPr>
          <w:t>Bounce</w:t>
        </w:r>
        <w:proofErr w:type="spellEnd"/>
        <w:r w:rsidRPr="00C03C73">
          <w:rPr>
            <w:rFonts w:ascii="Times New Roman" w:eastAsia="Times New Roman" w:hAnsi="Times New Roman" w:cs="Times New Roman"/>
            <w:color w:val="0000FF"/>
            <w:sz w:val="28"/>
            <w:szCs w:val="28"/>
            <w:u w:val="single"/>
            <w:lang w:eastAsia="ru-RU"/>
          </w:rPr>
          <w:t xml:space="preserve"> (ZBB)</w:t>
        </w:r>
      </w:hyperlink>
      <w:r w:rsidRPr="00C03C73">
        <w:rPr>
          <w:rFonts w:ascii="Times New Roman" w:eastAsia="Times New Roman" w:hAnsi="Times New Roman" w:cs="Times New Roman"/>
          <w:sz w:val="28"/>
          <w:szCs w:val="28"/>
          <w:lang w:eastAsia="ru-RU"/>
        </w:rPr>
        <w:t xml:space="preserve"> </w:t>
      </w:r>
    </w:p>
    <w:p w:rsidR="00C03C73" w:rsidRPr="00C03C73" w:rsidRDefault="00C03C73" w:rsidP="00C03C73">
      <w:pPr>
        <w:numPr>
          <w:ilvl w:val="1"/>
          <w:numId w:val="2"/>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w:t>
      </w:r>
    </w:p>
    <w:p w:rsidR="00C03C73" w:rsidRPr="00C03C73" w:rsidRDefault="00C03C73" w:rsidP="00C03C73">
      <w:p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 xml:space="preserve">Ответив в своем тест плане на вышеперечисленные вопросы, можно считать, что у вас на руках уже есть хороший черновик документа по планированию тестирования. Далее, чтобы документ приобрел </w:t>
      </w:r>
      <w:proofErr w:type="gramStart"/>
      <w:r w:rsidRPr="00C03C73">
        <w:rPr>
          <w:rFonts w:ascii="Times New Roman" w:eastAsia="Times New Roman" w:hAnsi="Times New Roman" w:cs="Times New Roman"/>
          <w:sz w:val="28"/>
          <w:szCs w:val="28"/>
          <w:lang w:eastAsia="ru-RU"/>
        </w:rPr>
        <w:t>более менее</w:t>
      </w:r>
      <w:proofErr w:type="gramEnd"/>
      <w:r w:rsidRPr="00C03C73">
        <w:rPr>
          <w:rFonts w:ascii="Times New Roman" w:eastAsia="Times New Roman" w:hAnsi="Times New Roman" w:cs="Times New Roman"/>
          <w:sz w:val="28"/>
          <w:szCs w:val="28"/>
          <w:lang w:eastAsia="ru-RU"/>
        </w:rPr>
        <w:t xml:space="preserve"> серьезный вид, предлагаем дополнить его следующими пунктами:</w:t>
      </w:r>
    </w:p>
    <w:p w:rsidR="00C03C73" w:rsidRPr="00C03C73" w:rsidRDefault="00C03C73" w:rsidP="00C03C73">
      <w:pPr>
        <w:numPr>
          <w:ilvl w:val="0"/>
          <w:numId w:val="3"/>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lastRenderedPageBreak/>
        <w:t>Окружение тестируемой системы (описание программно-аппаратных средств)</w:t>
      </w:r>
    </w:p>
    <w:p w:rsidR="00C03C73" w:rsidRPr="00C03C73" w:rsidRDefault="00C03C73" w:rsidP="00C03C73">
      <w:pPr>
        <w:numPr>
          <w:ilvl w:val="0"/>
          <w:numId w:val="3"/>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Необходимое для тестирования оборудование и программные средства (тестовый стенд и его конфигурация, программы для автоматизированного тестирования и т.д.)</w:t>
      </w:r>
    </w:p>
    <w:p w:rsidR="00C03C73" w:rsidRPr="00C03C73" w:rsidRDefault="00C03C73" w:rsidP="00C03C73">
      <w:pPr>
        <w:numPr>
          <w:ilvl w:val="0"/>
          <w:numId w:val="3"/>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Риски и пути их разрешения</w:t>
      </w:r>
    </w:p>
    <w:p w:rsidR="00C03C73" w:rsidRPr="00C03C73" w:rsidRDefault="00C03C73" w:rsidP="00C03C73">
      <w:pPr>
        <w:spacing w:after="0" w:line="240" w:lineRule="auto"/>
        <w:ind w:firstLine="851"/>
        <w:jc w:val="both"/>
        <w:outlineLvl w:val="0"/>
        <w:rPr>
          <w:rFonts w:ascii="Times New Roman" w:eastAsia="Times New Roman" w:hAnsi="Times New Roman" w:cs="Times New Roman"/>
          <w:b/>
          <w:bCs/>
          <w:kern w:val="36"/>
          <w:sz w:val="28"/>
          <w:szCs w:val="28"/>
          <w:lang w:eastAsia="ru-RU"/>
        </w:rPr>
      </w:pPr>
      <w:r w:rsidRPr="00C03C73">
        <w:rPr>
          <w:rFonts w:ascii="Times New Roman" w:eastAsia="Times New Roman" w:hAnsi="Times New Roman" w:cs="Times New Roman"/>
          <w:b/>
          <w:bCs/>
          <w:kern w:val="36"/>
          <w:sz w:val="28"/>
          <w:szCs w:val="28"/>
          <w:lang w:eastAsia="ru-RU"/>
        </w:rPr>
        <w:t>Виды тест планов</w:t>
      </w:r>
    </w:p>
    <w:p w:rsidR="00C03C73" w:rsidRPr="00C03C73" w:rsidRDefault="00C03C73" w:rsidP="00C03C73">
      <w:p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Чаще всего на практике приходится сталкиваться со следующими видами тест планов:</w:t>
      </w:r>
    </w:p>
    <w:p w:rsidR="00C03C73" w:rsidRPr="00C03C73" w:rsidRDefault="00C03C73" w:rsidP="00C03C73">
      <w:pPr>
        <w:numPr>
          <w:ilvl w:val="0"/>
          <w:numId w:val="4"/>
        </w:numPr>
        <w:spacing w:after="0" w:line="240" w:lineRule="auto"/>
        <w:ind w:firstLine="851"/>
        <w:jc w:val="both"/>
        <w:rPr>
          <w:rFonts w:ascii="Times New Roman" w:eastAsia="Times New Roman" w:hAnsi="Times New Roman" w:cs="Times New Roman"/>
          <w:sz w:val="28"/>
          <w:szCs w:val="28"/>
          <w:lang w:val="en-US" w:eastAsia="ru-RU"/>
        </w:rPr>
      </w:pPr>
      <w:r w:rsidRPr="00C03C73">
        <w:rPr>
          <w:rFonts w:ascii="Times New Roman" w:eastAsia="Times New Roman" w:hAnsi="Times New Roman" w:cs="Times New Roman"/>
          <w:b/>
          <w:bCs/>
          <w:sz w:val="28"/>
          <w:szCs w:val="28"/>
          <w:lang w:eastAsia="ru-RU"/>
        </w:rPr>
        <w:t>Мастер</w:t>
      </w:r>
      <w:r w:rsidRPr="00C03C73">
        <w:rPr>
          <w:rFonts w:ascii="Times New Roman" w:eastAsia="Times New Roman" w:hAnsi="Times New Roman" w:cs="Times New Roman"/>
          <w:b/>
          <w:bCs/>
          <w:sz w:val="28"/>
          <w:szCs w:val="28"/>
          <w:lang w:val="en-US" w:eastAsia="ru-RU"/>
        </w:rPr>
        <w:t xml:space="preserve"> </w:t>
      </w:r>
      <w:r w:rsidRPr="00C03C73">
        <w:rPr>
          <w:rFonts w:ascii="Times New Roman" w:eastAsia="Times New Roman" w:hAnsi="Times New Roman" w:cs="Times New Roman"/>
          <w:b/>
          <w:bCs/>
          <w:sz w:val="28"/>
          <w:szCs w:val="28"/>
          <w:lang w:eastAsia="ru-RU"/>
        </w:rPr>
        <w:t>Тест</w:t>
      </w:r>
      <w:r w:rsidRPr="00C03C73">
        <w:rPr>
          <w:rFonts w:ascii="Times New Roman" w:eastAsia="Times New Roman" w:hAnsi="Times New Roman" w:cs="Times New Roman"/>
          <w:b/>
          <w:bCs/>
          <w:sz w:val="28"/>
          <w:szCs w:val="28"/>
          <w:lang w:val="en-US" w:eastAsia="ru-RU"/>
        </w:rPr>
        <w:t xml:space="preserve"> </w:t>
      </w:r>
      <w:r w:rsidRPr="00C03C73">
        <w:rPr>
          <w:rFonts w:ascii="Times New Roman" w:eastAsia="Times New Roman" w:hAnsi="Times New Roman" w:cs="Times New Roman"/>
          <w:b/>
          <w:bCs/>
          <w:sz w:val="28"/>
          <w:szCs w:val="28"/>
          <w:lang w:eastAsia="ru-RU"/>
        </w:rPr>
        <w:t>План</w:t>
      </w:r>
      <w:r w:rsidRPr="00C03C73">
        <w:rPr>
          <w:rFonts w:ascii="Times New Roman" w:eastAsia="Times New Roman" w:hAnsi="Times New Roman" w:cs="Times New Roman"/>
          <w:b/>
          <w:bCs/>
          <w:sz w:val="28"/>
          <w:szCs w:val="28"/>
          <w:lang w:val="en-US" w:eastAsia="ru-RU"/>
        </w:rPr>
        <w:t xml:space="preserve"> (Master Plan or Master Test Plan)</w:t>
      </w:r>
    </w:p>
    <w:p w:rsidR="00C03C73" w:rsidRPr="00C03C73" w:rsidRDefault="00C03C73" w:rsidP="00C03C73">
      <w:pPr>
        <w:numPr>
          <w:ilvl w:val="0"/>
          <w:numId w:val="4"/>
        </w:numPr>
        <w:spacing w:after="0" w:line="240" w:lineRule="auto"/>
        <w:ind w:firstLine="851"/>
        <w:jc w:val="both"/>
        <w:rPr>
          <w:rFonts w:ascii="Times New Roman" w:eastAsia="Times New Roman" w:hAnsi="Times New Roman" w:cs="Times New Roman"/>
          <w:sz w:val="28"/>
          <w:szCs w:val="28"/>
          <w:lang w:eastAsia="ru-RU"/>
        </w:rPr>
      </w:pPr>
      <w:proofErr w:type="gramStart"/>
      <w:r w:rsidRPr="00C03C73">
        <w:rPr>
          <w:rFonts w:ascii="Times New Roman" w:eastAsia="Times New Roman" w:hAnsi="Times New Roman" w:cs="Times New Roman"/>
          <w:b/>
          <w:bCs/>
          <w:sz w:val="28"/>
          <w:szCs w:val="28"/>
          <w:lang w:eastAsia="ru-RU"/>
        </w:rPr>
        <w:t>Тест План (</w:t>
      </w:r>
      <w:proofErr w:type="spellStart"/>
      <w:r w:rsidRPr="00C03C73">
        <w:rPr>
          <w:rFonts w:ascii="Times New Roman" w:eastAsia="Times New Roman" w:hAnsi="Times New Roman" w:cs="Times New Roman"/>
          <w:b/>
          <w:bCs/>
          <w:sz w:val="28"/>
          <w:szCs w:val="28"/>
          <w:lang w:eastAsia="ru-RU"/>
        </w:rPr>
        <w:t>Test</w:t>
      </w:r>
      <w:proofErr w:type="spellEnd"/>
      <w:r w:rsidRPr="00C03C73">
        <w:rPr>
          <w:rFonts w:ascii="Times New Roman" w:eastAsia="Times New Roman" w:hAnsi="Times New Roman" w:cs="Times New Roman"/>
          <w:b/>
          <w:bCs/>
          <w:sz w:val="28"/>
          <w:szCs w:val="28"/>
          <w:lang w:eastAsia="ru-RU"/>
        </w:rPr>
        <w:t xml:space="preserve"> </w:t>
      </w:r>
      <w:proofErr w:type="spellStart"/>
      <w:r w:rsidRPr="00C03C73">
        <w:rPr>
          <w:rFonts w:ascii="Times New Roman" w:eastAsia="Times New Roman" w:hAnsi="Times New Roman" w:cs="Times New Roman"/>
          <w:b/>
          <w:bCs/>
          <w:sz w:val="28"/>
          <w:szCs w:val="28"/>
          <w:lang w:eastAsia="ru-RU"/>
        </w:rPr>
        <w:t>Plan</w:t>
      </w:r>
      <w:proofErr w:type="spellEnd"/>
      <w:r w:rsidRPr="00C03C73">
        <w:rPr>
          <w:rFonts w:ascii="Times New Roman" w:eastAsia="Times New Roman" w:hAnsi="Times New Roman" w:cs="Times New Roman"/>
          <w:b/>
          <w:bCs/>
          <w:sz w:val="28"/>
          <w:szCs w:val="28"/>
          <w:lang w:eastAsia="ru-RU"/>
        </w:rPr>
        <w:t>)</w:t>
      </w:r>
      <w:r w:rsidRPr="00C03C73">
        <w:rPr>
          <w:rFonts w:ascii="Times New Roman" w:eastAsia="Times New Roman" w:hAnsi="Times New Roman" w:cs="Times New Roman"/>
          <w:sz w:val="28"/>
          <w:szCs w:val="28"/>
          <w:lang w:eastAsia="ru-RU"/>
        </w:rPr>
        <w:t xml:space="preserve">, назовем его </w:t>
      </w:r>
      <w:r w:rsidRPr="00C03C73">
        <w:rPr>
          <w:rFonts w:ascii="Times New Roman" w:eastAsia="Times New Roman" w:hAnsi="Times New Roman" w:cs="Times New Roman"/>
          <w:b/>
          <w:bCs/>
          <w:sz w:val="28"/>
          <w:szCs w:val="28"/>
          <w:lang w:eastAsia="ru-RU"/>
        </w:rPr>
        <w:t>детальный тест план)</w:t>
      </w:r>
      <w:proofErr w:type="gramEnd"/>
    </w:p>
    <w:p w:rsidR="00C03C73" w:rsidRPr="00C03C73" w:rsidRDefault="00C03C73" w:rsidP="00C03C73">
      <w:pPr>
        <w:numPr>
          <w:ilvl w:val="0"/>
          <w:numId w:val="4"/>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b/>
          <w:bCs/>
          <w:sz w:val="28"/>
          <w:szCs w:val="28"/>
          <w:lang w:eastAsia="ru-RU"/>
        </w:rPr>
        <w:t>План Приемочных Испытаний (</w:t>
      </w:r>
      <w:proofErr w:type="spellStart"/>
      <w:r w:rsidRPr="00C03C73">
        <w:rPr>
          <w:rFonts w:ascii="Times New Roman" w:eastAsia="Times New Roman" w:hAnsi="Times New Roman" w:cs="Times New Roman"/>
          <w:b/>
          <w:bCs/>
          <w:sz w:val="28"/>
          <w:szCs w:val="28"/>
          <w:lang w:eastAsia="ru-RU"/>
        </w:rPr>
        <w:t>Product</w:t>
      </w:r>
      <w:proofErr w:type="spellEnd"/>
      <w:r w:rsidRPr="00C03C73">
        <w:rPr>
          <w:rFonts w:ascii="Times New Roman" w:eastAsia="Times New Roman" w:hAnsi="Times New Roman" w:cs="Times New Roman"/>
          <w:b/>
          <w:bCs/>
          <w:sz w:val="28"/>
          <w:szCs w:val="28"/>
          <w:lang w:eastAsia="ru-RU"/>
        </w:rPr>
        <w:t xml:space="preserve"> </w:t>
      </w:r>
      <w:proofErr w:type="spellStart"/>
      <w:r w:rsidRPr="00C03C73">
        <w:rPr>
          <w:rFonts w:ascii="Times New Roman" w:eastAsia="Times New Roman" w:hAnsi="Times New Roman" w:cs="Times New Roman"/>
          <w:b/>
          <w:bCs/>
          <w:sz w:val="28"/>
          <w:szCs w:val="28"/>
          <w:lang w:eastAsia="ru-RU"/>
        </w:rPr>
        <w:t>Acceptance</w:t>
      </w:r>
      <w:proofErr w:type="spellEnd"/>
      <w:r w:rsidRPr="00C03C73">
        <w:rPr>
          <w:rFonts w:ascii="Times New Roman" w:eastAsia="Times New Roman" w:hAnsi="Times New Roman" w:cs="Times New Roman"/>
          <w:b/>
          <w:bCs/>
          <w:sz w:val="28"/>
          <w:szCs w:val="28"/>
          <w:lang w:eastAsia="ru-RU"/>
        </w:rPr>
        <w:t xml:space="preserve"> </w:t>
      </w:r>
      <w:proofErr w:type="spellStart"/>
      <w:r w:rsidRPr="00C03C73">
        <w:rPr>
          <w:rFonts w:ascii="Times New Roman" w:eastAsia="Times New Roman" w:hAnsi="Times New Roman" w:cs="Times New Roman"/>
          <w:b/>
          <w:bCs/>
          <w:sz w:val="28"/>
          <w:szCs w:val="28"/>
          <w:lang w:eastAsia="ru-RU"/>
        </w:rPr>
        <w:t>Plan</w:t>
      </w:r>
      <w:proofErr w:type="spellEnd"/>
      <w:r w:rsidRPr="00C03C73">
        <w:rPr>
          <w:rFonts w:ascii="Times New Roman" w:eastAsia="Times New Roman" w:hAnsi="Times New Roman" w:cs="Times New Roman"/>
          <w:b/>
          <w:bCs/>
          <w:sz w:val="28"/>
          <w:szCs w:val="28"/>
          <w:lang w:eastAsia="ru-RU"/>
        </w:rPr>
        <w:t>)</w:t>
      </w:r>
      <w:r w:rsidRPr="00C03C73">
        <w:rPr>
          <w:rFonts w:ascii="Times New Roman" w:eastAsia="Times New Roman" w:hAnsi="Times New Roman" w:cs="Times New Roman"/>
          <w:sz w:val="28"/>
          <w:szCs w:val="28"/>
          <w:lang w:eastAsia="ru-RU"/>
        </w:rPr>
        <w:t xml:space="preserve"> - документ, описывающий набор действий, связанных с </w:t>
      </w:r>
      <w:hyperlink r:id="rId11" w:history="1">
        <w:r w:rsidRPr="00C03C73">
          <w:rPr>
            <w:rFonts w:ascii="Times New Roman" w:eastAsia="Times New Roman" w:hAnsi="Times New Roman" w:cs="Times New Roman"/>
            <w:color w:val="0000FF"/>
            <w:sz w:val="28"/>
            <w:szCs w:val="28"/>
            <w:u w:val="single"/>
            <w:lang w:eastAsia="ru-RU"/>
          </w:rPr>
          <w:t>приемочным тестированием</w:t>
        </w:r>
      </w:hyperlink>
      <w:r w:rsidRPr="00C03C73">
        <w:rPr>
          <w:rFonts w:ascii="Times New Roman" w:eastAsia="Times New Roman" w:hAnsi="Times New Roman" w:cs="Times New Roman"/>
          <w:sz w:val="28"/>
          <w:szCs w:val="28"/>
          <w:lang w:eastAsia="ru-RU"/>
        </w:rPr>
        <w:t xml:space="preserve"> (стратегия, дата проведения, ответственные работники и т.д.) (</w:t>
      </w:r>
      <w:hyperlink r:id="rId12" w:history="1">
        <w:r w:rsidRPr="00C03C73">
          <w:rPr>
            <w:rFonts w:ascii="Times New Roman" w:eastAsia="Times New Roman" w:hAnsi="Times New Roman" w:cs="Times New Roman"/>
            <w:color w:val="0000FF"/>
            <w:sz w:val="28"/>
            <w:szCs w:val="28"/>
            <w:u w:val="single"/>
            <w:lang w:eastAsia="ru-RU"/>
          </w:rPr>
          <w:t>Шаблон плана приемо-сдаточных испытаний от RUP</w:t>
        </w:r>
      </w:hyperlink>
      <w:r w:rsidRPr="00C03C73">
        <w:rPr>
          <w:rFonts w:ascii="Times New Roman" w:eastAsia="Times New Roman" w:hAnsi="Times New Roman" w:cs="Times New Roman"/>
          <w:sz w:val="28"/>
          <w:szCs w:val="28"/>
          <w:lang w:eastAsia="ru-RU"/>
        </w:rPr>
        <w:t>)</w:t>
      </w:r>
    </w:p>
    <w:p w:rsidR="00C03C73" w:rsidRPr="00C03C73" w:rsidRDefault="00C03C73" w:rsidP="00C03C73">
      <w:p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 xml:space="preserve">Явное отличие Мастер Тест Плана </w:t>
      </w:r>
      <w:proofErr w:type="gramStart"/>
      <w:r w:rsidRPr="00C03C73">
        <w:rPr>
          <w:rFonts w:ascii="Times New Roman" w:eastAsia="Times New Roman" w:hAnsi="Times New Roman" w:cs="Times New Roman"/>
          <w:sz w:val="28"/>
          <w:szCs w:val="28"/>
          <w:lang w:eastAsia="ru-RU"/>
        </w:rPr>
        <w:t>от</w:t>
      </w:r>
      <w:proofErr w:type="gramEnd"/>
      <w:r w:rsidRPr="00C03C73">
        <w:rPr>
          <w:rFonts w:ascii="Times New Roman" w:eastAsia="Times New Roman" w:hAnsi="Times New Roman" w:cs="Times New Roman"/>
          <w:sz w:val="28"/>
          <w:szCs w:val="28"/>
          <w:lang w:eastAsia="ru-RU"/>
        </w:rPr>
        <w:t xml:space="preserve"> просто </w:t>
      </w:r>
      <w:proofErr w:type="gramStart"/>
      <w:r w:rsidRPr="00C03C73">
        <w:rPr>
          <w:rFonts w:ascii="Times New Roman" w:eastAsia="Times New Roman" w:hAnsi="Times New Roman" w:cs="Times New Roman"/>
          <w:sz w:val="28"/>
          <w:szCs w:val="28"/>
          <w:lang w:eastAsia="ru-RU"/>
        </w:rPr>
        <w:t>Тест</w:t>
      </w:r>
      <w:proofErr w:type="gramEnd"/>
      <w:r w:rsidRPr="00C03C73">
        <w:rPr>
          <w:rFonts w:ascii="Times New Roman" w:eastAsia="Times New Roman" w:hAnsi="Times New Roman" w:cs="Times New Roman"/>
          <w:sz w:val="28"/>
          <w:szCs w:val="28"/>
          <w:lang w:eastAsia="ru-RU"/>
        </w:rPr>
        <w:t xml:space="preserve"> Плана в том, что </w:t>
      </w:r>
      <w:r w:rsidRPr="00C03C73">
        <w:rPr>
          <w:rFonts w:ascii="Times New Roman" w:eastAsia="Times New Roman" w:hAnsi="Times New Roman" w:cs="Times New Roman"/>
          <w:b/>
          <w:bCs/>
          <w:sz w:val="28"/>
          <w:szCs w:val="28"/>
          <w:lang w:eastAsia="ru-RU"/>
        </w:rPr>
        <w:t>мастер тест план является более статичным</w:t>
      </w:r>
      <w:r w:rsidRPr="00C03C73">
        <w:rPr>
          <w:rFonts w:ascii="Times New Roman" w:eastAsia="Times New Roman" w:hAnsi="Times New Roman" w:cs="Times New Roman"/>
          <w:sz w:val="28"/>
          <w:szCs w:val="28"/>
          <w:lang w:eastAsia="ru-RU"/>
        </w:rPr>
        <w:t xml:space="preserve"> в силу того, что содержит в себе высокоуровневую (</w:t>
      </w:r>
      <w:proofErr w:type="spellStart"/>
      <w:r w:rsidRPr="00C03C73">
        <w:rPr>
          <w:rFonts w:ascii="Times New Roman" w:eastAsia="Times New Roman" w:hAnsi="Times New Roman" w:cs="Times New Roman"/>
          <w:b/>
          <w:bCs/>
          <w:sz w:val="28"/>
          <w:szCs w:val="28"/>
          <w:lang w:eastAsia="ru-RU"/>
        </w:rPr>
        <w:t>High</w:t>
      </w:r>
      <w:proofErr w:type="spellEnd"/>
      <w:r w:rsidRPr="00C03C73">
        <w:rPr>
          <w:rFonts w:ascii="Times New Roman" w:eastAsia="Times New Roman" w:hAnsi="Times New Roman" w:cs="Times New Roman"/>
          <w:b/>
          <w:bCs/>
          <w:sz w:val="28"/>
          <w:szCs w:val="28"/>
          <w:lang w:eastAsia="ru-RU"/>
        </w:rPr>
        <w:t xml:space="preserve"> </w:t>
      </w:r>
      <w:proofErr w:type="spellStart"/>
      <w:r w:rsidRPr="00C03C73">
        <w:rPr>
          <w:rFonts w:ascii="Times New Roman" w:eastAsia="Times New Roman" w:hAnsi="Times New Roman" w:cs="Times New Roman"/>
          <w:b/>
          <w:bCs/>
          <w:sz w:val="28"/>
          <w:szCs w:val="28"/>
          <w:lang w:eastAsia="ru-RU"/>
        </w:rPr>
        <w:t>Level</w:t>
      </w:r>
      <w:proofErr w:type="spellEnd"/>
      <w:r w:rsidRPr="00C03C73">
        <w:rPr>
          <w:rFonts w:ascii="Times New Roman" w:eastAsia="Times New Roman" w:hAnsi="Times New Roman" w:cs="Times New Roman"/>
          <w:sz w:val="28"/>
          <w:szCs w:val="28"/>
          <w:lang w:eastAsia="ru-RU"/>
        </w:rPr>
        <w:t xml:space="preserve">) информацию, которая не подвержена частому изменению в процессе тестирования и пересмотра требований. Сам же </w:t>
      </w:r>
      <w:r w:rsidRPr="00C03C73">
        <w:rPr>
          <w:rFonts w:ascii="Times New Roman" w:eastAsia="Times New Roman" w:hAnsi="Times New Roman" w:cs="Times New Roman"/>
          <w:b/>
          <w:bCs/>
          <w:sz w:val="28"/>
          <w:szCs w:val="28"/>
          <w:lang w:eastAsia="ru-RU"/>
        </w:rPr>
        <w:t>детальный тест план</w:t>
      </w:r>
      <w:r w:rsidRPr="00C03C73">
        <w:rPr>
          <w:rFonts w:ascii="Times New Roman" w:eastAsia="Times New Roman" w:hAnsi="Times New Roman" w:cs="Times New Roman"/>
          <w:sz w:val="28"/>
          <w:szCs w:val="28"/>
          <w:lang w:eastAsia="ru-RU"/>
        </w:rPr>
        <w:t xml:space="preserve">, который содержит более конкретную информацию по стратегии, видам </w:t>
      </w:r>
      <w:proofErr w:type="gramStart"/>
      <w:r w:rsidRPr="00C03C73">
        <w:rPr>
          <w:rFonts w:ascii="Times New Roman" w:eastAsia="Times New Roman" w:hAnsi="Times New Roman" w:cs="Times New Roman"/>
          <w:sz w:val="28"/>
          <w:szCs w:val="28"/>
          <w:lang w:eastAsia="ru-RU"/>
        </w:rPr>
        <w:t>тестировании</w:t>
      </w:r>
      <w:proofErr w:type="gramEnd"/>
      <w:r w:rsidRPr="00C03C73">
        <w:rPr>
          <w:rFonts w:ascii="Times New Roman" w:eastAsia="Times New Roman" w:hAnsi="Times New Roman" w:cs="Times New Roman"/>
          <w:sz w:val="28"/>
          <w:szCs w:val="28"/>
          <w:lang w:eastAsia="ru-RU"/>
        </w:rPr>
        <w:t xml:space="preserve">, расписанию выполнения работ, </w:t>
      </w:r>
      <w:r w:rsidRPr="00C03C73">
        <w:rPr>
          <w:rFonts w:ascii="Times New Roman" w:eastAsia="Times New Roman" w:hAnsi="Times New Roman" w:cs="Times New Roman"/>
          <w:b/>
          <w:bCs/>
          <w:sz w:val="28"/>
          <w:szCs w:val="28"/>
          <w:lang w:eastAsia="ru-RU"/>
        </w:rPr>
        <w:t>является "живым" документом</w:t>
      </w:r>
      <w:r w:rsidRPr="00C03C73">
        <w:rPr>
          <w:rFonts w:ascii="Times New Roman" w:eastAsia="Times New Roman" w:hAnsi="Times New Roman" w:cs="Times New Roman"/>
          <w:sz w:val="28"/>
          <w:szCs w:val="28"/>
          <w:lang w:eastAsia="ru-RU"/>
        </w:rPr>
        <w:t>, который постоянно претерпевает изменения, отражающие реальное положение дел на проекте.</w:t>
      </w:r>
    </w:p>
    <w:p w:rsidR="00C03C73" w:rsidRPr="00C03C73" w:rsidRDefault="00C03C73" w:rsidP="00C03C73">
      <w:p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 xml:space="preserve">В повседневной жизни на проекте может быть </w:t>
      </w:r>
      <w:r w:rsidRPr="00C03C73">
        <w:rPr>
          <w:rFonts w:ascii="Times New Roman" w:eastAsia="Times New Roman" w:hAnsi="Times New Roman" w:cs="Times New Roman"/>
          <w:b/>
          <w:bCs/>
          <w:sz w:val="28"/>
          <w:szCs w:val="28"/>
          <w:lang w:eastAsia="ru-RU"/>
        </w:rPr>
        <w:t>один Мастер Тест План и несколько детальных тест планов</w:t>
      </w:r>
      <w:r w:rsidRPr="00C03C73">
        <w:rPr>
          <w:rFonts w:ascii="Times New Roman" w:eastAsia="Times New Roman" w:hAnsi="Times New Roman" w:cs="Times New Roman"/>
          <w:sz w:val="28"/>
          <w:szCs w:val="28"/>
          <w:lang w:eastAsia="ru-RU"/>
        </w:rPr>
        <w:t>, описывающих отдельные модули одного приложения.</w:t>
      </w:r>
    </w:p>
    <w:p w:rsidR="00C03C73" w:rsidRPr="00C03C73" w:rsidRDefault="00C03C73" w:rsidP="00C03C73">
      <w:pPr>
        <w:spacing w:after="0" w:line="240" w:lineRule="auto"/>
        <w:ind w:firstLine="851"/>
        <w:jc w:val="both"/>
        <w:outlineLvl w:val="0"/>
        <w:rPr>
          <w:rFonts w:ascii="Times New Roman" w:eastAsia="Times New Roman" w:hAnsi="Times New Roman" w:cs="Times New Roman"/>
          <w:b/>
          <w:bCs/>
          <w:kern w:val="36"/>
          <w:sz w:val="28"/>
          <w:szCs w:val="28"/>
          <w:lang w:eastAsia="ru-RU"/>
        </w:rPr>
      </w:pPr>
      <w:r w:rsidRPr="00C03C73">
        <w:rPr>
          <w:rFonts w:ascii="Times New Roman" w:eastAsia="Times New Roman" w:hAnsi="Times New Roman" w:cs="Times New Roman"/>
          <w:b/>
          <w:bCs/>
          <w:kern w:val="36"/>
          <w:sz w:val="28"/>
          <w:szCs w:val="28"/>
          <w:lang w:eastAsia="ru-RU"/>
        </w:rPr>
        <w:t>Рецензия и Утверждение</w:t>
      </w:r>
    </w:p>
    <w:p w:rsidR="00C03C73" w:rsidRPr="00C03C73" w:rsidRDefault="00C03C73" w:rsidP="00C03C73">
      <w:p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 xml:space="preserve">Для увеличения ценности вашего тест плана рекомендуется проводить его периодическое рецензирование со стороны участников проектной группы. Это можно </w:t>
      </w:r>
      <w:proofErr w:type="gramStart"/>
      <w:r w:rsidRPr="00C03C73">
        <w:rPr>
          <w:rFonts w:ascii="Times New Roman" w:eastAsia="Times New Roman" w:hAnsi="Times New Roman" w:cs="Times New Roman"/>
          <w:sz w:val="28"/>
          <w:szCs w:val="28"/>
          <w:lang w:eastAsia="ru-RU"/>
        </w:rPr>
        <w:t>сделать</w:t>
      </w:r>
      <w:proofErr w:type="gramEnd"/>
      <w:r w:rsidRPr="00C03C73">
        <w:rPr>
          <w:rFonts w:ascii="Times New Roman" w:eastAsia="Times New Roman" w:hAnsi="Times New Roman" w:cs="Times New Roman"/>
          <w:sz w:val="28"/>
          <w:szCs w:val="28"/>
          <w:lang w:eastAsia="ru-RU"/>
        </w:rPr>
        <w:t xml:space="preserve"> просто договорившись между собой или же реализовать в виде "процедуры утверждения". Как пример, приведем список участников проектной группы, утверждение которых мы считаем необходимым:</w:t>
      </w:r>
    </w:p>
    <w:p w:rsidR="00C03C73" w:rsidRPr="00C03C73" w:rsidRDefault="00C03C73" w:rsidP="00C03C73">
      <w:pPr>
        <w:numPr>
          <w:ilvl w:val="0"/>
          <w:numId w:val="5"/>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 xml:space="preserve">Ведущий </w:t>
      </w:r>
      <w:proofErr w:type="spellStart"/>
      <w:r w:rsidRPr="00C03C73">
        <w:rPr>
          <w:rFonts w:ascii="Times New Roman" w:eastAsia="Times New Roman" w:hAnsi="Times New Roman" w:cs="Times New Roman"/>
          <w:sz w:val="28"/>
          <w:szCs w:val="28"/>
          <w:lang w:eastAsia="ru-RU"/>
        </w:rPr>
        <w:t>тестировщик</w:t>
      </w:r>
      <w:proofErr w:type="spellEnd"/>
    </w:p>
    <w:p w:rsidR="00C03C73" w:rsidRPr="00C03C73" w:rsidRDefault="00C03C73" w:rsidP="00C03C73">
      <w:pPr>
        <w:numPr>
          <w:ilvl w:val="0"/>
          <w:numId w:val="5"/>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Тест менеджер (менеджер по качеству)</w:t>
      </w:r>
    </w:p>
    <w:p w:rsidR="00C03C73" w:rsidRPr="00C03C73" w:rsidRDefault="00C03C73" w:rsidP="00C03C73">
      <w:pPr>
        <w:numPr>
          <w:ilvl w:val="0"/>
          <w:numId w:val="5"/>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Руководитель разработки</w:t>
      </w:r>
    </w:p>
    <w:p w:rsidR="00C03C73" w:rsidRPr="00C03C73" w:rsidRDefault="00C03C73" w:rsidP="00C03C73">
      <w:pPr>
        <w:numPr>
          <w:ilvl w:val="0"/>
          <w:numId w:val="5"/>
        </w:num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Менеджер Проекта</w:t>
      </w:r>
    </w:p>
    <w:p w:rsidR="00C03C73" w:rsidRPr="00C03C73" w:rsidRDefault="00C03C73" w:rsidP="00C03C73">
      <w:pPr>
        <w:spacing w:after="0" w:line="240" w:lineRule="auto"/>
        <w:ind w:firstLine="851"/>
        <w:jc w:val="both"/>
        <w:rPr>
          <w:rFonts w:ascii="Times New Roman" w:eastAsia="Times New Roman" w:hAnsi="Times New Roman" w:cs="Times New Roman"/>
          <w:sz w:val="28"/>
          <w:szCs w:val="28"/>
          <w:lang w:eastAsia="ru-RU"/>
        </w:rPr>
      </w:pPr>
      <w:r w:rsidRPr="00C03C73">
        <w:rPr>
          <w:rFonts w:ascii="Times New Roman" w:eastAsia="Times New Roman" w:hAnsi="Times New Roman" w:cs="Times New Roman"/>
          <w:sz w:val="28"/>
          <w:szCs w:val="28"/>
          <w:lang w:eastAsia="ru-RU"/>
        </w:rPr>
        <w:t>Каждый из перечисленных участников проекта, перед утверждением, проведет рецензию и внесет свои комментарии и предложения, которые помогут сделать Ваш тест план более полным и качественным.</w:t>
      </w:r>
    </w:p>
    <w:p w:rsidR="00A707AA" w:rsidRPr="00C03C73" w:rsidRDefault="00A707AA" w:rsidP="00C03C73">
      <w:pPr>
        <w:ind w:firstLine="851"/>
        <w:jc w:val="both"/>
        <w:rPr>
          <w:sz w:val="28"/>
          <w:szCs w:val="28"/>
        </w:rPr>
      </w:pPr>
    </w:p>
    <w:sectPr w:rsidR="00A707AA" w:rsidRPr="00C03C73" w:rsidSect="00C03C73">
      <w:pgSz w:w="11906" w:h="16838"/>
      <w:pgMar w:top="567" w:right="424" w:bottom="113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A2F69"/>
    <w:multiLevelType w:val="multilevel"/>
    <w:tmpl w:val="266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B2821"/>
    <w:multiLevelType w:val="multilevel"/>
    <w:tmpl w:val="4AD0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BA4E25"/>
    <w:multiLevelType w:val="multilevel"/>
    <w:tmpl w:val="4B5A1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3F5BAD"/>
    <w:multiLevelType w:val="multilevel"/>
    <w:tmpl w:val="A9F6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135E9"/>
    <w:multiLevelType w:val="multilevel"/>
    <w:tmpl w:val="DAE0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08"/>
  <w:characterSpacingControl w:val="doNotCompress"/>
  <w:compat/>
  <w:rsids>
    <w:rsidRoot w:val="00C03C73"/>
    <w:rsid w:val="00A707AA"/>
    <w:rsid w:val="00C03C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7AA"/>
  </w:style>
  <w:style w:type="paragraph" w:styleId="1">
    <w:name w:val="heading 1"/>
    <w:basedOn w:val="a"/>
    <w:link w:val="10"/>
    <w:uiPriority w:val="9"/>
    <w:qFormat/>
    <w:rsid w:val="00C03C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03C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3C73"/>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C03C73"/>
    <w:rPr>
      <w:b/>
      <w:bCs/>
    </w:rPr>
  </w:style>
  <w:style w:type="paragraph" w:styleId="a4">
    <w:name w:val="Normal (Web)"/>
    <w:basedOn w:val="a"/>
    <w:uiPriority w:val="99"/>
    <w:semiHidden/>
    <w:unhideWhenUsed/>
    <w:rsid w:val="00C03C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C03C73"/>
    <w:rPr>
      <w:color w:val="0000FF"/>
      <w:u w:val="single"/>
    </w:rPr>
  </w:style>
  <w:style w:type="character" w:customStyle="1" w:styleId="20">
    <w:name w:val="Заголовок 2 Знак"/>
    <w:basedOn w:val="a0"/>
    <w:link w:val="2"/>
    <w:uiPriority w:val="9"/>
    <w:semiHidden/>
    <w:rsid w:val="00C03C73"/>
    <w:rPr>
      <w:rFonts w:asciiTheme="majorHAnsi" w:eastAsiaTheme="majorEastAsia" w:hAnsiTheme="majorHAnsi" w:cstheme="majorBidi"/>
      <w:b/>
      <w:bCs/>
      <w:color w:val="4F81BD" w:themeColor="accent1"/>
      <w:sz w:val="26"/>
      <w:szCs w:val="26"/>
    </w:rPr>
  </w:style>
  <w:style w:type="paragraph" w:customStyle="1" w:styleId="post-info">
    <w:name w:val="post-info"/>
    <w:basedOn w:val="a"/>
    <w:rsid w:val="00C03C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C03C7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03C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2142386">
      <w:bodyDiv w:val="1"/>
      <w:marLeft w:val="0"/>
      <w:marRight w:val="0"/>
      <w:marTop w:val="0"/>
      <w:marBottom w:val="0"/>
      <w:divBdr>
        <w:top w:val="none" w:sz="0" w:space="0" w:color="auto"/>
        <w:left w:val="none" w:sz="0" w:space="0" w:color="auto"/>
        <w:bottom w:val="none" w:sz="0" w:space="0" w:color="auto"/>
        <w:right w:val="none" w:sz="0" w:space="0" w:color="auto"/>
      </w:divBdr>
      <w:divsChild>
        <w:div w:id="608706343">
          <w:marLeft w:val="0"/>
          <w:marRight w:val="0"/>
          <w:marTop w:val="0"/>
          <w:marBottom w:val="0"/>
          <w:divBdr>
            <w:top w:val="none" w:sz="0" w:space="0" w:color="auto"/>
            <w:left w:val="none" w:sz="0" w:space="0" w:color="auto"/>
            <w:bottom w:val="none" w:sz="0" w:space="0" w:color="auto"/>
            <w:right w:val="none" w:sz="0" w:space="0" w:color="auto"/>
          </w:divBdr>
          <w:divsChild>
            <w:div w:id="1837304697">
              <w:marLeft w:val="0"/>
              <w:marRight w:val="0"/>
              <w:marTop w:val="0"/>
              <w:marBottom w:val="0"/>
              <w:divBdr>
                <w:top w:val="none" w:sz="0" w:space="0" w:color="auto"/>
                <w:left w:val="none" w:sz="0" w:space="0" w:color="auto"/>
                <w:bottom w:val="none" w:sz="0" w:space="0" w:color="auto"/>
                <w:right w:val="none" w:sz="0" w:space="0" w:color="auto"/>
              </w:divBdr>
              <w:divsChild>
                <w:div w:id="375198761">
                  <w:marLeft w:val="0"/>
                  <w:marRight w:val="0"/>
                  <w:marTop w:val="0"/>
                  <w:marBottom w:val="0"/>
                  <w:divBdr>
                    <w:top w:val="none" w:sz="0" w:space="0" w:color="auto"/>
                    <w:left w:val="none" w:sz="0" w:space="0" w:color="auto"/>
                    <w:bottom w:val="none" w:sz="0" w:space="0" w:color="auto"/>
                    <w:right w:val="none" w:sz="0" w:space="0" w:color="auto"/>
                  </w:divBdr>
                  <w:divsChild>
                    <w:div w:id="1476950624">
                      <w:marLeft w:val="0"/>
                      <w:marRight w:val="0"/>
                      <w:marTop w:val="0"/>
                      <w:marBottom w:val="0"/>
                      <w:divBdr>
                        <w:top w:val="none" w:sz="0" w:space="0" w:color="auto"/>
                        <w:left w:val="none" w:sz="0" w:space="0" w:color="auto"/>
                        <w:bottom w:val="none" w:sz="0" w:space="0" w:color="auto"/>
                        <w:right w:val="none" w:sz="0" w:space="0" w:color="auto"/>
                      </w:divBdr>
                    </w:div>
                    <w:div w:id="1666543581">
                      <w:marLeft w:val="0"/>
                      <w:marRight w:val="0"/>
                      <w:marTop w:val="0"/>
                      <w:marBottom w:val="0"/>
                      <w:divBdr>
                        <w:top w:val="none" w:sz="0" w:space="0" w:color="auto"/>
                        <w:left w:val="none" w:sz="0" w:space="0" w:color="auto"/>
                        <w:bottom w:val="none" w:sz="0" w:space="0" w:color="auto"/>
                        <w:right w:val="none" w:sz="0" w:space="0" w:color="auto"/>
                      </w:divBdr>
                    </w:div>
                  </w:divsChild>
                </w:div>
                <w:div w:id="1168131400">
                  <w:marLeft w:val="0"/>
                  <w:marRight w:val="0"/>
                  <w:marTop w:val="0"/>
                  <w:marBottom w:val="0"/>
                  <w:divBdr>
                    <w:top w:val="none" w:sz="0" w:space="0" w:color="auto"/>
                    <w:left w:val="none" w:sz="0" w:space="0" w:color="auto"/>
                    <w:bottom w:val="none" w:sz="0" w:space="0" w:color="auto"/>
                    <w:right w:val="none" w:sz="0" w:space="0" w:color="auto"/>
                  </w:divBdr>
                  <w:divsChild>
                    <w:div w:id="129903073">
                      <w:marLeft w:val="0"/>
                      <w:marRight w:val="0"/>
                      <w:marTop w:val="0"/>
                      <w:marBottom w:val="0"/>
                      <w:divBdr>
                        <w:top w:val="none" w:sz="0" w:space="0" w:color="auto"/>
                        <w:left w:val="none" w:sz="0" w:space="0" w:color="auto"/>
                        <w:bottom w:val="none" w:sz="0" w:space="0" w:color="auto"/>
                        <w:right w:val="none" w:sz="0" w:space="0" w:color="auto"/>
                      </w:divBdr>
                    </w:div>
                    <w:div w:id="1585412810">
                      <w:marLeft w:val="0"/>
                      <w:marRight w:val="0"/>
                      <w:marTop w:val="0"/>
                      <w:marBottom w:val="0"/>
                      <w:divBdr>
                        <w:top w:val="none" w:sz="0" w:space="0" w:color="auto"/>
                        <w:left w:val="none" w:sz="0" w:space="0" w:color="auto"/>
                        <w:bottom w:val="none" w:sz="0" w:space="0" w:color="auto"/>
                        <w:right w:val="none" w:sz="0" w:space="0" w:color="auto"/>
                      </w:divBdr>
                      <w:divsChild>
                        <w:div w:id="668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52928">
      <w:bodyDiv w:val="1"/>
      <w:marLeft w:val="0"/>
      <w:marRight w:val="0"/>
      <w:marTop w:val="0"/>
      <w:marBottom w:val="0"/>
      <w:divBdr>
        <w:top w:val="none" w:sz="0" w:space="0" w:color="auto"/>
        <w:left w:val="none" w:sz="0" w:space="0" w:color="auto"/>
        <w:bottom w:val="none" w:sz="0" w:space="0" w:color="auto"/>
        <w:right w:val="none" w:sz="0" w:space="0" w:color="auto"/>
      </w:divBdr>
      <w:divsChild>
        <w:div w:id="1981769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testing.ru/testing/testtyp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testing.ru/documentation/test_plan_template_ieee_829.zip" TargetMode="External"/><Relationship Id="rId12" Type="http://schemas.openxmlformats.org/officeDocument/2006/relationships/hyperlink" Target="http://www.protesting.ru/documentation/product_acceptance_plan_rup.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testing.ru/documentation/test_plan_template_rup.zip" TargetMode="External"/><Relationship Id="rId11" Type="http://schemas.openxmlformats.org/officeDocument/2006/relationships/hyperlink" Target="http://www.protesting.ru/testing/levels/acceptance.html" TargetMode="External"/><Relationship Id="rId5" Type="http://schemas.openxmlformats.org/officeDocument/2006/relationships/hyperlink" Target="http://alexeybulat.blogspot.com/2008/01/rup-project-process.html" TargetMode="External"/><Relationship Id="rId10" Type="http://schemas.openxmlformats.org/officeDocument/2006/relationships/hyperlink" Target="javascript:onoffSwitch('zbb');" TargetMode="External"/><Relationship Id="rId4" Type="http://schemas.openxmlformats.org/officeDocument/2006/relationships/webSettings" Target="webSettings.xml"/><Relationship Id="rId9" Type="http://schemas.openxmlformats.org/officeDocument/2006/relationships/hyperlink" Target="http://www.protesting.ru/testing/bugpriority.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1048</Words>
  <Characters>5978</Characters>
  <Application>Microsoft Office Word</Application>
  <DocSecurity>0</DocSecurity>
  <Lines>49</Lines>
  <Paragraphs>14</Paragraphs>
  <ScaleCrop>false</ScaleCrop>
  <Company>Krokoz™</Company>
  <LinksUpToDate>false</LinksUpToDate>
  <CharactersWithSpaces>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2017-09-18T15:26:00Z</cp:lastPrinted>
  <dcterms:created xsi:type="dcterms:W3CDTF">2017-09-18T15:20:00Z</dcterms:created>
  <dcterms:modified xsi:type="dcterms:W3CDTF">2017-09-18T15:26:00Z</dcterms:modified>
</cp:coreProperties>
</file>