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DD6" w:rsidRDefault="00773DD6" w:rsidP="00773DD6">
      <w:pPr>
        <w:pStyle w:val="1"/>
        <w:keepNext w:val="0"/>
        <w:keepLines w:val="0"/>
        <w:spacing w:before="360"/>
        <w:rPr>
          <w:lang w:val="uk-UA"/>
        </w:rPr>
      </w:pPr>
      <w:bookmarkStart w:id="0" w:name="_Toc452750785"/>
      <w:r w:rsidRPr="009A1CE8">
        <w:rPr>
          <w:lang w:val="uk-UA"/>
        </w:rPr>
        <w:t>Лабораторна робота № 3.</w:t>
      </w:r>
      <w:bookmarkEnd w:id="0"/>
      <w:r w:rsidRPr="009A1CE8">
        <w:rPr>
          <w:lang w:val="uk-UA"/>
        </w:rPr>
        <w:t xml:space="preserve"> </w:t>
      </w:r>
    </w:p>
    <w:p w:rsidR="00773DD6" w:rsidRPr="00D57D43" w:rsidRDefault="00773DD6" w:rsidP="00773DD6">
      <w:pPr>
        <w:pStyle w:val="2"/>
        <w:rPr>
          <w:lang w:val="ru-RU"/>
        </w:rPr>
      </w:pPr>
      <w:proofErr w:type="spellStart"/>
      <w:r w:rsidRPr="00D57D43">
        <w:rPr>
          <w:lang w:val="ru-RU"/>
        </w:rPr>
        <w:t>Написання</w:t>
      </w:r>
      <w:proofErr w:type="spellEnd"/>
      <w:r w:rsidRPr="00D57D43">
        <w:rPr>
          <w:lang w:val="ru-RU"/>
        </w:rPr>
        <w:t xml:space="preserve"> </w:t>
      </w:r>
      <w:proofErr w:type="spellStart"/>
      <w:r w:rsidRPr="00D57D43">
        <w:rPr>
          <w:lang w:val="ru-RU"/>
        </w:rPr>
        <w:t>тестових</w:t>
      </w:r>
      <w:proofErr w:type="spellEnd"/>
      <w:r w:rsidRPr="00D57D43">
        <w:rPr>
          <w:lang w:val="ru-RU"/>
        </w:rPr>
        <w:t xml:space="preserve"> </w:t>
      </w:r>
      <w:proofErr w:type="spellStart"/>
      <w:r w:rsidRPr="00D57D43">
        <w:rPr>
          <w:lang w:val="ru-RU"/>
        </w:rPr>
        <w:t>випадків</w:t>
      </w:r>
      <w:proofErr w:type="spellEnd"/>
      <w:r w:rsidRPr="00D57D43">
        <w:rPr>
          <w:lang w:val="ru-RU"/>
        </w:rPr>
        <w:t xml:space="preserve"> (</w:t>
      </w:r>
      <w:r w:rsidRPr="009A1CE8">
        <w:t>test</w:t>
      </w:r>
      <w:r w:rsidRPr="00D57D43">
        <w:rPr>
          <w:lang w:val="ru-RU"/>
        </w:rPr>
        <w:t xml:space="preserve"> </w:t>
      </w:r>
      <w:r w:rsidRPr="009A1CE8">
        <w:t>case</w:t>
      </w:r>
      <w:r w:rsidRPr="00D57D43">
        <w:rPr>
          <w:lang w:val="ru-RU"/>
        </w:rPr>
        <w:t xml:space="preserve">) </w:t>
      </w:r>
      <w:proofErr w:type="spellStart"/>
      <w:r w:rsidRPr="00D57D43">
        <w:rPr>
          <w:lang w:val="ru-RU"/>
        </w:rPr>
        <w:t>згідно</w:t>
      </w:r>
      <w:proofErr w:type="spellEnd"/>
      <w:r w:rsidRPr="00D57D43">
        <w:rPr>
          <w:lang w:val="ru-RU"/>
        </w:rPr>
        <w:t xml:space="preserve"> плану </w:t>
      </w:r>
      <w:proofErr w:type="spellStart"/>
      <w:r w:rsidRPr="00D57D43">
        <w:rPr>
          <w:lang w:val="ru-RU"/>
        </w:rPr>
        <w:t>тестування</w:t>
      </w:r>
      <w:proofErr w:type="spellEnd"/>
      <w:r>
        <w:rPr>
          <w:lang w:val="ru-RU"/>
        </w:rPr>
        <w:t>.</w:t>
      </w:r>
      <w:r w:rsidRPr="00D57D43">
        <w:rPr>
          <w:lang w:val="ru-RU"/>
        </w:rPr>
        <w:t xml:space="preserve"> </w:t>
      </w:r>
    </w:p>
    <w:p w:rsidR="00773DD6" w:rsidRDefault="00773DD6" w:rsidP="00773DD6">
      <w:pPr>
        <w:pStyle w:val="a4"/>
        <w:keepNext w:val="0"/>
        <w:keepLines w:val="0"/>
        <w:widowControl/>
        <w:suppressAutoHyphens w:val="0"/>
        <w:ind w:left="0" w:right="-87"/>
        <w:rPr>
          <w:sz w:val="24"/>
          <w:lang w:val="ru-RU"/>
        </w:rPr>
      </w:pPr>
    </w:p>
    <w:p w:rsidR="00773DD6" w:rsidRPr="009A1CE8" w:rsidRDefault="00773DD6" w:rsidP="00773DD6">
      <w:pPr>
        <w:pStyle w:val="a4"/>
        <w:keepNext w:val="0"/>
        <w:keepLines w:val="0"/>
        <w:widowControl/>
        <w:suppressAutoHyphens w:val="0"/>
        <w:ind w:left="0" w:right="-87"/>
        <w:rPr>
          <w:sz w:val="24"/>
          <w:lang w:bidi="ar-SA"/>
        </w:rPr>
      </w:pPr>
      <w:r w:rsidRPr="009A1CE8">
        <w:rPr>
          <w:sz w:val="24"/>
        </w:rPr>
        <w:t>(Лабораторне заняття №3,  4 години)</w:t>
      </w:r>
    </w:p>
    <w:p w:rsidR="00773DD6" w:rsidRPr="00D57D43" w:rsidRDefault="00773DD6" w:rsidP="00773DD6">
      <w:pPr>
        <w:pStyle w:val="4"/>
        <w:rPr>
          <w:lang w:val="ru-RU"/>
        </w:rPr>
      </w:pPr>
      <w:proofErr w:type="spellStart"/>
      <w:r w:rsidRPr="00D57D43">
        <w:rPr>
          <w:lang w:val="ru-RU"/>
        </w:rPr>
        <w:t>Умови</w:t>
      </w:r>
      <w:proofErr w:type="spellEnd"/>
      <w:r w:rsidRPr="00D57D43">
        <w:rPr>
          <w:lang w:val="ru-RU"/>
        </w:rPr>
        <w:t xml:space="preserve"> </w:t>
      </w:r>
      <w:proofErr w:type="spellStart"/>
      <w:r w:rsidRPr="00D57D43">
        <w:rPr>
          <w:lang w:val="ru-RU"/>
        </w:rPr>
        <w:t>виконання</w:t>
      </w:r>
      <w:proofErr w:type="spellEnd"/>
      <w:r w:rsidRPr="00D57D43">
        <w:rPr>
          <w:lang w:val="ru-RU"/>
        </w:rPr>
        <w:t>:</w:t>
      </w:r>
    </w:p>
    <w:p w:rsidR="00773DD6" w:rsidRPr="009A1CE8" w:rsidRDefault="00773DD6" w:rsidP="00773DD6">
      <w:pPr>
        <w:pStyle w:val="a6"/>
        <w:keepLines w:val="0"/>
        <w:widowControl/>
        <w:numPr>
          <w:ilvl w:val="0"/>
          <w:numId w:val="1"/>
        </w:numPr>
        <w:suppressAutoHyphens w:val="0"/>
      </w:pPr>
      <w:r w:rsidRPr="009A1CE8">
        <w:t>Останній час здачі лабораторної роботи, до якого вона вважається зданою вчасно - початок лабораторного заняття №4.</w:t>
      </w:r>
    </w:p>
    <w:p w:rsidR="00773DD6" w:rsidRPr="009A1CE8" w:rsidRDefault="00773DD6" w:rsidP="00773DD6">
      <w:pPr>
        <w:pStyle w:val="a3"/>
        <w:numPr>
          <w:ilvl w:val="0"/>
          <w:numId w:val="1"/>
        </w:numPr>
        <w:spacing w:after="200" w:line="276" w:lineRule="auto"/>
        <w:ind w:left="714" w:hanging="357"/>
        <w:jc w:val="left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Переглянути  «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test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case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» з прикладами (додаток). </w:t>
      </w:r>
    </w:p>
    <w:p w:rsidR="00773DD6" w:rsidRPr="00D57D43" w:rsidRDefault="00773DD6" w:rsidP="00773DD6">
      <w:pPr>
        <w:pStyle w:val="4"/>
        <w:rPr>
          <w:lang w:val="uk-UA"/>
        </w:rPr>
      </w:pPr>
      <w:r w:rsidRPr="00D57D43">
        <w:rPr>
          <w:lang w:val="uk-UA"/>
        </w:rPr>
        <w:t>Короткі відомості</w:t>
      </w:r>
    </w:p>
    <w:p w:rsidR="00EF7DF2" w:rsidRDefault="00EF7DF2" w:rsidP="00EF7DF2">
      <w:pPr>
        <w:rPr>
          <w:lang w:val="uk-UA"/>
        </w:rPr>
      </w:pPr>
      <w:r>
        <w:rPr>
          <w:lang w:val="uk-UA"/>
        </w:rPr>
        <w:t>Тест план (</w:t>
      </w:r>
      <w:proofErr w:type="spellStart"/>
      <w:r>
        <w:rPr>
          <w:lang w:val="uk-UA"/>
        </w:rPr>
        <w:t>Test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Plan</w:t>
      </w:r>
      <w:proofErr w:type="spellEnd"/>
      <w:r>
        <w:rPr>
          <w:lang w:val="uk-UA"/>
        </w:rPr>
        <w:t>) - це документ, що описує весь обсяг робіт з тестування, починаючи з опису об'єкта, стратегії, розкладу, критеріїв початку і закінчення тестування, до необхідного в процесі роботи обладнання, спеціальних знань, а також оцінки ризиків з варіантами їх вирішення.</w:t>
      </w:r>
    </w:p>
    <w:p w:rsidR="00773DD6" w:rsidRDefault="00773DD6" w:rsidP="00773DD6">
      <w:pPr>
        <w:rPr>
          <w:lang w:val="uk-UA"/>
        </w:rPr>
      </w:pPr>
      <w:r w:rsidRPr="009A1CE8">
        <w:rPr>
          <w:lang w:val="uk-UA"/>
        </w:rPr>
        <w:t>Тестовий випадок (</w:t>
      </w:r>
      <w:proofErr w:type="spellStart"/>
      <w:r w:rsidRPr="009A1CE8">
        <w:rPr>
          <w:lang w:val="uk-UA"/>
        </w:rPr>
        <w:t>Test</w:t>
      </w:r>
      <w:proofErr w:type="spellEnd"/>
      <w:r w:rsidRPr="009A1CE8">
        <w:rPr>
          <w:lang w:val="uk-UA"/>
        </w:rPr>
        <w:t xml:space="preserve"> </w:t>
      </w:r>
      <w:proofErr w:type="spellStart"/>
      <w:r w:rsidRPr="009A1CE8">
        <w:rPr>
          <w:lang w:val="uk-UA"/>
        </w:rPr>
        <w:t>Case</w:t>
      </w:r>
      <w:proofErr w:type="spellEnd"/>
      <w:r w:rsidRPr="009A1CE8">
        <w:rPr>
          <w:lang w:val="uk-UA"/>
        </w:rPr>
        <w:t>) - це артефакт, що описує сукупність кроків, конкретних умов і параметрів, необхідних для перевірки реалізації функції або її частини, що тестується.</w:t>
      </w:r>
    </w:p>
    <w:p w:rsidR="00EF7DF2" w:rsidRDefault="00EF7DF2" w:rsidP="00773DD6">
      <w:pPr>
        <w:rPr>
          <w:lang w:val="uk-UA"/>
        </w:rPr>
      </w:pPr>
      <w:r>
        <w:rPr>
          <w:lang w:val="uk-UA"/>
        </w:rPr>
        <w:t>Відповідає на питання:</w:t>
      </w:r>
    </w:p>
    <w:p w:rsidR="00EF7DF2" w:rsidRDefault="00EF7DF2" w:rsidP="00773DD6">
      <w:pPr>
        <w:rPr>
          <w:lang w:val="uk-UA"/>
        </w:rPr>
      </w:pPr>
      <w:r>
        <w:rPr>
          <w:lang w:val="uk-UA"/>
        </w:rPr>
        <w:t>Що треба тестувати?</w:t>
      </w:r>
    </w:p>
    <w:p w:rsidR="00EF7DF2" w:rsidRDefault="00EF7DF2" w:rsidP="00773DD6">
      <w:pPr>
        <w:rPr>
          <w:lang w:val="uk-UA"/>
        </w:rPr>
      </w:pPr>
      <w:r>
        <w:rPr>
          <w:lang w:val="uk-UA"/>
        </w:rPr>
        <w:t>Що будете тестувати?</w:t>
      </w:r>
    </w:p>
    <w:p w:rsidR="00EF7DF2" w:rsidRDefault="00EF7DF2" w:rsidP="00773DD6">
      <w:pPr>
        <w:rPr>
          <w:lang w:val="uk-UA"/>
        </w:rPr>
      </w:pPr>
      <w:r>
        <w:rPr>
          <w:lang w:val="uk-UA"/>
        </w:rPr>
        <w:t>Як будете тестувати?</w:t>
      </w:r>
    </w:p>
    <w:p w:rsidR="00EF7DF2" w:rsidRDefault="00EF7DF2" w:rsidP="00773DD6">
      <w:pPr>
        <w:rPr>
          <w:lang w:val="uk-UA"/>
        </w:rPr>
      </w:pPr>
      <w:r>
        <w:rPr>
          <w:lang w:val="uk-UA"/>
        </w:rPr>
        <w:t>Коли будете тестувати?</w:t>
      </w:r>
    </w:p>
    <w:p w:rsidR="00EF7DF2" w:rsidRDefault="00EF7DF2" w:rsidP="00773DD6">
      <w:pPr>
        <w:rPr>
          <w:lang w:val="uk-UA"/>
        </w:rPr>
      </w:pPr>
      <w:r>
        <w:rPr>
          <w:lang w:val="uk-UA"/>
        </w:rPr>
        <w:t>Критерії початку тестування.</w:t>
      </w:r>
    </w:p>
    <w:p w:rsidR="00EF7DF2" w:rsidRDefault="00EF7DF2" w:rsidP="00773DD6">
      <w:pPr>
        <w:rPr>
          <w:lang w:val="uk-UA"/>
        </w:rPr>
      </w:pPr>
      <w:r>
        <w:rPr>
          <w:lang w:val="uk-UA"/>
        </w:rPr>
        <w:t>Критерії закінчення тестування.</w:t>
      </w:r>
    </w:p>
    <w:p w:rsidR="00EF7DF2" w:rsidRDefault="00EF7DF2" w:rsidP="00773DD6">
      <w:pPr>
        <w:rPr>
          <w:lang w:val="uk-UA"/>
        </w:rPr>
      </w:pPr>
      <w:r>
        <w:rPr>
          <w:lang w:val="uk-UA"/>
        </w:rPr>
        <w:t>Основні пункти тест плану</w:t>
      </w:r>
    </w:p>
    <w:p w:rsidR="00EF7DF2" w:rsidRDefault="00EF7DF2" w:rsidP="00773DD6">
      <w:pPr>
        <w:rPr>
          <w:lang w:val="uk-UA"/>
        </w:rPr>
      </w:pPr>
      <w:r>
        <w:rPr>
          <w:lang w:val="uk-UA"/>
        </w:rPr>
        <w:t xml:space="preserve">У стандарті IEEE 829 перераховані пункти, з яких повинен (нехай - може) </w:t>
      </w:r>
    </w:p>
    <w:p w:rsidR="00EF7DF2" w:rsidRDefault="00EF7DF2" w:rsidP="00EF7DF2">
      <w:pPr>
        <w:ind w:firstLine="0"/>
        <w:rPr>
          <w:lang w:val="uk-UA"/>
        </w:rPr>
      </w:pPr>
      <w:r>
        <w:rPr>
          <w:lang w:val="uk-UA"/>
        </w:rPr>
        <w:t>складатися тест-план:</w:t>
      </w:r>
    </w:p>
    <w:p w:rsidR="00EF7DF2" w:rsidRP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EF7DF2">
        <w:rPr>
          <w:lang w:val="uk-UA"/>
        </w:rPr>
        <w:t>Test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plan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identifier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Introduction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Test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items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Features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to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be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tested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EF7DF2">
        <w:rPr>
          <w:lang w:val="uk-UA"/>
        </w:rPr>
        <w:t>Features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not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to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be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tested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EF7DF2">
        <w:rPr>
          <w:lang w:val="uk-UA"/>
        </w:rPr>
        <w:t>Approach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EF7DF2">
        <w:rPr>
          <w:lang w:val="uk-UA"/>
        </w:rPr>
        <w:t>Item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pass</w:t>
      </w:r>
      <w:proofErr w:type="spellEnd"/>
      <w:r w:rsidRPr="00EF7DF2">
        <w:rPr>
          <w:lang w:val="uk-UA"/>
        </w:rPr>
        <w:t xml:space="preserve"> / </w:t>
      </w:r>
      <w:proofErr w:type="spellStart"/>
      <w:r w:rsidRPr="00EF7DF2">
        <w:rPr>
          <w:lang w:val="uk-UA"/>
        </w:rPr>
        <w:t>fail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criteria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EF7DF2">
        <w:rPr>
          <w:lang w:val="uk-UA"/>
        </w:rPr>
        <w:t>Suspension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criteria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and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resumption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requirements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EF7DF2">
        <w:rPr>
          <w:lang w:val="uk-UA"/>
        </w:rPr>
        <w:t>Test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deliverables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EF7DF2">
        <w:rPr>
          <w:lang w:val="uk-UA"/>
        </w:rPr>
        <w:t>Testing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tasks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EF7DF2">
        <w:rPr>
          <w:lang w:val="uk-UA"/>
        </w:rPr>
        <w:t>Environmental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needs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EF7DF2">
        <w:rPr>
          <w:lang w:val="uk-UA"/>
        </w:rPr>
        <w:t>Responsibilities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EF7DF2">
        <w:rPr>
          <w:lang w:val="uk-UA"/>
        </w:rPr>
        <w:t>StafÞng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and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training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needs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r w:rsidRPr="00EF7DF2">
        <w:rPr>
          <w:lang w:val="uk-UA"/>
        </w:rPr>
        <w:t>Schedule;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EF7DF2">
        <w:rPr>
          <w:lang w:val="uk-UA"/>
        </w:rPr>
        <w:t>Risks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and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contingencies</w:t>
      </w:r>
      <w:proofErr w:type="spellEnd"/>
      <w:r w:rsidRPr="00EF7DF2">
        <w:rPr>
          <w:lang w:val="uk-UA"/>
        </w:rPr>
        <w:t>;</w:t>
      </w:r>
    </w:p>
    <w:p w:rsidR="00EF7DF2" w:rsidRDefault="00EF7DF2" w:rsidP="00EF7DF2">
      <w:pPr>
        <w:pStyle w:val="a3"/>
        <w:numPr>
          <w:ilvl w:val="0"/>
          <w:numId w:val="3"/>
        </w:numPr>
        <w:rPr>
          <w:lang w:val="uk-UA"/>
        </w:rPr>
      </w:pPr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Approvals</w:t>
      </w:r>
      <w:proofErr w:type="spellEnd"/>
      <w:r w:rsidRPr="00EF7DF2">
        <w:rPr>
          <w:lang w:val="uk-UA"/>
        </w:rPr>
        <w:t>.</w:t>
      </w:r>
    </w:p>
    <w:p w:rsidR="00EF7DF2" w:rsidRDefault="00EF7DF2" w:rsidP="00EF7DF2">
      <w:pPr>
        <w:rPr>
          <w:lang w:val="uk-UA"/>
        </w:rPr>
      </w:pPr>
    </w:p>
    <w:p w:rsidR="00EF7DF2" w:rsidRPr="00EF7DF2" w:rsidRDefault="00EF7DF2" w:rsidP="00EF7DF2">
      <w:pPr>
        <w:rPr>
          <w:b/>
          <w:lang w:val="uk-UA"/>
        </w:rPr>
      </w:pPr>
      <w:r w:rsidRPr="00EF7DF2">
        <w:rPr>
          <w:b/>
          <w:lang w:val="uk-UA"/>
        </w:rPr>
        <w:t>Кожен тест кейс повинен мати 3 частини:</w:t>
      </w:r>
    </w:p>
    <w:p w:rsidR="00EF7DF2" w:rsidRDefault="00EF7DF2" w:rsidP="00EF7DF2">
      <w:pPr>
        <w:rPr>
          <w:lang w:val="uk-UA"/>
        </w:rPr>
      </w:pPr>
      <w:proofErr w:type="spellStart"/>
      <w:r w:rsidRPr="00EF7DF2">
        <w:rPr>
          <w:b/>
          <w:lang w:val="uk-UA"/>
        </w:rPr>
        <w:t>PreConditions</w:t>
      </w:r>
      <w:proofErr w:type="spellEnd"/>
      <w:r w:rsidRPr="00EF7DF2">
        <w:rPr>
          <w:lang w:val="uk-UA"/>
        </w:rPr>
        <w:t xml:space="preserve"> Список дій, які призводять систему до стану придатного для проведення основної перевірки. Або список умов, виконання яких говорить про те, що система знаходиться в придатному для проведення основного тесту стану.</w:t>
      </w:r>
    </w:p>
    <w:p w:rsidR="00EF7DF2" w:rsidRDefault="00EF7DF2" w:rsidP="00EF7DF2">
      <w:pPr>
        <w:rPr>
          <w:lang w:val="uk-UA"/>
        </w:rPr>
      </w:pPr>
      <w:proofErr w:type="spellStart"/>
      <w:r w:rsidRPr="00EF7DF2">
        <w:rPr>
          <w:b/>
          <w:lang w:val="uk-UA"/>
        </w:rPr>
        <w:t>Test</w:t>
      </w:r>
      <w:proofErr w:type="spellEnd"/>
      <w:r w:rsidRPr="00EF7DF2">
        <w:rPr>
          <w:b/>
          <w:lang w:val="uk-UA"/>
        </w:rPr>
        <w:t xml:space="preserve"> </w:t>
      </w:r>
      <w:proofErr w:type="spellStart"/>
      <w:r w:rsidRPr="00EF7DF2">
        <w:rPr>
          <w:b/>
          <w:lang w:val="uk-UA"/>
        </w:rPr>
        <w:t>Case</w:t>
      </w:r>
      <w:proofErr w:type="spellEnd"/>
      <w:r w:rsidRPr="00EF7DF2">
        <w:rPr>
          <w:b/>
          <w:lang w:val="uk-UA"/>
        </w:rPr>
        <w:t xml:space="preserve"> </w:t>
      </w:r>
      <w:proofErr w:type="spellStart"/>
      <w:r w:rsidRPr="00EF7DF2">
        <w:rPr>
          <w:b/>
          <w:lang w:val="uk-UA"/>
        </w:rPr>
        <w:t>Description</w:t>
      </w:r>
      <w:proofErr w:type="spellEnd"/>
      <w:r w:rsidRPr="00EF7DF2">
        <w:rPr>
          <w:lang w:val="uk-UA"/>
        </w:rPr>
        <w:t xml:space="preserve"> Список дій, які переводять систему з одного стану в інший, для отримання результату, на підставі якого можна зробити висновок про задоволенні реалізації, поставленим вимогам</w:t>
      </w:r>
    </w:p>
    <w:p w:rsidR="00EF7DF2" w:rsidRDefault="00EF7DF2" w:rsidP="00EF7DF2">
      <w:pPr>
        <w:rPr>
          <w:lang w:val="uk-UA"/>
        </w:rPr>
      </w:pPr>
      <w:proofErr w:type="spellStart"/>
      <w:r w:rsidRPr="00EF7DF2">
        <w:rPr>
          <w:b/>
          <w:lang w:val="uk-UA"/>
        </w:rPr>
        <w:t>PostConditions</w:t>
      </w:r>
      <w:proofErr w:type="spellEnd"/>
      <w:r w:rsidRPr="00EF7DF2">
        <w:rPr>
          <w:b/>
          <w:lang w:val="uk-UA"/>
        </w:rPr>
        <w:t xml:space="preserve"> </w:t>
      </w:r>
      <w:r w:rsidRPr="00EF7DF2">
        <w:rPr>
          <w:lang w:val="uk-UA"/>
        </w:rPr>
        <w:t xml:space="preserve">Список дій, які переводять систему в первинний стан (стан до проведення тесту - </w:t>
      </w:r>
      <w:proofErr w:type="spellStart"/>
      <w:r w:rsidRPr="00EF7DF2">
        <w:rPr>
          <w:lang w:val="uk-UA"/>
        </w:rPr>
        <w:t>initial</w:t>
      </w:r>
      <w:proofErr w:type="spellEnd"/>
      <w:r w:rsidRPr="00EF7DF2">
        <w:rPr>
          <w:lang w:val="uk-UA"/>
        </w:rPr>
        <w:t xml:space="preserve"> </w:t>
      </w:r>
      <w:proofErr w:type="spellStart"/>
      <w:r w:rsidRPr="00EF7DF2">
        <w:rPr>
          <w:lang w:val="uk-UA"/>
        </w:rPr>
        <w:t>state</w:t>
      </w:r>
      <w:proofErr w:type="spellEnd"/>
      <w:r w:rsidRPr="00EF7DF2">
        <w:rPr>
          <w:lang w:val="uk-UA"/>
        </w:rPr>
        <w:t>)</w:t>
      </w:r>
    </w:p>
    <w:p w:rsidR="00EF7DF2" w:rsidRPr="00EF7DF2" w:rsidRDefault="00EF7DF2" w:rsidP="00EF7DF2">
      <w:pPr>
        <w:rPr>
          <w:b/>
          <w:lang w:val="uk-UA"/>
        </w:rPr>
      </w:pPr>
      <w:r w:rsidRPr="00EF7DF2">
        <w:rPr>
          <w:b/>
          <w:lang w:val="uk-UA"/>
        </w:rPr>
        <w:lastRenderedPageBreak/>
        <w:t>Види Тестових Випадків:</w:t>
      </w:r>
    </w:p>
    <w:p w:rsidR="00EF7DF2" w:rsidRDefault="00EF7DF2" w:rsidP="00EF7DF2">
      <w:pPr>
        <w:rPr>
          <w:lang w:val="uk-UA"/>
        </w:rPr>
      </w:pPr>
      <w:r w:rsidRPr="00EF7DF2">
        <w:rPr>
          <w:lang w:val="uk-UA"/>
        </w:rPr>
        <w:t>Тест кейси поділяються за очікуваного результату на позитивні і негативні:</w:t>
      </w:r>
    </w:p>
    <w:p w:rsidR="00EF7DF2" w:rsidRDefault="00EF7DF2" w:rsidP="00EF7DF2">
      <w:pPr>
        <w:rPr>
          <w:lang w:val="uk-UA"/>
        </w:rPr>
      </w:pPr>
      <w:r w:rsidRPr="00EF7DF2">
        <w:rPr>
          <w:lang w:val="uk-UA"/>
        </w:rPr>
        <w:t>• Позитивний тест кейс використовує тільки коректні дані і перевіряє, що додаток правильно виконало функцію, що викликається.</w:t>
      </w:r>
    </w:p>
    <w:p w:rsidR="00EF7DF2" w:rsidRPr="00EF7DF2" w:rsidRDefault="00EF7DF2" w:rsidP="00EF7DF2">
      <w:pPr>
        <w:rPr>
          <w:lang w:val="uk-UA"/>
        </w:rPr>
      </w:pPr>
      <w:r w:rsidRPr="00EF7DF2">
        <w:rPr>
          <w:lang w:val="uk-UA"/>
        </w:rPr>
        <w:t xml:space="preserve">• Негативний тест кейс оперує як коректними так і некоректними даними (мінімум 1 некоректний параметр) і ставить за мету перевірку виняткових ситуацій (спрацьовування </w:t>
      </w:r>
      <w:proofErr w:type="spellStart"/>
      <w:r w:rsidRPr="00EF7DF2">
        <w:rPr>
          <w:lang w:val="uk-UA"/>
        </w:rPr>
        <w:t>валідаторів</w:t>
      </w:r>
      <w:proofErr w:type="spellEnd"/>
      <w:r w:rsidRPr="00EF7DF2">
        <w:rPr>
          <w:lang w:val="uk-UA"/>
        </w:rPr>
        <w:t xml:space="preserve">), а також перевіряє, що викликається додатком функція не виконується при спрацьовуванні </w:t>
      </w:r>
      <w:proofErr w:type="spellStart"/>
      <w:r w:rsidRPr="00EF7DF2">
        <w:rPr>
          <w:lang w:val="uk-UA"/>
        </w:rPr>
        <w:t>валідатора</w:t>
      </w:r>
      <w:proofErr w:type="spellEnd"/>
      <w:r w:rsidRPr="00EF7DF2">
        <w:rPr>
          <w:lang w:val="uk-UA"/>
        </w:rPr>
        <w:t>.</w:t>
      </w:r>
    </w:p>
    <w:p w:rsidR="00773DD6" w:rsidRPr="00EF7DF2" w:rsidRDefault="00773DD6" w:rsidP="00773DD6">
      <w:pPr>
        <w:rPr>
          <w:b/>
          <w:lang w:val="uk-UA"/>
        </w:rPr>
      </w:pPr>
      <w:r w:rsidRPr="00EF7DF2">
        <w:rPr>
          <w:b/>
          <w:lang w:val="uk-UA"/>
        </w:rPr>
        <w:t>Структура Тестових Випадків (</w:t>
      </w:r>
      <w:proofErr w:type="spellStart"/>
      <w:r w:rsidRPr="00EF7DF2">
        <w:rPr>
          <w:b/>
          <w:lang w:val="uk-UA"/>
        </w:rPr>
        <w:t>Test</w:t>
      </w:r>
      <w:proofErr w:type="spellEnd"/>
      <w:r w:rsidRPr="00EF7DF2">
        <w:rPr>
          <w:b/>
          <w:lang w:val="uk-UA"/>
        </w:rPr>
        <w:t xml:space="preserve"> </w:t>
      </w:r>
      <w:proofErr w:type="spellStart"/>
      <w:r w:rsidRPr="00EF7DF2">
        <w:rPr>
          <w:b/>
          <w:lang w:val="uk-UA"/>
        </w:rPr>
        <w:t>Case</w:t>
      </w:r>
      <w:proofErr w:type="spellEnd"/>
      <w:r w:rsidRPr="00EF7DF2">
        <w:rPr>
          <w:b/>
          <w:lang w:val="uk-UA"/>
        </w:rPr>
        <w:t xml:space="preserve"> </w:t>
      </w:r>
      <w:proofErr w:type="spellStart"/>
      <w:r w:rsidRPr="00EF7DF2">
        <w:rPr>
          <w:b/>
          <w:lang w:val="uk-UA"/>
        </w:rPr>
        <w:t>Structure</w:t>
      </w:r>
      <w:proofErr w:type="spellEnd"/>
      <w:r w:rsidRPr="00EF7DF2">
        <w:rPr>
          <w:b/>
          <w:lang w:val="uk-UA"/>
        </w:rPr>
        <w:t>)</w:t>
      </w:r>
    </w:p>
    <w:p w:rsidR="00773DD6" w:rsidRPr="009A1CE8" w:rsidRDefault="00773DD6" w:rsidP="00773DD6">
      <w:pPr>
        <w:rPr>
          <w:lang w:val="uk-UA"/>
        </w:rPr>
      </w:pPr>
      <w:r w:rsidRPr="009A1CE8">
        <w:rPr>
          <w:lang w:val="uk-UA"/>
        </w:rPr>
        <w:t xml:space="preserve">На просторах </w:t>
      </w:r>
      <w:proofErr w:type="spellStart"/>
      <w:r w:rsidRPr="009A1CE8">
        <w:rPr>
          <w:lang w:val="uk-UA"/>
        </w:rPr>
        <w:t>інтернету</w:t>
      </w:r>
      <w:proofErr w:type="spellEnd"/>
      <w:r w:rsidRPr="009A1CE8">
        <w:rPr>
          <w:lang w:val="uk-UA"/>
        </w:rPr>
        <w:t xml:space="preserve"> ви зможете знайти дуже багато інформації про структуру тест кейсів, рівні їх деталізації та кількість перевірок в них, я збираюся розповісти про підхід використовується мною, і який я хочу запропонувати використовувати вам.</w:t>
      </w:r>
    </w:p>
    <w:p w:rsidR="00773DD6" w:rsidRPr="00D57D43" w:rsidRDefault="00773DD6" w:rsidP="00773DD6">
      <w:pPr>
        <w:pStyle w:val="4"/>
        <w:rPr>
          <w:lang w:val="ru-RU"/>
        </w:rPr>
      </w:pPr>
      <w:proofErr w:type="spellStart"/>
      <w:r w:rsidRPr="00D57D43">
        <w:rPr>
          <w:lang w:val="ru-RU"/>
        </w:rPr>
        <w:t>Робоче</w:t>
      </w:r>
      <w:proofErr w:type="spellEnd"/>
      <w:r w:rsidRPr="00D57D43">
        <w:rPr>
          <w:lang w:val="ru-RU"/>
        </w:rPr>
        <w:t xml:space="preserve"> </w:t>
      </w:r>
      <w:proofErr w:type="spellStart"/>
      <w:r w:rsidRPr="00D57D43">
        <w:rPr>
          <w:lang w:val="ru-RU"/>
        </w:rPr>
        <w:t>завдання</w:t>
      </w:r>
      <w:proofErr w:type="spellEnd"/>
    </w:p>
    <w:p w:rsidR="00773DD6" w:rsidRDefault="00773DD6" w:rsidP="00EF7DF2">
      <w:pPr>
        <w:pStyle w:val="a3"/>
        <w:numPr>
          <w:ilvl w:val="0"/>
          <w:numId w:val="4"/>
        </w:numPr>
        <w:rPr>
          <w:rFonts w:cs="Times New Roman"/>
          <w:bCs/>
          <w:szCs w:val="24"/>
          <w:lang w:val="uk-UA" w:bidi="ar-SA"/>
        </w:rPr>
      </w:pPr>
      <w:r w:rsidRPr="00EF7DF2">
        <w:rPr>
          <w:rFonts w:cs="Times New Roman"/>
          <w:bCs/>
          <w:szCs w:val="24"/>
          <w:lang w:val="uk-UA" w:bidi="ar-SA"/>
        </w:rPr>
        <w:t>У середовищі MS Word створити файл «Тестові випадки»</w:t>
      </w:r>
    </w:p>
    <w:p w:rsidR="00EF7DF2" w:rsidRDefault="00D73919" w:rsidP="00EF7DF2">
      <w:pPr>
        <w:pStyle w:val="a3"/>
        <w:numPr>
          <w:ilvl w:val="0"/>
          <w:numId w:val="4"/>
        </w:numPr>
        <w:rPr>
          <w:rFonts w:cs="Times New Roman"/>
          <w:bCs/>
          <w:szCs w:val="24"/>
          <w:lang w:val="uk-UA" w:bidi="ar-SA"/>
        </w:rPr>
      </w:pPr>
      <w:r>
        <w:rPr>
          <w:rFonts w:cs="Times New Roman"/>
          <w:bCs/>
          <w:szCs w:val="24"/>
          <w:lang w:val="uk-UA" w:bidi="ar-SA"/>
        </w:rPr>
        <w:t xml:space="preserve">Написати програму (в </w:t>
      </w:r>
      <w:r w:rsidRPr="000823F0">
        <w:rPr>
          <w:rFonts w:cs="Times New Roman"/>
          <w:b/>
          <w:bCs/>
          <w:szCs w:val="24"/>
          <w:lang w:val="uk-UA" w:bidi="ar-SA"/>
        </w:rPr>
        <w:t>додатку 1</w:t>
      </w:r>
      <w:r>
        <w:rPr>
          <w:rFonts w:cs="Times New Roman"/>
          <w:bCs/>
          <w:szCs w:val="24"/>
          <w:lang w:val="uk-UA" w:bidi="ar-SA"/>
        </w:rPr>
        <w:t xml:space="preserve"> за номером у списку)</w:t>
      </w:r>
    </w:p>
    <w:p w:rsidR="00B6027C" w:rsidRPr="00EF7DF2" w:rsidRDefault="00B6027C" w:rsidP="00EF7DF2">
      <w:pPr>
        <w:pStyle w:val="a3"/>
        <w:numPr>
          <w:ilvl w:val="0"/>
          <w:numId w:val="4"/>
        </w:numPr>
        <w:rPr>
          <w:rFonts w:cs="Times New Roman"/>
          <w:bCs/>
          <w:szCs w:val="24"/>
          <w:lang w:val="uk-UA" w:bidi="ar-SA"/>
        </w:rPr>
      </w:pPr>
      <w:r>
        <w:rPr>
          <w:rFonts w:cs="Times New Roman"/>
          <w:bCs/>
          <w:szCs w:val="24"/>
          <w:lang w:val="uk-UA" w:bidi="ar-SA"/>
        </w:rPr>
        <w:t>Розробити тест-план до програми враховуючи приклад</w:t>
      </w:r>
      <w:r w:rsidR="00BB2A3C">
        <w:rPr>
          <w:rFonts w:cs="Times New Roman"/>
          <w:bCs/>
          <w:szCs w:val="24"/>
          <w:lang w:val="uk-UA" w:bidi="ar-SA"/>
        </w:rPr>
        <w:t>и</w:t>
      </w:r>
      <w:r>
        <w:rPr>
          <w:rFonts w:cs="Times New Roman"/>
          <w:bCs/>
          <w:szCs w:val="24"/>
          <w:lang w:val="uk-UA" w:bidi="ar-SA"/>
        </w:rPr>
        <w:t xml:space="preserve"> до лабораторної роботи.</w:t>
      </w:r>
    </w:p>
    <w:p w:rsidR="00773DD6" w:rsidRDefault="00773DD6" w:rsidP="00EF7DF2">
      <w:pPr>
        <w:pStyle w:val="a3"/>
        <w:numPr>
          <w:ilvl w:val="0"/>
          <w:numId w:val="4"/>
        </w:numPr>
        <w:rPr>
          <w:rFonts w:cs="Times New Roman"/>
          <w:bCs/>
          <w:szCs w:val="24"/>
          <w:lang w:val="uk-UA" w:bidi="ar-SA"/>
        </w:rPr>
      </w:pPr>
      <w:r w:rsidRPr="00EF7DF2">
        <w:rPr>
          <w:rFonts w:cs="Times New Roman"/>
          <w:bCs/>
          <w:szCs w:val="24"/>
          <w:lang w:val="uk-UA" w:bidi="ar-SA"/>
        </w:rPr>
        <w:t>Згідно пунктів написаного тестового плану оформити тестові набори, що складаються з позитивних та негативних тест кейсів на кожну вимогу специфікації.</w:t>
      </w:r>
    </w:p>
    <w:p w:rsidR="00D73919" w:rsidRPr="00EF7DF2" w:rsidRDefault="00D73919" w:rsidP="00EF7DF2">
      <w:pPr>
        <w:pStyle w:val="a3"/>
        <w:numPr>
          <w:ilvl w:val="0"/>
          <w:numId w:val="4"/>
        </w:numPr>
        <w:rPr>
          <w:rFonts w:cs="Times New Roman"/>
          <w:bCs/>
          <w:szCs w:val="24"/>
          <w:lang w:val="uk-UA" w:bidi="ar-SA"/>
        </w:rPr>
      </w:pPr>
      <w:r>
        <w:rPr>
          <w:rFonts w:cs="Times New Roman"/>
          <w:bCs/>
          <w:szCs w:val="24"/>
          <w:lang w:val="uk-UA" w:bidi="ar-SA"/>
        </w:rPr>
        <w:t>Підготувати звіт, контрольні питання та захистити.</w:t>
      </w:r>
    </w:p>
    <w:p w:rsidR="00EF7DF2" w:rsidRPr="00EF7DF2" w:rsidRDefault="00EF7DF2" w:rsidP="00D73919">
      <w:pPr>
        <w:pStyle w:val="a3"/>
        <w:ind w:left="927" w:firstLine="0"/>
        <w:rPr>
          <w:rFonts w:cs="Times New Roman"/>
          <w:bCs/>
          <w:szCs w:val="24"/>
          <w:lang w:val="uk-UA" w:bidi="ar-SA"/>
        </w:rPr>
      </w:pPr>
    </w:p>
    <w:p w:rsidR="00773DD6" w:rsidRPr="00EF7DF2" w:rsidRDefault="00773DD6" w:rsidP="00773DD6">
      <w:pPr>
        <w:rPr>
          <w:lang w:val="ru-RU" w:bidi="ar-SA"/>
        </w:rPr>
      </w:pPr>
    </w:p>
    <w:p w:rsidR="00773DD6" w:rsidRPr="009A1CE8" w:rsidRDefault="00773DD6" w:rsidP="00773DD6">
      <w:pPr>
        <w:rPr>
          <w:rFonts w:cs="Times New Roman"/>
          <w:sz w:val="28"/>
          <w:szCs w:val="28"/>
          <w:lang w:val="uk-UA"/>
        </w:rPr>
      </w:pPr>
      <w:r w:rsidRPr="009A1CE8">
        <w:rPr>
          <w:rFonts w:cs="Times New Roman"/>
          <w:sz w:val="28"/>
          <w:szCs w:val="28"/>
          <w:lang w:val="uk-UA"/>
        </w:rPr>
        <w:t>Контрольні питання:</w:t>
      </w:r>
    </w:p>
    <w:p w:rsidR="00773DD6" w:rsidRPr="009A1CE8" w:rsidRDefault="00773DD6" w:rsidP="00773DD6">
      <w:pPr>
        <w:numPr>
          <w:ilvl w:val="0"/>
          <w:numId w:val="2"/>
        </w:numPr>
        <w:tabs>
          <w:tab w:val="clear" w:pos="1211"/>
          <w:tab w:val="num" w:pos="851"/>
        </w:tabs>
        <w:spacing w:after="100" w:afterAutospacing="1"/>
        <w:ind w:hanging="644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Атрибути тест кейса.</w:t>
      </w:r>
    </w:p>
    <w:p w:rsidR="00773DD6" w:rsidRPr="009A1CE8" w:rsidRDefault="00773DD6" w:rsidP="00773DD6">
      <w:pPr>
        <w:numPr>
          <w:ilvl w:val="0"/>
          <w:numId w:val="2"/>
        </w:numPr>
        <w:tabs>
          <w:tab w:val="clear" w:pos="1211"/>
          <w:tab w:val="num" w:pos="851"/>
        </w:tabs>
        <w:spacing w:after="100" w:afterAutospacing="1"/>
        <w:ind w:hanging="644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Звичайні помилки</w:t>
      </w:r>
    </w:p>
    <w:p w:rsidR="00773DD6" w:rsidRPr="009A1CE8" w:rsidRDefault="00773DD6" w:rsidP="00773DD6">
      <w:pPr>
        <w:numPr>
          <w:ilvl w:val="0"/>
          <w:numId w:val="2"/>
        </w:numPr>
        <w:tabs>
          <w:tab w:val="clear" w:pos="1211"/>
          <w:tab w:val="num" w:pos="851"/>
        </w:tabs>
        <w:spacing w:after="100" w:afterAutospacing="1"/>
        <w:ind w:hanging="644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Види тест кейсів</w:t>
      </w:r>
    </w:p>
    <w:p w:rsidR="00773DD6" w:rsidRPr="009A1CE8" w:rsidRDefault="00773DD6" w:rsidP="00773DD6">
      <w:pPr>
        <w:numPr>
          <w:ilvl w:val="0"/>
          <w:numId w:val="2"/>
        </w:numPr>
        <w:tabs>
          <w:tab w:val="clear" w:pos="1211"/>
          <w:tab w:val="num" w:pos="851"/>
        </w:tabs>
        <w:spacing w:after="100" w:afterAutospacing="1"/>
        <w:ind w:hanging="644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Приклад date-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driven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test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case</w:t>
      </w:r>
      <w:proofErr w:type="spellEnd"/>
    </w:p>
    <w:p w:rsidR="00773DD6" w:rsidRPr="009A1CE8" w:rsidRDefault="00773DD6" w:rsidP="00773DD6">
      <w:pPr>
        <w:numPr>
          <w:ilvl w:val="0"/>
          <w:numId w:val="2"/>
        </w:numPr>
        <w:tabs>
          <w:tab w:val="clear" w:pos="1211"/>
          <w:tab w:val="num" w:pos="851"/>
        </w:tabs>
        <w:spacing w:after="100" w:afterAutospacing="1"/>
        <w:ind w:hanging="644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Види тестування по ступеню ізольованості компонент</w:t>
      </w:r>
    </w:p>
    <w:p w:rsidR="00EF7DF2" w:rsidRDefault="00773DD6" w:rsidP="00773DD6">
      <w:pPr>
        <w:numPr>
          <w:ilvl w:val="0"/>
          <w:numId w:val="2"/>
        </w:numPr>
        <w:tabs>
          <w:tab w:val="clear" w:pos="1211"/>
          <w:tab w:val="num" w:pos="851"/>
        </w:tabs>
        <w:spacing w:after="100" w:afterAutospacing="1"/>
        <w:ind w:hanging="644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Класифікація тестування по об’єкту</w:t>
      </w:r>
    </w:p>
    <w:p w:rsidR="00EF7DF2" w:rsidRDefault="00EF7DF2">
      <w:pPr>
        <w:spacing w:after="200" w:line="276" w:lineRule="auto"/>
        <w:ind w:firstLine="0"/>
        <w:jc w:val="left"/>
        <w:rPr>
          <w:rFonts w:eastAsia="DejaVu Sans" w:cs="Lohit Hindi"/>
          <w:kern w:val="2"/>
          <w:lang w:val="uk-UA" w:eastAsia="hi-IN" w:bidi="hi-IN"/>
        </w:rPr>
      </w:pPr>
      <w:r>
        <w:rPr>
          <w:rFonts w:eastAsia="DejaVu Sans" w:cs="Lohit Hindi"/>
          <w:kern w:val="2"/>
          <w:lang w:val="uk-UA" w:eastAsia="hi-IN" w:bidi="hi-IN"/>
        </w:rPr>
        <w:br w:type="page"/>
      </w:r>
    </w:p>
    <w:p w:rsidR="00D73919" w:rsidRDefault="00D73919">
      <w:pPr>
        <w:spacing w:after="200" w:line="276" w:lineRule="auto"/>
        <w:ind w:firstLine="0"/>
        <w:jc w:val="left"/>
        <w:rPr>
          <w:rFonts w:eastAsia="DejaVu Sans" w:cs="Lohit Hindi"/>
          <w:kern w:val="2"/>
          <w:lang w:val="uk-UA" w:eastAsia="hi-IN" w:bidi="hi-IN"/>
        </w:rPr>
      </w:pPr>
    </w:p>
    <w:p w:rsidR="00D73919" w:rsidRPr="00D73919" w:rsidRDefault="00D73919" w:rsidP="00D73919">
      <w:pPr>
        <w:spacing w:after="200" w:line="276" w:lineRule="auto"/>
        <w:ind w:firstLine="0"/>
        <w:jc w:val="right"/>
        <w:rPr>
          <w:rFonts w:eastAsia="DejaVu Sans" w:cs="Lohit Hindi"/>
          <w:b/>
          <w:kern w:val="2"/>
          <w:lang w:val="uk-UA" w:eastAsia="hi-IN" w:bidi="hi-IN"/>
        </w:rPr>
      </w:pPr>
      <w:r w:rsidRPr="00D73919">
        <w:rPr>
          <w:rFonts w:eastAsia="DejaVu Sans" w:cs="Lohit Hindi"/>
          <w:b/>
          <w:kern w:val="2"/>
          <w:lang w:val="uk-UA" w:eastAsia="hi-IN" w:bidi="hi-IN"/>
        </w:rPr>
        <w:t>Додаток 1</w:t>
      </w:r>
    </w:p>
    <w:tbl>
      <w:tblPr>
        <w:tblStyle w:val="ac"/>
        <w:tblW w:w="10774" w:type="dxa"/>
        <w:tblInd w:w="-885" w:type="dxa"/>
        <w:tblLayout w:type="fixed"/>
        <w:tblLook w:val="04A0"/>
      </w:tblPr>
      <w:tblGrid>
        <w:gridCol w:w="1702"/>
        <w:gridCol w:w="9072"/>
      </w:tblGrid>
      <w:tr w:rsidR="00D73919" w:rsidRPr="00EF7DF2" w:rsidTr="00D73919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D73919" w:rsidRPr="00D73919" w:rsidRDefault="00D73919" w:rsidP="00D73919">
            <w:pPr>
              <w:pStyle w:val="a8"/>
              <w:ind w:left="176"/>
              <w:jc w:val="center"/>
              <w:rPr>
                <w:b/>
                <w:sz w:val="28"/>
                <w:szCs w:val="28"/>
                <w:lang w:val="uk-UA"/>
              </w:rPr>
            </w:pPr>
            <w:r w:rsidRPr="00D73919">
              <w:rPr>
                <w:b/>
                <w:sz w:val="28"/>
                <w:szCs w:val="28"/>
                <w:lang w:val="uk-UA"/>
              </w:rPr>
              <w:t>№ п/п</w:t>
            </w:r>
          </w:p>
          <w:p w:rsidR="00D73919" w:rsidRPr="00D73919" w:rsidRDefault="00D73919" w:rsidP="00D73919">
            <w:pPr>
              <w:pStyle w:val="a8"/>
              <w:ind w:left="176"/>
              <w:jc w:val="center"/>
              <w:rPr>
                <w:b/>
                <w:sz w:val="28"/>
                <w:szCs w:val="28"/>
              </w:rPr>
            </w:pPr>
            <w:r w:rsidRPr="00D73919">
              <w:rPr>
                <w:b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9072" w:type="dxa"/>
            <w:tcBorders>
              <w:left w:val="single" w:sz="4" w:space="0" w:color="auto"/>
            </w:tcBorders>
            <w:vAlign w:val="center"/>
          </w:tcPr>
          <w:p w:rsidR="00D73919" w:rsidRPr="00D73919" w:rsidRDefault="00D73919" w:rsidP="00D73919">
            <w:pPr>
              <w:pStyle w:val="a8"/>
              <w:jc w:val="center"/>
              <w:rPr>
                <w:b/>
                <w:sz w:val="28"/>
                <w:szCs w:val="28"/>
                <w:lang w:val="uk-UA"/>
              </w:rPr>
            </w:pPr>
            <w:r w:rsidRPr="00D73919">
              <w:rPr>
                <w:b/>
                <w:sz w:val="28"/>
                <w:szCs w:val="28"/>
                <w:lang w:val="uk-UA"/>
              </w:rPr>
              <w:t>Завдання</w:t>
            </w:r>
          </w:p>
        </w:tc>
      </w:tr>
      <w:tr w:rsidR="00EF7DF2" w:rsidRPr="00BB2A3C" w:rsidTr="00D73919">
        <w:tc>
          <w:tcPr>
            <w:tcW w:w="1702" w:type="dxa"/>
            <w:tcBorders>
              <w:right w:val="single" w:sz="4" w:space="0" w:color="auto"/>
            </w:tcBorders>
          </w:tcPr>
          <w:p w:rsidR="00EF7DF2" w:rsidRPr="00EF7DF2" w:rsidRDefault="00EF7DF2" w:rsidP="00EF7DF2">
            <w:pPr>
              <w:pStyle w:val="a8"/>
              <w:numPr>
                <w:ilvl w:val="0"/>
                <w:numId w:val="5"/>
              </w:numPr>
            </w:pPr>
          </w:p>
        </w:tc>
        <w:tc>
          <w:tcPr>
            <w:tcW w:w="9072" w:type="dxa"/>
            <w:tcBorders>
              <w:left w:val="single" w:sz="4" w:space="0" w:color="auto"/>
            </w:tcBorders>
          </w:tcPr>
          <w:p w:rsidR="00EF7DF2" w:rsidRPr="00EF7DF2" w:rsidRDefault="00EF7DF2" w:rsidP="00EF7DF2">
            <w:pPr>
              <w:pStyle w:val="a8"/>
            </w:pPr>
            <w:r w:rsidRPr="00EF7DF2">
              <w:t xml:space="preserve">Для любого целого числа </w:t>
            </w:r>
            <w:r w:rsidRPr="00EF7DF2">
              <w:rPr>
                <w:i/>
                <w:iCs/>
              </w:rPr>
              <w:t>N&gt;7</w:t>
            </w:r>
            <w:r w:rsidRPr="00EF7DF2">
              <w:t xml:space="preserve"> найти все такие пары целых чисел </w:t>
            </w:r>
            <w:proofErr w:type="spellStart"/>
            <w:r w:rsidRPr="00EF7DF2">
              <w:rPr>
                <w:i/>
                <w:iCs/>
              </w:rPr>
              <w:t>x</w:t>
            </w:r>
            <w:proofErr w:type="spellEnd"/>
            <w:r w:rsidRPr="00EF7DF2">
              <w:t xml:space="preserve"> и </w:t>
            </w:r>
            <w:proofErr w:type="spellStart"/>
            <w:r w:rsidRPr="00EF7DF2">
              <w:rPr>
                <w:i/>
                <w:iCs/>
              </w:rPr>
              <w:t>y</w:t>
            </w:r>
            <w:proofErr w:type="spellEnd"/>
            <w:r w:rsidRPr="00EF7DF2">
              <w:t xml:space="preserve">, что </w:t>
            </w:r>
            <w:r w:rsidRPr="00EF7DF2">
              <w:rPr>
                <w:i/>
                <w:iCs/>
              </w:rPr>
              <w:t>3x+5y=N</w:t>
            </w:r>
            <w:r w:rsidRPr="00EF7DF2">
              <w:t xml:space="preserve">. </w:t>
            </w:r>
          </w:p>
        </w:tc>
      </w:tr>
      <w:tr w:rsidR="00EF7DF2" w:rsidRPr="00BB2A3C" w:rsidTr="00D73919">
        <w:tc>
          <w:tcPr>
            <w:tcW w:w="1702" w:type="dxa"/>
            <w:tcBorders>
              <w:right w:val="single" w:sz="4" w:space="0" w:color="auto"/>
            </w:tcBorders>
          </w:tcPr>
          <w:p w:rsidR="00EF7DF2" w:rsidRPr="00EF7DF2" w:rsidRDefault="00EF7DF2" w:rsidP="00EF7DF2">
            <w:pPr>
              <w:pStyle w:val="zd"/>
              <w:numPr>
                <w:ilvl w:val="0"/>
                <w:numId w:val="5"/>
              </w:numPr>
            </w:pPr>
            <w:r w:rsidRPr="00EF7DF2">
              <w:br/>
            </w:r>
          </w:p>
        </w:tc>
        <w:tc>
          <w:tcPr>
            <w:tcW w:w="9072" w:type="dxa"/>
            <w:tcBorders>
              <w:left w:val="single" w:sz="4" w:space="0" w:color="auto"/>
            </w:tcBorders>
          </w:tcPr>
          <w:p w:rsidR="00EF7DF2" w:rsidRPr="00EF7DF2" w:rsidRDefault="00EF7DF2" w:rsidP="00EF7DF2">
            <w:pPr>
              <w:pStyle w:val="zd"/>
            </w:pPr>
            <w:r w:rsidRPr="00EF7DF2">
              <w:t xml:space="preserve">Для заданного числа </w:t>
            </w:r>
            <w:proofErr w:type="spellStart"/>
            <w:r w:rsidRPr="00EF7DF2">
              <w:t>x</w:t>
            </w:r>
            <w:proofErr w:type="spellEnd"/>
            <w:r w:rsidRPr="00EF7DF2">
              <w:t xml:space="preserve"> распечатать числовую последовательность: </w:t>
            </w:r>
            <w:r w:rsidRPr="00EF7DF2">
              <w:br/>
            </w:r>
            <w:proofErr w:type="spellStart"/>
            <w:r w:rsidRPr="00EF7DF2">
              <w:t>sin</w:t>
            </w:r>
            <w:proofErr w:type="spellEnd"/>
            <w:r w:rsidRPr="00EF7DF2">
              <w:t>(</w:t>
            </w:r>
            <w:proofErr w:type="spellStart"/>
            <w:r w:rsidRPr="00EF7DF2">
              <w:t>x</w:t>
            </w:r>
            <w:proofErr w:type="spellEnd"/>
            <w:r w:rsidRPr="00EF7DF2">
              <w:t xml:space="preserve">), </w:t>
            </w:r>
            <w:proofErr w:type="spellStart"/>
            <w:r w:rsidRPr="00EF7DF2">
              <w:t>sin</w:t>
            </w:r>
            <w:proofErr w:type="spellEnd"/>
            <w:r w:rsidRPr="00EF7DF2">
              <w:t>(</w:t>
            </w:r>
            <w:proofErr w:type="spellStart"/>
            <w:r w:rsidRPr="00EF7DF2">
              <w:t>sin</w:t>
            </w:r>
            <w:proofErr w:type="spellEnd"/>
            <w:r w:rsidRPr="00EF7DF2">
              <w:t>(</w:t>
            </w:r>
            <w:proofErr w:type="spellStart"/>
            <w:r w:rsidRPr="00EF7DF2">
              <w:t>x</w:t>
            </w:r>
            <w:proofErr w:type="spellEnd"/>
            <w:r w:rsidRPr="00EF7DF2">
              <w:t xml:space="preserve">)), </w:t>
            </w:r>
            <w:proofErr w:type="spellStart"/>
            <w:r w:rsidRPr="00EF7DF2">
              <w:t>sin</w:t>
            </w:r>
            <w:proofErr w:type="spellEnd"/>
            <w:r w:rsidRPr="00EF7DF2">
              <w:t>(</w:t>
            </w:r>
            <w:proofErr w:type="spellStart"/>
            <w:r w:rsidRPr="00EF7DF2">
              <w:t>sin</w:t>
            </w:r>
            <w:proofErr w:type="spellEnd"/>
            <w:r w:rsidRPr="00EF7DF2">
              <w:t>(</w:t>
            </w:r>
            <w:proofErr w:type="spellStart"/>
            <w:r w:rsidRPr="00EF7DF2">
              <w:t>sin</w:t>
            </w:r>
            <w:proofErr w:type="spellEnd"/>
            <w:r w:rsidRPr="00EF7DF2">
              <w:t>(</w:t>
            </w:r>
            <w:proofErr w:type="spellStart"/>
            <w:r w:rsidRPr="00EF7DF2">
              <w:t>x</w:t>
            </w:r>
            <w:proofErr w:type="spellEnd"/>
            <w:r w:rsidRPr="00EF7DF2">
              <w:t xml:space="preserve">))), … </w:t>
            </w:r>
            <w:r w:rsidRPr="00EF7DF2">
              <w:br/>
              <w:t>Вычисления прекратить, когда очередной элемент последовательности станет по модулю меньше, чем 10</w:t>
            </w:r>
            <w:r w:rsidRPr="00EF7DF2">
              <w:rPr>
                <w:vertAlign w:val="superscript"/>
              </w:rPr>
              <w:t>-2</w:t>
            </w:r>
            <w:r w:rsidRPr="00EF7DF2">
              <w:t xml:space="preserve">. </w:t>
            </w:r>
          </w:p>
        </w:tc>
      </w:tr>
      <w:tr w:rsidR="00EF7DF2" w:rsidRPr="00EF7DF2" w:rsidTr="00D73919">
        <w:tc>
          <w:tcPr>
            <w:tcW w:w="1702" w:type="dxa"/>
            <w:tcBorders>
              <w:right w:val="single" w:sz="4" w:space="0" w:color="auto"/>
            </w:tcBorders>
          </w:tcPr>
          <w:p w:rsidR="00EF7DF2" w:rsidRPr="00EF7DF2" w:rsidRDefault="00EF7DF2" w:rsidP="00EF7DF2">
            <w:pPr>
              <w:pStyle w:val="a8"/>
              <w:numPr>
                <w:ilvl w:val="0"/>
                <w:numId w:val="5"/>
              </w:numPr>
            </w:pPr>
          </w:p>
        </w:tc>
        <w:tc>
          <w:tcPr>
            <w:tcW w:w="9072" w:type="dxa"/>
            <w:tcBorders>
              <w:left w:val="single" w:sz="4" w:space="0" w:color="auto"/>
            </w:tcBorders>
          </w:tcPr>
          <w:p w:rsidR="00EF7DF2" w:rsidRDefault="00EF7DF2" w:rsidP="00936639">
            <w:pPr>
              <w:pStyle w:val="a8"/>
              <w:rPr>
                <w:lang w:val="uk-UA"/>
              </w:rPr>
            </w:pPr>
            <w:r w:rsidRPr="00EF7DF2">
              <w:t xml:space="preserve">Подсчитать количество сочетаний из </w:t>
            </w:r>
            <w:r w:rsidRPr="00EF7DF2">
              <w:rPr>
                <w:i/>
                <w:iCs/>
              </w:rPr>
              <w:t>N</w:t>
            </w:r>
            <w:r w:rsidRPr="00EF7DF2">
              <w:t xml:space="preserve"> элементов по </w:t>
            </w:r>
            <w:r w:rsidRPr="00EF7DF2">
              <w:rPr>
                <w:i/>
                <w:iCs/>
              </w:rPr>
              <w:t>M</w:t>
            </w:r>
            <w:r w:rsidRPr="00EF7DF2">
              <w:t xml:space="preserve"> (</w:t>
            </w:r>
            <w:r w:rsidRPr="00EF7DF2">
              <w:rPr>
                <w:i/>
                <w:iCs/>
              </w:rPr>
              <w:t>N&gt;M</w:t>
            </w:r>
            <w:r w:rsidRPr="00EF7DF2">
              <w:t xml:space="preserve">). Для подсчета количества сочетаний используется формула: </w:t>
            </w:r>
            <w:r w:rsidRPr="00EF7DF2">
              <w:br/>
            </w:r>
            <w:r w:rsidRPr="00EF7DF2">
              <w:rPr>
                <w:noProof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19200" cy="419100"/>
                  <wp:effectExtent l="0" t="0" r="0" b="0"/>
                  <wp:wrapSquare wrapText="bothSides"/>
                  <wp:docPr id="62" name="Рисунок 2" descr="http://dist-olimpiada.krasnogorka.edusite.ru/images/frm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ist-olimpiada.krasnogorka.edusite.ru/images/frm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F7DF2">
              <w:t>,</w:t>
            </w:r>
          </w:p>
          <w:p w:rsidR="00EF7DF2" w:rsidRPr="00EF7DF2" w:rsidRDefault="00EF7DF2" w:rsidP="00936639">
            <w:pPr>
              <w:pStyle w:val="a8"/>
              <w:rPr>
                <w:lang w:val="uk-UA"/>
              </w:rPr>
            </w:pPr>
          </w:p>
          <w:p w:rsidR="00EF7DF2" w:rsidRPr="00EF7DF2" w:rsidRDefault="00EF7DF2" w:rsidP="00936639">
            <w:pPr>
              <w:pStyle w:val="a8"/>
            </w:pPr>
            <w:r w:rsidRPr="00EF7DF2">
              <w:rPr>
                <w:noProof/>
              </w:rPr>
              <w:drawing>
                <wp:inline distT="0" distB="0" distL="0" distR="0">
                  <wp:extent cx="2772410" cy="461010"/>
                  <wp:effectExtent l="0" t="0" r="8890" b="0"/>
                  <wp:docPr id="63" name="Рисунок 4" descr="http://dist-olimpiada.krasnogorka.edusite.ru/images/frm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ist-olimpiada.krasnogorka.edusite.ru/images/frm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41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DF2" w:rsidRPr="00BB2A3C" w:rsidTr="00D73919">
        <w:tc>
          <w:tcPr>
            <w:tcW w:w="1702" w:type="dxa"/>
            <w:tcBorders>
              <w:right w:val="single" w:sz="4" w:space="0" w:color="auto"/>
            </w:tcBorders>
          </w:tcPr>
          <w:p w:rsidR="00EF7DF2" w:rsidRPr="00EF7DF2" w:rsidRDefault="00F07641" w:rsidP="00EF7DF2">
            <w:pPr>
              <w:pStyle w:val="a8"/>
              <w:numPr>
                <w:ilvl w:val="0"/>
                <w:numId w:val="5"/>
              </w:numPr>
            </w:pPr>
            <w:hyperlink r:id="rId7" w:anchor="24" w:history="1">
              <w:r w:rsidR="00EF7DF2" w:rsidRPr="00EF7DF2">
                <w:rPr>
                  <w:color w:val="0000FF"/>
                  <w:u w:val="single"/>
                </w:rPr>
                <w:br/>
              </w:r>
            </w:hyperlink>
          </w:p>
        </w:tc>
        <w:tc>
          <w:tcPr>
            <w:tcW w:w="9072" w:type="dxa"/>
            <w:tcBorders>
              <w:left w:val="single" w:sz="4" w:space="0" w:color="auto"/>
            </w:tcBorders>
          </w:tcPr>
          <w:p w:rsidR="00EF7DF2" w:rsidRPr="00EF7DF2" w:rsidRDefault="00EF7DF2" w:rsidP="00936639">
            <w:pPr>
              <w:pStyle w:val="a8"/>
            </w:pPr>
            <w:r w:rsidRPr="00EF7DF2">
              <w:t>Задан числовой массив</w:t>
            </w:r>
            <w:proofErr w:type="gramStart"/>
            <w:r w:rsidRPr="00EF7DF2">
              <w:t xml:space="preserve"> А</w:t>
            </w:r>
            <w:proofErr w:type="gramEnd"/>
            <w:r w:rsidRPr="00EF7DF2">
              <w:t xml:space="preserve">(50). Определить, каких элементов больше в этом массиве: положительных или отрицательных. </w:t>
            </w:r>
            <w:r w:rsidRPr="00EF7DF2">
              <w:br/>
            </w:r>
          </w:p>
        </w:tc>
      </w:tr>
      <w:tr w:rsidR="00EF7DF2" w:rsidRPr="00EF7DF2" w:rsidTr="00D73919">
        <w:tc>
          <w:tcPr>
            <w:tcW w:w="1702" w:type="dxa"/>
            <w:tcBorders>
              <w:right w:val="single" w:sz="4" w:space="0" w:color="auto"/>
            </w:tcBorders>
          </w:tcPr>
          <w:p w:rsidR="00EF7DF2" w:rsidRPr="00EF7DF2" w:rsidRDefault="00EF7DF2" w:rsidP="00EF7DF2">
            <w:pPr>
              <w:pStyle w:val="a8"/>
              <w:numPr>
                <w:ilvl w:val="0"/>
                <w:numId w:val="5"/>
              </w:numPr>
            </w:pPr>
          </w:p>
        </w:tc>
        <w:tc>
          <w:tcPr>
            <w:tcW w:w="9072" w:type="dxa"/>
            <w:tcBorders>
              <w:left w:val="single" w:sz="4" w:space="0" w:color="auto"/>
            </w:tcBorders>
          </w:tcPr>
          <w:p w:rsidR="00EF7DF2" w:rsidRPr="00EF7DF2" w:rsidRDefault="00EF7DF2" w:rsidP="00EF7DF2">
            <w:pPr>
              <w:pStyle w:val="a8"/>
            </w:pPr>
            <w:r w:rsidRPr="00EF7DF2">
              <w:t xml:space="preserve">Информация о температуре воздуха и о количестве осадков в течение месяца задана в виде двух одномерных массивов. Определить, сколько выпало осадков в виде снега и сколько - в виде дождя. (Для определенности предполагается, что при 0 градусов идет дождь). </w:t>
            </w:r>
          </w:p>
        </w:tc>
      </w:tr>
      <w:tr w:rsidR="00EF7DF2" w:rsidRPr="00EF7DF2" w:rsidTr="00D73919">
        <w:tc>
          <w:tcPr>
            <w:tcW w:w="1702" w:type="dxa"/>
            <w:tcBorders>
              <w:right w:val="single" w:sz="4" w:space="0" w:color="auto"/>
            </w:tcBorders>
          </w:tcPr>
          <w:p w:rsidR="00EF7DF2" w:rsidRPr="00EF7DF2" w:rsidRDefault="00EF7DF2" w:rsidP="00EF7DF2">
            <w:pPr>
              <w:pStyle w:val="a8"/>
              <w:numPr>
                <w:ilvl w:val="0"/>
                <w:numId w:val="5"/>
              </w:numPr>
            </w:pPr>
          </w:p>
        </w:tc>
        <w:tc>
          <w:tcPr>
            <w:tcW w:w="9072" w:type="dxa"/>
            <w:tcBorders>
              <w:left w:val="single" w:sz="4" w:space="0" w:color="auto"/>
            </w:tcBorders>
          </w:tcPr>
          <w:p w:rsidR="00EF7DF2" w:rsidRPr="00EF7DF2" w:rsidRDefault="00EF7DF2" w:rsidP="00EF7DF2">
            <w:pPr>
              <w:pStyle w:val="a8"/>
            </w:pPr>
            <w:r w:rsidRPr="00EF7DF2">
              <w:t xml:space="preserve">В расписании движения поездов указано время отправления 12 пригородных поездов со станции </w:t>
            </w:r>
            <w:proofErr w:type="gramStart"/>
            <w:r w:rsidRPr="00EF7DF2">
              <w:t>г</w:t>
            </w:r>
            <w:proofErr w:type="gramEnd"/>
            <w:r w:rsidRPr="00EF7DF2">
              <w:t xml:space="preserve">. Урюпинска. Определить количество поездов, отправляющихся со станции в период времени с 16.00 до 19.30. (Время отправления поездов задается одномерным массивом.) </w:t>
            </w:r>
          </w:p>
        </w:tc>
      </w:tr>
      <w:tr w:rsidR="00EF7DF2" w:rsidRPr="00BB2A3C" w:rsidTr="00D73919">
        <w:tc>
          <w:tcPr>
            <w:tcW w:w="1702" w:type="dxa"/>
            <w:tcBorders>
              <w:right w:val="single" w:sz="4" w:space="0" w:color="auto"/>
            </w:tcBorders>
          </w:tcPr>
          <w:p w:rsidR="00EF7DF2" w:rsidRPr="00EF7DF2" w:rsidRDefault="00EF7DF2" w:rsidP="00EF7DF2">
            <w:pPr>
              <w:pStyle w:val="a8"/>
              <w:numPr>
                <w:ilvl w:val="0"/>
                <w:numId w:val="5"/>
              </w:numPr>
            </w:pPr>
            <w:r w:rsidRPr="00EF7DF2">
              <w:br/>
            </w:r>
          </w:p>
        </w:tc>
        <w:tc>
          <w:tcPr>
            <w:tcW w:w="9072" w:type="dxa"/>
            <w:tcBorders>
              <w:left w:val="single" w:sz="4" w:space="0" w:color="auto"/>
            </w:tcBorders>
          </w:tcPr>
          <w:p w:rsidR="00EF7DF2" w:rsidRPr="00EF7DF2" w:rsidRDefault="00EF7DF2" w:rsidP="00EF7DF2">
            <w:pPr>
              <w:pStyle w:val="a8"/>
            </w:pPr>
            <w:r w:rsidRPr="00EF7DF2">
              <w:t xml:space="preserve">Для некоторой группы учащихся (всего в группе 25 чел.) известны данные о скорости ввода текстовой информации с клавиатуры (количество введенных символов за 10 минут). Требуется составить отчет в следующем виде: напечатать фамилию и скорость ввода самого результативного учащегося; среднюю скорость ввода в данной группе; фамилии тех учащихся, скорость ввода которых ниже средней. </w:t>
            </w:r>
          </w:p>
        </w:tc>
      </w:tr>
      <w:tr w:rsidR="00EF7DF2" w:rsidRPr="00EF7DF2" w:rsidTr="00D73919">
        <w:trPr>
          <w:trHeight w:val="1137"/>
        </w:trPr>
        <w:tc>
          <w:tcPr>
            <w:tcW w:w="1702" w:type="dxa"/>
            <w:tcBorders>
              <w:right w:val="single" w:sz="4" w:space="0" w:color="auto"/>
            </w:tcBorders>
          </w:tcPr>
          <w:p w:rsidR="00EF7DF2" w:rsidRPr="00EF7DF2" w:rsidRDefault="00EF7DF2" w:rsidP="00EF7DF2">
            <w:pPr>
              <w:pStyle w:val="a8"/>
              <w:numPr>
                <w:ilvl w:val="0"/>
                <w:numId w:val="5"/>
              </w:numPr>
            </w:pPr>
          </w:p>
        </w:tc>
        <w:tc>
          <w:tcPr>
            <w:tcW w:w="9072" w:type="dxa"/>
            <w:tcBorders>
              <w:left w:val="single" w:sz="4" w:space="0" w:color="auto"/>
            </w:tcBorders>
          </w:tcPr>
          <w:p w:rsidR="00EF7DF2" w:rsidRPr="00EF7DF2" w:rsidRDefault="00EF7DF2" w:rsidP="00EF7DF2">
            <w:pPr>
              <w:pStyle w:val="a8"/>
            </w:pPr>
            <w:r w:rsidRPr="00EF7DF2">
              <w:t xml:space="preserve">Из одного порта в другой необходимо перевезти 15 различных грузов. Грузоподъемность судна, на котором будет проходить перевозка, 50 тонн. Грузы пронумерованы, и информация о массах грузов хранится в массиве М(15). Определить, сколько рейсов необходимо сделать судну, если грузы неделимы и могут перевозиться только подряд в порядке их нумерации. (Предполагается, что масса отдельного груза не превышает 50 тонн). </w:t>
            </w:r>
          </w:p>
        </w:tc>
      </w:tr>
      <w:tr w:rsidR="00EF7DF2" w:rsidRPr="00BB2A3C" w:rsidTr="00D73919">
        <w:tc>
          <w:tcPr>
            <w:tcW w:w="1702" w:type="dxa"/>
            <w:tcBorders>
              <w:right w:val="single" w:sz="4" w:space="0" w:color="auto"/>
            </w:tcBorders>
          </w:tcPr>
          <w:p w:rsidR="00EF7DF2" w:rsidRPr="00EF7DF2" w:rsidRDefault="00EF7DF2" w:rsidP="00EF7DF2">
            <w:pPr>
              <w:pStyle w:val="a8"/>
              <w:numPr>
                <w:ilvl w:val="0"/>
                <w:numId w:val="5"/>
              </w:numPr>
            </w:pPr>
          </w:p>
        </w:tc>
        <w:tc>
          <w:tcPr>
            <w:tcW w:w="9072" w:type="dxa"/>
            <w:tcBorders>
              <w:left w:val="single" w:sz="4" w:space="0" w:color="auto"/>
            </w:tcBorders>
          </w:tcPr>
          <w:p w:rsidR="00EF7DF2" w:rsidRPr="00EF7DF2" w:rsidRDefault="00EF7DF2" w:rsidP="00936639">
            <w:pPr>
              <w:pStyle w:val="a8"/>
            </w:pPr>
            <w:r w:rsidRPr="00EF7DF2">
              <w:t xml:space="preserve">Заполнить квадратную матрицу размера </w:t>
            </w:r>
            <w:proofErr w:type="spellStart"/>
            <w:r w:rsidRPr="00EF7DF2">
              <w:rPr>
                <w:i/>
                <w:iCs/>
              </w:rPr>
              <w:t>n</w:t>
            </w:r>
            <w:proofErr w:type="spellEnd"/>
            <w:r w:rsidRPr="00EF7DF2">
              <w:t xml:space="preserve"> на </w:t>
            </w:r>
            <w:proofErr w:type="spellStart"/>
            <w:r w:rsidRPr="00EF7DF2">
              <w:rPr>
                <w:i/>
                <w:iCs/>
              </w:rPr>
              <w:t>n</w:t>
            </w:r>
            <w:proofErr w:type="spellEnd"/>
            <w:r w:rsidRPr="00EF7DF2">
              <w:t xml:space="preserve"> натуральными числами от 1 до </w:t>
            </w:r>
            <w:r w:rsidRPr="00EF7DF2">
              <w:rPr>
                <w:i/>
                <w:iCs/>
              </w:rPr>
              <w:t>n</w:t>
            </w:r>
            <w:r w:rsidRPr="00EF7DF2">
              <w:rPr>
                <w:vertAlign w:val="superscript"/>
              </w:rPr>
              <w:t>2</w:t>
            </w:r>
            <w:r w:rsidRPr="00EF7DF2">
              <w:t xml:space="preserve"> в указанном порядке: </w:t>
            </w:r>
            <w:r w:rsidRPr="00EF7DF2">
              <w:br/>
            </w:r>
            <w:r w:rsidRPr="00EF7DF2">
              <w:rPr>
                <w:noProof/>
              </w:rPr>
              <w:drawing>
                <wp:inline distT="0" distB="0" distL="0" distR="0">
                  <wp:extent cx="746125" cy="768350"/>
                  <wp:effectExtent l="19050" t="0" r="0" b="0"/>
                  <wp:docPr id="64" name="Рисунок 16" descr="http://dist-olimpiada.krasnogorka.edusite.ru/images/mat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dist-olimpiada.krasnogorka.edusite.ru/images/mat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7DF2">
              <w:t>      Например:</w:t>
            </w:r>
            <w:r w:rsidRPr="00EF7DF2">
              <w:rPr>
                <w:noProof/>
              </w:rPr>
              <w:drawing>
                <wp:inline distT="0" distB="0" distL="0" distR="0">
                  <wp:extent cx="965835" cy="768350"/>
                  <wp:effectExtent l="19050" t="0" r="5715" b="0"/>
                  <wp:docPr id="65" name="Рисунок 17" descr="http://dist-olimpiada.krasnogorka.edusite.ru/images/mat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dist-olimpiada.krasnogorka.edusite.ru/images/mat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DF2" w:rsidRPr="00BB2A3C" w:rsidTr="00D73919">
        <w:trPr>
          <w:trHeight w:val="3405"/>
        </w:trPr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EF7DF2" w:rsidRPr="00EF7DF2" w:rsidRDefault="00EF7DF2" w:rsidP="00EF7DF2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cs="Times New Roman"/>
                <w:szCs w:val="24"/>
                <w:lang w:val="ru-RU" w:eastAsia="ru-RU" w:bidi="ar-SA"/>
              </w:rPr>
            </w:pPr>
          </w:p>
          <w:p w:rsidR="00EF7DF2" w:rsidRDefault="00EF7DF2" w:rsidP="00EF7DF2">
            <w:pPr>
              <w:spacing w:before="100" w:beforeAutospacing="1" w:after="100" w:afterAutospacing="1"/>
              <w:ind w:left="720" w:firstLine="0"/>
              <w:jc w:val="left"/>
              <w:rPr>
                <w:rFonts w:cs="Times New Roman"/>
                <w:noProof/>
                <w:szCs w:val="24"/>
                <w:lang w:val="ru-RU" w:eastAsia="ru-RU" w:bidi="ar-SA"/>
              </w:rPr>
            </w:pPr>
          </w:p>
          <w:p w:rsidR="00EF7DF2" w:rsidRDefault="00EF7DF2" w:rsidP="00EF7DF2">
            <w:pPr>
              <w:spacing w:before="100" w:beforeAutospacing="1" w:after="100" w:afterAutospacing="1"/>
              <w:ind w:left="720" w:firstLine="0"/>
              <w:jc w:val="left"/>
              <w:rPr>
                <w:rFonts w:cs="Times New Roman"/>
                <w:noProof/>
                <w:szCs w:val="24"/>
                <w:lang w:val="ru-RU" w:eastAsia="ru-RU" w:bidi="ar-SA"/>
              </w:rPr>
            </w:pPr>
          </w:p>
          <w:p w:rsidR="00EF7DF2" w:rsidRDefault="00EF7DF2" w:rsidP="00EF7DF2">
            <w:pPr>
              <w:spacing w:before="100" w:beforeAutospacing="1" w:after="100" w:afterAutospacing="1"/>
              <w:ind w:left="720" w:firstLine="0"/>
              <w:jc w:val="left"/>
              <w:rPr>
                <w:rFonts w:cs="Times New Roman"/>
                <w:noProof/>
                <w:szCs w:val="24"/>
                <w:lang w:val="ru-RU" w:eastAsia="ru-RU" w:bidi="ar-SA"/>
              </w:rPr>
            </w:pPr>
          </w:p>
          <w:p w:rsidR="00EF7DF2" w:rsidRPr="00EF7DF2" w:rsidRDefault="00EF7DF2" w:rsidP="00EF7DF2">
            <w:pPr>
              <w:spacing w:before="100" w:beforeAutospacing="1" w:after="100" w:afterAutospacing="1"/>
              <w:ind w:left="720" w:firstLine="0"/>
              <w:jc w:val="left"/>
              <w:rPr>
                <w:rFonts w:cs="Times New Roman"/>
                <w:szCs w:val="24"/>
                <w:lang w:val="ru-RU" w:eastAsia="ru-RU" w:bidi="ar-SA"/>
              </w:rPr>
            </w:pP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</w:tcBorders>
          </w:tcPr>
          <w:p w:rsidR="00EF7DF2" w:rsidRPr="00EF7DF2" w:rsidRDefault="00EF7DF2" w:rsidP="00EF7DF2">
            <w:pPr>
              <w:spacing w:before="100" w:beforeAutospacing="1" w:after="100" w:afterAutospacing="1"/>
              <w:ind w:left="33" w:firstLine="0"/>
              <w:jc w:val="left"/>
              <w:rPr>
                <w:rFonts w:cs="Times New Roman"/>
                <w:szCs w:val="24"/>
                <w:lang w:val="ru-RU" w:eastAsia="ru-RU" w:bidi="ar-SA"/>
              </w:rPr>
            </w:pPr>
            <w:r w:rsidRPr="00EF7DF2">
              <w:rPr>
                <w:rFonts w:cs="Times New Roman"/>
                <w:szCs w:val="24"/>
                <w:lang w:val="ru-RU" w:eastAsia="ru-RU" w:bidi="ar-SA"/>
              </w:rPr>
              <w:t xml:space="preserve">Распечатать числовую последовательность, которая задается по следующим правилам: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 xml:space="preserve">- первое число последовательности - натуральное число, кратное 3 (входной параметр задачи);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 xml:space="preserve">- каждый последующий элемент равен сумме кубов цифр предыдущего.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 xml:space="preserve">Например: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 xml:space="preserve">33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>3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>+3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 xml:space="preserve">=54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>5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>+4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 xml:space="preserve">=189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>1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>+8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>+9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 xml:space="preserve">=1242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>1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>+2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>+4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>+2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 xml:space="preserve">=81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>8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>+1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 xml:space="preserve">=513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>5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>+1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>+3</w:t>
            </w:r>
            <w:r w:rsidRPr="00EF7DF2">
              <w:rPr>
                <w:rFonts w:cs="Times New Roman"/>
                <w:szCs w:val="24"/>
                <w:vertAlign w:val="superscript"/>
                <w:lang w:val="ru-RU" w:eastAsia="ru-RU" w:bidi="ar-SA"/>
              </w:rPr>
              <w:t>3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t xml:space="preserve">=153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 xml:space="preserve">Вычисления прекратить, когда очередной элемент последовательности станет равен 153. (Известно, что любая такая последовательность рано или поздно приводит к 153). </w:t>
            </w:r>
          </w:p>
        </w:tc>
      </w:tr>
      <w:tr w:rsidR="00EF7DF2" w:rsidRPr="00EF7DF2" w:rsidTr="00D73919">
        <w:trPr>
          <w:trHeight w:val="833"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F2" w:rsidRPr="00EF7DF2" w:rsidRDefault="00EF7DF2" w:rsidP="00EF7DF2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cs="Times New Roman"/>
                <w:noProof/>
                <w:szCs w:val="24"/>
                <w:lang w:val="ru-RU" w:eastAsia="ru-RU" w:bidi="ar-SA"/>
              </w:rPr>
            </w:pPr>
          </w:p>
          <w:p w:rsidR="00EF7DF2" w:rsidRPr="00EF7DF2" w:rsidRDefault="00EF7DF2" w:rsidP="00EF7DF2">
            <w:pPr>
              <w:spacing w:before="100" w:beforeAutospacing="1" w:after="100" w:afterAutospacing="1"/>
              <w:ind w:left="720"/>
              <w:jc w:val="left"/>
              <w:rPr>
                <w:rFonts w:cs="Times New Roman"/>
                <w:szCs w:val="24"/>
                <w:lang w:val="ru-RU" w:eastAsia="ru-RU" w:bidi="ar-SA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7DF2" w:rsidRPr="00EF7DF2" w:rsidRDefault="00EF7DF2" w:rsidP="00EF7DF2">
            <w:pPr>
              <w:spacing w:before="100" w:beforeAutospacing="1" w:after="100" w:afterAutospacing="1"/>
              <w:ind w:left="33" w:firstLine="1"/>
              <w:jc w:val="left"/>
              <w:rPr>
                <w:rFonts w:cs="Times New Roman"/>
                <w:b/>
                <w:szCs w:val="24"/>
                <w:lang w:val="ru-RU" w:eastAsia="ru-RU" w:bidi="ar-SA"/>
              </w:rPr>
            </w:pPr>
            <w:r w:rsidRPr="00EF7DF2">
              <w:rPr>
                <w:rFonts w:cs="Times New Roman"/>
                <w:szCs w:val="24"/>
                <w:lang w:val="ru-RU" w:eastAsia="ru-RU" w:bidi="ar-SA"/>
              </w:rPr>
              <w:t xml:space="preserve">Для заданного натурального числа определить, образуют ли его цифры арифметическую прогрессию. Предполагается, что в числе не менее трёх цифр. </w:t>
            </w:r>
            <w:r w:rsidRPr="00EF7DF2">
              <w:rPr>
                <w:rFonts w:cs="Times New Roman"/>
                <w:szCs w:val="24"/>
                <w:lang w:val="ru-RU" w:eastAsia="ru-RU" w:bidi="ar-SA"/>
              </w:rPr>
              <w:br/>
              <w:t xml:space="preserve">Например: 1357, 963. </w:t>
            </w:r>
          </w:p>
        </w:tc>
      </w:tr>
      <w:tr w:rsidR="00EF7DF2" w:rsidRPr="00EF7DF2" w:rsidTr="00D73919">
        <w:trPr>
          <w:trHeight w:val="554"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F2" w:rsidRPr="00EF7DF2" w:rsidRDefault="00EF7DF2" w:rsidP="00EF7DF2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cs="Times New Roman"/>
                <w:noProof/>
                <w:szCs w:val="24"/>
                <w:lang w:val="ru-RU" w:eastAsia="ru-RU" w:bidi="ar-SA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7DF2" w:rsidRPr="00EF7DF2" w:rsidRDefault="00EF7DF2" w:rsidP="000E266D">
            <w:pPr>
              <w:spacing w:before="100" w:beforeAutospacing="1" w:after="100" w:afterAutospacing="1"/>
              <w:ind w:left="33" w:firstLine="1"/>
              <w:jc w:val="left"/>
              <w:rPr>
                <w:rFonts w:cs="Times New Roman"/>
                <w:szCs w:val="24"/>
                <w:lang w:val="ru-RU" w:eastAsia="ru-RU" w:bidi="ar-SA"/>
              </w:rPr>
            </w:pPr>
            <w:r w:rsidRPr="00EF7DF2">
              <w:rPr>
                <w:rFonts w:cs="Times New Roman"/>
                <w:szCs w:val="24"/>
                <w:lang w:val="ru-RU" w:eastAsia="ru-RU" w:bidi="ar-SA"/>
              </w:rPr>
              <w:t>Задано натуральное число. Записать его в обратном порядке. Например, 12345 должно превратиться в 54321.</w:t>
            </w:r>
          </w:p>
        </w:tc>
      </w:tr>
      <w:tr w:rsidR="00D73919" w:rsidRPr="00BB2A3C" w:rsidTr="00D73919">
        <w:trPr>
          <w:trHeight w:val="559"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919" w:rsidRPr="00EF7DF2" w:rsidRDefault="00D73919" w:rsidP="00EF7DF2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cs="Times New Roman"/>
                <w:noProof/>
                <w:szCs w:val="24"/>
                <w:lang w:val="ru-RU" w:eastAsia="ru-RU" w:bidi="ar-SA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3919" w:rsidRPr="00D73919" w:rsidRDefault="00D73919" w:rsidP="000E266D">
            <w:pPr>
              <w:spacing w:before="100" w:beforeAutospacing="1" w:after="100" w:afterAutospacing="1"/>
              <w:ind w:left="33" w:firstLine="1"/>
              <w:jc w:val="left"/>
              <w:rPr>
                <w:rFonts w:cs="Times New Roman"/>
                <w:szCs w:val="24"/>
                <w:lang w:val="ru-RU" w:eastAsia="ru-RU" w:bidi="ar-SA"/>
              </w:rPr>
            </w:pPr>
            <w:r w:rsidRPr="00D73919">
              <w:rPr>
                <w:lang w:val="ru-RU"/>
              </w:rPr>
              <w:t xml:space="preserve">Написать программу, которая по заданной дате (числу </w:t>
            </w:r>
            <w:r>
              <w:rPr>
                <w:i/>
                <w:iCs/>
              </w:rPr>
              <w:t>d</w:t>
            </w:r>
            <w:r w:rsidRPr="00D73919">
              <w:rPr>
                <w:lang w:val="ru-RU"/>
              </w:rPr>
              <w:t xml:space="preserve"> и месяцу </w:t>
            </w:r>
            <w:r>
              <w:rPr>
                <w:i/>
                <w:iCs/>
              </w:rPr>
              <w:t>m</w:t>
            </w:r>
            <w:r w:rsidRPr="00D73919">
              <w:rPr>
                <w:lang w:val="ru-RU"/>
              </w:rPr>
              <w:t>) определяет число дней, прошедших от начала года, если известно, что год - не високосный.</w:t>
            </w:r>
          </w:p>
        </w:tc>
      </w:tr>
      <w:tr w:rsidR="00D73919" w:rsidRPr="00EF7DF2" w:rsidTr="00D73919">
        <w:trPr>
          <w:trHeight w:val="559"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919" w:rsidRPr="00EF7DF2" w:rsidRDefault="00D73919" w:rsidP="00EF7DF2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cs="Times New Roman"/>
                <w:noProof/>
                <w:szCs w:val="24"/>
                <w:lang w:val="ru-RU" w:eastAsia="ru-RU" w:bidi="ar-SA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3919" w:rsidRPr="00D73919" w:rsidRDefault="00D73919" w:rsidP="000E266D">
            <w:pPr>
              <w:spacing w:before="100" w:beforeAutospacing="1" w:after="100" w:afterAutospacing="1"/>
              <w:ind w:left="33" w:firstLine="1"/>
              <w:jc w:val="left"/>
              <w:rPr>
                <w:lang w:val="ru-RU"/>
              </w:rPr>
            </w:pPr>
            <w:r w:rsidRPr="00D73919">
              <w:rPr>
                <w:lang w:val="ru-RU"/>
              </w:rPr>
              <w:t xml:space="preserve">Компьютерный вирус "Пятница, 13" может повредить информацию только в те дни, когда 13 число попадает на пятницу. Определить все месяцы 2000 года, в которых 13 число было пятницей. Учесть, что 2000 год - високосный и 1 января 2000 года - суббота. </w:t>
            </w:r>
            <w:r>
              <w:t xml:space="preserve">В </w:t>
            </w:r>
            <w:proofErr w:type="spellStart"/>
            <w:r>
              <w:t>качестве</w:t>
            </w:r>
            <w:proofErr w:type="spellEnd"/>
            <w:r>
              <w:t xml:space="preserve"> </w:t>
            </w:r>
            <w:proofErr w:type="spellStart"/>
            <w:r>
              <w:t>ответа</w:t>
            </w:r>
            <w:proofErr w:type="spellEnd"/>
            <w:r>
              <w:t xml:space="preserve"> </w:t>
            </w:r>
            <w:proofErr w:type="spellStart"/>
            <w:r>
              <w:t>распечатать</w:t>
            </w:r>
            <w:proofErr w:type="spellEnd"/>
            <w:r>
              <w:t xml:space="preserve"> </w:t>
            </w: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месяцев</w:t>
            </w:r>
            <w:proofErr w:type="spellEnd"/>
            <w:r>
              <w:t>.</w:t>
            </w:r>
          </w:p>
        </w:tc>
      </w:tr>
      <w:tr w:rsidR="00D73919" w:rsidRPr="00BB2A3C" w:rsidTr="00D73919">
        <w:trPr>
          <w:trHeight w:val="559"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919" w:rsidRPr="00EF7DF2" w:rsidRDefault="00D73919" w:rsidP="00EF7DF2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cs="Times New Roman"/>
                <w:noProof/>
                <w:szCs w:val="24"/>
                <w:lang w:val="ru-RU" w:eastAsia="ru-RU" w:bidi="ar-SA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3919" w:rsidRPr="00D73919" w:rsidRDefault="00D73919" w:rsidP="000E266D">
            <w:pPr>
              <w:spacing w:before="100" w:beforeAutospacing="1" w:after="100" w:afterAutospacing="1"/>
              <w:ind w:left="33" w:firstLine="1"/>
              <w:jc w:val="left"/>
              <w:rPr>
                <w:lang w:val="ru-RU"/>
              </w:rPr>
            </w:pPr>
            <w:r w:rsidRPr="00D73919">
              <w:rPr>
                <w:lang w:val="ru-RU"/>
              </w:rPr>
              <w:t>Задана строка символов, содержащая два или более слов, разделенных пробелами. Написать программу, меняющую местами все четные и нечетные слова в строке, предполагая, что за один раз можно менять местами не более двух символов.</w:t>
            </w:r>
          </w:p>
        </w:tc>
      </w:tr>
    </w:tbl>
    <w:p w:rsidR="00EF7DF2" w:rsidRPr="00EF7DF2" w:rsidRDefault="00EF7DF2">
      <w:pPr>
        <w:tabs>
          <w:tab w:val="num" w:pos="851"/>
        </w:tabs>
        <w:spacing w:after="100" w:afterAutospacing="1"/>
        <w:ind w:left="1211" w:firstLine="0"/>
        <w:rPr>
          <w:rFonts w:eastAsia="DejaVu Sans" w:cs="Lohit Hindi"/>
          <w:kern w:val="2"/>
          <w:lang w:val="ru-RU" w:eastAsia="hi-IN" w:bidi="hi-IN"/>
        </w:rPr>
      </w:pPr>
    </w:p>
    <w:sectPr w:rsidR="00EF7DF2" w:rsidRPr="00EF7DF2" w:rsidSect="00D73919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2D624CD1"/>
    <w:multiLevelType w:val="hybridMultilevel"/>
    <w:tmpl w:val="5AFAA460"/>
    <w:lvl w:ilvl="0" w:tplc="056685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A074548"/>
    <w:multiLevelType w:val="hybridMultilevel"/>
    <w:tmpl w:val="52A60DF0"/>
    <w:lvl w:ilvl="0" w:tplc="1876CCA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07B30"/>
    <w:multiLevelType w:val="hybridMultilevel"/>
    <w:tmpl w:val="52AE5160"/>
    <w:lvl w:ilvl="0" w:tplc="056685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94106"/>
    <w:multiLevelType w:val="hybridMultilevel"/>
    <w:tmpl w:val="5C5802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3DD6"/>
    <w:rsid w:val="000823F0"/>
    <w:rsid w:val="003C65F3"/>
    <w:rsid w:val="00773DD6"/>
    <w:rsid w:val="008319D1"/>
    <w:rsid w:val="00B6027C"/>
    <w:rsid w:val="00BB2A3C"/>
    <w:rsid w:val="00D73919"/>
    <w:rsid w:val="00D92F50"/>
    <w:rsid w:val="00EF7DF2"/>
    <w:rsid w:val="00F07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DD6"/>
    <w:pPr>
      <w:spacing w:after="0" w:line="240" w:lineRule="auto"/>
      <w:ind w:firstLine="567"/>
      <w:jc w:val="both"/>
    </w:pPr>
    <w:rPr>
      <w:rFonts w:ascii="Times New Roman" w:eastAsia="Times New Roman" w:hAnsi="Times New Roman" w:cs="Arial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773DD6"/>
    <w:pPr>
      <w:keepNext/>
      <w:keepLines/>
      <w:spacing w:before="120"/>
      <w:ind w:firstLine="0"/>
      <w:jc w:val="center"/>
      <w:outlineLvl w:val="0"/>
    </w:pPr>
    <w:rPr>
      <w:rFonts w:ascii="Cambria" w:hAnsi="Cambria" w:cs="Times New Roman"/>
      <w:b/>
      <w:bCs/>
      <w:sz w:val="28"/>
      <w:szCs w:val="28"/>
      <w:lang w:bidi="ar-SA"/>
    </w:rPr>
  </w:style>
  <w:style w:type="paragraph" w:styleId="2">
    <w:name w:val="heading 2"/>
    <w:basedOn w:val="a"/>
    <w:next w:val="a"/>
    <w:link w:val="20"/>
    <w:uiPriority w:val="9"/>
    <w:qFormat/>
    <w:rsid w:val="00773DD6"/>
    <w:pPr>
      <w:ind w:firstLine="0"/>
      <w:jc w:val="center"/>
      <w:outlineLvl w:val="1"/>
    </w:pPr>
    <w:rPr>
      <w:rFonts w:ascii="Cambria" w:hAnsi="Cambria" w:cs="Times New Roman"/>
      <w:b/>
      <w:bCs/>
      <w:szCs w:val="26"/>
      <w:lang w:bidi="ar-SA"/>
    </w:rPr>
  </w:style>
  <w:style w:type="paragraph" w:styleId="4">
    <w:name w:val="heading 4"/>
    <w:basedOn w:val="a"/>
    <w:next w:val="a"/>
    <w:link w:val="40"/>
    <w:uiPriority w:val="9"/>
    <w:qFormat/>
    <w:rsid w:val="00773DD6"/>
    <w:pPr>
      <w:spacing w:before="200"/>
      <w:outlineLvl w:val="3"/>
    </w:pPr>
    <w:rPr>
      <w:rFonts w:cs="Times New Roman"/>
      <w:b/>
      <w:bCs/>
      <w:iCs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D6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3DD6"/>
    <w:rPr>
      <w:rFonts w:ascii="Cambria" w:eastAsia="Times New Roman" w:hAnsi="Cambria" w:cs="Times New Roman"/>
      <w:b/>
      <w:bCs/>
      <w:sz w:val="24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73DD6"/>
    <w:rPr>
      <w:rFonts w:ascii="Times New Roman" w:eastAsia="Times New Roman" w:hAnsi="Times New Roman" w:cs="Times New Roman"/>
      <w:b/>
      <w:bCs/>
      <w:iCs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773DD6"/>
    <w:pPr>
      <w:ind w:left="720"/>
      <w:contextualSpacing/>
    </w:pPr>
  </w:style>
  <w:style w:type="paragraph" w:customStyle="1" w:styleId="a4">
    <w:name w:val="Примітки до ЛР"/>
    <w:basedOn w:val="a"/>
    <w:rsid w:val="00773DD6"/>
    <w:pPr>
      <w:keepNext/>
      <w:keepLines/>
      <w:widowControl w:val="0"/>
      <w:suppressAutoHyphens/>
      <w:spacing w:after="170"/>
      <w:ind w:left="1701" w:right="1701" w:firstLine="0"/>
      <w:jc w:val="center"/>
    </w:pPr>
    <w:rPr>
      <w:rFonts w:eastAsia="DejaVu Sans" w:cs="Lohit Hindi"/>
      <w:i/>
      <w:kern w:val="2"/>
      <w:sz w:val="28"/>
      <w:szCs w:val="24"/>
      <w:lang w:val="uk-UA" w:eastAsia="hi-IN" w:bidi="hi-IN"/>
    </w:rPr>
  </w:style>
  <w:style w:type="paragraph" w:customStyle="1" w:styleId="a5">
    <w:name w:val="Текст завдання"/>
    <w:basedOn w:val="a"/>
    <w:rsid w:val="00773DD6"/>
    <w:pPr>
      <w:keepLines/>
      <w:widowControl w:val="0"/>
      <w:suppressAutoHyphens/>
      <w:ind w:firstLine="850"/>
    </w:pPr>
    <w:rPr>
      <w:rFonts w:eastAsia="DejaVu Sans" w:cs="Lohit Hindi"/>
      <w:kern w:val="2"/>
      <w:szCs w:val="24"/>
      <w:lang w:val="uk-UA" w:eastAsia="hi-IN" w:bidi="hi-IN"/>
    </w:rPr>
  </w:style>
  <w:style w:type="paragraph" w:customStyle="1" w:styleId="a6">
    <w:name w:val="План виконання"/>
    <w:basedOn w:val="a5"/>
    <w:rsid w:val="00773DD6"/>
    <w:pPr>
      <w:tabs>
        <w:tab w:val="num" w:pos="720"/>
      </w:tabs>
      <w:ind w:left="283" w:hanging="283"/>
    </w:pPr>
  </w:style>
  <w:style w:type="paragraph" w:customStyle="1" w:styleId="zd">
    <w:name w:val="zd"/>
    <w:basedOn w:val="a"/>
    <w:rsid w:val="00EF7DF2"/>
    <w:pPr>
      <w:spacing w:before="100" w:beforeAutospacing="1" w:after="100" w:afterAutospacing="1"/>
      <w:ind w:firstLine="0"/>
      <w:jc w:val="left"/>
    </w:pPr>
    <w:rPr>
      <w:rFonts w:cs="Times New Roman"/>
      <w:szCs w:val="24"/>
      <w:lang w:val="ru-RU" w:eastAsia="ru-RU" w:bidi="ar-SA"/>
    </w:rPr>
  </w:style>
  <w:style w:type="character" w:styleId="a7">
    <w:name w:val="Strong"/>
    <w:basedOn w:val="a0"/>
    <w:uiPriority w:val="22"/>
    <w:qFormat/>
    <w:rsid w:val="00EF7DF2"/>
    <w:rPr>
      <w:b/>
      <w:bCs/>
    </w:rPr>
  </w:style>
  <w:style w:type="paragraph" w:styleId="a8">
    <w:name w:val="Normal (Web)"/>
    <w:basedOn w:val="a"/>
    <w:uiPriority w:val="99"/>
    <w:unhideWhenUsed/>
    <w:rsid w:val="00EF7DF2"/>
    <w:pPr>
      <w:spacing w:before="100" w:beforeAutospacing="1" w:after="100" w:afterAutospacing="1"/>
      <w:ind w:firstLine="0"/>
      <w:jc w:val="left"/>
    </w:pPr>
    <w:rPr>
      <w:rFonts w:cs="Times New Roman"/>
      <w:szCs w:val="24"/>
      <w:lang w:val="ru-RU" w:eastAsia="ru-RU" w:bidi="ar-SA"/>
    </w:rPr>
  </w:style>
  <w:style w:type="character" w:styleId="a9">
    <w:name w:val="Hyperlink"/>
    <w:basedOn w:val="a0"/>
    <w:uiPriority w:val="99"/>
    <w:semiHidden/>
    <w:unhideWhenUsed/>
    <w:rsid w:val="00EF7DF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F7D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F7DF2"/>
    <w:rPr>
      <w:rFonts w:ascii="Tahoma" w:eastAsia="Times New Roman" w:hAnsi="Tahoma" w:cs="Tahoma"/>
      <w:sz w:val="16"/>
      <w:szCs w:val="16"/>
      <w:lang w:val="en-US" w:bidi="en-US"/>
    </w:rPr>
  </w:style>
  <w:style w:type="table" w:styleId="ac">
    <w:name w:val="Table Grid"/>
    <w:basedOn w:val="a1"/>
    <w:uiPriority w:val="59"/>
    <w:rsid w:val="00EF7D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dist-olimpiada.krasnogorka.edusite.ru/p20aa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2017-10-01T06:55:00Z</dcterms:created>
  <dcterms:modified xsi:type="dcterms:W3CDTF">2017-10-01T07:32:00Z</dcterms:modified>
</cp:coreProperties>
</file>