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68" w:rsidRPr="00491DD6" w:rsidRDefault="00CB2038" w:rsidP="000D7868">
      <w:pPr>
        <w:jc w:val="center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0D7868">
        <w:rPr>
          <w:b/>
          <w:lang w:val="uk-UA"/>
        </w:rPr>
        <w:t>4</w:t>
      </w:r>
    </w:p>
    <w:p w:rsidR="004B2423" w:rsidRPr="00D36A1F" w:rsidRDefault="000D7868" w:rsidP="004B2423">
      <w:pPr>
        <w:rPr>
          <w:rFonts w:cstheme="minorHAnsi"/>
          <w:lang w:val="uk-UA"/>
        </w:rPr>
      </w:pPr>
      <w:r>
        <w:rPr>
          <w:lang w:val="uk-UA"/>
        </w:rPr>
        <w:t xml:space="preserve">Обчислити значення </w:t>
      </w:r>
      <w:r w:rsidR="00D36A1F" w:rsidRPr="00D36A1F">
        <w:rPr>
          <w:b/>
          <w:lang w:val="uk-UA"/>
        </w:rPr>
        <w:t>2</w:t>
      </w:r>
      <w:r w:rsidR="00D36A1F">
        <w:rPr>
          <w:lang w:val="uk-UA"/>
        </w:rPr>
        <w:t xml:space="preserve"> </w:t>
      </w:r>
      <w:r>
        <w:rPr>
          <w:lang w:val="uk-UA"/>
        </w:rPr>
        <w:t>функці</w:t>
      </w:r>
      <w:r w:rsidR="00D36A1F">
        <w:rPr>
          <w:lang w:val="uk-UA"/>
        </w:rPr>
        <w:t>й</w:t>
      </w:r>
      <w:r>
        <w:rPr>
          <w:lang w:val="uk-UA"/>
        </w:rPr>
        <w:t xml:space="preserve"> в точці з </w:t>
      </w:r>
      <w:r w:rsidR="00D36A1F" w:rsidRPr="00D36A1F">
        <w:rPr>
          <w:i/>
          <w:lang w:val="en-US"/>
        </w:rPr>
        <w:t>x</w:t>
      </w:r>
      <w:r w:rsidR="00D36A1F" w:rsidRPr="00D36A1F">
        <w:rPr>
          <w:i/>
          <w:lang w:val="uk-UA"/>
        </w:rPr>
        <w:t xml:space="preserve"> </w:t>
      </w:r>
      <w:r>
        <w:rPr>
          <w:lang w:val="uk-UA"/>
        </w:rPr>
        <w:t xml:space="preserve">точністю </w:t>
      </w:r>
      <w:r w:rsidRPr="000D7868">
        <w:rPr>
          <w:i/>
          <w:lang w:val="en-US"/>
        </w:rPr>
        <w:t>e</w:t>
      </w:r>
      <w:r w:rsidR="00D36A1F">
        <w:rPr>
          <w:i/>
          <w:lang w:val="en-US"/>
        </w:rPr>
        <w:t>ps</w:t>
      </w:r>
      <w:r w:rsidR="00D36A1F" w:rsidRPr="00D36A1F">
        <w:rPr>
          <w:i/>
          <w:lang w:val="uk-UA"/>
        </w:rPr>
        <w:t>,</w:t>
      </w:r>
      <w:r w:rsidR="00D36A1F" w:rsidRPr="00D36A1F">
        <w:rPr>
          <w:lang w:val="uk-UA"/>
        </w:rPr>
        <w:t xml:space="preserve"> </w:t>
      </w:r>
      <w:r w:rsidR="00D36A1F">
        <w:rPr>
          <w:lang w:val="uk-UA"/>
        </w:rPr>
        <w:t>при чому</w:t>
      </w:r>
      <w:r w:rsidRPr="00D36A1F">
        <w:rPr>
          <w:lang w:val="uk-UA"/>
        </w:rPr>
        <w:t xml:space="preserve"> </w:t>
      </w:r>
      <w:r>
        <w:rPr>
          <w:lang w:val="en-US"/>
        </w:rPr>
        <w:t>n</w:t>
      </w:r>
      <w:r w:rsidRPr="00D36A1F">
        <w:rPr>
          <w:lang w:val="uk-UA"/>
        </w:rPr>
        <w:t xml:space="preserve"> = 1...</w:t>
      </w:r>
      <w:r w:rsidRPr="00D36A1F">
        <w:rPr>
          <w:rFonts w:cstheme="minorHAnsi"/>
          <w:lang w:val="uk-UA"/>
        </w:rPr>
        <w:t>∞</w:t>
      </w:r>
      <w:r w:rsidRPr="00D36A1F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n</w:t>
      </w:r>
      <w:r w:rsidRPr="00D36A1F">
        <w:rPr>
          <w:lang w:val="uk-UA"/>
        </w:rPr>
        <w:t xml:space="preserve"> = 0…</w:t>
      </w:r>
      <w:r w:rsidRPr="00D36A1F">
        <w:rPr>
          <w:rFonts w:cstheme="minorHAnsi"/>
          <w:lang w:val="uk-UA"/>
        </w:rPr>
        <w:t>∞</w:t>
      </w:r>
      <w:r w:rsidR="00D36A1F" w:rsidRPr="00D36A1F">
        <w:rPr>
          <w:rFonts w:cstheme="minorHAnsi"/>
          <w:lang w:val="uk-UA"/>
        </w:rPr>
        <w:t>.</w:t>
      </w:r>
    </w:p>
    <w:p w:rsidR="00D36A1F" w:rsidRPr="00D36A1F" w:rsidRDefault="00D36A1F" w:rsidP="004B2423">
      <w:pPr>
        <w:rPr>
          <w:rFonts w:cstheme="minorHAnsi"/>
        </w:rPr>
      </w:pPr>
      <w:r>
        <w:rPr>
          <w:rFonts w:cstheme="minorHAnsi"/>
          <w:lang w:val="uk-UA"/>
        </w:rPr>
        <w:t>Оформити у вигляді бібліотеки</w:t>
      </w:r>
      <w:r w:rsidRPr="00D36A1F">
        <w:rPr>
          <w:rFonts w:cstheme="minorHAnsi"/>
        </w:rPr>
        <w:t xml:space="preserve"> (</w:t>
      </w:r>
      <w:r>
        <w:rPr>
          <w:rFonts w:cstheme="minorHAnsi"/>
          <w:lang w:val="en-US"/>
        </w:rPr>
        <w:t>info</w:t>
      </w:r>
      <w:r w:rsidRPr="00D36A1F">
        <w:rPr>
          <w:rFonts w:cstheme="minorHAnsi"/>
        </w:rPr>
        <w:t xml:space="preserve"> - </w:t>
      </w:r>
      <w:hyperlink r:id="rId5" w:history="1">
        <w:r>
          <w:rPr>
            <w:rStyle w:val="a4"/>
          </w:rPr>
          <w:t>https://www.geeksforgeeks.org/write-header-file-c/</w:t>
        </w:r>
      </w:hyperlink>
      <w:r w:rsidRPr="00D36A1F">
        <w:rPr>
          <w:rFonts w:cstheme="minorHAnsi"/>
        </w:rPr>
        <w:t>).</w:t>
      </w:r>
    </w:p>
    <w:p w:rsidR="00D36A1F" w:rsidRDefault="00D36A1F" w:rsidP="004B2423">
      <w:p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Сігнатура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фукції</w:t>
      </w:r>
      <w:proofErr w:type="spellEnd"/>
      <w:r>
        <w:rPr>
          <w:rFonts w:cstheme="minorHAnsi"/>
          <w:lang w:val="uk-UA"/>
        </w:rPr>
        <w:t xml:space="preserve"> повинна бути у форматі:</w:t>
      </w:r>
    </w:p>
    <w:p w:rsidR="00D36A1F" w:rsidRPr="00D36A1F" w:rsidRDefault="00D36A1F" w:rsidP="004B2423">
      <w:pPr>
        <w:rPr>
          <w:rFonts w:cstheme="minorHAnsi"/>
          <w:lang w:val="uk-UA"/>
        </w:rPr>
      </w:pPr>
      <w:r>
        <w:rPr>
          <w:rFonts w:cstheme="minorHAnsi"/>
          <w:lang w:val="en-US"/>
        </w:rPr>
        <w:t xml:space="preserve">double </w:t>
      </w:r>
      <w:proofErr w:type="spellStart"/>
      <w:proofErr w:type="gramStart"/>
      <w:r>
        <w:rPr>
          <w:rFonts w:cstheme="minorHAnsi"/>
          <w:lang w:val="en-US"/>
        </w:rPr>
        <w:t>exp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double x, double eps = 0.001)</w:t>
      </w:r>
      <w:r>
        <w:rPr>
          <w:rFonts w:cstheme="minorHAnsi"/>
          <w:lang w:val="uk-UA"/>
        </w:rPr>
        <w:t xml:space="preserve">, </w:t>
      </w:r>
    </w:p>
    <w:p w:rsidR="00D36A1F" w:rsidRPr="00D36A1F" w:rsidRDefault="00D36A1F" w:rsidP="004B2423">
      <w:pPr>
        <w:rPr>
          <w:rFonts w:cstheme="minorHAnsi"/>
          <w:lang w:val="uk-UA"/>
        </w:rPr>
      </w:pPr>
      <w:r>
        <w:rPr>
          <w:rFonts w:cstheme="minorHAnsi"/>
          <w:lang w:val="en-US"/>
        </w:rPr>
        <w:t xml:space="preserve">double </w:t>
      </w:r>
      <w:proofErr w:type="spellStart"/>
      <w:proofErr w:type="gramStart"/>
      <w:r>
        <w:rPr>
          <w:rFonts w:cstheme="minorHAnsi"/>
          <w:lang w:val="en-US"/>
        </w:rPr>
        <w:t>shx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double x, double eps = 0.001)</w:t>
      </w:r>
      <w:r>
        <w:rPr>
          <w:rFonts w:cstheme="minorHAnsi"/>
          <w:lang w:val="uk-UA"/>
        </w:rPr>
        <w:t xml:space="preserve"> і </w:t>
      </w:r>
      <w:proofErr w:type="spellStart"/>
      <w:r>
        <w:rPr>
          <w:rFonts w:cstheme="minorHAnsi"/>
          <w:lang w:val="uk-UA"/>
        </w:rPr>
        <w:t>т.д</w:t>
      </w:r>
      <w:proofErr w:type="spellEnd"/>
      <w:r>
        <w:rPr>
          <w:rFonts w:cstheme="minorHAnsi"/>
          <w:lang w:val="uk-UA"/>
        </w:rPr>
        <w:t>.</w:t>
      </w:r>
    </w:p>
    <w:p w:rsidR="000D7868" w:rsidRPr="00D36A1F" w:rsidRDefault="000D7868" w:rsidP="004B2423">
      <w:r w:rsidRPr="000D7868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1EEF8F" wp14:editId="6BD8EC55">
            <wp:simplePos x="0" y="0"/>
            <wp:positionH relativeFrom="column">
              <wp:posOffset>477520</wp:posOffset>
            </wp:positionH>
            <wp:positionV relativeFrom="paragraph">
              <wp:posOffset>10160</wp:posOffset>
            </wp:positionV>
            <wp:extent cx="4229100" cy="4959350"/>
            <wp:effectExtent l="0" t="0" r="0" b="0"/>
            <wp:wrapSquare wrapText="bothSides"/>
            <wp:docPr id="1" name="Рисунок 1" descr="C:\Users\001\Desktop\vichislitopredelenniyintegralstochnostyu_846B6A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Desktop\vichislitopredelenniyintegralstochnostyu_846B6A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55"/>
                    <a:stretch/>
                  </pic:blipFill>
                  <pic:spPr bwMode="auto">
                    <a:xfrm>
                      <a:off x="0" y="0"/>
                      <a:ext cx="42291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A1F">
        <w:t>1.</w:t>
      </w:r>
    </w:p>
    <w:p w:rsidR="000D7868" w:rsidRPr="00D36A1F" w:rsidRDefault="000D7868" w:rsidP="004B2423"/>
    <w:p w:rsidR="000D7868" w:rsidRPr="00D36A1F" w:rsidRDefault="000D7868" w:rsidP="004B2423">
      <w:r w:rsidRPr="00D36A1F">
        <w:t>2.</w:t>
      </w:r>
    </w:p>
    <w:p w:rsidR="000D7868" w:rsidRPr="00D36A1F" w:rsidRDefault="000D7868" w:rsidP="004B2423"/>
    <w:p w:rsidR="000D7868" w:rsidRPr="00D36A1F" w:rsidRDefault="000D7868" w:rsidP="004B2423">
      <w:r w:rsidRPr="00D36A1F">
        <w:t>3.</w:t>
      </w:r>
    </w:p>
    <w:p w:rsidR="000D7868" w:rsidRPr="00D36A1F" w:rsidRDefault="000D7868" w:rsidP="004B2423"/>
    <w:p w:rsidR="000D7868" w:rsidRPr="00D36A1F" w:rsidRDefault="000D7868" w:rsidP="004B2423">
      <w:r w:rsidRPr="00D36A1F">
        <w:t>4.</w:t>
      </w:r>
    </w:p>
    <w:p w:rsidR="000D7868" w:rsidRPr="00D36A1F" w:rsidRDefault="000D7868" w:rsidP="004B2423"/>
    <w:p w:rsidR="000D7868" w:rsidRPr="00D36A1F" w:rsidRDefault="000D7868" w:rsidP="004B2423">
      <w:r w:rsidRPr="00D36A1F">
        <w:t>5.</w:t>
      </w:r>
    </w:p>
    <w:p w:rsidR="000D7868" w:rsidRPr="00D36A1F" w:rsidRDefault="000D7868" w:rsidP="004B2423"/>
    <w:p w:rsidR="000D7868" w:rsidRPr="00D36A1F" w:rsidRDefault="000D7868" w:rsidP="004B2423">
      <w:r w:rsidRPr="00D36A1F">
        <w:t>6.</w:t>
      </w:r>
    </w:p>
    <w:p w:rsidR="000D7868" w:rsidRPr="00D36A1F" w:rsidRDefault="000D7868" w:rsidP="004B2423"/>
    <w:p w:rsidR="000D7868" w:rsidRPr="00D36A1F" w:rsidRDefault="000D7868" w:rsidP="004B2423">
      <w:r w:rsidRPr="00D36A1F">
        <w:t>7.</w:t>
      </w:r>
    </w:p>
    <w:p w:rsidR="000D7868" w:rsidRPr="00D36A1F" w:rsidRDefault="000D7868" w:rsidP="004B2423"/>
    <w:p w:rsidR="000D7868" w:rsidRPr="00D36A1F" w:rsidRDefault="000D7868" w:rsidP="004B2423">
      <w:r w:rsidRPr="00D36A1F">
        <w:t>8.</w:t>
      </w:r>
    </w:p>
    <w:p w:rsidR="000D7868" w:rsidRPr="00D36A1F" w:rsidRDefault="000D7868" w:rsidP="004B2423"/>
    <w:p w:rsidR="000D7868" w:rsidRPr="00D36A1F" w:rsidRDefault="000D7868" w:rsidP="004B2423">
      <w:r w:rsidRPr="00D36A1F">
        <w:t>9.</w:t>
      </w:r>
    </w:p>
    <w:p w:rsidR="00D36A1F" w:rsidRPr="00D36A1F" w:rsidRDefault="00D36A1F" w:rsidP="004B2423">
      <w:pPr>
        <w:rPr>
          <w:lang w:val="uk-UA"/>
        </w:rPr>
      </w:pPr>
      <w:bookmarkStart w:id="0" w:name="_GoBack"/>
      <w:bookmarkEnd w:id="0"/>
    </w:p>
    <w:sectPr w:rsidR="00D36A1F" w:rsidRPr="00D3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7214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3186"/>
    <w:multiLevelType w:val="hybridMultilevel"/>
    <w:tmpl w:val="9372E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E0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2EC"/>
    <w:multiLevelType w:val="hybridMultilevel"/>
    <w:tmpl w:val="FB14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4"/>
    <w:rsid w:val="0005078E"/>
    <w:rsid w:val="000D5926"/>
    <w:rsid w:val="000D7868"/>
    <w:rsid w:val="002339D4"/>
    <w:rsid w:val="002A377E"/>
    <w:rsid w:val="00305248"/>
    <w:rsid w:val="00491DD6"/>
    <w:rsid w:val="0049366E"/>
    <w:rsid w:val="004B2423"/>
    <w:rsid w:val="004E4998"/>
    <w:rsid w:val="006C2B2C"/>
    <w:rsid w:val="00C30CCB"/>
    <w:rsid w:val="00CB2038"/>
    <w:rsid w:val="00CB5C3C"/>
    <w:rsid w:val="00D36A1F"/>
    <w:rsid w:val="00E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5AE5"/>
  <w15:chartTrackingRefBased/>
  <w15:docId w15:val="{3A30C424-8B81-4856-AAE5-2BD85E4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7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36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write-header-file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2019-09-21T07:38:00Z</dcterms:created>
  <dcterms:modified xsi:type="dcterms:W3CDTF">2019-10-27T11:11:00Z</dcterms:modified>
</cp:coreProperties>
</file>