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5602F"/>
          <w:sz w:val="22"/>
          <w:szCs w:val="22"/>
        </w:rPr>
        <w:t xml:space="preserve">BY MAXTRADE d.o.o.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2A1E14"/>
          <w:sz w:val="40"/>
          <w:szCs w:val="40"/>
        </w:rPr>
        <w:t xml:space="preserve">Сайт «Эпоха парусников»: размещение на maxtrade.si и правка текстов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Документ для специалиста, который ведёт и настраивает сайт maxtrade.si. Версия пакета от 7 октября 2026. В архиве лежит готовый статический сайт в двух языках: словенском (основной, по адресу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) и английском (</w:t>
      </w:r>
      <w:r>
        <w:rPr>
          <w:rFonts w:ascii="Consolas" w:cs="Consolas" w:eastAsia="Consolas" w:hAnsi="Consolas"/>
          <w:sz w:val="20"/>
          <w:szCs w:val="20"/>
        </w:rPr>
        <w:t xml:space="preserve">/en/</w:t>
      </w:r>
      <w:r>
        <w:rPr>
          <w:rFonts w:ascii="Calibri" w:cs="Calibri" w:eastAsia="Calibri" w:hAnsi="Calibri"/>
        </w:rPr>
        <w:t xml:space="preserve">). Его не нужно собирать или компилировать, достаточно выложить папку </w:t>
      </w:r>
      <w:r>
        <w:rPr>
          <w:rFonts w:ascii="Consolas" w:cs="Consolas" w:eastAsia="Consolas" w:hAnsi="Consolas"/>
          <w:sz w:val="20"/>
          <w:szCs w:val="20"/>
        </w:rPr>
        <w:t xml:space="preserve">site</w:t>
      </w:r>
      <w:r>
        <w:rPr>
          <w:rFonts w:ascii="Calibri" w:cs="Calibri" w:eastAsia="Calibri" w:hAnsi="Calibri"/>
        </w:rPr>
        <w:t xml:space="preserve"> на хостинг и подключить домен. Страницы устроены так, чтобы </w:t>
      </w:r>
      <w:r>
        <w:rPr>
          <w:rFonts w:ascii="Calibri" w:cs="Calibri" w:eastAsia="Calibri" w:hAnsi="Calibri"/>
          <w:b/>
          <w:bCs/>
        </w:rPr>
        <w:t xml:space="preserve">тексты можно было менять быстро и без программирования</w:t>
      </w:r>
      <w:r>
        <w:rPr>
          <w:rFonts w:ascii="Calibri" w:cs="Calibri" w:eastAsia="Calibri" w:hAnsi="Calibri"/>
        </w:rPr>
        <w:t xml:space="preserve"> (раздел 2). Ниже описано, что в архиве, как менять тексты, в каком порядке публиковать, что настроить и что проверить.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1. Что в архиве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shd w:fill="E6D7B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Файл или папка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shd w:fill="E6D7B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site/index.html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Словенская версия</w:t>
            </w:r>
            <w:r>
              <w:rPr>
                <w:rFonts w:ascii="Calibri" w:cs="Calibri" w:eastAsia="Calibri" w:hAnsi="Calibri"/>
              </w:rPr>
              <w:t xml:space="preserve"> (адрес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</w:t>
            </w:r>
            <w:r>
              <w:rPr>
                <w:rFonts w:ascii="Calibri" w:cs="Calibri" w:eastAsia="Calibri" w:hAnsi="Calibri"/>
              </w:rPr>
              <w:t xml:space="preserve">). Только текст и разметка, около 30 КБ. Стили, скрипты и картинки вынесены в отдельные файлы.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site/en/index.html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Английская версия</w:t>
            </w:r>
            <w:r>
              <w:rPr>
                <w:rFonts w:ascii="Calibri" w:cs="Calibri" w:eastAsia="Calibri" w:hAnsi="Calibri"/>
              </w:rPr>
              <w:t xml:space="preserve"> (адрес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/en/</w:t>
            </w:r>
            <w:r>
              <w:rPr>
                <w:rFonts w:ascii="Calibri" w:cs="Calibri" w:eastAsia="Calibri" w:hAnsi="Calibri"/>
              </w:rPr>
              <w:t xml:space="preserve">). Отдельный файл с тем же устройством: разделы идут в том же порядке.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site/zasebnost/index.html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site/en/privacy/index.html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Политика конфиденциальности на словенском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/zasebnost/</w:t>
            </w:r>
            <w:r>
              <w:rPr>
                <w:rFonts w:ascii="Calibri" w:cs="Calibri" w:eastAsia="Calibri" w:hAnsi="Calibri"/>
              </w:rPr>
              <w:t xml:space="preserve">) и английском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/en/privacy/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site/config.js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Настройки в одном месте:</w:t>
            </w:r>
            <w:r>
              <w:rPr>
                <w:rFonts w:ascii="Calibri" w:cs="Calibri" w:eastAsia="Calibri" w:hAnsi="Calibri"/>
              </w:rPr>
              <w:t xml:space="preserve"> ключ Web3Forms, адрес для заявок, номер WhatsApp. Общий для обеих версий.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site/assets/css/style.css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Все стили: цвета (переменные в начале файла), размеры, шрифты, мобильная адаптация. Стили страниц политики: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privacy.css</w:t>
            </w:r>
            <w:r>
              <w:rPr>
                <w:rFonts w:ascii="Calibri" w:cs="Calibri" w:eastAsia="Calibri" w:hAnsi="Calibri"/>
              </w:rPr>
              <w:t xml:space="preserve"> в той же папке.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site/assets/js/page.js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form.js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film.js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Скрипты: шапка и меню, появление блоков, компас, рисунки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page.js</w:t>
            </w:r>
            <w:r>
              <w:rPr>
                <w:rFonts w:ascii="Calibri" w:cs="Calibri" w:eastAsia="Calibri" w:hAnsi="Calibri"/>
              </w:rPr>
              <w:t xml:space="preserve">); форма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form.js</w:t>
            </w:r>
            <w:r>
              <w:rPr>
                <w:rFonts w:ascii="Calibri" w:cs="Calibri" w:eastAsia="Calibri" w:hAnsi="Calibri"/>
              </w:rPr>
              <w:t xml:space="preserve">); 3D-ролик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film.js</w:t>
            </w:r>
            <w:r>
              <w:rPr>
                <w:rFonts w:ascii="Calibri" w:cs="Calibri" w:eastAsia="Calibri" w:hAnsi="Calibri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</w:rPr>
              <w:t xml:space="preserve">Текстов в них нет</w:t>
            </w:r>
            <w:r>
              <w:rPr>
                <w:rFonts w:ascii="Calibri" w:cs="Calibri" w:eastAsia="Calibri" w:hAnsi="Calibri"/>
              </w:rPr>
              <w:t xml:space="preserve">: все тексты вынесены в страницы.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site/assets/js/three.min.js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Библиотека three.js r128 (лицензия MIT) для 3D-сцены. Лежит у нас, с внешних серверов не грузится.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site/assets/img/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Картинки: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hero-warehouse.jpg</w:t>
            </w:r>
            <w:r>
              <w:rPr>
                <w:rFonts w:ascii="Calibri" w:cs="Calibri" w:eastAsia="Calibri" w:hAnsi="Calibri"/>
              </w:rPr>
              <w:t xml:space="preserve"> (фото склада на первом экране),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journey-photo.jpg</w:t>
            </w:r>
            <w:r>
              <w:rPr>
                <w:rFonts w:ascii="Calibri" w:cs="Calibri" w:eastAsia="Calibri" w:hAnsi="Calibri"/>
              </w:rPr>
              <w:t xml:space="preserve"> (фото хранения кофе в конце ролика),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engraving-desk.jpg</w:t>
            </w:r>
            <w:r>
              <w:rPr>
                <w:rFonts w:ascii="Calibri" w:cs="Calibri" w:eastAsia="Calibri" w:hAnsi="Calibri"/>
              </w:rPr>
              <w:t xml:space="preserve"> (гравюра в блоке консалтинга),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logo-*.webp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map-base.png</w:t>
            </w:r>
            <w:r>
              <w:rPr>
                <w:rFonts w:ascii="Calibri" w:cs="Calibri" w:eastAsia="Calibri" w:hAnsi="Calibri"/>
              </w:rPr>
              <w:t xml:space="preserve">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map-over.png</w:t>
            </w:r>
            <w:r>
              <w:rPr>
                <w:rFonts w:ascii="Calibri" w:cs="Calibri" w:eastAsia="Calibri" w:hAnsi="Calibri"/>
              </w:rPr>
              <w:t xml:space="preserve"> (текстуры морской карты для 3D), иконки,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og.jpg</w:t>
            </w:r>
            <w:r>
              <w:rPr>
                <w:rFonts w:ascii="Calibri" w:cs="Calibri" w:eastAsia="Calibri" w:hAnsi="Calibri"/>
              </w:rPr>
              <w:t xml:space="preserve"> (превью ссылки, 1200×630).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site/assets/fonts/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Шрифты IM Fell English, IM Fell English SC, EB Garamond, Pinyon Script (лицензия SIL OFL) и файл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fonts.css</w:t>
            </w:r>
            <w:r>
              <w:rPr>
                <w:rFonts w:ascii="Calibri" w:cs="Calibri" w:eastAsia="Calibri" w:hAnsi="Calibri"/>
              </w:rPr>
              <w:t xml:space="preserve">. Файлы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im-fell-*-ext-*</w:t>
            </w:r>
            <w:r>
              <w:rPr>
                <w:rFonts w:ascii="Calibri" w:cs="Calibri" w:eastAsia="Calibri" w:hAnsi="Calibri"/>
              </w:rPr>
              <w:t xml:space="preserve"> содержат дорисованные словенские буквы č, š, ž (см. раздел 8).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site/assets/LICENSES.txt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Лицензии шрифтов и библиотеки.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site/favicon.ico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robots.txt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Иконка вкладки и файлы для поисковиков: четыре адреса страниц с указанием языковых версий (hreflang).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site/_headers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Правило для Cloudflare Pages и Netlify: срок хранения файлов в кэше браузера (раздел 2.5).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02_SI_TEXTS_FOR_PROOFREADING.docx</w:t>
            </w:r>
          </w:p>
        </w:tc>
        <w:tc>
          <w:tcPr>
            <w:tcW w:type="dxa" w:w="57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Все словенские тексты рядом с английскими: для носителя языка, который проверит перевод (раздел 8).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Это обычный статический сайт: без сервера, базы данных и сборки. Он работает на любом хостинге, который отдаёт файлы по адресу домена. Исключение одно: форма отправляет заявки через внешний сервис Web3Forms (раздел 5). Ссылки между страницами и к файлам относительные, поэтому сайт можно проверить и в подпапке, но для полноценной проверки (шрифты, 3D) его нужно открывать через веб-сервер или после публикации, а не двойным щелчком по файлу.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2. Как быстро менять тексты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Это главное требование к сайту: если текст со временем меняется, правка должна занимать минуты. Поэтому каждая страница это один небольшой файл с открытым читаемым текстом: заголовки, абзацы, кнопки, подписи к полям. В нём нет встроенных картинок и кода, длинных строк с данными тоже нет. Словенский текст лежит в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, английский в </w:t>
      </w:r>
      <w:r>
        <w:rPr>
          <w:rFonts w:ascii="Consolas" w:cs="Consolas" w:eastAsia="Consolas" w:hAnsi="Consolas"/>
          <w:sz w:val="20"/>
          <w:szCs w:val="20"/>
        </w:rPr>
        <w:t xml:space="preserve">en/index.html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2.1. Порядок правки текста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Откройте нужный файл в текстовом редакторе: VS Code, Notepad++, Sublime Text или аналогичном. </w:t>
      </w:r>
      <w:r>
        <w:rPr>
          <w:rFonts w:ascii="Calibri" w:cs="Calibri" w:eastAsia="Calibri" w:hAnsi="Calibri"/>
          <w:b/>
          <w:bCs/>
        </w:rPr>
        <w:t xml:space="preserve">Не в Word</w:t>
      </w:r>
      <w:r>
        <w:rPr>
          <w:rFonts w:ascii="Calibri" w:cs="Calibri" w:eastAsia="Calibri" w:hAnsi="Calibri"/>
        </w:rPr>
        <w:t xml:space="preserve"> (он испортит файл).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Нажмите Ctrl+F (на Mac Cmd+F) и найдите слово или фразу, которую нужно изменить. Исправьте текст, не трогая теги в угловых скобках </w:t>
      </w:r>
      <w:r>
        <w:rPr>
          <w:rFonts w:ascii="Consolas" w:cs="Consolas" w:eastAsia="Consolas" w:hAnsi="Consolas"/>
          <w:sz w:val="20"/>
          <w:szCs w:val="20"/>
        </w:rPr>
        <w:t xml:space="preserve">&lt;…&gt;</w:t>
      </w:r>
      <w:r>
        <w:rPr>
          <w:rFonts w:ascii="Calibri" w:cs="Calibri" w:eastAsia="Calibri" w:hAnsi="Calibri"/>
        </w:rPr>
        <w:t xml:space="preserve"> вокруг него.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Если фраза встречается несколько раз (меню, подвал, повторяющиеся подписи), используйте «Заменить всё» и просмотрите результаты поиска.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Сохраните файл в кодировке UTF-8 (в редакторе это настройка по умолчанию), иначе слова с č, š, ž и «—» превратятся в кракозябры.</w:t>
      </w:r>
    </w:p>
    <w:p>
      <w:pPr>
        <w:pStyle w:val="ListParagraph"/>
        <w:numPr>
          <w:ilvl w:val="0"/>
          <w:numId w:val="2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Выложите правку на хостинг (раздел 2.4), откройте сайт и обновите страницу клавишами Ctrl+F5.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Если изменился смысл текста на одном языке, поправьте его и на втором: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en/index.html</w:t>
      </w:r>
      <w:r>
        <w:rPr>
          <w:rFonts w:ascii="Calibri" w:cs="Calibri" w:eastAsia="Calibri" w:hAnsi="Calibri"/>
        </w:rPr>
        <w:t xml:space="preserve"> устроены одинаково, нужное место находится по соседним словам. Словенский вариант новых фраз лучше показать носителю языка (раздел 8).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2.2. Где что лежит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shd w:fill="E6D7B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Что нужно изменить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shd w:fill="E6D7B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Где это находится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Заголовки, абзацы, кнопки, подписи полей формы, пункты меню, подпись под фото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</w:rPr>
              <w:t xml:space="preserve">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en/index.html</w:t>
            </w:r>
            <w:r>
              <w:rPr>
                <w:rFonts w:ascii="Calibri" w:cs="Calibri" w:eastAsia="Calibri" w:hAnsi="Calibri"/>
              </w:rPr>
              <w:t xml:space="preserve">: поиск по тексту (Ctrl+F). Крупные разделы отмечены в файле комментариями вида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&lt;!-- ==== CONTACT: … --&gt;</w:t>
            </w:r>
            <w:r>
              <w:rPr>
                <w:rFonts w:ascii="Calibri" w:cs="Calibri" w:eastAsia="Calibri" w:hAnsi="Calibri"/>
              </w:rPr>
              <w:t xml:space="preserve">: по ним удобно ориентироваться.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Подписи глав 3D-ролика («Plantaža», «Na morju» и т. д.), названия стран на морской карте, надписи на мешках и контейнере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Блок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window.MTL = { … }</w:t>
            </w:r>
            <w:r>
              <w:rPr>
                <w:rFonts w:ascii="Calibri" w:cs="Calibri" w:eastAsia="Calibri" w:hAnsi="Calibri"/>
              </w:rPr>
              <w:t xml:space="preserve"> в самом верху того же файла (до основного текста). У каждой строки есть пояснение на английском, что именно она меняет. Правится только текст между кавычками.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Тексты, которые показывают скрипты: подсказки и сообщения формы, первое сообщение в WhatsApp, тема письма, подпись кнопки меню для экранных дикторов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Тот же блок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window.MTL = { … }</w:t>
            </w:r>
            <w:r>
              <w:rPr>
                <w:rFonts w:ascii="Calibri" w:cs="Calibri" w:eastAsia="Calibri" w:hAnsi="Calibri"/>
              </w:rPr>
              <w:t xml:space="preserve"> в начале файла. Сохраняйте метки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{TO}</w:t>
            </w:r>
            <w:r>
              <w:rPr>
                <w:rFonts w:ascii="Calibri" w:cs="Calibri" w:eastAsia="Calibri" w:hAnsi="Calibri"/>
              </w:rPr>
              <w:t xml:space="preserve">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{n}</w:t>
            </w:r>
            <w:r>
              <w:rPr>
                <w:rFonts w:ascii="Calibri" w:cs="Calibri" w:eastAsia="Calibri" w:hAnsi="Calibri"/>
              </w:rPr>
              <w:t xml:space="preserve"> внутри фраз: на их место скрипт подставляет адрес и номер главы.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Название вкладки, описание для поисковиков, текст и картинка превью ссылки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Теги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&lt;title&gt;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&lt;meta name="description"&gt;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og:title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og:description</w:t>
            </w:r>
            <w:r>
              <w:rPr>
                <w:rFonts w:ascii="Calibri" w:cs="Calibri" w:eastAsia="Calibri" w:hAnsi="Calibri"/>
              </w:rPr>
              <w:t xml:space="preserve"> в начале файла (в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&lt;head&gt;</w:t>
            </w:r>
            <w:r>
              <w:rPr>
                <w:rFonts w:ascii="Calibri" w:cs="Calibri" w:eastAsia="Calibri" w:hAnsi="Calibri"/>
              </w:rPr>
              <w:t xml:space="preserve">). Для каждого языка свои.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Политика конфиденциальности, дата «Zadnja posodobitev» / «Last updated»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zasebnost/index.html</w:t>
            </w:r>
            <w:r>
              <w:rPr>
                <w:rFonts w:ascii="Calibri" w:cs="Calibri" w:eastAsia="Calibri" w:hAnsi="Calibri"/>
              </w:rPr>
              <w:t xml:space="preserve">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en/privacy/index.html</w:t>
            </w:r>
            <w:r>
              <w:rPr>
                <w:rFonts w:ascii="Calibri" w:cs="Calibri" w:eastAsia="Calibri" w:hAnsi="Calibri"/>
              </w:rPr>
              <w:t xml:space="preserve">: обычный текст между тегами; дата в самом конце текста.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Адрес для заявок, номер WhatsApp, ключ формы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config.js</w:t>
            </w:r>
            <w:r>
              <w:rPr>
                <w:rFonts w:ascii="Calibri" w:cs="Calibri" w:eastAsia="Calibri" w:hAnsi="Calibri"/>
              </w:rPr>
              <w:t xml:space="preserve"> (строки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key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Номер телефона и e-mail, которые видны посетителю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Обычный текст в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</w:rPr>
              <w:t xml:space="preserve">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en/index.html</w:t>
            </w:r>
            <w:r>
              <w:rPr>
                <w:rFonts w:ascii="Calibri" w:cs="Calibri" w:eastAsia="Calibri" w:hAnsi="Calibri"/>
              </w:rPr>
              <w:t xml:space="preserve">. Поиск по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+386 70 247 352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export@maxtrade.si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manager@maxtrade.si</w:t>
            </w:r>
            <w:r>
              <w:rPr>
                <w:rFonts w:ascii="Calibri" w:cs="Calibri" w:eastAsia="Calibri" w:hAnsi="Calibri"/>
              </w:rPr>
              <w:t xml:space="preserve">. Если меняется номер WhatsApp, измените его и в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config.js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Цвета, размеры шрифтов, отступы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assets/css/style.css</w:t>
            </w:r>
            <w:r>
              <w:rPr>
                <w:rFonts w:ascii="Calibri" w:cs="Calibri" w:eastAsia="Calibri" w:hAnsi="Calibri"/>
              </w:rPr>
              <w:t xml:space="preserve">. Основные цвета вынесены в переменные в начале файла (строки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--paper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--ink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--olive</w:t>
            </w:r>
            <w:r>
              <w:rPr>
                <w:rFonts w:ascii="Calibri" w:cs="Calibri" w:eastAsia="Calibri" w:hAnsi="Calibri"/>
              </w:rPr>
              <w:t xml:space="preserve"> и т. п.).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Фото и логотипы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Файлы в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assets/img/</w:t>
            </w:r>
            <w:r>
              <w:rPr>
                <w:rFonts w:ascii="Calibri" w:cs="Calibri" w:eastAsia="Calibri" w:hAnsi="Calibri"/>
              </w:rPr>
              <w:t xml:space="preserve">. Замените файл с тем же именем и форматом (список в разделе 1); размеры лучше сохранить. Если файл заменён под тем же именем, посетители с прежним кэшем увидят новое фото в течение суток (раздел 2.5).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Реквизиты компании в подвале</w:t>
            </w:r>
          </w:p>
        </w:tc>
        <w:tc>
          <w:tcPr>
            <w:tcW w:type="dxa" w:w="5626"/>
            <w:tcBorders>
              <w:top w:val="single" w:color="B8A98A" w:sz="4"/>
              <w:left w:val="single" w:color="B8A98A" w:sz="4"/>
              <w:bottom w:val="single" w:color="B8A98A" w:sz="4"/>
              <w:right w:val="single" w:color="B8A98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</w:rPr>
              <w:t xml:space="preserve">Обычный текст в подвале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</w:rPr>
              <w:t xml:space="preserve"> 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en/index.html</w:t>
            </w:r>
            <w:r>
              <w:rPr>
                <w:rFonts w:ascii="Calibri" w:cs="Calibri" w:eastAsia="Calibri" w:hAnsi="Calibri"/>
              </w:rPr>
              <w:t xml:space="preserve">, а также в политике конфиденциальности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zasebnost/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en/privacy/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2.3. Что не нужно править вручную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Теги и их атрибуты (</w:t>
      </w:r>
      <w:r>
        <w:rPr>
          <w:rFonts w:ascii="Consolas" w:cs="Consolas" w:eastAsia="Consolas" w:hAnsi="Consolas"/>
          <w:sz w:val="20"/>
          <w:szCs w:val="20"/>
        </w:rPr>
        <w:t xml:space="preserve">class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data-…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aria-…</w:t>
      </w:r>
      <w:r>
        <w:rPr>
          <w:rFonts w:ascii="Calibri" w:cs="Calibri" w:eastAsia="Calibri" w:hAnsi="Calibri"/>
        </w:rPr>
        <w:t xml:space="preserve">): они связывают текст со стилями и скриптами. Правьте только слова между тегами и значения </w:t>
      </w:r>
      <w:r>
        <w:rPr>
          <w:rFonts w:ascii="Consolas" w:cs="Consolas" w:eastAsia="Consolas" w:hAnsi="Consolas"/>
          <w:sz w:val="20"/>
          <w:szCs w:val="20"/>
        </w:rPr>
        <w:t xml:space="preserve">alt</w:t>
      </w:r>
      <w:r>
        <w:rPr>
          <w:rFonts w:ascii="Calibri" w:cs="Calibri" w:eastAsia="Calibri" w:hAnsi="Calibri"/>
        </w:rPr>
        <w:t xml:space="preserve"> (описание картинки),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placeholder</w:t>
      </w:r>
      <w:r>
        <w:rPr>
          <w:rFonts w:ascii="Calibri" w:cs="Calibri" w:eastAsia="Calibri" w:hAnsi="Calibri"/>
        </w:rPr>
        <w:t xml:space="preserve"> (серая подсказка в поле формы).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Значения </w:t>
      </w:r>
      <w:r>
        <w:rPr>
          <w:rFonts w:ascii="Consolas" w:cs="Consolas" w:eastAsia="Consolas" w:hAnsi="Consolas"/>
          <w:sz w:val="20"/>
          <w:szCs w:val="20"/>
        </w:rPr>
        <w:t xml:space="preserve">value="…"</w:t>
      </w:r>
      <w:r>
        <w:rPr>
          <w:rFonts w:ascii="Calibri" w:cs="Calibri" w:eastAsia="Calibri" w:hAnsi="Calibri"/>
        </w:rPr>
        <w:t xml:space="preserve"> у пунктов списков формы (например, «1–5 pallets»): они уходят в письмо как есть, чтобы письма на обоих языках выглядели одинаково. Подпись, которую видит посетитель, находится между тегами и меняется свободно.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Файлы </w:t>
      </w:r>
      <w:r>
        <w:rPr>
          <w:rFonts w:ascii="Consolas" w:cs="Consolas" w:eastAsia="Consolas" w:hAnsi="Consolas"/>
          <w:sz w:val="20"/>
          <w:szCs w:val="20"/>
        </w:rPr>
        <w:t xml:space="preserve">assets/js/film.js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three.min.js</w:t>
      </w:r>
      <w:r>
        <w:rPr>
          <w:rFonts w:ascii="Calibri" w:cs="Calibri" w:eastAsia="Calibri" w:hAnsi="Calibri"/>
        </w:rPr>
        <w:t xml:space="preserve">: это 3D-сцена и библиотека. Если нужно изменить саму сцену или добавить главу, обращайтесь к Владу.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Рисунки внутри </w:t>
      </w:r>
      <w:r>
        <w:rPr>
          <w:rFonts w:ascii="Consolas" w:cs="Consolas" w:eastAsia="Consolas" w:hAnsi="Consolas"/>
          <w:sz w:val="20"/>
          <w:szCs w:val="20"/>
        </w:rPr>
        <w:t xml:space="preserve">&lt;svg&gt;…&lt;/svg&gt;</w:t>
      </w:r>
      <w:r>
        <w:rPr>
          <w:rFonts w:ascii="Calibri" w:cs="Calibri" w:eastAsia="Calibri" w:hAnsi="Calibri"/>
        </w:rPr>
        <w:t xml:space="preserve"> (график цен, календарь урожая): их текст (названия стран, месяцы, подписи) можно править, а линии, числа и координаты нет.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2.4. Как выкладывать правки: от самого быстрого к простому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Вариант А (рекомендуется): хостинг подключён к репозиторию GitHub.</w:t>
      </w:r>
      <w:r>
        <w:rPr>
          <w:rFonts w:ascii="Calibri" w:cs="Calibri" w:eastAsia="Calibri" w:hAnsi="Calibri"/>
        </w:rPr>
        <w:t xml:space="preserve"> Содержимое папки </w:t>
      </w:r>
      <w:r>
        <w:rPr>
          <w:rFonts w:ascii="Consolas" w:cs="Consolas" w:eastAsia="Consolas" w:hAnsi="Consolas"/>
          <w:sz w:val="20"/>
          <w:szCs w:val="20"/>
        </w:rPr>
        <w:t xml:space="preserve">site</w:t>
      </w:r>
      <w:r>
        <w:rPr>
          <w:rFonts w:ascii="Calibri" w:cs="Calibri" w:eastAsia="Calibri" w:hAnsi="Calibri"/>
        </w:rPr>
        <w:t xml:space="preserve"> (файл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и папки </w:t>
      </w:r>
      <w:r>
        <w:rPr>
          <w:rFonts w:ascii="Consolas" w:cs="Consolas" w:eastAsia="Consolas" w:hAnsi="Consolas"/>
          <w:sz w:val="20"/>
          <w:szCs w:val="20"/>
        </w:rPr>
        <w:t xml:space="preserve">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zasebnost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rPr>
          <w:rFonts w:ascii="Calibri" w:cs="Calibri" w:eastAsia="Calibri" w:hAnsi="Calibri"/>
        </w:rPr>
        <w:t xml:space="preserve">) лежит в корне закрытого (private) репозитория на github.com; в Cloudflare Pages выберите Connect to Git, build command оставьте пустым, output directory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 (корень). Править можно прямо в браузере: на github.com открыть файл, нажать карандаш (Edit), внести правку, Commit changes. Через 30–60 секунд правка уже на сайте. Каждое изменение сохраняется в истории, любую правку можно отменить одной кнопкой (Revert). Исполнитель может работать и с телефона.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Вариант Б: загрузка папки вручную.</w:t>
      </w:r>
      <w:r>
        <w:rPr>
          <w:rFonts w:ascii="Calibri" w:cs="Calibri" w:eastAsia="Calibri" w:hAnsi="Calibri"/>
        </w:rPr>
        <w:t xml:space="preserve"> Cloudflare Pages → проект → Create deployment (Upload assets) или Netlify → Deploys → перетащить папку </w:t>
      </w:r>
      <w:r>
        <w:rPr>
          <w:rFonts w:ascii="Consolas" w:cs="Consolas" w:eastAsia="Consolas" w:hAnsi="Consolas"/>
          <w:sz w:val="20"/>
          <w:szCs w:val="20"/>
        </w:rPr>
        <w:t xml:space="preserve">site</w:t>
      </w:r>
      <w:r>
        <w:rPr>
          <w:rFonts w:ascii="Calibri" w:cs="Calibri" w:eastAsia="Calibri" w:hAnsi="Calibri"/>
        </w:rPr>
        <w:t xml:space="preserve">. Каждый раз загружается вся папка целиком, занимает 1–2 минуты. Подходит, если репозиторий не нужен.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Вариант В: свой хостинг (SFTP или панель).</w:t>
      </w:r>
      <w:r>
        <w:rPr>
          <w:rFonts w:ascii="Calibri" w:cs="Calibri" w:eastAsia="Calibri" w:hAnsi="Calibri"/>
        </w:rPr>
        <w:t xml:space="preserve"> Заменить на сервере только изменённый файл; ничего больше обновлять не нужно, так как сборки нет.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2.5. Кэш: почему правка видна сразу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Файл </w:t>
      </w:r>
      <w:r>
        <w:rPr>
          <w:rFonts w:ascii="Consolas" w:cs="Consolas" w:eastAsia="Consolas" w:hAnsi="Consolas"/>
          <w:sz w:val="20"/>
          <w:szCs w:val="20"/>
        </w:rPr>
        <w:t xml:space="preserve">_headers</w:t>
      </w:r>
      <w:r>
        <w:rPr>
          <w:rFonts w:ascii="Calibri" w:cs="Calibri" w:eastAsia="Calibri" w:hAnsi="Calibri"/>
        </w:rPr>
        <w:t xml:space="preserve"> задаёт такие правила: страницы (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), стили, скрипты и </w:t>
      </w:r>
      <w:r>
        <w:rPr>
          <w:rFonts w:ascii="Consolas" w:cs="Consolas" w:eastAsia="Consolas" w:hAnsi="Consolas"/>
          <w:sz w:val="20"/>
          <w:szCs w:val="20"/>
        </w:rPr>
        <w:t xml:space="preserve">config.js</w:t>
      </w:r>
      <w:r>
        <w:rPr>
          <w:rFonts w:ascii="Calibri" w:cs="Calibri" w:eastAsia="Calibri" w:hAnsi="Calibri"/>
        </w:rPr>
        <w:t xml:space="preserve"> браузер каждый раз перепроверяет у сервера, поэтому изменённый текст и стиль показываются сразу после публикации (при необходимости Ctrl+F5). Шрифты и библиотека three.js никогда не меняются и хранятся в кэше год. Картинки хранятся в кэше сутки. Если нужно, чтобы новая картинка появилась у всех сразу, дайте ей новое имя и поменяйте ссылку в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(и в </w:t>
      </w:r>
      <w:r>
        <w:rPr>
          <w:rFonts w:ascii="Consolas" w:cs="Consolas" w:eastAsia="Consolas" w:hAnsi="Consolas"/>
          <w:sz w:val="20"/>
          <w:szCs w:val="20"/>
        </w:rPr>
        <w:t xml:space="preserve">style.css</w:t>
      </w:r>
      <w:r>
        <w:rPr>
          <w:rFonts w:ascii="Calibri" w:cs="Calibri" w:eastAsia="Calibri" w:hAnsi="Calibri"/>
        </w:rPr>
        <w:t xml:space="preserve">, если она там используется).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Если используется не Cloudflare Pages и не Netlify, а другой хостинг, правила из </w:t>
      </w:r>
      <w:r>
        <w:rPr>
          <w:rFonts w:ascii="Consolas" w:cs="Consolas" w:eastAsia="Consolas" w:hAnsi="Consolas"/>
          <w:sz w:val="20"/>
          <w:szCs w:val="20"/>
        </w:rPr>
        <w:t xml:space="preserve">_headers</w:t>
      </w:r>
      <w:r>
        <w:rPr>
          <w:rFonts w:ascii="Calibri" w:cs="Calibri" w:eastAsia="Calibri" w:hAnsi="Calibri"/>
        </w:rPr>
        <w:t xml:space="preserve"> нужно настроить его средствами (или спросить у хостинга, как отключить долгий кэш для </w:t>
      </w:r>
      <w:r>
        <w:rPr>
          <w:rFonts w:ascii="Consolas" w:cs="Consolas" w:eastAsia="Consolas" w:hAnsi="Consolas"/>
          <w:sz w:val="20"/>
          <w:szCs w:val="20"/>
        </w:rPr>
        <w:t xml:space="preserve">.html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.css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.js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2.6. Примеры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Изменить заголовок на первом экране:</w:t>
      </w:r>
      <w:r>
        <w:rPr>
          <w:rFonts w:ascii="Calibri" w:cs="Calibri" w:eastAsia="Calibri" w:hAnsi="Calibri"/>
        </w:rPr>
        <w:t xml:space="preserve"> найти его по первым словам, поправить в обоих файлах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Сменить номер WhatsApp: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config.js</w:t>
      </w:r>
      <w:r>
        <w:rPr>
          <w:rFonts w:ascii="Calibri" w:cs="Calibri" w:eastAsia="Calibri" w:hAnsi="Calibri"/>
        </w:rPr>
        <w:t xml:space="preserve"> (строка </w:t>
      </w:r>
      <w:r>
        <w:rPr>
          <w:rFonts w:ascii="Consolas" w:cs="Consolas" w:eastAsia="Consolas" w:hAnsi="Consolas"/>
          <w:sz w:val="20"/>
          <w:szCs w:val="20"/>
        </w:rPr>
        <w:t xml:space="preserve">wa</w:t>
      </w:r>
      <w:r>
        <w:rPr>
          <w:rFonts w:ascii="Calibri" w:cs="Calibri" w:eastAsia="Calibri" w:hAnsi="Calibri"/>
        </w:rPr>
        <w:t xml:space="preserve">, цифры без плюса) + видимый номер в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en/index.html</w:t>
      </w:r>
      <w:r>
        <w:rPr>
          <w:rFonts w:ascii="Calibri" w:cs="Calibri" w:eastAsia="Calibri" w:hAnsi="Calibri"/>
        </w:rPr>
        <w:t xml:space="preserve"> (поиск по старому номеру, «Заменить всё»).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Добавить пункт в список или абзац:</w:t>
      </w:r>
      <w:r>
        <w:rPr>
          <w:rFonts w:ascii="Calibri" w:cs="Calibri" w:eastAsia="Calibri" w:hAnsi="Calibri"/>
        </w:rPr>
        <w:t xml:space="preserve"> скопировать соседний пункт целиком вместе с тегами и заменить в копии слова.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Изменить список портов.</w:t>
      </w:r>
      <w:r>
        <w:rPr>
          <w:rFonts w:ascii="Calibri" w:cs="Calibri" w:eastAsia="Calibri" w:hAnsi="Calibri"/>
        </w:rPr>
        <w:t xml:space="preserve"> Текст: первый экран и карточка «Ports of arrival» / «Vstopna pristanišča» в обоих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. Названия на карте 3D-ролика: блок </w:t>
      </w:r>
      <w:r>
        <w:rPr>
          <w:rFonts w:ascii="Consolas" w:cs="Consolas" w:eastAsia="Consolas" w:hAnsi="Consolas"/>
          <w:sz w:val="20"/>
          <w:szCs w:val="20"/>
        </w:rPr>
        <w:t xml:space="preserve">window.MTL</w:t>
      </w:r>
      <w:r>
        <w:rPr>
          <w:rFonts w:ascii="Calibri" w:cs="Calibri" w:eastAsia="Calibri" w:hAnsi="Calibri"/>
        </w:rPr>
        <w:t xml:space="preserve"> (раздел </w:t>
      </w:r>
      <w:r>
        <w:rPr>
          <w:rFonts w:ascii="Consolas" w:cs="Consolas" w:eastAsia="Consolas" w:hAnsi="Consolas"/>
          <w:sz w:val="20"/>
          <w:szCs w:val="20"/>
        </w:rPr>
        <w:t xml:space="preserve">rt</w:t>
      </w:r>
      <w:r>
        <w:rPr>
          <w:rFonts w:ascii="Calibri" w:cs="Calibri" w:eastAsia="Calibri" w:hAnsi="Calibri"/>
        </w:rPr>
        <w:t xml:space="preserve">) в начале страницы. Сами точки и линии маршрутов (добавить или убрать порт) лежат в коде </w:t>
      </w:r>
      <w:r>
        <w:rPr>
          <w:rFonts w:ascii="Consolas" w:cs="Consolas" w:eastAsia="Consolas" w:hAnsi="Consolas"/>
          <w:sz w:val="20"/>
          <w:szCs w:val="20"/>
        </w:rPr>
        <w:t xml:space="preserve">assets/js/film.js</w:t>
      </w:r>
      <w:r>
        <w:rPr>
          <w:rFonts w:ascii="Calibri" w:cs="Calibri" w:eastAsia="Calibri" w:hAnsi="Calibri"/>
        </w:rPr>
        <w:t xml:space="preserve">: блоки </w:t>
      </w:r>
      <w:r>
        <w:rPr>
          <w:rFonts w:ascii="Consolas" w:cs="Consolas" w:eastAsia="Consolas" w:hAnsi="Consolas"/>
          <w:sz w:val="20"/>
          <w:szCs w:val="20"/>
        </w:rPr>
        <w:t xml:space="preserve">PORTS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NORTH</w:t>
      </w:r>
      <w:r>
        <w:rPr>
          <w:rFonts w:ascii="Calibri" w:cs="Calibri" w:eastAsia="Calibri" w:hAnsi="Calibri"/>
        </w:rPr>
        <w:t xml:space="preserve">, это правка для разработчика.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Сменить фото на первом экране:</w:t>
      </w:r>
      <w:r>
        <w:rPr>
          <w:rFonts w:ascii="Calibri" w:cs="Calibri" w:eastAsia="Calibri" w:hAnsi="Calibri"/>
        </w:rPr>
        <w:t xml:space="preserve"> заменить </w:t>
      </w:r>
      <w:r>
        <w:rPr>
          <w:rFonts w:ascii="Consolas" w:cs="Consolas" w:eastAsia="Consolas" w:hAnsi="Consolas"/>
          <w:sz w:val="20"/>
          <w:szCs w:val="20"/>
        </w:rPr>
        <w:t xml:space="preserve">assets/img/hero-warehouse.jpg</w:t>
      </w:r>
      <w:r>
        <w:rPr>
          <w:rFonts w:ascii="Calibri" w:cs="Calibri" w:eastAsia="Calibri" w:hAnsi="Calibri"/>
        </w:rPr>
        <w:t xml:space="preserve"> новым снимком (ширина не менее 1600 px для ПК, вес до 250 КБ).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3. Почему не вставлять в Weblium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Действующий сайт сделан в конструкторе Weblium. Weblium позволяет вставлять свой код через блок «Embed code» и поле «Code injection», но наша страница сама управляет прокруткой: 3D-сцена закреплена на весь экран, поверх неё меняются карточки, у страницы свои шапка, меню и подвал. Внутри блока Weblium это, скорее всего, даст двойную прокрутку, лишние шапку и подвал и неверную высоту. Поэтому рекомендуется отдельный бесплатный хостинг (Cloudflare Pages или Netlify), а домен направить на него. Если у вас есть опыт встраивания такой страницы в Weblium, можно проверить, но по умолчанию мы рассчитываем на отдельный хостинг.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4. Что нужно получить до начала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Доступ к DNS домена maxtrade.si.</w:t>
      </w:r>
      <w:r>
        <w:rPr>
          <w:rFonts w:ascii="Calibri" w:cs="Calibri" w:eastAsia="Calibri" w:hAnsi="Calibri"/>
        </w:rPr>
        <w:t xml:space="preserve"> Нужно знать, у какого регистратора куплен домен и где редактируются DNS-записи (у регистратора, у Weblium или в другом сервисе).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Копию текущих DNS-записей.</w:t>
      </w:r>
      <w:r>
        <w:rPr>
          <w:rFonts w:ascii="Calibri" w:cs="Calibri" w:eastAsia="Calibri" w:hAnsi="Calibri"/>
        </w:rPr>
        <w:t xml:space="preserve"> Сделайте скриншот или экспорт всех записей до любых изменений. Особенно важны записи MX и TXT: они отвечают за почту домена, их нельзя менять и удалять.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Доступ к почтовому ящику export@maxtrade.si.</w:t>
      </w:r>
      <w:r>
        <w:rPr>
          <w:rFonts w:ascii="Calibri" w:cs="Calibri" w:eastAsia="Calibri" w:hAnsi="Calibri"/>
        </w:rPr>
        <w:t xml:space="preserve"> Заявки с формы должны приходить на него: на этот адрес регистрируется ключ Web3Forms (раздел 5). Адрес manager@maxtrade.si показан на сайте как второй контакт. Адреса contact@maxtrade.si на новой странице нет; если он нужен, добавьте его в подвал и политики конфиденциальности вручную.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Аккаунт на выбранном хостинге</w:t>
      </w:r>
      <w:r>
        <w:rPr>
          <w:rFonts w:ascii="Calibri" w:cs="Calibri" w:eastAsia="Calibri" w:hAnsi="Calibri"/>
        </w:rPr>
        <w:t xml:space="preserve"> (Cloudflare или Netlify, бесплатного тарифа достаточно) и, для варианта А из раздела 2.4, аккаунт GitHub.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5. Форма заявки и ключ Web3Forms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В блоке «Kontakt» (на английской странице «Contact») стоит форма: название компании, номер телефона, e-mail и сообщение (до 600 символов, со счётчиком). Форма сама проверяет поля и показывает подсказки на языке страницы.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Отправка идёт через бесплатный сервис Web3Forms: он принимает данные из браузера и пересылает письмо на ваш адрес. Для этого нужен ключ (Access Key). Один ключ работает для обеих языковых версий, письмо в теме содержит метку языка: «Spletno povpraševanje (SI)» или «Website request (EN)».</w:t>
      </w:r>
    </w:p>
    <w:p>
      <w:pPr>
        <w:pStyle w:val="ListParagraph"/>
        <w:numPr>
          <w:ilvl w:val="0"/>
          <w:numId w:val="4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Откройте сайт web3forms.com, введите e-mail </w:t>
      </w:r>
      <w:r>
        <w:rPr>
          <w:rFonts w:ascii="Calibri" w:cs="Calibri" w:eastAsia="Calibri" w:hAnsi="Calibri"/>
          <w:b/>
          <w:bCs/>
        </w:rPr>
        <w:t xml:space="preserve">export@maxtrade.si</w:t>
      </w:r>
      <w:r>
        <w:rPr>
          <w:rFonts w:ascii="Calibri" w:cs="Calibri" w:eastAsia="Calibri" w:hAnsi="Calibri"/>
        </w:rPr>
        <w:t xml:space="preserve"> и получите ключ (Access Key) по почте.</w:t>
      </w:r>
    </w:p>
    <w:p>
      <w:pPr>
        <w:pStyle w:val="ListParagraph"/>
        <w:numPr>
          <w:ilvl w:val="0"/>
          <w:numId w:val="4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Откройте </w:t>
      </w:r>
      <w:r>
        <w:rPr>
          <w:rFonts w:ascii="Consolas" w:cs="Consolas" w:eastAsia="Consolas" w:hAnsi="Consolas"/>
          <w:sz w:val="20"/>
          <w:szCs w:val="20"/>
        </w:rPr>
        <w:t xml:space="preserve">site/config.js</w:t>
      </w:r>
      <w:r>
        <w:rPr>
          <w:rFonts w:ascii="Calibri" w:cs="Calibri" w:eastAsia="Calibri" w:hAnsi="Calibri"/>
        </w:rPr>
        <w:t xml:space="preserve"> в текстовом редакторе (не в Word). Найдите строку:</w:t>
      </w:r>
    </w:p>
    <w:p>
      <w:pPr>
        <w:pBdr>
          <w:left w:val="single" w:color="55602F" w:sz="12" w:space="6"/>
        </w:pBdr>
        <w:shd w:fill="EFE9DA" w:color="auto" w:val="clear"/>
        <w:spacing w:after="0" w:line="252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key: '',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Вставьте ключ между кавычками, сохраните файл. Ключ предназначен для браузера, его видно в коде страницы, это нормально для Web3Forms. В настройках ключа на web3forms.com можно ограничить домен.</w:t>
      </w:r>
    </w:p>
    <w:p>
      <w:pPr>
        <w:pStyle w:val="ListParagraph"/>
        <w:numPr>
          <w:ilvl w:val="0"/>
          <w:numId w:val="4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После публикации заполните форму на словенской и на английской странице и отправьте. Оба письма должны прийти на export@maxtrade.si. Проверьте папку «Спам».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Пока ключ не вставлен, форма работает в запасном режиме: открывает у посетителя почтовую программу с готовым письмом на адрес из </w:t>
      </w:r>
      <w:r>
        <w:rPr>
          <w:rFonts w:ascii="Consolas" w:cs="Consolas" w:eastAsia="Consolas" w:hAnsi="Consolas"/>
          <w:sz w:val="20"/>
          <w:szCs w:val="20"/>
        </w:rPr>
        <w:t xml:space="preserve">config.js</w:t>
      </w:r>
      <w:r>
        <w:rPr>
          <w:rFonts w:ascii="Calibri" w:cs="Calibri" w:eastAsia="Calibri" w:hAnsi="Calibri"/>
        </w:rPr>
        <w:t xml:space="preserve">. Кнопка WhatsApp работает всегда и подставляет в первое сообщение то, что посетитель уже ввёл в форму (на языке страницы).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Адреса почты и телефон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site/config.js</w:t>
      </w:r>
      <w:r>
        <w:rPr>
          <w:rFonts w:ascii="Calibri" w:cs="Calibri" w:eastAsia="Calibri" w:hAnsi="Calibri"/>
        </w:rPr>
        <w:t xml:space="preserve">: ключ формы (</w:t>
      </w:r>
      <w:r>
        <w:rPr>
          <w:rFonts w:ascii="Consolas" w:cs="Consolas" w:eastAsia="Consolas" w:hAnsi="Consolas"/>
          <w:sz w:val="20"/>
          <w:szCs w:val="20"/>
        </w:rPr>
        <w:t xml:space="preserve">key</w:t>
      </w:r>
      <w:r>
        <w:rPr>
          <w:rFonts w:ascii="Calibri" w:cs="Calibri" w:eastAsia="Calibri" w:hAnsi="Calibri"/>
        </w:rPr>
        <w:t xml:space="preserve">), адрес для запасного режима и сообщений об ошибке (</w:t>
      </w:r>
      <w:r>
        <w:rPr>
          <w:rFonts w:ascii="Consolas" w:cs="Consolas" w:eastAsia="Consolas" w:hAnsi="Consolas"/>
          <w:sz w:val="20"/>
          <w:szCs w:val="20"/>
        </w:rPr>
        <w:t xml:space="preserve">to</w:t>
      </w:r>
      <w:r>
        <w:rPr>
          <w:rFonts w:ascii="Calibri" w:cs="Calibri" w:eastAsia="Calibri" w:hAnsi="Calibri"/>
        </w:rPr>
        <w:t xml:space="preserve">, сейчас export@maxtrade.si), номер WhatsApp без плюса (</w:t>
      </w:r>
      <w:r>
        <w:rPr>
          <w:rFonts w:ascii="Consolas" w:cs="Consolas" w:eastAsia="Consolas" w:hAnsi="Consolas"/>
          <w:sz w:val="20"/>
          <w:szCs w:val="20"/>
        </w:rPr>
        <w:t xml:space="preserve">wa</w:t>
      </w:r>
      <w:r>
        <w:rPr>
          <w:rFonts w:ascii="Calibri" w:cs="Calibri" w:eastAsia="Calibri" w:hAnsi="Calibri"/>
        </w:rPr>
        <w:t xml:space="preserve">, сейчас 38670247352).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Адреса </w:t>
      </w:r>
      <w:r>
        <w:rPr>
          <w:rFonts w:ascii="Consolas" w:cs="Consolas" w:eastAsia="Consolas" w:hAnsi="Consolas"/>
          <w:sz w:val="20"/>
          <w:szCs w:val="20"/>
        </w:rPr>
        <w:t xml:space="preserve">export@maxtrade.si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manager@maxtrade.si</w:t>
      </w:r>
      <w:r>
        <w:rPr>
          <w:rFonts w:ascii="Calibri" w:cs="Calibri" w:eastAsia="Calibri" w:hAnsi="Calibri"/>
        </w:rPr>
        <w:t xml:space="preserve"> в видимом тексте (блок Kontakt, подвал, политики) и номер +386 70 247 352 меняются поиском по четырём файлам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(раздел 2.2).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6. Публикация: пошагово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Порядок рассчитан так, чтобы действующий сайт работал без перерыва. Названия пунктов в интерфейсах хостингов могут немного отличаться от описанных.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Шаг 1. Загрузить сайт на хостинг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Cloudflare Pages (рекомендуется).</w:t>
      </w:r>
      <w:r>
        <w:rPr>
          <w:rFonts w:ascii="Calibri" w:cs="Calibri" w:eastAsia="Calibri" w:hAnsi="Calibri"/>
        </w:rPr>
        <w:t xml:space="preserve"> В панели Cloudflare: Workers &amp; Pages → Create → Pages → Upload assets (или Connect to Git, раздел 2.4). Назовите проект, перетащите содержимое папки </w:t>
      </w:r>
      <w:r>
        <w:rPr>
          <w:rFonts w:ascii="Consolas" w:cs="Consolas" w:eastAsia="Consolas" w:hAnsi="Consolas"/>
          <w:sz w:val="20"/>
          <w:szCs w:val="20"/>
        </w:rPr>
        <w:t xml:space="preserve">site</w:t>
      </w:r>
      <w:r>
        <w:rPr>
          <w:rFonts w:ascii="Calibri" w:cs="Calibri" w:eastAsia="Calibri" w:hAnsi="Calibri"/>
        </w:rPr>
        <w:t xml:space="preserve"> (файл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и папки </w:t>
      </w:r>
      <w:r>
        <w:rPr>
          <w:rFonts w:ascii="Consolas" w:cs="Consolas" w:eastAsia="Consolas" w:hAnsi="Consolas"/>
          <w:sz w:val="20"/>
          <w:szCs w:val="20"/>
        </w:rPr>
        <w:t xml:space="preserve">en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zasebnost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assets</w:t>
      </w:r>
      <w:r>
        <w:rPr>
          <w:rFonts w:ascii="Calibri" w:cs="Calibri" w:eastAsia="Calibri" w:hAnsi="Calibri"/>
        </w:rPr>
        <w:t xml:space="preserve"> должны лежать в корне загрузки, а не во вложенной папке) и нажмите Deploy.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Netlify (вариант).</w:t>
      </w:r>
      <w:r>
        <w:rPr>
          <w:rFonts w:ascii="Calibri" w:cs="Calibri" w:eastAsia="Calibri" w:hAnsi="Calibri"/>
        </w:rPr>
        <w:t xml:space="preserve"> Add new site → Deploy manually → перетащите папку </w:t>
      </w:r>
      <w:r>
        <w:rPr>
          <w:rFonts w:ascii="Consolas" w:cs="Consolas" w:eastAsia="Consolas" w:hAnsi="Consolas"/>
          <w:sz w:val="20"/>
          <w:szCs w:val="20"/>
        </w:rPr>
        <w:t xml:space="preserve">site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Хостинг выдаст временный адрес вида </w:t>
      </w:r>
      <w:r>
        <w:rPr>
          <w:rFonts w:ascii="Consolas" w:cs="Consolas" w:eastAsia="Consolas" w:hAnsi="Consolas"/>
          <w:sz w:val="20"/>
          <w:szCs w:val="20"/>
        </w:rPr>
        <w:t xml:space="preserve">проект.pages.dev</w:t>
      </w:r>
      <w:r>
        <w:rPr>
          <w:rFonts w:ascii="Calibri" w:cs="Calibri" w:eastAsia="Calibri" w:hAnsi="Calibri"/>
        </w:rPr>
        <w:t xml:space="preserve"> (или </w:t>
      </w:r>
      <w:r>
        <w:rPr>
          <w:rFonts w:ascii="Consolas" w:cs="Consolas" w:eastAsia="Consolas" w:hAnsi="Consolas"/>
          <w:sz w:val="20"/>
          <w:szCs w:val="20"/>
        </w:rPr>
        <w:t xml:space="preserve">.netlify.app</w:t>
      </w:r>
      <w:r>
        <w:rPr>
          <w:rFonts w:ascii="Calibri" w:cs="Calibri" w:eastAsia="Calibri" w:hAnsi="Calibri"/>
        </w:rPr>
        <w:t xml:space="preserve">). Откройте его и убедитесь, что работают четыре адреса: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/en/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/zasebnost/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/en/privacy/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Шаг 2. Проверка на поддомене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В настройках проекта откройте раздел Custom domains и добавьте </w:t>
      </w:r>
      <w:r>
        <w:rPr>
          <w:rFonts w:ascii="Consolas" w:cs="Consolas" w:eastAsia="Consolas" w:hAnsi="Consolas"/>
          <w:sz w:val="20"/>
          <w:szCs w:val="20"/>
        </w:rPr>
        <w:t xml:space="preserve">new.maxtrade.si</w:t>
      </w:r>
      <w:r>
        <w:rPr>
          <w:rFonts w:ascii="Calibri" w:cs="Calibri" w:eastAsia="Calibri" w:hAnsi="Calibri"/>
        </w:rPr>
        <w:t xml:space="preserve">. Хостинг покажет, какую DNS-запись нужно создать (обычно CNAME: </w:t>
      </w:r>
      <w:r>
        <w:rPr>
          <w:rFonts w:ascii="Consolas" w:cs="Consolas" w:eastAsia="Consolas" w:hAnsi="Consolas"/>
          <w:sz w:val="20"/>
          <w:szCs w:val="20"/>
        </w:rPr>
        <w:t xml:space="preserve">new</w:t>
      </w:r>
      <w:r>
        <w:rPr>
          <w:rFonts w:ascii="Calibri" w:cs="Calibri" w:eastAsia="Calibri" w:hAnsi="Calibri"/>
        </w:rPr>
        <w:t xml:space="preserve"> → адрес проекта). Добавьте её у DNS-провайдера домена. Остальные записи не трогайте. Через несколько минут сайт откроется по адресу https://new.maxtrade.si, сертификат HTTPS выпускается автоматически. Старый сайт при этом остаётся на maxtrade.si. Пройдите чеклист из раздела 7 и покажите результат Владу. Внутри страниц адреса </w:t>
      </w:r>
      <w:r>
        <w:rPr>
          <w:rFonts w:ascii="Consolas" w:cs="Consolas" w:eastAsia="Consolas" w:hAnsi="Consolas"/>
          <w:sz w:val="20"/>
          <w:szCs w:val="20"/>
        </w:rPr>
        <w:t xml:space="preserve">https://maxtrade.si/...</w:t>
      </w:r>
      <w:r>
        <w:rPr>
          <w:rFonts w:ascii="Calibri" w:cs="Calibri" w:eastAsia="Calibri" w:hAnsi="Calibri"/>
        </w:rPr>
        <w:t xml:space="preserve"> указаны только в тегах для поисковиков (canonical, hreflang, превью ссылки) и в sitemap, на проверку на поддомене это не влияет.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Шаг 3. Переключение основного домена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Делайте только после согласования с Владом.</w:t>
      </w:r>
    </w:p>
    <w:p>
      <w:pPr>
        <w:pStyle w:val="ListParagraph"/>
        <w:numPr>
          <w:ilvl w:val="0"/>
          <w:numId w:val="5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За сутки до переключения снизьте TTL записей для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www</w:t>
      </w:r>
      <w:r>
        <w:rPr>
          <w:rFonts w:ascii="Calibri" w:cs="Calibri" w:eastAsia="Calibri" w:hAnsi="Calibri"/>
        </w:rPr>
        <w:t xml:space="preserve"> до 300 секунд (если провайдер позволяет).</w:t>
      </w:r>
    </w:p>
    <w:p>
      <w:pPr>
        <w:pStyle w:val="ListParagraph"/>
        <w:numPr>
          <w:ilvl w:val="0"/>
          <w:numId w:val="5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В проекте на хостинге добавьте домены </w:t>
      </w:r>
      <w:r>
        <w:rPr>
          <w:rFonts w:ascii="Consolas" w:cs="Consolas" w:eastAsia="Consolas" w:hAnsi="Consolas"/>
          <w:sz w:val="20"/>
          <w:szCs w:val="20"/>
        </w:rPr>
        <w:t xml:space="preserve">maxtrade.si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www.maxtrade.si</w:t>
      </w:r>
      <w:r>
        <w:rPr>
          <w:rFonts w:ascii="Calibri" w:cs="Calibri" w:eastAsia="Calibri" w:hAnsi="Calibri"/>
        </w:rPr>
        <w:t xml:space="preserve"> (Custom domains).</w:t>
      </w:r>
    </w:p>
    <w:p>
      <w:pPr>
        <w:pStyle w:val="ListParagraph"/>
        <w:numPr>
          <w:ilvl w:val="0"/>
          <w:numId w:val="5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В DNS замените записи A и CNAME для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www</w:t>
      </w:r>
      <w:r>
        <w:rPr>
          <w:rFonts w:ascii="Calibri" w:cs="Calibri" w:eastAsia="Calibri" w:hAnsi="Calibri"/>
        </w:rPr>
        <w:t xml:space="preserve">, которые сейчас указывают на Weblium, на значения, которые покажет хостинг. </w:t>
      </w:r>
      <w:r>
        <w:rPr>
          <w:rFonts w:ascii="Calibri" w:cs="Calibri" w:eastAsia="Calibri" w:hAnsi="Calibri"/>
          <w:b/>
          <w:bCs/>
        </w:rPr>
        <w:t xml:space="preserve">Записи MX и TXT не менять.</w:t>
      </w:r>
      <w:r>
        <w:rPr>
          <w:rFonts w:ascii="Calibri" w:cs="Calibri" w:eastAsia="Calibri" w:hAnsi="Calibri"/>
        </w:rPr>
        <w:t xml:space="preserve"> Если выбран перенос DNS на Cloudflare, перед сменой серверов имён обязательно перенесите все существующие записи, особенно почтовые.</w:t>
      </w:r>
    </w:p>
    <w:p>
      <w:pPr>
        <w:pStyle w:val="ListParagraph"/>
        <w:numPr>
          <w:ilvl w:val="0"/>
          <w:numId w:val="5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Дождитесь выпуска сертификата HTTPS (обычно от нескольких минут до пары часов) и проверьте https://maxtrade.si, https://www.maxtrade.si и https://maxtrade.si/en/.</w:t>
      </w:r>
    </w:p>
    <w:p>
      <w:pPr>
        <w:pStyle w:val="ListParagraph"/>
        <w:numPr>
          <w:ilvl w:val="0"/>
          <w:numId w:val="5"/>
        </w:numPr>
        <w:spacing w:after="80" w:line="270"/>
        <w:jc w:val="both"/>
      </w:pPr>
      <w:r>
        <w:rPr>
          <w:rFonts w:ascii="Calibri" w:cs="Calibri" w:eastAsia="Calibri" w:hAnsi="Calibri"/>
        </w:rPr>
        <w:t xml:space="preserve">Отправьте тестовую заявку через форму и тестовое письмо на почту домена: убедитесь, что почта работает как прежде.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Откат:</w:t>
      </w:r>
      <w:r>
        <w:rPr>
          <w:rFonts w:ascii="Calibri" w:cs="Calibri" w:eastAsia="Calibri" w:hAnsi="Calibri"/>
        </w:rPr>
        <w:t xml:space="preserve"> верните прежние DNS-записи из сохранённой копии, и домен снова откроет Weblium. Подписку Weblium не отменяйте минимум несколько дней после запуска.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Старые адреса.</w:t>
      </w:r>
      <w:r>
        <w:rPr>
          <w:rFonts w:ascii="Calibri" w:cs="Calibri" w:eastAsia="Calibri" w:hAnsi="Calibri"/>
        </w:rPr>
        <w:t xml:space="preserve"> У действующего сайта могут быть другие адреса страниц (например, отдельные страницы разделов), которые уже попали в Google. Проверьте поиском </w:t>
      </w:r>
      <w:r>
        <w:rPr>
          <w:rFonts w:ascii="Consolas" w:cs="Consolas" w:eastAsia="Consolas" w:hAnsi="Consolas"/>
          <w:sz w:val="20"/>
          <w:szCs w:val="20"/>
        </w:rPr>
        <w:t xml:space="preserve">site:maxtrade.si</w:t>
      </w:r>
      <w:r>
        <w:rPr>
          <w:rFonts w:ascii="Calibri" w:cs="Calibri" w:eastAsia="Calibri" w:hAnsi="Calibri"/>
        </w:rPr>
        <w:t xml:space="preserve">. Для тех, что останутся без аналога, создайте в корне </w:t>
      </w:r>
      <w:r>
        <w:rPr>
          <w:rFonts w:ascii="Consolas" w:cs="Consolas" w:eastAsia="Consolas" w:hAnsi="Consolas"/>
          <w:sz w:val="20"/>
          <w:szCs w:val="20"/>
        </w:rPr>
        <w:t xml:space="preserve">site</w:t>
      </w:r>
      <w:r>
        <w:rPr>
          <w:rFonts w:ascii="Calibri" w:cs="Calibri" w:eastAsia="Calibri" w:hAnsi="Calibri"/>
        </w:rPr>
        <w:t xml:space="preserve"> файл </w:t>
      </w:r>
      <w:r>
        <w:rPr>
          <w:rFonts w:ascii="Consolas" w:cs="Consolas" w:eastAsia="Consolas" w:hAnsi="Consolas"/>
          <w:sz w:val="20"/>
          <w:szCs w:val="20"/>
        </w:rPr>
        <w:t xml:space="preserve">_redirects</w:t>
      </w:r>
      <w:r>
        <w:rPr>
          <w:rFonts w:ascii="Calibri" w:cs="Calibri" w:eastAsia="Calibri" w:hAnsi="Calibri"/>
        </w:rPr>
        <w:t xml:space="preserve"> (поддерживается Cloudflare Pages и Netlify) со строками вида </w:t>
      </w:r>
      <w:r>
        <w:rPr>
          <w:rFonts w:ascii="Consolas" w:cs="Consolas" w:eastAsia="Consolas" w:hAnsi="Consolas"/>
          <w:sz w:val="20"/>
          <w:szCs w:val="20"/>
        </w:rPr>
        <w:t xml:space="preserve">/stari-naslov/  /  301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3A2B1E"/>
          <w:sz w:val="25"/>
          <w:szCs w:val="25"/>
        </w:rPr>
        <w:t xml:space="preserve">Шаг 4. После запуска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Добавьте сайт в Google Search Console и отправьте </w:t>
      </w:r>
      <w:r>
        <w:rPr>
          <w:rFonts w:ascii="Consolas" w:cs="Consolas" w:eastAsia="Consolas" w:hAnsi="Consolas"/>
          <w:sz w:val="20"/>
          <w:szCs w:val="20"/>
        </w:rPr>
        <w:t xml:space="preserve">https://maxtrade.si/sitemap.xml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Проверьте превью ссылки (название, описание, картинка) при отправке адреса сайта в WhatsApp или LinkedIn, отдельно для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/en/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Отключите домен в Weblium только после того, как новый сайт отработал стабильно.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7. Чеклист проверки перед запуском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Страница открывается на компьютере (Chrome, Safari, Firefox, Edge) и на телефонах (Safari на iPhone, Chrome на Android). 3D-сцена появляется через 1–3 секунды, прокрутка плавная, внизу идут семь глав, затем фото хранения кофе и блок Kontakt. Фото склада на первом экране плавно переходит в плантацию, без жёсткой границы. В главе VI на карте протягиваются линии к портам, затем камера приближается к Европе и подписывает порты (Trst · Koper, Antwerpen, Hamburg, Gdansk, Talin); подписи читаются и на телефоне.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Языки.</w:t>
      </w:r>
      <w:r>
        <w:rPr>
          <w:rFonts w:ascii="Calibri" w:cs="Calibri" w:eastAsia="Calibri" w:hAnsi="Calibri"/>
        </w:rPr>
        <w:t xml:space="preserve"> Переключатель SI · EN в шапке (на телефоне он виден рядом с кнопкой меню) переводит на нужную версию; в политике конфиденциальности он ведёт на политику на другом языке. Буквы č, š, ž в заголовках выглядят так же, как остальные буквы шрифта (не другим шрифтом).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Кнопки «Zahtevajte ponudbo» (шапка) и «Zahtevajte informacije» (консалтинг) ведут к блоку Kontakt; пункт меню Kontakt подсвечивается.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Форма: пустая отправка показывает подсказки под полями; корректная заявка доходит до почты export@maxtrade.si; в поле сообщения нельзя ввести больше 600 символов. Проверить на обоих языках.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Кнопка «Odprite klepet v WhatsAppu» открывает чат с номером +386 70 247 352 и готовым первым сообщением на языке страницы.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Ссылка «Politika zasebnosti» есть под формой и в подвале; страница политики открывается.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В консоли браузера (F12 → Console) нет красных ошибок. Во вкладке Network при загрузке нет запросов к чужим серверам (Google Fonts, cdnjs и т. п.): только свой домен, а при отправке формы ещё </w:t>
      </w:r>
      <w:r>
        <w:rPr>
          <w:rFonts w:ascii="Consolas" w:cs="Consolas" w:eastAsia="Consolas" w:hAnsi="Consolas"/>
          <w:sz w:val="20"/>
          <w:szCs w:val="20"/>
        </w:rPr>
        <w:t xml:space="preserve">api.web3forms.com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Заголовок вкладки: на словенской странице «BY MAXTRADE d.o.o. — trgovina z zeleno kavo, Koper, Slovenija», на английской «BY MAXTRADE d.o.o. — green coffee trading, Koper, Slovenia»; иконка вкладки на месте.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</w:rPr>
        <w:t xml:space="preserve">Объём первой загрузки около 2–2,5 МБ (картинки, библиотека 0,6 МБ, шрифты). При повторном визите всё берётся из кэша, кроме страницы.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8. Что ещё нужно знать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Языки и адреса.</w:t>
      </w:r>
      <w:r>
        <w:rPr>
          <w:rFonts w:ascii="Calibri" w:cs="Calibri" w:eastAsia="Calibri" w:hAnsi="Calibri"/>
        </w:rPr>
        <w:t xml:space="preserve"> Основной язык словенский (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), английский на </w:t>
      </w:r>
      <w:r>
        <w:rPr>
          <w:rFonts w:ascii="Consolas" w:cs="Consolas" w:eastAsia="Consolas" w:hAnsi="Consolas"/>
          <w:sz w:val="20"/>
          <w:szCs w:val="20"/>
        </w:rPr>
        <w:t xml:space="preserve">/en/</w:t>
      </w:r>
      <w:r>
        <w:rPr>
          <w:rFonts w:ascii="Calibri" w:cs="Calibri" w:eastAsia="Calibri" w:hAnsi="Calibri"/>
        </w:rPr>
        <w:t xml:space="preserve">. В </w:t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rPr>
          <w:rFonts w:ascii="Calibri" w:cs="Calibri" w:eastAsia="Calibri" w:hAnsi="Calibri"/>
        </w:rPr>
        <w:t xml:space="preserve"> каждой страницы стоят теги hreflang и canonical, поэтому поисковики показывают нужную версию. Если основным языком нужно сделать английский, нужно поменять местами два файла и теги; обратитесь к Владу.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Словенские тексты</w:t>
      </w:r>
      <w:r>
        <w:rPr>
          <w:rFonts w:ascii="Calibri" w:cs="Calibri" w:eastAsia="Calibri" w:hAnsi="Calibri"/>
        </w:rPr>
        <w:t xml:space="preserve"> подготовлены с английских карточек; текст действующего сайта в основу не брался. Перед запуском их должен прочитать носитель словенского языка; для этого в архиве лежит файл </w:t>
      </w:r>
      <w:r>
        <w:rPr>
          <w:rFonts w:ascii="Consolas" w:cs="Consolas" w:eastAsia="Consolas" w:hAnsi="Consolas"/>
          <w:sz w:val="20"/>
          <w:szCs w:val="20"/>
        </w:rPr>
        <w:t xml:space="preserve">02_SI_TEXTS_FOR_PROOFREADING.docx</w:t>
      </w:r>
      <w:r>
        <w:rPr>
          <w:rFonts w:ascii="Calibri" w:cs="Calibri" w:eastAsia="Calibri" w:hAnsi="Calibri"/>
        </w:rPr>
        <w:t xml:space="preserve"> (английский и словенский текст рядом). Правки вносятся в файл </w:t>
      </w:r>
      <w:r>
        <w:rPr>
          <w:rFonts w:ascii="Consolas" w:cs="Consolas" w:eastAsia="Consolas" w:hAnsi="Consolas"/>
          <w:sz w:val="20"/>
          <w:szCs w:val="20"/>
        </w:rPr>
        <w:t xml:space="preserve">site/index.html</w:t>
      </w:r>
      <w:r>
        <w:rPr>
          <w:rFonts w:ascii="Calibri" w:cs="Calibri" w:eastAsia="Calibri" w:hAnsi="Calibri"/>
        </w:rPr>
        <w:t xml:space="preserve"> (по строкам из таблицы можно искать через Ctrl+F).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Шрифты и буквы č, š, ž.</w:t>
      </w:r>
      <w:r>
        <w:rPr>
          <w:rFonts w:ascii="Calibri" w:cs="Calibri" w:eastAsia="Calibri" w:hAnsi="Calibri"/>
        </w:rPr>
        <w:t xml:space="preserve"> В исходном шрифте IM Fell (по данным пакета Fontsource) этих букв нет. Мы дорисовали их в самом шрифте (основная буква плюс знак карон), поэтому заголовки на словенском выглядят цельно. Эти файлы изменены относительно оригинала и переименованы внутри как «MX Fell …», как требует лицензия OFL; лицензии лежат в </w:t>
      </w:r>
      <w:r>
        <w:rPr>
          <w:rFonts w:ascii="Consolas" w:cs="Consolas" w:eastAsia="Consolas" w:hAnsi="Consolas"/>
          <w:sz w:val="20"/>
          <w:szCs w:val="20"/>
        </w:rPr>
        <w:t xml:space="preserve">assets/LICENSES.txt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Политика конфиденциальности</w:t>
      </w:r>
      <w:r>
        <w:rPr>
          <w:rFonts w:ascii="Calibri" w:cs="Calibri" w:eastAsia="Calibri" w:hAnsi="Calibri"/>
        </w:rPr>
        <w:t xml:space="preserve"> написана по сути работы сайта (форма, WhatsApp, Web3Forms, отсутствие cookie и аналитики). Это не юридическая консультация: перед запуском её должен просмотреть юрист компании. Отдельно проверьте: (1) название хостинг-провайдера, если его нужно указать; (2) формулировку о передаче данных за пределы ЕЭЗ (Web3Forms); (3) срок хранения данных.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Cookie и аналитика.</w:t>
      </w:r>
      <w:r>
        <w:rPr>
          <w:rFonts w:ascii="Calibri" w:cs="Calibri" w:eastAsia="Calibri" w:hAnsi="Calibri"/>
        </w:rPr>
        <w:t xml:space="preserve"> Сейчас на странице нет cookie и внешних сервисов, баннер согласия не нужен. Если подключать Google Analytics (GA4), вместе с ним понадобятся баннер согласия и обновление политики конфиденциальности.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Без WebGL.</w:t>
      </w:r>
      <w:r>
        <w:rPr>
          <w:rFonts w:ascii="Calibri" w:cs="Calibri" w:eastAsia="Calibri" w:hAnsi="Calibri"/>
        </w:rPr>
        <w:t xml:space="preserve"> Если у посетителя 3D недоступно (старые устройства, отключённое ускорение), он видит текстовые карточки на фоне без сцены. Тексты, меню и форма при этом работают.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Телефоны.</w:t>
      </w:r>
      <w:r>
        <w:rPr>
          <w:rFonts w:ascii="Calibri" w:cs="Calibri" w:eastAsia="Calibri" w:hAnsi="Calibri"/>
        </w:rPr>
        <w:t xml:space="preserve"> Для экранов уже 760 px и сенсорных устройств включён облегчённый режим (меньше деталей и теней, автоматическое снижение разрешения при медленных кадрах). Не отключайте его при правках скриптов.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Крупные правки.</w:t>
      </w:r>
      <w:r>
        <w:rPr>
          <w:rFonts w:ascii="Calibri" w:cs="Calibri" w:eastAsia="Calibri" w:hAnsi="Calibri"/>
        </w:rPr>
        <w:t xml:space="preserve"> Для изменений сцены, анимаций и новых разделов обращайтесь к Владу: такие правки вносятся в исходные шаблоны, из которых собран пакет, иначе при следующей сборке они пропадут. Текстовые правки из раздела 2 безопасны, их можно делать самостоятельно; сообщите Владу, что тексты менялись, чтобы они попали и в исходные шаблоны.</w:t>
      </w:r>
    </w:p>
    <w:p>
      <w:pPr>
        <w:pStyle w:val="ListParagraph"/>
        <w:numPr>
          <w:ilvl w:val="0"/>
          <w:numId w:val="3"/>
        </w:numPr>
        <w:spacing w:after="70" w:line="270"/>
        <w:jc w:val="both"/>
      </w:pPr>
      <w:r>
        <w:rPr>
          <w:rFonts w:ascii="Calibri" w:cs="Calibri" w:eastAsia="Calibri" w:hAnsi="Calibri"/>
          <w:b/>
          <w:bCs/>
        </w:rPr>
        <w:t xml:space="preserve">Реквизиты в подвале:</w:t>
      </w:r>
      <w:r>
        <w:rPr>
          <w:rFonts w:ascii="Calibri" w:cs="Calibri" w:eastAsia="Calibri" w:hAnsi="Calibri"/>
        </w:rPr>
        <w:t xml:space="preserve"> BY MAXTRADE d.o.o., Cesta Zore Perello-Godina 2, 6000 Koper, Slovenia; Reg. No. 9097686000; VAT ID SI73817236.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F3A1B"/>
          <w:sz w:val="30"/>
          <w:szCs w:val="30"/>
        </w:rPr>
        <w:t xml:space="preserve">Quick start (English)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The package is a static, bilingual site (Slovenian at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, English at </w:t>
      </w:r>
      <w:r>
        <w:rPr>
          <w:rFonts w:ascii="Consolas" w:cs="Consolas" w:eastAsia="Consolas" w:hAnsi="Consolas"/>
          <w:sz w:val="20"/>
          <w:szCs w:val="20"/>
        </w:rPr>
        <w:t xml:space="preserve">/en/</w:t>
      </w:r>
      <w:r>
        <w:rPr>
          <w:rFonts w:ascii="Calibri" w:cs="Calibri" w:eastAsia="Calibri" w:hAnsi="Calibri"/>
        </w:rPr>
        <w:t xml:space="preserve">, privacy pages at </w:t>
      </w:r>
      <w:r>
        <w:rPr>
          <w:rFonts w:ascii="Consolas" w:cs="Consolas" w:eastAsia="Consolas" w:hAnsi="Consolas"/>
          <w:sz w:val="20"/>
          <w:szCs w:val="20"/>
        </w:rPr>
        <w:t xml:space="preserve">/zasebnost/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/en/privacy/</w:t>
      </w:r>
      <w:r>
        <w:rPr>
          <w:rFonts w:ascii="Calibri" w:cs="Calibri" w:eastAsia="Calibri" w:hAnsi="Calibri"/>
        </w:rPr>
        <w:t xml:space="preserve">), no build step. Put the contents of </w:t>
      </w:r>
      <w:r>
        <w:rPr>
          <w:rFonts w:ascii="Consolas" w:cs="Consolas" w:eastAsia="Consolas" w:hAnsi="Consolas"/>
          <w:sz w:val="20"/>
          <w:szCs w:val="20"/>
        </w:rPr>
        <w:t xml:space="preserve">site/</w:t>
      </w:r>
      <w:r>
        <w:rPr>
          <w:rFonts w:ascii="Calibri" w:cs="Calibri" w:eastAsia="Calibri" w:hAnsi="Calibri"/>
        </w:rPr>
        <w:t xml:space="preserve"> at the web root of a static host (Cloudflare Pages or Netlify, free tier is enough). Before publishing, get a free access key at web3forms.com (register it on export@maxtrade.si, the mailbox that should receive enquiries) and paste it into </w:t>
      </w:r>
      <w:r>
        <w:rPr>
          <w:rFonts w:ascii="Consolas" w:cs="Consolas" w:eastAsia="Consolas" w:hAnsi="Consolas"/>
          <w:sz w:val="20"/>
          <w:szCs w:val="20"/>
        </w:rPr>
        <w:t xml:space="preserve">site/config.js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key: ''</w:t>
      </w:r>
      <w:r>
        <w:rPr>
          <w:rFonts w:ascii="Calibri" w:cs="Calibri" w:eastAsia="Calibri" w:hAnsi="Calibri"/>
        </w:rPr>
        <w:t xml:space="preserve">). The same file holds the fallback address and the WhatsApp number. Test first on a subdomain such as </w:t>
      </w:r>
      <w:r>
        <w:rPr>
          <w:rFonts w:ascii="Consolas" w:cs="Consolas" w:eastAsia="Consolas" w:hAnsi="Consolas"/>
          <w:sz w:val="20"/>
          <w:szCs w:val="20"/>
        </w:rPr>
        <w:t xml:space="preserve">new.maxtrade.si</w:t>
      </w:r>
      <w:r>
        <w:rPr>
          <w:rFonts w:ascii="Calibri" w:cs="Calibri" w:eastAsia="Calibri" w:hAnsi="Calibri"/>
        </w:rPr>
        <w:t xml:space="preserve"> (add the CNAME the host shows). For the switch, point </w:t>
      </w:r>
      <w:r>
        <w:rPr>
          <w:rFonts w:ascii="Consolas" w:cs="Consolas" w:eastAsia="Consolas" w:hAnsi="Consolas"/>
          <w:sz w:val="20"/>
          <w:szCs w:val="20"/>
        </w:rPr>
        <w:t xml:space="preserve">@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www</w:t>
      </w:r>
      <w:r>
        <w:rPr>
          <w:rFonts w:ascii="Calibri" w:cs="Calibri" w:eastAsia="Calibri" w:hAnsi="Calibri"/>
        </w:rPr>
        <w:t xml:space="preserve"> to the host and remove only the A/CNAME records that pointed to Weblium. </w:t>
      </w:r>
      <w:r>
        <w:rPr>
          <w:rFonts w:ascii="Calibri" w:cs="Calibri" w:eastAsia="Calibri" w:hAnsi="Calibri"/>
          <w:b/>
          <w:bCs/>
        </w:rPr>
        <w:t xml:space="preserve">Do not change MX or TXT records</w:t>
      </w:r>
      <w:r>
        <w:rPr>
          <w:rFonts w:ascii="Calibri" w:cs="Calibri" w:eastAsia="Calibri" w:hAnsi="Calibri"/>
        </w:rPr>
        <w:t xml:space="preserve"> (mail). Keep the Weblium subscription for several days as a rollback, and check with </w:t>
      </w:r>
      <w:r>
        <w:rPr>
          <w:rFonts w:ascii="Consolas" w:cs="Consolas" w:eastAsia="Consolas" w:hAnsi="Consolas"/>
          <w:sz w:val="20"/>
          <w:szCs w:val="20"/>
        </w:rPr>
        <w:t xml:space="preserve">site:maxtrade.si</w:t>
      </w:r>
      <w:r>
        <w:rPr>
          <w:rFonts w:ascii="Calibri" w:cs="Calibri" w:eastAsia="Calibri" w:hAnsi="Calibri"/>
        </w:rPr>
        <w:t xml:space="preserve"> whether old Weblium URLs need a 301 in a </w:t>
      </w:r>
      <w:r>
        <w:rPr>
          <w:rFonts w:ascii="Consolas" w:cs="Consolas" w:eastAsia="Consolas" w:hAnsi="Consolas"/>
          <w:sz w:val="20"/>
          <w:szCs w:val="20"/>
        </w:rPr>
        <w:t xml:space="preserve">_redirects</w:t>
      </w:r>
      <w:r>
        <w:rPr>
          <w:rFonts w:ascii="Calibri" w:cs="Calibri" w:eastAsia="Calibri" w:hAnsi="Calibri"/>
        </w:rPr>
        <w:t xml:space="preserve"> file. Do not embed the page into Weblium. The Slovenian text should be read by a native speaker (see 02_SI_TEXTS_FOR_PROOFREADING.docx) and the privacy policy by a lawyer before launch.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</w:rPr>
        <w:t xml:space="preserve">Editing text.</w:t>
      </w:r>
      <w:r>
        <w:rPr>
          <w:rFonts w:ascii="Calibri" w:cs="Calibri" w:eastAsia="Calibri" w:hAnsi="Calibri"/>
        </w:rPr>
        <w:t xml:space="preserve"> Every page is one small, readable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Calibri" w:cs="Calibri" w:eastAsia="Calibri" w:hAnsi="Calibri"/>
        </w:rPr>
        <w:t xml:space="preserve"> (Slovenian) or </w:t>
      </w:r>
      <w:r>
        <w:rPr>
          <w:rFonts w:ascii="Consolas" w:cs="Consolas" w:eastAsia="Consolas" w:hAnsi="Consolas"/>
          <w:sz w:val="20"/>
          <w:szCs w:val="20"/>
        </w:rPr>
        <w:t xml:space="preserve">en/index.html</w:t>
      </w:r>
      <w:r>
        <w:rPr>
          <w:rFonts w:ascii="Calibri" w:cs="Calibri" w:eastAsia="Calibri" w:hAnsi="Calibri"/>
        </w:rPr>
        <w:t xml:space="preserve"> (English): open it in a code editor (not Word), search with Ctrl+F, change the words between the tags, save as UTF-8, publish. Texts used by scripts (form messages, WhatsApp first message, film chapter names, map labels) are in the commented </w:t>
      </w:r>
      <w:r>
        <w:rPr>
          <w:rFonts w:ascii="Consolas" w:cs="Consolas" w:eastAsia="Consolas" w:hAnsi="Consolas"/>
          <w:sz w:val="20"/>
          <w:szCs w:val="20"/>
        </w:rPr>
        <w:t xml:space="preserve">window.MTL = { … }</w:t>
      </w:r>
      <w:r>
        <w:rPr>
          <w:rFonts w:ascii="Calibri" w:cs="Calibri" w:eastAsia="Calibri" w:hAnsi="Calibri"/>
        </w:rPr>
        <w:t xml:space="preserve"> block at the top of the same file; the address for enquiries, the WhatsApp number and the form key are in </w:t>
      </w:r>
      <w:r>
        <w:rPr>
          <w:rFonts w:ascii="Consolas" w:cs="Consolas" w:eastAsia="Consolas" w:hAnsi="Consolas"/>
          <w:sz w:val="20"/>
          <w:szCs w:val="20"/>
        </w:rPr>
        <w:t xml:space="preserve">config.js</w:t>
      </w:r>
      <w:r>
        <w:rPr>
          <w:rFonts w:ascii="Calibri" w:cs="Calibri" w:eastAsia="Calibri" w:hAnsi="Calibri"/>
        </w:rPr>
        <w:t xml:space="preserve">; colours and sizes are in </w:t>
      </w:r>
      <w:r>
        <w:rPr>
          <w:rFonts w:ascii="Consolas" w:cs="Consolas" w:eastAsia="Consolas" w:hAnsi="Consolas"/>
          <w:sz w:val="20"/>
          <w:szCs w:val="20"/>
        </w:rPr>
        <w:t xml:space="preserve">assets/css/style.css</w:t>
      </w:r>
      <w:r>
        <w:rPr>
          <w:rFonts w:ascii="Calibri" w:cs="Calibri" w:eastAsia="Calibri" w:hAnsi="Calibri"/>
        </w:rPr>
        <w:t xml:space="preserve">; pictures are in </w:t>
      </w:r>
      <w:r>
        <w:rPr>
          <w:rFonts w:ascii="Consolas" w:cs="Consolas" w:eastAsia="Consolas" w:hAnsi="Consolas"/>
          <w:sz w:val="20"/>
          <w:szCs w:val="20"/>
        </w:rPr>
        <w:t xml:space="preserve">assets/img/</w:t>
      </w:r>
      <w:r>
        <w:rPr>
          <w:rFonts w:ascii="Calibri" w:cs="Calibri" w:eastAsia="Calibri" w:hAnsi="Calibri"/>
        </w:rPr>
        <w:t xml:space="preserve">. The recommended setup is a GitHub repository connected to Cloudflare Pages: edit the file in the browser, commit, and the change is live in about a minute, with history and one-click undo. HTML, CSS, JS and config.js are always revalidated, so changes appear immediately.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6A55"/>
        <w:sz w:val="18"/>
        <w:szCs w:val="18"/>
      </w:rPr>
      <w:t xml:space="preserve">BY MAXTRADE d.o.o. · инструкция · стр. </w:t>
    </w:r>
    <w:r>
      <w:rPr>
        <w:rFonts w:ascii="Calibri" w:cs="Calibri" w:eastAsia="Calibri" w:hAnsi="Calibri"/>
        <w:color w:val="7A6A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Инструкция: сайт «Эпоха парусников»</dc:title>
  <dc:creator>BY MAXTRADE</dc:creator>
  <cp:lastModifiedBy>Un-named</cp:lastModifiedBy>
  <cp:revision>1</cp:revision>
  <dcterms:created xsi:type="dcterms:W3CDTF">2026-10-07T11:52:11.261Z</dcterms:created>
  <dcterms:modified xsi:type="dcterms:W3CDTF">2026-10-07T11:52:11.262Z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