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3A8" w:rsidRPr="00AA1D4C" w:rsidRDefault="00AB13A8" w:rsidP="00AB13A8">
      <w:pPr>
        <w:pStyle w:val="Title"/>
        <w:framePr w:wrap="notBeside" w:x="1494" w:y="-494"/>
        <w:rPr>
          <w:sz w:val="44"/>
        </w:rPr>
      </w:pPr>
      <w:r w:rsidRPr="00AA1D4C">
        <w:rPr>
          <w:sz w:val="44"/>
        </w:rPr>
        <w:t>CloneDetector</w:t>
      </w:r>
    </w:p>
    <w:p w:rsidR="00AB13A8" w:rsidRPr="00AA1D4C" w:rsidRDefault="00AB13A8" w:rsidP="00AB13A8">
      <w:pPr>
        <w:pStyle w:val="Title"/>
        <w:framePr w:wrap="notBeside" w:x="1494" w:y="-494"/>
        <w:rPr>
          <w:sz w:val="44"/>
        </w:rPr>
      </w:pPr>
      <w:r w:rsidRPr="00AA1D4C">
        <w:rPr>
          <w:sz w:val="44"/>
        </w:rPr>
        <w:t>Program pentru depistarea proiectelor Java copiate</w:t>
      </w:r>
    </w:p>
    <w:p w:rsidR="00AB13A8" w:rsidRPr="00AB13A8" w:rsidRDefault="00AB13A8" w:rsidP="00506101">
      <w:pPr>
        <w:pStyle w:val="Authors"/>
        <w:framePr w:w="9111" w:h="541" w:hRule="exact" w:wrap="notBeside" w:x="1614" w:y="673"/>
        <w:rPr>
          <w:sz w:val="28"/>
        </w:rPr>
      </w:pPr>
      <w:r w:rsidRPr="00AB13A8">
        <w:rPr>
          <w:sz w:val="28"/>
        </w:rPr>
        <w:t>Adrian-Vlad LEP, C</w:t>
      </w:r>
      <w:r w:rsidR="004F3226">
        <w:rPr>
          <w:sz w:val="28"/>
        </w:rPr>
        <w:t>oordonator: conf.dr.ing. Ioana Ş</w:t>
      </w:r>
      <w:r w:rsidRPr="00AB13A8">
        <w:rPr>
          <w:sz w:val="28"/>
        </w:rPr>
        <w:t>ORA</w:t>
      </w:r>
    </w:p>
    <w:p w:rsidR="000378CF" w:rsidRPr="0081051B" w:rsidRDefault="00AB13A8" w:rsidP="00AB13A8">
      <w:pPr>
        <w:spacing w:line="240" w:lineRule="auto"/>
        <w:jc w:val="center"/>
        <w:rPr>
          <w:rFonts w:ascii="Times New Roman" w:hAnsi="Times New Roman" w:cs="Times New Roman"/>
          <w:sz w:val="28"/>
        </w:rPr>
      </w:pPr>
      <w:r w:rsidRPr="0081051B">
        <w:rPr>
          <w:rFonts w:ascii="Times New Roman" w:hAnsi="Times New Roman" w:cs="Times New Roman"/>
          <w:sz w:val="28"/>
        </w:rPr>
        <w:t>Universitate</w:t>
      </w:r>
      <w:r w:rsidR="00BD15C9" w:rsidRPr="0081051B">
        <w:rPr>
          <w:rFonts w:ascii="Times New Roman" w:hAnsi="Times New Roman" w:cs="Times New Roman"/>
          <w:sz w:val="28"/>
        </w:rPr>
        <w:t>a</w:t>
      </w:r>
      <w:r w:rsidR="00CA519F">
        <w:rPr>
          <w:rFonts w:ascii="Times New Roman" w:hAnsi="Times New Roman" w:cs="Times New Roman"/>
          <w:sz w:val="28"/>
        </w:rPr>
        <w:t xml:space="preserve"> Politehnica Timiş</w:t>
      </w:r>
      <w:r w:rsidRPr="0081051B">
        <w:rPr>
          <w:rFonts w:ascii="Times New Roman" w:hAnsi="Times New Roman" w:cs="Times New Roman"/>
          <w:sz w:val="28"/>
        </w:rPr>
        <w:t>oara</w:t>
      </w:r>
    </w:p>
    <w:p w:rsidR="00AB13A8" w:rsidRPr="0081051B" w:rsidRDefault="00CA519F" w:rsidP="00AB13A8">
      <w:pPr>
        <w:spacing w:line="240" w:lineRule="auto"/>
        <w:jc w:val="center"/>
        <w:rPr>
          <w:rFonts w:ascii="Times New Roman" w:hAnsi="Times New Roman" w:cs="Times New Roman"/>
          <w:sz w:val="28"/>
        </w:rPr>
      </w:pPr>
      <w:r>
        <w:rPr>
          <w:rFonts w:ascii="Times New Roman" w:hAnsi="Times New Roman" w:cs="Times New Roman"/>
          <w:sz w:val="28"/>
        </w:rPr>
        <w:t>Facultatea de Automatică</w:t>
      </w:r>
      <w:r w:rsidR="00AB13A8" w:rsidRPr="0081051B">
        <w:rPr>
          <w:rFonts w:ascii="Times New Roman" w:hAnsi="Times New Roman" w:cs="Times New Roman"/>
          <w:sz w:val="28"/>
        </w:rPr>
        <w:t xml:space="preserve"> si Calculatoare</w:t>
      </w:r>
    </w:p>
    <w:p w:rsidR="00AB13A8" w:rsidRPr="0081051B" w:rsidRDefault="00AB13A8" w:rsidP="00AB13A8">
      <w:pPr>
        <w:spacing w:line="240" w:lineRule="auto"/>
        <w:jc w:val="center"/>
        <w:rPr>
          <w:rFonts w:ascii="Times New Roman" w:hAnsi="Times New Roman" w:cs="Times New Roman"/>
          <w:sz w:val="28"/>
        </w:rPr>
      </w:pPr>
      <w:r w:rsidRPr="0081051B">
        <w:rPr>
          <w:rFonts w:ascii="Times New Roman" w:hAnsi="Times New Roman" w:cs="Times New Roman"/>
          <w:sz w:val="28"/>
        </w:rPr>
        <w:t>Cal</w:t>
      </w:r>
      <w:r w:rsidR="00CA519F">
        <w:rPr>
          <w:rFonts w:ascii="Times New Roman" w:hAnsi="Times New Roman" w:cs="Times New Roman"/>
          <w:sz w:val="28"/>
        </w:rPr>
        <w:t>culatoare si Tehnologia Informaţ</w:t>
      </w:r>
      <w:bookmarkStart w:id="0" w:name="_GoBack"/>
      <w:bookmarkEnd w:id="0"/>
      <w:r w:rsidRPr="0081051B">
        <w:rPr>
          <w:rFonts w:ascii="Times New Roman" w:hAnsi="Times New Roman" w:cs="Times New Roman"/>
          <w:sz w:val="28"/>
        </w:rPr>
        <w:t>iei</w:t>
      </w:r>
    </w:p>
    <w:p w:rsidR="00AB13A8" w:rsidRPr="0081051B" w:rsidRDefault="00AB13A8" w:rsidP="00AB13A8">
      <w:pPr>
        <w:spacing w:line="240" w:lineRule="auto"/>
        <w:jc w:val="center"/>
        <w:rPr>
          <w:rFonts w:ascii="Times New Roman" w:hAnsi="Times New Roman" w:cs="Times New Roman"/>
          <w:sz w:val="28"/>
        </w:rPr>
      </w:pPr>
      <w:r w:rsidRPr="0081051B">
        <w:rPr>
          <w:rFonts w:ascii="Times New Roman" w:hAnsi="Times New Roman" w:cs="Times New Roman"/>
          <w:sz w:val="28"/>
        </w:rPr>
        <w:t>Iunie 2011</w:t>
      </w:r>
    </w:p>
    <w:p w:rsidR="00985B68" w:rsidRDefault="00985B68" w:rsidP="00E80D04">
      <w:pPr>
        <w:pStyle w:val="Abstract"/>
        <w:ind w:firstLine="720"/>
        <w:rPr>
          <w:b w:val="0"/>
          <w:sz w:val="24"/>
        </w:rPr>
      </w:pPr>
    </w:p>
    <w:p w:rsidR="00E80D04" w:rsidRPr="00E011D8" w:rsidRDefault="00E80D04" w:rsidP="00E80D04">
      <w:pPr>
        <w:pStyle w:val="Abstract"/>
        <w:ind w:firstLine="720"/>
        <w:rPr>
          <w:b w:val="0"/>
          <w:sz w:val="22"/>
          <w:szCs w:val="22"/>
        </w:rPr>
      </w:pPr>
      <w:r w:rsidRPr="00E011D8">
        <w:rPr>
          <w:b w:val="0"/>
          <w:sz w:val="22"/>
          <w:szCs w:val="22"/>
        </w:rPr>
        <w:t>Există diverse platforme ce detectează lucrări literare, proiecte şcolare sau progrme software copiate. Programul CloneDetector analizează static codul sursă şi depistează proiectele Java copiate pe baza unui set de reguli Prolog. CloneDetector foloseşte o abordare originală, combinând metodele de depistare bazate pe metrici  şi cele bazate pe grafuri de apeluri (call graph) create din arbori sintactici abstracţi(AST).  Prin acest instrument se doreşte depistarea clonelor de tipul 3, adică a proiectelor copiate în care pe lângă redenumire s-au operat schimbări de natură sintactică, s-au adăugat sau şters porţiuni de cod.</w:t>
      </w:r>
    </w:p>
    <w:p w:rsidR="00762E9A" w:rsidRPr="00E011D8" w:rsidRDefault="00572653" w:rsidP="00762E9A">
      <w:pPr>
        <w:spacing w:after="0" w:line="240" w:lineRule="auto"/>
        <w:ind w:firstLine="202"/>
        <w:rPr>
          <w:rFonts w:ascii="Times New Roman" w:hAnsi="Times New Roman" w:cs="Times New Roman"/>
        </w:rPr>
      </w:pPr>
      <w:r w:rsidRPr="00E011D8">
        <w:rPr>
          <w:rFonts w:ascii="Times New Roman" w:hAnsi="Times New Roman" w:cs="Times New Roman"/>
          <w:noProof/>
        </w:rPr>
        <w:drawing>
          <wp:anchor distT="0" distB="0" distL="114300" distR="114300" simplePos="0" relativeHeight="251658240" behindDoc="1" locked="0" layoutInCell="1" allowOverlap="1" wp14:anchorId="3D74F3F8" wp14:editId="4AC038BA">
            <wp:simplePos x="0" y="0"/>
            <wp:positionH relativeFrom="column">
              <wp:posOffset>-26670</wp:posOffset>
            </wp:positionH>
            <wp:positionV relativeFrom="paragraph">
              <wp:posOffset>201295</wp:posOffset>
            </wp:positionV>
            <wp:extent cx="1830070" cy="3346450"/>
            <wp:effectExtent l="0" t="0" r="0" b="6350"/>
            <wp:wrapTight wrapText="bothSides">
              <wp:wrapPolygon edited="0">
                <wp:start x="0" y="0"/>
                <wp:lineTo x="0" y="21518"/>
                <wp:lineTo x="21360" y="21518"/>
                <wp:lineTo x="21360" y="0"/>
                <wp:lineTo x="0" y="0"/>
              </wp:wrapPolygon>
            </wp:wrapTight>
            <wp:docPr id="1" name="Picture 1" descr="1. Arhitectura sistemulu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rhitectura sistemului&#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0070" cy="3346450"/>
                    </a:xfrm>
                    <a:prstGeom prst="rect">
                      <a:avLst/>
                    </a:prstGeom>
                    <a:noFill/>
                    <a:ln>
                      <a:noFill/>
                    </a:ln>
                  </pic:spPr>
                </pic:pic>
              </a:graphicData>
            </a:graphic>
            <wp14:sizeRelV relativeFrom="margin">
              <wp14:pctHeight>0</wp14:pctHeight>
            </wp14:sizeRelV>
          </wp:anchor>
        </w:drawing>
      </w:r>
      <w:r w:rsidR="009A2E0A" w:rsidRPr="00E011D8">
        <w:rPr>
          <w:rFonts w:ascii="Times New Roman" w:hAnsi="Times New Roman" w:cs="Times New Roman"/>
        </w:rPr>
        <w:t>Sistemul a fost dezvoltat pe</w:t>
      </w:r>
      <w:r w:rsidR="00AE346D">
        <w:rPr>
          <w:rFonts w:ascii="Times New Roman" w:hAnsi="Times New Roman" w:cs="Times New Roman"/>
        </w:rPr>
        <w:t>ntru depistarea proiectelor ş</w:t>
      </w:r>
      <w:r w:rsidR="007722E5">
        <w:rPr>
          <w:rFonts w:ascii="Times New Roman" w:hAnsi="Times New Roman" w:cs="Times New Roman"/>
        </w:rPr>
        <w:t>co</w:t>
      </w:r>
      <w:r w:rsidR="009A2E0A" w:rsidRPr="00E011D8">
        <w:rPr>
          <w:rFonts w:ascii="Times New Roman" w:hAnsi="Times New Roman" w:cs="Times New Roman"/>
        </w:rPr>
        <w:t>lare Java copiate. Punctul de plecare va</w:t>
      </w:r>
      <w:r w:rsidR="007B3645">
        <w:rPr>
          <w:rFonts w:ascii="Times New Roman" w:hAnsi="Times New Roman" w:cs="Times New Roman"/>
        </w:rPr>
        <w:t xml:space="preserve"> fi codul sursă predat. Figura al</w:t>
      </w:r>
      <w:r w:rsidR="00AE346D">
        <w:rPr>
          <w:rFonts w:ascii="Times New Roman" w:hAnsi="Times New Roman" w:cs="Times New Roman"/>
        </w:rPr>
        <w:t>ăturată</w:t>
      </w:r>
      <w:r w:rsidR="009A2E0A" w:rsidRPr="00E011D8">
        <w:rPr>
          <w:rFonts w:ascii="Times New Roman" w:hAnsi="Times New Roman" w:cs="Times New Roman"/>
        </w:rPr>
        <w:t xml:space="preserve"> descrie paşii parcurşi.</w:t>
      </w:r>
      <w:r w:rsidR="0029335C" w:rsidRPr="00E011D8">
        <w:rPr>
          <w:rFonts w:ascii="Times New Roman" w:hAnsi="Times New Roman" w:cs="Times New Roman"/>
        </w:rPr>
        <w:t xml:space="preserve"> </w:t>
      </w:r>
      <w:r w:rsidR="009A2E0A" w:rsidRPr="00E011D8">
        <w:rPr>
          <w:rFonts w:ascii="Times New Roman" w:hAnsi="Times New Roman" w:cs="Times New Roman"/>
        </w:rPr>
        <w:t xml:space="preserve">Pentru compararea a două proiecte, din codul Java se va genera cu ajutorul plugin-ului Eclipse JTransformer arborele sintactic abstract (AST) al fiecărui proiect. AST-ul va fi </w:t>
      </w:r>
      <w:r w:rsidR="00BE42B2">
        <w:rPr>
          <w:rFonts w:ascii="Times New Roman" w:hAnsi="Times New Roman" w:cs="Times New Roman"/>
        </w:rPr>
        <w:t xml:space="preserve">reprezentat sub forma unor </w:t>
      </w:r>
      <w:r w:rsidR="009A2E0A" w:rsidRPr="00E011D8">
        <w:rPr>
          <w:rFonts w:ascii="Times New Roman" w:hAnsi="Times New Roman" w:cs="Times New Roman"/>
        </w:rPr>
        <w:t xml:space="preserve">clauze Prolog şi memorat </w:t>
      </w:r>
      <w:r w:rsidR="00BE42B2">
        <w:rPr>
          <w:rFonts w:ascii="Times New Roman" w:hAnsi="Times New Roman" w:cs="Times New Roman"/>
        </w:rPr>
        <w:t xml:space="preserve">in </w:t>
      </w:r>
      <w:r w:rsidR="009A2E0A" w:rsidRPr="00E011D8">
        <w:rPr>
          <w:rFonts w:ascii="Times New Roman" w:hAnsi="Times New Roman" w:cs="Times New Roman"/>
        </w:rPr>
        <w:t xml:space="preserve">fişiere qlf (quick load file), fişiere compilate Prolog. </w:t>
      </w:r>
    </w:p>
    <w:p w:rsidR="00C226F0" w:rsidRPr="00E011D8" w:rsidRDefault="00BE42B2" w:rsidP="00C226F0">
      <w:pPr>
        <w:spacing w:after="0" w:line="240" w:lineRule="auto"/>
        <w:ind w:firstLine="202"/>
        <w:rPr>
          <w:rFonts w:ascii="Times New Roman" w:hAnsi="Times New Roman" w:cs="Times New Roman"/>
        </w:rPr>
      </w:pPr>
      <w:r>
        <w:rPr>
          <w:rFonts w:ascii="Times New Roman" w:hAnsi="Times New Roman" w:cs="Times New Roman"/>
        </w:rPr>
        <w:t>Analiza</w:t>
      </w:r>
      <w:r w:rsidR="00762E9A" w:rsidRPr="00E011D8">
        <w:rPr>
          <w:rFonts w:ascii="Times New Roman" w:hAnsi="Times New Roman" w:cs="Times New Roman"/>
        </w:rPr>
        <w:t xml:space="preserve"> a două p</w:t>
      </w:r>
      <w:r>
        <w:rPr>
          <w:rFonts w:ascii="Times New Roman" w:hAnsi="Times New Roman" w:cs="Times New Roman"/>
        </w:rPr>
        <w:t>roiecte începe la nivel de clasă</w:t>
      </w:r>
      <w:r w:rsidR="00762E9A" w:rsidRPr="00E011D8">
        <w:rPr>
          <w:rFonts w:ascii="Times New Roman" w:hAnsi="Times New Roman" w:cs="Times New Roman"/>
        </w:rPr>
        <w:t>. Încerc</w:t>
      </w:r>
      <w:r>
        <w:rPr>
          <w:rFonts w:ascii="Times New Roman" w:hAnsi="Times New Roman" w:cs="Times New Roman"/>
        </w:rPr>
        <w:t>ăm să găsim pentru fiecare clasă din primul proiect o clasă</w:t>
      </w:r>
      <w:r w:rsidR="00762E9A" w:rsidRPr="00E011D8">
        <w:rPr>
          <w:rFonts w:ascii="Times New Roman" w:hAnsi="Times New Roman" w:cs="Times New Roman"/>
        </w:rPr>
        <w:t xml:space="preserve"> echivalentă în cel de al doilea. Două clase vor fi considerate identice dacă vor avea similarităţi l</w:t>
      </w:r>
      <w:r w:rsidR="0094117B">
        <w:rPr>
          <w:rFonts w:ascii="Times New Roman" w:hAnsi="Times New Roman" w:cs="Times New Roman"/>
        </w:rPr>
        <w:t>a nivel de clasă</w:t>
      </w:r>
      <w:r w:rsidR="00762E9A" w:rsidRPr="00E011D8">
        <w:rPr>
          <w:rFonts w:ascii="Times New Roman" w:hAnsi="Times New Roman" w:cs="Times New Roman"/>
        </w:rPr>
        <w:t>, dacă metodele lor vor fi similare şi dacă clasele care vor fi apelate din metodele celor două clase vor fi asemănătoare.</w:t>
      </w:r>
    </w:p>
    <w:p w:rsidR="00053F1E" w:rsidRPr="00053F1E" w:rsidRDefault="00053F1E" w:rsidP="00053F1E">
      <w:pPr>
        <w:spacing w:after="0" w:line="240" w:lineRule="auto"/>
        <w:ind w:firstLine="202"/>
        <w:rPr>
          <w:rFonts w:ascii="Times New Roman" w:hAnsi="Times New Roman" w:cs="Times New Roman"/>
        </w:rPr>
      </w:pPr>
      <w:r w:rsidRPr="00053F1E">
        <w:rPr>
          <w:rFonts w:ascii="Times New Roman" w:hAnsi="Times New Roman" w:cs="Times New Roman"/>
        </w:rPr>
        <w:t>Din testele realizate am observat că analiz</w:t>
      </w:r>
      <w:r w:rsidR="00150016">
        <w:rPr>
          <w:rFonts w:ascii="Times New Roman" w:hAnsi="Times New Roman" w:cs="Times New Roman"/>
        </w:rPr>
        <w:t>a</w:t>
      </w:r>
      <w:r w:rsidRPr="00053F1E">
        <w:rPr>
          <w:rFonts w:ascii="Times New Roman" w:hAnsi="Times New Roman" w:cs="Times New Roman"/>
        </w:rPr>
        <w:t xml:space="preserve"> grafului de apeluri aduce o îmbunătăţire majoră, crescând numărul de împerecheri corecte la nivel de metode, implicit la nivel de clase şi proiecte.</w:t>
      </w:r>
    </w:p>
    <w:p w:rsidR="00053F1E" w:rsidRPr="00053F1E" w:rsidRDefault="00053F1E" w:rsidP="00053F1E">
      <w:pPr>
        <w:spacing w:after="0" w:line="240" w:lineRule="auto"/>
        <w:ind w:firstLine="202"/>
        <w:rPr>
          <w:rFonts w:ascii="Times New Roman" w:hAnsi="Times New Roman" w:cs="Times New Roman"/>
        </w:rPr>
      </w:pPr>
      <w:r w:rsidRPr="00053F1E">
        <w:rPr>
          <w:rFonts w:ascii="Times New Roman" w:hAnsi="Times New Roman" w:cs="Times New Roman"/>
        </w:rPr>
        <w:t>Pentru a satisface nevoile profesorilor cât mai bine şi a uşura munca utilizatorilor, au fost dezvoltate diverse facilităţi, fără a afecta scalabilitatea algoritmului. CloneDetector permite excluderea unor clase, pachete sau foldere din analiză. Această</w:t>
      </w:r>
      <w:r w:rsidR="00150016">
        <w:rPr>
          <w:rFonts w:ascii="Times New Roman" w:hAnsi="Times New Roman" w:cs="Times New Roman"/>
        </w:rPr>
        <w:t xml:space="preserve"> facilitate</w:t>
      </w:r>
      <w:r w:rsidRPr="00053F1E">
        <w:rPr>
          <w:rFonts w:ascii="Times New Roman" w:hAnsi="Times New Roman" w:cs="Times New Roman"/>
        </w:rPr>
        <w:t xml:space="preserve"> se dovedeşte foarte utilă în cazul în care toate proiectele au porţiuni de cod date de la început.</w:t>
      </w:r>
    </w:p>
    <w:p w:rsidR="00053F1E" w:rsidRPr="00053F1E" w:rsidRDefault="00AC7EA5" w:rsidP="00053F1E">
      <w:pPr>
        <w:spacing w:after="0" w:line="240" w:lineRule="auto"/>
        <w:ind w:firstLine="202"/>
        <w:rPr>
          <w:rFonts w:ascii="Times New Roman" w:hAnsi="Times New Roman" w:cs="Times New Roman"/>
        </w:rPr>
      </w:pPr>
      <w:r>
        <w:rPr>
          <w:rFonts w:ascii="Times New Roman" w:hAnsi="Times New Roman" w:cs="Times New Roman"/>
        </w:rPr>
        <w:t>Pentru a putea analiza</w:t>
      </w:r>
      <w:r w:rsidR="00053F1E" w:rsidRPr="00053F1E">
        <w:rPr>
          <w:rFonts w:ascii="Times New Roman" w:hAnsi="Times New Roman" w:cs="Times New Roman"/>
        </w:rPr>
        <w:t xml:space="preserve"> diferit în funcţie de tema dată, am creat două profile de analiză unul larg şi al doilea mai exact. Aceste profile pot fi selectate la rulare sau noi profile pot fi uşor definite în fişierul profiles.pl.</w:t>
      </w:r>
    </w:p>
    <w:p w:rsidR="00053F1E" w:rsidRPr="00053F1E" w:rsidRDefault="00053F1E" w:rsidP="00053F1E">
      <w:pPr>
        <w:spacing w:after="0" w:line="240" w:lineRule="auto"/>
        <w:ind w:firstLine="202"/>
        <w:rPr>
          <w:rFonts w:ascii="Times New Roman" w:hAnsi="Times New Roman" w:cs="Times New Roman"/>
        </w:rPr>
      </w:pPr>
      <w:r w:rsidRPr="00053F1E">
        <w:rPr>
          <w:rFonts w:ascii="Times New Roman" w:hAnsi="Times New Roman" w:cs="Times New Roman"/>
        </w:rPr>
        <w:t>De asemenea, datorită metodei de implementare se pot adăugă sau şterge relativ uşor filtre noi în  funcţie de novoile ulterior apărute.</w:t>
      </w:r>
    </w:p>
    <w:p w:rsidR="00AB2E7C" w:rsidRPr="00E011D8" w:rsidRDefault="00AC7EA5" w:rsidP="00053F1E">
      <w:pPr>
        <w:spacing w:after="0" w:line="240" w:lineRule="auto"/>
        <w:ind w:firstLine="202"/>
        <w:rPr>
          <w:rFonts w:ascii="Times New Roman" w:hAnsi="Times New Roman" w:cs="Times New Roman"/>
        </w:rPr>
      </w:pPr>
      <w:r>
        <w:rPr>
          <w:rFonts w:ascii="Times New Roman" w:hAnsi="Times New Roman" w:cs="Times New Roman"/>
          <w:lang w:val="ro-RO"/>
        </w:rPr>
        <w:t>Î</w:t>
      </w:r>
      <w:r w:rsidR="00053F1E" w:rsidRPr="00053F1E">
        <w:rPr>
          <w:rFonts w:ascii="Times New Roman" w:hAnsi="Times New Roman" w:cs="Times New Roman"/>
        </w:rPr>
        <w:t xml:space="preserve">n concluzie CloneDetector se doreşte a fi un tool uşor de folosit şi eficient în depistarea proiectelor software copiate. </w:t>
      </w:r>
      <w:r>
        <w:rPr>
          <w:rFonts w:ascii="Times New Roman" w:hAnsi="Times New Roman" w:cs="Times New Roman"/>
        </w:rPr>
        <w:t>Î</w:t>
      </w:r>
      <w:r w:rsidR="00053F1E" w:rsidRPr="00053F1E">
        <w:rPr>
          <w:rFonts w:ascii="Times New Roman" w:hAnsi="Times New Roman" w:cs="Times New Roman"/>
        </w:rPr>
        <w:t>n urmă testelor realizate asupra unor proiecte concrete, suntem încrezători în utilitatea acestei platforme. S-a obsevat că programele ce folosesc algoritmi de comparare a şirurilor de caractere, deşi foarte rapide, pot depistă doar clonele de tipul 1, eventual 2 şi 3 dacă redenumirile nu sunt complete. Instrumentele ce se bazează  p</w:t>
      </w:r>
      <w:r>
        <w:rPr>
          <w:rFonts w:ascii="Times New Roman" w:hAnsi="Times New Roman" w:cs="Times New Roman"/>
        </w:rPr>
        <w:t>e grafuri de apeluri pot semnala</w:t>
      </w:r>
      <w:r w:rsidR="00053F1E" w:rsidRPr="00053F1E">
        <w:rPr>
          <w:rFonts w:ascii="Times New Roman" w:hAnsi="Times New Roman" w:cs="Times New Roman"/>
        </w:rPr>
        <w:t xml:space="preserve"> toate tipurile de clone dar datorită algoritmilor complexi,  au o durată de procesare mai m</w:t>
      </w:r>
      <w:r>
        <w:rPr>
          <w:rFonts w:ascii="Times New Roman" w:hAnsi="Times New Roman" w:cs="Times New Roman"/>
        </w:rPr>
        <w:t>are. CloneDetector poate depista</w:t>
      </w:r>
      <w:r w:rsidR="00053F1E" w:rsidRPr="00053F1E">
        <w:rPr>
          <w:rFonts w:ascii="Times New Roman" w:hAnsi="Times New Roman" w:cs="Times New Roman"/>
        </w:rPr>
        <w:t xml:space="preserve"> toate clonele de tipul 1 şi 2 indiferent de numărul de redenumiri efectuate, semnalând şi clone de tipul 3 cu probabilitatea lor de a fi copiate.</w:t>
      </w:r>
    </w:p>
    <w:sectPr w:rsidR="00AB2E7C" w:rsidRPr="00E011D8" w:rsidSect="00484FEB">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7C4"/>
    <w:rsid w:val="000378CF"/>
    <w:rsid w:val="00053F1E"/>
    <w:rsid w:val="000A20A0"/>
    <w:rsid w:val="000A3D95"/>
    <w:rsid w:val="000E78F7"/>
    <w:rsid w:val="00150016"/>
    <w:rsid w:val="0029335C"/>
    <w:rsid w:val="00324145"/>
    <w:rsid w:val="004304E1"/>
    <w:rsid w:val="00484FEB"/>
    <w:rsid w:val="004B5652"/>
    <w:rsid w:val="004F3226"/>
    <w:rsid w:val="00506101"/>
    <w:rsid w:val="00572653"/>
    <w:rsid w:val="0057443B"/>
    <w:rsid w:val="00583CF7"/>
    <w:rsid w:val="005D4E22"/>
    <w:rsid w:val="00621CFF"/>
    <w:rsid w:val="006D4F7F"/>
    <w:rsid w:val="00756DDA"/>
    <w:rsid w:val="00762E9A"/>
    <w:rsid w:val="007652DA"/>
    <w:rsid w:val="007722E5"/>
    <w:rsid w:val="007B3645"/>
    <w:rsid w:val="007C2453"/>
    <w:rsid w:val="007C4EEA"/>
    <w:rsid w:val="0081051B"/>
    <w:rsid w:val="0087438B"/>
    <w:rsid w:val="0090522B"/>
    <w:rsid w:val="0094117B"/>
    <w:rsid w:val="00985B68"/>
    <w:rsid w:val="009A2E0A"/>
    <w:rsid w:val="009C384D"/>
    <w:rsid w:val="00AA7B46"/>
    <w:rsid w:val="00AB13A8"/>
    <w:rsid w:val="00AB2E7C"/>
    <w:rsid w:val="00AB4CE8"/>
    <w:rsid w:val="00AC7EA5"/>
    <w:rsid w:val="00AE346D"/>
    <w:rsid w:val="00BD15C9"/>
    <w:rsid w:val="00BE42B2"/>
    <w:rsid w:val="00C226F0"/>
    <w:rsid w:val="00C81F3B"/>
    <w:rsid w:val="00C87548"/>
    <w:rsid w:val="00CA519F"/>
    <w:rsid w:val="00CB3ABD"/>
    <w:rsid w:val="00CD4282"/>
    <w:rsid w:val="00CE0BC1"/>
    <w:rsid w:val="00D835A8"/>
    <w:rsid w:val="00E011D8"/>
    <w:rsid w:val="00E80D04"/>
    <w:rsid w:val="00EF535C"/>
    <w:rsid w:val="00F207C4"/>
    <w:rsid w:val="00FD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13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0378CF"/>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paragraph" w:styleId="Title">
    <w:name w:val="Title"/>
    <w:basedOn w:val="Normal"/>
    <w:next w:val="Normal"/>
    <w:link w:val="TitleChar"/>
    <w:qFormat/>
    <w:rsid w:val="000378CF"/>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0378CF"/>
    <w:rPr>
      <w:rFonts w:ascii="Times New Roman" w:eastAsia="Times New Roman" w:hAnsi="Times New Roman" w:cs="Times New Roman"/>
      <w:kern w:val="28"/>
      <w:sz w:val="48"/>
      <w:szCs w:val="48"/>
    </w:rPr>
  </w:style>
  <w:style w:type="paragraph" w:customStyle="1" w:styleId="Text">
    <w:name w:val="Text"/>
    <w:basedOn w:val="Normal"/>
    <w:rsid w:val="000378CF"/>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AB13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13A8"/>
    <w:rPr>
      <w:rFonts w:asciiTheme="majorHAnsi" w:eastAsiaTheme="majorEastAsia" w:hAnsiTheme="majorHAnsi" w:cstheme="majorBidi"/>
      <w:b/>
      <w:bCs/>
      <w:color w:val="4F81BD" w:themeColor="accent1"/>
      <w:sz w:val="26"/>
      <w:szCs w:val="26"/>
    </w:rPr>
  </w:style>
  <w:style w:type="paragraph" w:customStyle="1" w:styleId="Abstract">
    <w:name w:val="Abstract"/>
    <w:basedOn w:val="Normal"/>
    <w:next w:val="Normal"/>
    <w:rsid w:val="00E80D04"/>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styleId="Caption">
    <w:name w:val="caption"/>
    <w:basedOn w:val="Normal"/>
    <w:next w:val="Normal"/>
    <w:unhideWhenUsed/>
    <w:qFormat/>
    <w:rsid w:val="009A2E0A"/>
    <w:pPr>
      <w:autoSpaceDE w:val="0"/>
      <w:autoSpaceDN w:val="0"/>
      <w:spacing w:after="0" w:line="240" w:lineRule="auto"/>
    </w:pPr>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A2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E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13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0378CF"/>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paragraph" w:styleId="Title">
    <w:name w:val="Title"/>
    <w:basedOn w:val="Normal"/>
    <w:next w:val="Normal"/>
    <w:link w:val="TitleChar"/>
    <w:qFormat/>
    <w:rsid w:val="000378CF"/>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0378CF"/>
    <w:rPr>
      <w:rFonts w:ascii="Times New Roman" w:eastAsia="Times New Roman" w:hAnsi="Times New Roman" w:cs="Times New Roman"/>
      <w:kern w:val="28"/>
      <w:sz w:val="48"/>
      <w:szCs w:val="48"/>
    </w:rPr>
  </w:style>
  <w:style w:type="paragraph" w:customStyle="1" w:styleId="Text">
    <w:name w:val="Text"/>
    <w:basedOn w:val="Normal"/>
    <w:rsid w:val="000378CF"/>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AB13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13A8"/>
    <w:rPr>
      <w:rFonts w:asciiTheme="majorHAnsi" w:eastAsiaTheme="majorEastAsia" w:hAnsiTheme="majorHAnsi" w:cstheme="majorBidi"/>
      <w:b/>
      <w:bCs/>
      <w:color w:val="4F81BD" w:themeColor="accent1"/>
      <w:sz w:val="26"/>
      <w:szCs w:val="26"/>
    </w:rPr>
  </w:style>
  <w:style w:type="paragraph" w:customStyle="1" w:styleId="Abstract">
    <w:name w:val="Abstract"/>
    <w:basedOn w:val="Normal"/>
    <w:next w:val="Normal"/>
    <w:rsid w:val="00E80D04"/>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styleId="Caption">
    <w:name w:val="caption"/>
    <w:basedOn w:val="Normal"/>
    <w:next w:val="Normal"/>
    <w:unhideWhenUsed/>
    <w:qFormat/>
    <w:rsid w:val="009A2E0A"/>
    <w:pPr>
      <w:autoSpaceDE w:val="0"/>
      <w:autoSpaceDN w:val="0"/>
      <w:spacing w:after="0" w:line="240" w:lineRule="auto"/>
    </w:pPr>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A2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E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acp-IT SRL</Company>
  <LinksUpToDate>false</LinksUpToDate>
  <CharactersWithSpaces>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 Lep</dc:creator>
  <cp:lastModifiedBy>Vlad Lep</cp:lastModifiedBy>
  <cp:revision>55</cp:revision>
  <dcterms:created xsi:type="dcterms:W3CDTF">2011-06-03T18:53:00Z</dcterms:created>
  <dcterms:modified xsi:type="dcterms:W3CDTF">2011-06-03T20:55:00Z</dcterms:modified>
</cp:coreProperties>
</file>