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C8561B" w:rsidRDefault="00AB00B4" w:rsidP="00010ED1">
      <w:pPr>
        <w:pStyle w:val="1"/>
        <w:rPr>
          <w:lang w:val="ru-RU"/>
        </w:rPr>
      </w:pPr>
      <w:r w:rsidRPr="00C8561B">
        <w:rPr>
          <w:lang w:val="ru-RU"/>
        </w:rPr>
        <w:t xml:space="preserve">Алгоритм </w:t>
      </w:r>
      <w:proofErr w:type="gramStart"/>
      <w:r w:rsidRPr="00C8561B">
        <w:rPr>
          <w:lang w:val="ru-RU"/>
        </w:rPr>
        <w:t>сеточной</w:t>
      </w:r>
      <w:proofErr w:type="gramEnd"/>
      <w:r w:rsidR="00010ED1" w:rsidRPr="00C8561B">
        <w:rPr>
          <w:lang w:val="ru-RU"/>
        </w:rPr>
        <w:t xml:space="preserve"> векторизация</w:t>
      </w:r>
      <w:r w:rsidRPr="00C8561B">
        <w:rPr>
          <w:lang w:val="ru-RU"/>
        </w:rPr>
        <w:t xml:space="preserve"> пиксельных изображений</w:t>
      </w:r>
    </w:p>
    <w:p w:rsidR="00C8561B" w:rsidRPr="00C8561B" w:rsidRDefault="00C8561B" w:rsidP="004D5A57">
      <w:pPr>
        <w:pStyle w:val="2"/>
        <w:rPr>
          <w:lang w:val="ru-RU"/>
        </w:rPr>
      </w:pPr>
    </w:p>
    <w:p w:rsidR="00E63A06" w:rsidRPr="00C8561B" w:rsidRDefault="00E63A06" w:rsidP="004D5A57">
      <w:pPr>
        <w:pStyle w:val="2"/>
        <w:rPr>
          <w:lang w:val="ru-RU"/>
        </w:rPr>
      </w:pPr>
      <w:r w:rsidRPr="00C8561B">
        <w:rPr>
          <w:lang w:val="ru-RU"/>
        </w:rPr>
        <w:t>Постановка задачи</w:t>
      </w:r>
    </w:p>
    <w:p w:rsidR="006402D1" w:rsidRPr="00C8561B" w:rsidRDefault="004D5A57" w:rsidP="004D5A57">
      <w:pPr>
        <w:rPr>
          <w:lang w:val="ru-RU"/>
        </w:rPr>
      </w:pPr>
      <w:r w:rsidRPr="00C8561B">
        <w:rPr>
          <w:lang w:val="ru-RU"/>
        </w:rPr>
        <w:t>Векторизации подвергается двумерное пиксельное монохромное изображение типа контурной карты.</w:t>
      </w:r>
      <w:r w:rsidR="001A5F6F" w:rsidRPr="00C8561B">
        <w:rPr>
          <w:lang w:val="ru-RU"/>
        </w:rPr>
        <w:t xml:space="preserve"> </w:t>
      </w:r>
      <w:r w:rsidR="00684517" w:rsidRPr="00C8561B">
        <w:rPr>
          <w:lang w:val="ru-RU"/>
        </w:rPr>
        <w:t xml:space="preserve">Изображение состоит из непересекающихся областей, ограниченных замкнутыми линиями. </w:t>
      </w:r>
      <w:r w:rsidR="00C8561B" w:rsidRPr="00C8561B">
        <w:rPr>
          <w:lang w:val="ru-RU"/>
        </w:rPr>
        <w:t xml:space="preserve">Линии исходного изображения будем называть контурными линиями или </w:t>
      </w:r>
      <w:r w:rsidR="00C8561B">
        <w:rPr>
          <w:lang w:val="ru-RU"/>
        </w:rPr>
        <w:t xml:space="preserve">просо </w:t>
      </w:r>
      <w:r w:rsidR="00C8561B" w:rsidRPr="00C8561B">
        <w:rPr>
          <w:lang w:val="ru-RU"/>
        </w:rPr>
        <w:t>контурами.</w:t>
      </w:r>
      <w:r w:rsidR="006402D1">
        <w:rPr>
          <w:lang w:val="ru-RU"/>
        </w:rPr>
        <w:t xml:space="preserve"> Для определенности будем считать линии черными, а фон – белым.</w:t>
      </w:r>
    </w:p>
    <w:p w:rsidR="004D5A57" w:rsidRPr="00C8561B" w:rsidRDefault="004D5A57" w:rsidP="004D5A57">
      <w:pPr>
        <w:rPr>
          <w:lang w:val="ru-RU"/>
        </w:rPr>
      </w:pPr>
      <w:r w:rsidRPr="00C8561B">
        <w:rPr>
          <w:lang w:val="ru-RU"/>
        </w:rPr>
        <w:t xml:space="preserve">Результатом векторизации будет множество полигонов, заданных своими точками. Координаты точек – целочисленные, начало координат </w:t>
      </w:r>
      <w:r w:rsidR="00AB00B4" w:rsidRPr="00C8561B">
        <w:rPr>
          <w:lang w:val="ru-RU"/>
        </w:rPr>
        <w:t xml:space="preserve">– </w:t>
      </w:r>
      <w:r w:rsidRPr="00C8561B">
        <w:rPr>
          <w:lang w:val="ru-RU"/>
        </w:rPr>
        <w:t>в верхнем левом углу изображения</w:t>
      </w:r>
      <w:r w:rsidR="00C8561B">
        <w:rPr>
          <w:lang w:val="ru-RU"/>
        </w:rPr>
        <w:t>, единица измерения – пиксель</w:t>
      </w:r>
      <w:r w:rsidRPr="00C8561B">
        <w:rPr>
          <w:lang w:val="ru-RU"/>
        </w:rPr>
        <w:t>.</w:t>
      </w:r>
      <w:r w:rsidR="001A5F6F" w:rsidRPr="00C8561B">
        <w:rPr>
          <w:lang w:val="ru-RU"/>
        </w:rPr>
        <w:t xml:space="preserve"> </w:t>
      </w:r>
    </w:p>
    <w:p w:rsidR="004D5A57" w:rsidRPr="00C8561B" w:rsidRDefault="004D5ED0" w:rsidP="004D5A57">
      <w:pPr>
        <w:rPr>
          <w:lang w:val="ru-RU"/>
        </w:rPr>
      </w:pPr>
      <w:r w:rsidRPr="00C8561B">
        <w:rPr>
          <w:lang w:val="ru-RU"/>
        </w:rPr>
        <w:t>Т</w:t>
      </w:r>
      <w:r w:rsidR="00C8561B">
        <w:rPr>
          <w:lang w:val="ru-RU"/>
        </w:rPr>
        <w:t>очность аппроксимации контуров полигонами</w:t>
      </w:r>
      <w:r w:rsidRPr="00C8561B">
        <w:rPr>
          <w:lang w:val="ru-RU"/>
        </w:rPr>
        <w:t xml:space="preserve"> </w:t>
      </w:r>
      <w:r w:rsidR="001A5F6F" w:rsidRPr="00C8561B">
        <w:rPr>
          <w:lang w:val="ru-RU"/>
        </w:rPr>
        <w:t>определяется шагом сетк</w:t>
      </w:r>
      <w:r w:rsidR="00AB00B4" w:rsidRPr="00C8561B">
        <w:rPr>
          <w:lang w:val="ru-RU"/>
        </w:rPr>
        <w:t>и</w:t>
      </w:r>
      <w:r w:rsidRPr="00C8561B">
        <w:rPr>
          <w:lang w:val="ru-RU"/>
        </w:rPr>
        <w:t>, накладываемой на изображение. Величина</w:t>
      </w:r>
      <w:r w:rsidR="00AB00B4" w:rsidRPr="00C8561B">
        <w:rPr>
          <w:lang w:val="ru-RU"/>
        </w:rPr>
        <w:t xml:space="preserve"> этого шага и является параметром алгоритма.</w:t>
      </w:r>
    </w:p>
    <w:p w:rsidR="00AB00B4" w:rsidRPr="00C8561B" w:rsidRDefault="00AB00B4" w:rsidP="004D5A57">
      <w:pPr>
        <w:pStyle w:val="2"/>
        <w:rPr>
          <w:lang w:val="ru-RU"/>
        </w:rPr>
      </w:pPr>
      <w:r w:rsidRPr="00C8561B">
        <w:rPr>
          <w:lang w:val="ru-RU"/>
        </w:rPr>
        <w:t>Общая схема алгоритма</w:t>
      </w:r>
    </w:p>
    <w:p w:rsidR="006B0514" w:rsidRPr="00C8561B" w:rsidRDefault="006B0514" w:rsidP="006B0514">
      <w:pPr>
        <w:rPr>
          <w:lang w:val="ru-RU"/>
        </w:rPr>
      </w:pPr>
      <w:r w:rsidRPr="00C8561B">
        <w:rPr>
          <w:lang w:val="ru-RU"/>
        </w:rPr>
        <w:t xml:space="preserve">На изображение накладывается сетка с квадратными ячейками. Вначале определяется, какие узлы сетки попадают внутрь </w:t>
      </w:r>
      <w:r w:rsidR="00684517" w:rsidRPr="00C8561B">
        <w:rPr>
          <w:lang w:val="ru-RU"/>
        </w:rPr>
        <w:t>каждой области. Далее для каждой области</w:t>
      </w:r>
      <w:r w:rsidR="00F57E28" w:rsidRPr="00C8561B">
        <w:rPr>
          <w:lang w:val="ru-RU"/>
        </w:rPr>
        <w:t xml:space="preserve"> находится множество точек пересечения линий сетки с </w:t>
      </w:r>
      <w:r w:rsidR="00C8561B">
        <w:rPr>
          <w:lang w:val="ru-RU"/>
        </w:rPr>
        <w:t>контурами</w:t>
      </w:r>
      <w:r w:rsidR="00684517" w:rsidRPr="00C8561B">
        <w:rPr>
          <w:lang w:val="ru-RU"/>
        </w:rPr>
        <w:t xml:space="preserve"> область</w:t>
      </w:r>
      <w:r w:rsidR="00F57E28" w:rsidRPr="00C8561B">
        <w:rPr>
          <w:lang w:val="ru-RU"/>
        </w:rPr>
        <w:t xml:space="preserve">. </w:t>
      </w:r>
      <w:r w:rsidRPr="00C8561B">
        <w:rPr>
          <w:lang w:val="ru-RU"/>
        </w:rPr>
        <w:t xml:space="preserve">Эти точки </w:t>
      </w:r>
      <w:r w:rsidR="00684517" w:rsidRPr="00C8561B">
        <w:rPr>
          <w:lang w:val="ru-RU"/>
        </w:rPr>
        <w:t>станут</w:t>
      </w:r>
      <w:r w:rsidRPr="00C8561B">
        <w:rPr>
          <w:lang w:val="ru-RU"/>
        </w:rPr>
        <w:t xml:space="preserve"> узлами аппроксимирующих полигонов. На последнем этапе неупорядоченные множества точек выстраиваются</w:t>
      </w:r>
      <w:r w:rsidR="00F57E28" w:rsidRPr="00C8561B">
        <w:rPr>
          <w:lang w:val="ru-RU"/>
        </w:rPr>
        <w:t xml:space="preserve"> в </w:t>
      </w:r>
      <w:r w:rsidR="00684517" w:rsidRPr="00C8561B">
        <w:rPr>
          <w:lang w:val="ru-RU"/>
        </w:rPr>
        <w:t>последовательности, составляющие полигоны</w:t>
      </w:r>
      <w:r w:rsidR="00F57E28" w:rsidRPr="00C8561B">
        <w:rPr>
          <w:lang w:val="ru-RU"/>
        </w:rPr>
        <w:t>.</w:t>
      </w:r>
    </w:p>
    <w:p w:rsidR="00E63A06" w:rsidRPr="00C8561B" w:rsidRDefault="00E63A06" w:rsidP="004D5A57">
      <w:pPr>
        <w:pStyle w:val="2"/>
        <w:rPr>
          <w:lang w:val="ru-RU"/>
        </w:rPr>
      </w:pPr>
      <w:r w:rsidRPr="00C8561B">
        <w:rPr>
          <w:lang w:val="ru-RU"/>
        </w:rPr>
        <w:t>Условия применимости алгоритма</w:t>
      </w:r>
    </w:p>
    <w:p w:rsidR="00AB00B4" w:rsidRPr="00C8561B" w:rsidRDefault="00AB00B4" w:rsidP="00AB00B4">
      <w:pPr>
        <w:rPr>
          <w:lang w:val="ru-RU"/>
        </w:rPr>
      </w:pPr>
      <w:r w:rsidRPr="00C8561B">
        <w:rPr>
          <w:lang w:val="ru-RU"/>
        </w:rPr>
        <w:t>Алгоритм применим для изображений, линии которых являются плавными. Иными словами, линия изображения</w:t>
      </w:r>
      <w:r w:rsidR="00C8561B">
        <w:rPr>
          <w:lang w:val="ru-RU"/>
        </w:rPr>
        <w:t>, как правило, не пересекает</w:t>
      </w:r>
      <w:r w:rsidRPr="00C8561B">
        <w:rPr>
          <w:lang w:val="ru-RU"/>
        </w:rPr>
        <w:t xml:space="preserve"> сторону ячейки сетки более одного раза.</w:t>
      </w:r>
      <w:r w:rsidR="00C8561B">
        <w:rPr>
          <w:lang w:val="ru-RU"/>
        </w:rPr>
        <w:t xml:space="preserve"> Это правило не должно нарушаться и при параллельном переносе сетки. </w:t>
      </w:r>
    </w:p>
    <w:p w:rsidR="005803D0" w:rsidRPr="00C8561B" w:rsidRDefault="00AB00B4" w:rsidP="005803D0">
      <w:pPr>
        <w:rPr>
          <w:lang w:val="ru-RU"/>
        </w:rPr>
      </w:pPr>
      <w:r w:rsidRPr="00C8561B">
        <w:rPr>
          <w:lang w:val="ru-RU"/>
        </w:rPr>
        <w:t xml:space="preserve">Другим условием является то, что линии изображения должны быть тонкими. </w:t>
      </w:r>
      <w:r w:rsidR="00C8561B">
        <w:rPr>
          <w:lang w:val="ru-RU"/>
        </w:rPr>
        <w:t>Впрочем, оба эти требования не являются абсолютными, просто качество аппроксимации будет</w:t>
      </w:r>
      <w:r w:rsidR="00330F6C">
        <w:rPr>
          <w:lang w:val="ru-RU"/>
        </w:rPr>
        <w:t xml:space="preserve"> лучше, если исключений из правил будет меньше.</w:t>
      </w:r>
    </w:p>
    <w:p w:rsidR="005803D0" w:rsidRPr="00C8561B" w:rsidRDefault="005803D0" w:rsidP="005803D0">
      <w:pPr>
        <w:pStyle w:val="2"/>
        <w:rPr>
          <w:lang w:val="ru-RU"/>
        </w:rPr>
      </w:pPr>
      <w:r w:rsidRPr="00C8561B">
        <w:rPr>
          <w:lang w:val="ru-RU"/>
        </w:rPr>
        <w:t xml:space="preserve">Распределение узлов сетки по </w:t>
      </w:r>
      <w:r w:rsidR="00684517" w:rsidRPr="00C8561B">
        <w:rPr>
          <w:lang w:val="ru-RU"/>
        </w:rPr>
        <w:t>областям</w:t>
      </w:r>
    </w:p>
    <w:p w:rsidR="005803D0" w:rsidRPr="00C8561B" w:rsidRDefault="00330F6C" w:rsidP="005803D0">
      <w:pPr>
        <w:rPr>
          <w:lang w:val="ru-RU"/>
        </w:rPr>
      </w:pPr>
      <w:r>
        <w:rPr>
          <w:lang w:val="ru-RU"/>
        </w:rPr>
        <w:t>Ч</w:t>
      </w:r>
      <w:r w:rsidR="00684517" w:rsidRPr="00C8561B">
        <w:rPr>
          <w:lang w:val="ru-RU"/>
        </w:rPr>
        <w:t xml:space="preserve">тобы определить принадлежность узла сетки той или иной области, воспользуемся </w:t>
      </w:r>
      <w:r>
        <w:rPr>
          <w:lang w:val="ru-RU"/>
        </w:rPr>
        <w:t>алгоритмом</w:t>
      </w:r>
      <w:r w:rsidR="00684517" w:rsidRPr="00C8561B">
        <w:rPr>
          <w:lang w:val="ru-RU"/>
        </w:rPr>
        <w:t xml:space="preserve"> </w:t>
      </w:r>
      <w:r w:rsidR="00787FDD" w:rsidRPr="00C8561B">
        <w:rPr>
          <w:lang w:val="ru-RU"/>
        </w:rPr>
        <w:t xml:space="preserve">поиска компонент связности в неориентированном графе. В данной интерпретации узлы сетки – это узлы графа.  Ребра графа соединяют соседние узлы, но только те, </w:t>
      </w:r>
      <w:r>
        <w:rPr>
          <w:lang w:val="ru-RU"/>
        </w:rPr>
        <w:t>которые</w:t>
      </w:r>
      <w:r w:rsidR="00787FDD" w:rsidRPr="00C8561B">
        <w:rPr>
          <w:lang w:val="ru-RU"/>
        </w:rPr>
        <w:t xml:space="preserve"> не </w:t>
      </w:r>
      <w:r>
        <w:rPr>
          <w:lang w:val="ru-RU"/>
        </w:rPr>
        <w:t>разделены контурной линией</w:t>
      </w:r>
      <w:r w:rsidR="00787FDD" w:rsidRPr="00C8561B">
        <w:rPr>
          <w:lang w:val="ru-RU"/>
        </w:rPr>
        <w:t>. Иными словами, если сторона</w:t>
      </w:r>
      <w:r>
        <w:rPr>
          <w:lang w:val="ru-RU"/>
        </w:rPr>
        <w:t xml:space="preserve"> ячейки сетки не пересекается </w:t>
      </w:r>
      <w:r w:rsidR="00787FDD" w:rsidRPr="00C8561B">
        <w:rPr>
          <w:lang w:val="ru-RU"/>
        </w:rPr>
        <w:t>контурной линией, она является ребром графа.</w:t>
      </w:r>
    </w:p>
    <w:p w:rsidR="0057676E" w:rsidRPr="00C8561B" w:rsidRDefault="0057676E" w:rsidP="005803D0">
      <w:pPr>
        <w:rPr>
          <w:lang w:val="ru-RU"/>
        </w:rPr>
      </w:pPr>
      <w:r w:rsidRPr="00C8561B">
        <w:rPr>
          <w:lang w:val="ru-RU"/>
        </w:rPr>
        <w:lastRenderedPageBreak/>
        <w:t>Регулярность нашего графа позволяет воспользоваться упрощенной версией такого алгоритма.</w:t>
      </w:r>
    </w:p>
    <w:p w:rsidR="00787FDD" w:rsidRPr="00C8561B" w:rsidRDefault="00787FDD" w:rsidP="005803D0">
      <w:pPr>
        <w:rPr>
          <w:lang w:val="ru-RU"/>
        </w:rPr>
      </w:pPr>
      <w:r w:rsidRPr="00C8561B">
        <w:rPr>
          <w:lang w:val="ru-RU"/>
        </w:rPr>
        <w:t xml:space="preserve">Просматриваем поочередно </w:t>
      </w:r>
      <w:r w:rsidR="0057676E" w:rsidRPr="00C8561B">
        <w:rPr>
          <w:lang w:val="ru-RU"/>
        </w:rPr>
        <w:t xml:space="preserve">все узлы сетки в направлении слева </w:t>
      </w:r>
      <w:r w:rsidRPr="00C8561B">
        <w:rPr>
          <w:lang w:val="ru-RU"/>
        </w:rPr>
        <w:t>направо</w:t>
      </w:r>
      <w:r w:rsidR="0057676E" w:rsidRPr="00C8561B">
        <w:rPr>
          <w:lang w:val="ru-RU"/>
        </w:rPr>
        <w:t xml:space="preserve"> и сверху вниз</w:t>
      </w:r>
      <w:r w:rsidR="00011B08" w:rsidRPr="00C8561B">
        <w:rPr>
          <w:lang w:val="ru-RU"/>
        </w:rPr>
        <w:t xml:space="preserve">, </w:t>
      </w:r>
      <w:r w:rsidR="0057676E" w:rsidRPr="00C8561B">
        <w:rPr>
          <w:lang w:val="ru-RU"/>
        </w:rPr>
        <w:t xml:space="preserve"> и каждый </w:t>
      </w:r>
      <w:r w:rsidR="000C496D" w:rsidRPr="00C8561B">
        <w:rPr>
          <w:lang w:val="ru-RU"/>
        </w:rPr>
        <w:t xml:space="preserve">узел </w:t>
      </w:r>
      <w:r w:rsidR="0057676E" w:rsidRPr="00C8561B">
        <w:rPr>
          <w:lang w:val="ru-RU"/>
        </w:rPr>
        <w:t xml:space="preserve"> включаем в одну из компонент связности. Для </w:t>
      </w:r>
      <w:r w:rsidR="000C496D" w:rsidRPr="00C8561B">
        <w:rPr>
          <w:lang w:val="ru-RU"/>
        </w:rPr>
        <w:t xml:space="preserve">этого у </w:t>
      </w:r>
      <w:r w:rsidR="00330F6C">
        <w:rPr>
          <w:lang w:val="ru-RU"/>
        </w:rPr>
        <w:t xml:space="preserve">очередного узла сетки, т.е. узла графа, </w:t>
      </w:r>
      <w:r w:rsidR="0057676E" w:rsidRPr="00C8561B">
        <w:rPr>
          <w:lang w:val="ru-RU"/>
        </w:rPr>
        <w:t xml:space="preserve">проверяем наличие двух ребер: </w:t>
      </w:r>
      <w:r w:rsidR="000C496D" w:rsidRPr="00C8561B">
        <w:rPr>
          <w:lang w:val="ru-RU"/>
        </w:rPr>
        <w:t>ведущего к верхнему и ведущего к левому соседу</w:t>
      </w:r>
      <w:r w:rsidR="0057676E" w:rsidRPr="00C8561B">
        <w:rPr>
          <w:lang w:val="ru-RU"/>
        </w:rPr>
        <w:t>.</w:t>
      </w:r>
    </w:p>
    <w:p w:rsidR="0057676E" w:rsidRPr="00C8561B" w:rsidRDefault="0057676E" w:rsidP="005803D0">
      <w:pPr>
        <w:rPr>
          <w:lang w:val="ru-RU"/>
        </w:rPr>
      </w:pPr>
      <w:r w:rsidRPr="00C8561B">
        <w:rPr>
          <w:lang w:val="ru-RU"/>
        </w:rPr>
        <w:t xml:space="preserve">Если ребер нет, создаем новую компоненту связности, состоящую из одного этого узла. </w:t>
      </w:r>
    </w:p>
    <w:p w:rsidR="000C496D" w:rsidRPr="00C8561B" w:rsidRDefault="000C496D" w:rsidP="000C496D">
      <w:pPr>
        <w:rPr>
          <w:lang w:val="ru-RU"/>
        </w:rPr>
      </w:pPr>
      <w:r w:rsidRPr="00C8561B">
        <w:rPr>
          <w:lang w:val="ru-RU"/>
        </w:rPr>
        <w:t>Если есть ровно одно ребро, включаем очередной узел в ту компоненту, к которой принадлежит смежный с ним узел.</w:t>
      </w:r>
    </w:p>
    <w:p w:rsidR="000C496D" w:rsidRPr="00C8561B" w:rsidRDefault="000C496D" w:rsidP="000C496D">
      <w:pPr>
        <w:rPr>
          <w:lang w:val="ru-RU"/>
        </w:rPr>
      </w:pPr>
      <w:r w:rsidRPr="00C8561B">
        <w:rPr>
          <w:lang w:val="ru-RU"/>
        </w:rPr>
        <w:t>Если существуют оба ребра и смежные узлы принадлежат одной компоненте связности, поступаем, как в случае с одним ребром</w:t>
      </w:r>
      <w:r w:rsidR="00330F6C">
        <w:rPr>
          <w:lang w:val="ru-RU"/>
        </w:rPr>
        <w:t xml:space="preserve"> - включаем очередной узел в </w:t>
      </w:r>
      <w:r w:rsidR="00330F6C" w:rsidRPr="00C8561B">
        <w:rPr>
          <w:lang w:val="ru-RU"/>
        </w:rPr>
        <w:t>компоненту, к которо</w:t>
      </w:r>
      <w:r w:rsidR="00330F6C">
        <w:rPr>
          <w:lang w:val="ru-RU"/>
        </w:rPr>
        <w:t>й принадлежат оба смежных узла</w:t>
      </w:r>
      <w:r w:rsidRPr="00C8561B">
        <w:rPr>
          <w:lang w:val="ru-RU"/>
        </w:rPr>
        <w:t xml:space="preserve">. Если соседи данного узла принадлежат разным компонентам связности, объединяем эти компоненты </w:t>
      </w:r>
      <w:r w:rsidR="00330F6C">
        <w:rPr>
          <w:lang w:val="ru-RU"/>
        </w:rPr>
        <w:t xml:space="preserve">в одну </w:t>
      </w:r>
      <w:r w:rsidRPr="00C8561B">
        <w:rPr>
          <w:lang w:val="ru-RU"/>
        </w:rPr>
        <w:t>и включаем очередной узел в эту объединенную компоненту связности.</w:t>
      </w:r>
    </w:p>
    <w:p w:rsidR="000C496D" w:rsidRPr="00C8561B" w:rsidRDefault="00011B08" w:rsidP="000C496D">
      <w:pPr>
        <w:rPr>
          <w:lang w:val="ru-RU"/>
        </w:rPr>
      </w:pPr>
      <w:r w:rsidRPr="00C8561B">
        <w:rPr>
          <w:lang w:val="ru-RU"/>
        </w:rPr>
        <w:t xml:space="preserve">Верхняя оценка временной сложности алгоритма </w:t>
      </w:r>
      <w:r w:rsidR="00714B75" w:rsidRPr="00C8561B">
        <w:rPr>
          <w:lang w:val="ru-RU"/>
        </w:rPr>
        <w:t xml:space="preserve">– </w:t>
      </w:r>
      <w:proofErr w:type="spellStart"/>
      <w:r w:rsidRPr="00C8561B">
        <w:rPr>
          <w:lang w:val="ru-RU"/>
        </w:rPr>
        <w:t>O</w:t>
      </w:r>
      <w:proofErr w:type="spellEnd"/>
      <w:r w:rsidRPr="00C8561B">
        <w:rPr>
          <w:lang w:val="ru-RU"/>
        </w:rPr>
        <w:t>(</w:t>
      </w:r>
      <w:proofErr w:type="spellStart"/>
      <w:r w:rsidRPr="00C8561B">
        <w:rPr>
          <w:lang w:val="ru-RU"/>
        </w:rPr>
        <w:t>n</w:t>
      </w:r>
      <w:r w:rsidRPr="00C8561B">
        <w:rPr>
          <w:vertAlign w:val="superscript"/>
          <w:lang w:val="ru-RU"/>
        </w:rPr>
        <w:t>2</w:t>
      </w:r>
      <w:proofErr w:type="spellEnd"/>
      <w:r w:rsidRPr="00C8561B">
        <w:rPr>
          <w:lang w:val="ru-RU"/>
        </w:rPr>
        <w:t xml:space="preserve">), где </w:t>
      </w:r>
      <w:proofErr w:type="spellStart"/>
      <w:r w:rsidRPr="00C8561B">
        <w:rPr>
          <w:lang w:val="ru-RU"/>
        </w:rPr>
        <w:t>n</w:t>
      </w:r>
      <w:proofErr w:type="spellEnd"/>
      <w:r w:rsidRPr="00C8561B">
        <w:rPr>
          <w:lang w:val="ru-RU"/>
        </w:rPr>
        <w:t xml:space="preserve"> – количество узлов сетки.</w:t>
      </w:r>
      <w:r w:rsidR="00714B75" w:rsidRPr="00C8561B">
        <w:rPr>
          <w:lang w:val="ru-RU"/>
        </w:rPr>
        <w:t xml:space="preserve"> </w:t>
      </w:r>
      <w:r w:rsidRPr="00C8561B">
        <w:rPr>
          <w:lang w:val="ru-RU"/>
        </w:rPr>
        <w:t xml:space="preserve">В самом деле, </w:t>
      </w:r>
      <w:r w:rsidR="00D1010C" w:rsidRPr="00C8561B">
        <w:rPr>
          <w:lang w:val="ru-RU"/>
        </w:rPr>
        <w:t xml:space="preserve">всего узлов </w:t>
      </w:r>
      <w:proofErr w:type="spellStart"/>
      <w:r w:rsidR="00D1010C" w:rsidRPr="00C8561B">
        <w:rPr>
          <w:lang w:val="ru-RU"/>
        </w:rPr>
        <w:t>n</w:t>
      </w:r>
      <w:proofErr w:type="spellEnd"/>
      <w:r w:rsidR="00D1010C" w:rsidRPr="00C8561B">
        <w:rPr>
          <w:lang w:val="ru-RU"/>
        </w:rPr>
        <w:t xml:space="preserve">, </w:t>
      </w:r>
      <w:r w:rsidRPr="00C8561B">
        <w:rPr>
          <w:lang w:val="ru-RU"/>
        </w:rPr>
        <w:t xml:space="preserve">наиболее трудоемкой операцией для каждого узла является </w:t>
      </w:r>
      <w:r w:rsidR="00714B75" w:rsidRPr="00C8561B">
        <w:rPr>
          <w:lang w:val="ru-RU"/>
        </w:rPr>
        <w:t xml:space="preserve">объединение компонент связности, а оно не может быть сложнее, чем </w:t>
      </w:r>
      <w:proofErr w:type="spellStart"/>
      <w:r w:rsidR="00714B75" w:rsidRPr="00C8561B">
        <w:rPr>
          <w:lang w:val="ru-RU"/>
        </w:rPr>
        <w:t>O</w:t>
      </w:r>
      <w:proofErr w:type="spellEnd"/>
      <w:r w:rsidR="00714B75" w:rsidRPr="00C8561B">
        <w:rPr>
          <w:lang w:val="ru-RU"/>
        </w:rPr>
        <w:t>(</w:t>
      </w:r>
      <w:proofErr w:type="spellStart"/>
      <w:r w:rsidR="00714B75" w:rsidRPr="00C8561B">
        <w:rPr>
          <w:lang w:val="ru-RU"/>
        </w:rPr>
        <w:t>n</w:t>
      </w:r>
      <w:proofErr w:type="spellEnd"/>
      <w:r w:rsidR="00714B75" w:rsidRPr="00C8561B">
        <w:rPr>
          <w:lang w:val="ru-RU"/>
        </w:rPr>
        <w:t>).</w:t>
      </w:r>
    </w:p>
    <w:p w:rsidR="00E63A06" w:rsidRPr="00C8561B" w:rsidRDefault="00D1010C" w:rsidP="000C496D">
      <w:pPr>
        <w:pStyle w:val="2"/>
        <w:rPr>
          <w:lang w:val="ru-RU"/>
        </w:rPr>
      </w:pPr>
      <w:r w:rsidRPr="00C8561B">
        <w:rPr>
          <w:lang w:val="ru-RU"/>
        </w:rPr>
        <w:t xml:space="preserve">Определение </w:t>
      </w:r>
      <w:r w:rsidR="00E63A06" w:rsidRPr="00C8561B">
        <w:rPr>
          <w:lang w:val="ru-RU"/>
        </w:rPr>
        <w:t>точек</w:t>
      </w:r>
      <w:r w:rsidRPr="00C8561B">
        <w:rPr>
          <w:lang w:val="ru-RU"/>
        </w:rPr>
        <w:t xml:space="preserve"> полигонов</w:t>
      </w:r>
    </w:p>
    <w:p w:rsidR="00E63A06" w:rsidRDefault="006402D1" w:rsidP="00D1010C">
      <w:pPr>
        <w:rPr>
          <w:lang w:val="ru-RU"/>
        </w:rPr>
      </w:pPr>
      <w:r>
        <w:rPr>
          <w:lang w:val="ru-RU"/>
        </w:rPr>
        <w:t>Точки</w:t>
      </w:r>
      <w:r w:rsidR="00D1010C" w:rsidRPr="00C8561B">
        <w:rPr>
          <w:lang w:val="ru-RU"/>
        </w:rPr>
        <w:t xml:space="preserve"> полигона будет ра</w:t>
      </w:r>
      <w:r>
        <w:rPr>
          <w:lang w:val="ru-RU"/>
        </w:rPr>
        <w:t>сполагаться на пересечении линий</w:t>
      </w:r>
      <w:r w:rsidR="00D1010C" w:rsidRPr="00C8561B">
        <w:rPr>
          <w:lang w:val="ru-RU"/>
        </w:rPr>
        <w:t xml:space="preserve"> сетки с </w:t>
      </w:r>
      <w:r>
        <w:rPr>
          <w:lang w:val="ru-RU"/>
        </w:rPr>
        <w:t>контурными линиями</w:t>
      </w:r>
      <w:r w:rsidR="00D1010C" w:rsidRPr="00C8561B">
        <w:rPr>
          <w:lang w:val="ru-RU"/>
        </w:rPr>
        <w:t>.   Для определения точки пересечения последовательно просматриваем все пиксели отрезка сетки между двумя узлами.</w:t>
      </w:r>
      <w:r w:rsidR="00330F6C">
        <w:rPr>
          <w:lang w:val="ru-RU"/>
        </w:rPr>
        <w:t xml:space="preserve"> </w:t>
      </w:r>
      <w:r>
        <w:rPr>
          <w:lang w:val="ru-RU"/>
        </w:rPr>
        <w:t>Черный пиксель на линии сетки и будем считать местом пересечения.</w:t>
      </w:r>
    </w:p>
    <w:p w:rsidR="006402D1" w:rsidRDefault="006402D1" w:rsidP="00D1010C">
      <w:pPr>
        <w:rPr>
          <w:lang w:val="ru-RU"/>
        </w:rPr>
      </w:pPr>
      <w:r>
        <w:rPr>
          <w:lang w:val="ru-RU"/>
        </w:rPr>
        <w:t xml:space="preserve">Возможна ситуация, когда на отрезке линии сетки таких пикселей более одного. В этом случае возьмем </w:t>
      </w:r>
      <w:proofErr w:type="gramStart"/>
      <w:r>
        <w:rPr>
          <w:lang w:val="ru-RU"/>
        </w:rPr>
        <w:t>средний</w:t>
      </w:r>
      <w:proofErr w:type="gramEnd"/>
      <w:r>
        <w:rPr>
          <w:lang w:val="ru-RU"/>
        </w:rPr>
        <w:t xml:space="preserve"> из них.</w:t>
      </w:r>
    </w:p>
    <w:p w:rsidR="0042259D" w:rsidRPr="00C8561B" w:rsidRDefault="0042259D" w:rsidP="00D1010C">
      <w:pPr>
        <w:rPr>
          <w:lang w:val="ru-RU"/>
        </w:rPr>
      </w:pPr>
      <w:r>
        <w:rPr>
          <w:lang w:val="ru-RU"/>
        </w:rPr>
        <w:t>В итоге для каждой замкнутой области мы получим неупорядоченное множество окружающих ее точек.</w:t>
      </w:r>
    </w:p>
    <w:p w:rsidR="00010ED1" w:rsidRPr="00C8561B" w:rsidRDefault="00010ED1" w:rsidP="000C5F65">
      <w:pPr>
        <w:pStyle w:val="2"/>
        <w:rPr>
          <w:lang w:val="ru-RU"/>
        </w:rPr>
      </w:pPr>
      <w:r w:rsidRPr="00C8561B">
        <w:rPr>
          <w:lang w:val="ru-RU"/>
        </w:rPr>
        <w:t xml:space="preserve">Сборка </w:t>
      </w:r>
      <w:r w:rsidR="0042259D">
        <w:rPr>
          <w:lang w:val="ru-RU"/>
        </w:rPr>
        <w:t>полигонов</w:t>
      </w:r>
    </w:p>
    <w:p w:rsidR="00E85E74" w:rsidRDefault="00010ED1" w:rsidP="00010ED1">
      <w:pPr>
        <w:rPr>
          <w:lang w:val="ru-RU"/>
        </w:rPr>
      </w:pPr>
      <w:r w:rsidRPr="00C8561B">
        <w:rPr>
          <w:lang w:val="ru-RU"/>
        </w:rPr>
        <w:t>Неупорядоченное множе</w:t>
      </w:r>
      <w:r w:rsidR="0042259D">
        <w:rPr>
          <w:lang w:val="ru-RU"/>
        </w:rPr>
        <w:t>ство точек, окружающих каждую область</w:t>
      </w:r>
      <w:r w:rsidRPr="00C8561B">
        <w:rPr>
          <w:lang w:val="ru-RU"/>
        </w:rPr>
        <w:t xml:space="preserve">, следует выстроить в </w:t>
      </w:r>
      <w:r w:rsidR="0042259D">
        <w:rPr>
          <w:lang w:val="ru-RU"/>
        </w:rPr>
        <w:t>полигон</w:t>
      </w:r>
      <w:r w:rsidRPr="00C8561B">
        <w:rPr>
          <w:lang w:val="ru-RU"/>
        </w:rPr>
        <w:t>.</w:t>
      </w:r>
      <w:r w:rsidR="000C5F65" w:rsidRPr="00C8561B">
        <w:rPr>
          <w:lang w:val="ru-RU"/>
        </w:rPr>
        <w:t xml:space="preserve"> </w:t>
      </w:r>
      <w:r w:rsidRPr="00C8561B">
        <w:rPr>
          <w:lang w:val="ru-RU"/>
        </w:rPr>
        <w:t>Для этого возьмем любую точку и</w:t>
      </w:r>
      <w:r w:rsidR="0042259D">
        <w:rPr>
          <w:lang w:val="ru-RU"/>
        </w:rPr>
        <w:t xml:space="preserve"> сделаем ее первой точкой полигона. Следующей точкой полигона сделаем </w:t>
      </w:r>
      <w:proofErr w:type="gramStart"/>
      <w:r w:rsidR="0042259D">
        <w:rPr>
          <w:lang w:val="ru-RU"/>
        </w:rPr>
        <w:t>ближайшую</w:t>
      </w:r>
      <w:proofErr w:type="gramEnd"/>
      <w:r w:rsidRPr="00C8561B">
        <w:rPr>
          <w:lang w:val="ru-RU"/>
        </w:rPr>
        <w:t xml:space="preserve"> к ней и т.д.</w:t>
      </w:r>
      <w:r w:rsidR="000C5F65" w:rsidRPr="00C8561B">
        <w:rPr>
          <w:lang w:val="ru-RU"/>
        </w:rPr>
        <w:t>, пока все точки не будут выстроены.</w:t>
      </w:r>
      <w:r w:rsidR="0042259D">
        <w:rPr>
          <w:lang w:val="ru-RU"/>
        </w:rPr>
        <w:t xml:space="preserve"> Если требования к применимости алгоритма выполняются, то процесс построения полигона успешно завершиться.</w:t>
      </w:r>
      <w:r w:rsidR="00E85E74">
        <w:rPr>
          <w:lang w:val="ru-RU"/>
        </w:rPr>
        <w:t xml:space="preserve"> В реальности возможны искажения, которые заключаются в образовании петель и потере отростков. Искажения поддаются коррекции, для каждого вида своя процедура.</w:t>
      </w:r>
    </w:p>
    <w:p w:rsidR="00E85E74" w:rsidRDefault="00E85E74" w:rsidP="00010ED1">
      <w:pPr>
        <w:rPr>
          <w:lang w:val="ru-RU"/>
        </w:rPr>
      </w:pPr>
    </w:p>
    <w:p w:rsidR="0042259D" w:rsidRDefault="0042259D" w:rsidP="00010ED1">
      <w:pPr>
        <w:rPr>
          <w:lang w:val="ru-RU"/>
        </w:rPr>
      </w:pPr>
    </w:p>
    <w:p w:rsidR="0042259D" w:rsidRDefault="0042259D" w:rsidP="00010ED1">
      <w:pPr>
        <w:rPr>
          <w:lang w:val="ru-RU"/>
        </w:rPr>
      </w:pPr>
    </w:p>
    <w:p w:rsidR="0042259D" w:rsidRPr="00C8561B" w:rsidRDefault="0042259D" w:rsidP="00010ED1">
      <w:pPr>
        <w:rPr>
          <w:lang w:val="ru-RU"/>
        </w:rPr>
      </w:pPr>
    </w:p>
    <w:p w:rsidR="00E85E74" w:rsidRDefault="00E85E74" w:rsidP="001D3806">
      <w:pPr>
        <w:pStyle w:val="2"/>
        <w:rPr>
          <w:lang w:val="ru-RU"/>
        </w:rPr>
      </w:pPr>
    </w:p>
    <w:p w:rsidR="001D3806" w:rsidRPr="00C8561B" w:rsidRDefault="001D3806" w:rsidP="001D3806">
      <w:pPr>
        <w:pStyle w:val="2"/>
        <w:rPr>
          <w:lang w:val="ru-RU"/>
        </w:rPr>
      </w:pPr>
      <w:r w:rsidRPr="00C8561B">
        <w:rPr>
          <w:lang w:val="ru-RU"/>
        </w:rPr>
        <w:t>Незамкнутые контуры</w:t>
      </w:r>
    </w:p>
    <w:p w:rsidR="001D3806" w:rsidRPr="00C8561B" w:rsidRDefault="001D3806" w:rsidP="001D3806">
      <w:pPr>
        <w:rPr>
          <w:lang w:val="ru-RU"/>
        </w:rPr>
      </w:pPr>
      <w:r w:rsidRPr="00C8561B"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C8561B" w:rsidRDefault="001D3806" w:rsidP="001D3806">
      <w:pPr>
        <w:rPr>
          <w:lang w:val="ru-RU"/>
        </w:rPr>
      </w:pPr>
      <w:r w:rsidRPr="00C8561B">
        <w:rPr>
          <w:lang w:val="ru-RU"/>
        </w:rPr>
        <w:t xml:space="preserve">Одна компонента связности может содержать </w:t>
      </w:r>
      <w:r w:rsidR="006E197F" w:rsidRPr="00C8561B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Pr="00C8561B" w:rsidRDefault="001D3806" w:rsidP="00010ED1">
      <w:pPr>
        <w:rPr>
          <w:lang w:val="ru-RU"/>
        </w:rPr>
      </w:pPr>
    </w:p>
    <w:p w:rsidR="00010ED1" w:rsidRPr="00C8561B" w:rsidRDefault="001D3806" w:rsidP="00010ED1">
      <w:pPr>
        <w:rPr>
          <w:lang w:val="ru-RU"/>
        </w:rPr>
      </w:pPr>
      <w:r w:rsidRPr="00C8561B"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C8561B" w:rsidRDefault="00D64190" w:rsidP="00533673">
      <w:pPr>
        <w:pStyle w:val="2"/>
        <w:rPr>
          <w:lang w:val="ru-RU"/>
        </w:rPr>
      </w:pPr>
      <w:r w:rsidRPr="00C8561B">
        <w:rPr>
          <w:lang w:val="ru-RU"/>
        </w:rPr>
        <w:t>Толщина контурных линий</w:t>
      </w:r>
    </w:p>
    <w:p w:rsidR="00533673" w:rsidRPr="00C8561B" w:rsidRDefault="00533673" w:rsidP="00533673">
      <w:pPr>
        <w:rPr>
          <w:lang w:val="ru-RU"/>
        </w:rPr>
      </w:pPr>
      <w:r w:rsidRPr="00C8561B"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 w:rsidRPr="00C8561B">
        <w:rPr>
          <w:lang w:val="ru-RU"/>
        </w:rPr>
        <w:t xml:space="preserve">ложных </w:t>
      </w:r>
      <w:r w:rsidRPr="00C8561B">
        <w:rPr>
          <w:lang w:val="ru-RU"/>
        </w:rPr>
        <w:t xml:space="preserve"> компонент связности</w:t>
      </w:r>
      <w:r w:rsidR="00D64190" w:rsidRPr="00C8561B">
        <w:rPr>
          <w:lang w:val="ru-RU"/>
        </w:rPr>
        <w:t xml:space="preserve"> и, как следствие, к искажению контуров.</w:t>
      </w:r>
    </w:p>
    <w:p w:rsidR="00D64190" w:rsidRPr="00C8561B" w:rsidRDefault="00D64190" w:rsidP="00533673">
      <w:pPr>
        <w:rPr>
          <w:lang w:val="ru-RU"/>
        </w:rPr>
      </w:pPr>
      <w:r w:rsidRPr="00C8561B">
        <w:rPr>
          <w:lang w:val="ru-RU"/>
        </w:rPr>
        <w:t>Выход в выносе узлов сетки за пределы контурных линий, 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Pr="00C8561B" w:rsidRDefault="00D64190" w:rsidP="00533673">
      <w:pPr>
        <w:rPr>
          <w:lang w:val="ru-RU"/>
        </w:rPr>
      </w:pPr>
      <w:r w:rsidRPr="00C8561B"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 w:rsidRPr="00C8561B">
        <w:rPr>
          <w:lang w:val="ru-RU"/>
        </w:rPr>
        <w:t>распознаются только на первой ветке буквы.</w:t>
      </w:r>
    </w:p>
    <w:p w:rsidR="00B87220" w:rsidRDefault="00DB5C97" w:rsidP="00010ED1">
      <w:pPr>
        <w:rPr>
          <w:lang w:val="ru-RU"/>
        </w:rPr>
      </w:pPr>
      <w:r w:rsidRPr="00C8561B">
        <w:rPr>
          <w:lang w:val="ru-RU"/>
        </w:rPr>
        <w:t>Другое следствие ненулевой толщины контурных линий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</w:p>
    <w:p w:rsidR="00E85E74" w:rsidRDefault="00E85E74" w:rsidP="00E85E74">
      <w:pPr>
        <w:pStyle w:val="2"/>
        <w:rPr>
          <w:lang w:val="ru-RU"/>
        </w:rPr>
      </w:pPr>
      <w:r>
        <w:rPr>
          <w:lang w:val="ru-RU"/>
        </w:rPr>
        <w:t>Приложения алгоритма</w:t>
      </w:r>
    </w:p>
    <w:p w:rsidR="00E85E74" w:rsidRPr="00E85E74" w:rsidRDefault="00E85E74" w:rsidP="00E85E74">
      <w:pPr>
        <w:rPr>
          <w:lang w:val="ru-RU"/>
        </w:rPr>
      </w:pPr>
    </w:p>
    <w:sectPr w:rsidR="00E85E74" w:rsidRPr="00E85E74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42091"/>
    <w:multiLevelType w:val="hybridMultilevel"/>
    <w:tmpl w:val="AA8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0ED1"/>
    <w:rsid w:val="00010ED1"/>
    <w:rsid w:val="00011B08"/>
    <w:rsid w:val="000C496D"/>
    <w:rsid w:val="000C5F65"/>
    <w:rsid w:val="001A5F6F"/>
    <w:rsid w:val="001D3806"/>
    <w:rsid w:val="00330F6C"/>
    <w:rsid w:val="00382BEF"/>
    <w:rsid w:val="003923C0"/>
    <w:rsid w:val="003F4DA1"/>
    <w:rsid w:val="0042259D"/>
    <w:rsid w:val="0042364E"/>
    <w:rsid w:val="004377B7"/>
    <w:rsid w:val="004D5A57"/>
    <w:rsid w:val="004D5ED0"/>
    <w:rsid w:val="00533673"/>
    <w:rsid w:val="0057676E"/>
    <w:rsid w:val="005803D0"/>
    <w:rsid w:val="006402D1"/>
    <w:rsid w:val="00684517"/>
    <w:rsid w:val="00695729"/>
    <w:rsid w:val="006B0514"/>
    <w:rsid w:val="006B1E52"/>
    <w:rsid w:val="006E197F"/>
    <w:rsid w:val="00714B75"/>
    <w:rsid w:val="00787FDD"/>
    <w:rsid w:val="007B0878"/>
    <w:rsid w:val="007C0ABD"/>
    <w:rsid w:val="00980C37"/>
    <w:rsid w:val="00A03FFB"/>
    <w:rsid w:val="00A1680C"/>
    <w:rsid w:val="00A96278"/>
    <w:rsid w:val="00AB00B4"/>
    <w:rsid w:val="00B87220"/>
    <w:rsid w:val="00BE445F"/>
    <w:rsid w:val="00C8561B"/>
    <w:rsid w:val="00D1010C"/>
    <w:rsid w:val="00D521EE"/>
    <w:rsid w:val="00D64190"/>
    <w:rsid w:val="00D8021B"/>
    <w:rsid w:val="00DB5C97"/>
    <w:rsid w:val="00E27596"/>
    <w:rsid w:val="00E63A06"/>
    <w:rsid w:val="00E85E74"/>
    <w:rsid w:val="00EC2A3E"/>
    <w:rsid w:val="00F5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  <w:style w:type="paragraph" w:styleId="a3">
    <w:name w:val="List Paragraph"/>
    <w:basedOn w:val="a"/>
    <w:uiPriority w:val="34"/>
    <w:qFormat/>
    <w:rsid w:val="00E6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17</cp:revision>
  <dcterms:created xsi:type="dcterms:W3CDTF">2017-05-26T18:52:00Z</dcterms:created>
  <dcterms:modified xsi:type="dcterms:W3CDTF">2017-06-07T18:54:00Z</dcterms:modified>
</cp:coreProperties>
</file>