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6DC1" w14:textId="47704468" w:rsidR="0029508A" w:rsidRPr="0029508A" w:rsidRDefault="0029508A" w:rsidP="0029508A">
      <w:pPr>
        <w:pStyle w:val="a3"/>
        <w:rPr>
          <w:lang w:val="uk-UA"/>
        </w:rPr>
      </w:pPr>
      <w:r>
        <w:t xml:space="preserve">Planets – </w:t>
      </w:r>
      <w:r>
        <w:rPr>
          <w:lang w:val="uk-UA"/>
        </w:rPr>
        <w:t>космічний конструктор</w:t>
      </w:r>
    </w:p>
    <w:p w14:paraId="0E3C55D6" w14:textId="1E6039F6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Програма відтворює сценарії, які імітують рух масивних тіл у просторі під впливом лише сили взаємного тяжіння. Створення сценарію полягає у визначенні його початкових умов, набор яких ми для короткості будемо називати сценою. </w:t>
      </w:r>
      <w:r w:rsidR="0049000E">
        <w:rPr>
          <w:noProof/>
          <w:lang w:val="uk-UA"/>
        </w:rPr>
        <w:drawing>
          <wp:inline distT="0" distB="0" distL="0" distR="0" wp14:anchorId="6C9C4CF5" wp14:editId="76F991FC">
            <wp:extent cx="6332855" cy="5295265"/>
            <wp:effectExtent l="0" t="0" r="0" b="635"/>
            <wp:docPr id="165399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94089" name="Рисунок 1653994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298" w14:textId="45EE5064" w:rsidR="00D9727E" w:rsidRPr="00132E64" w:rsidRDefault="00D9727E" w:rsidP="00E07050">
      <w:pPr>
        <w:rPr>
          <w:lang w:val="uk-UA"/>
        </w:rPr>
      </w:pPr>
    </w:p>
    <w:p w14:paraId="5B9A053F" w14:textId="4557423D" w:rsidR="00E07050" w:rsidRPr="0049000E" w:rsidRDefault="00E07050" w:rsidP="00E07050">
      <w:pPr>
        <w:rPr>
          <w:lang w:val="uk-UA"/>
        </w:rPr>
      </w:pPr>
      <w:r w:rsidRPr="00132E64">
        <w:rPr>
          <w:lang w:val="uk-UA"/>
        </w:rPr>
        <w:t xml:space="preserve">Складовими сцени є планети, ракети і туманності. Всі вони мають певні властивості, такі як </w:t>
      </w:r>
      <w:r w:rsidR="00132E64" w:rsidRPr="00132E64">
        <w:rPr>
          <w:lang w:val="uk-UA"/>
        </w:rPr>
        <w:t xml:space="preserve">маса, </w:t>
      </w:r>
      <w:r w:rsidRPr="00132E64">
        <w:rPr>
          <w:lang w:val="uk-UA"/>
        </w:rPr>
        <w:t>положення, швидкість, розмір, колір</w:t>
      </w:r>
      <w:r w:rsidR="00132E64" w:rsidRPr="00132E64">
        <w:rPr>
          <w:lang w:val="uk-UA"/>
        </w:rPr>
        <w:t>, назва</w:t>
      </w:r>
      <w:r w:rsidRPr="00132E64">
        <w:rPr>
          <w:lang w:val="uk-UA"/>
        </w:rPr>
        <w:t>.</w:t>
      </w:r>
    </w:p>
    <w:p w14:paraId="18CAB766" w14:textId="468ADBF9" w:rsidR="00B9668D" w:rsidRPr="0049000E" w:rsidRDefault="00B9668D" w:rsidP="00E07050">
      <w:pPr>
        <w:rPr>
          <w:lang w:val="uk-UA"/>
        </w:rPr>
      </w:pPr>
      <w:r>
        <w:rPr>
          <w:lang w:val="uk-UA"/>
        </w:rPr>
        <w:t>Управління виконанням сценарію здійснюється за допомого панелі управління.</w:t>
      </w:r>
    </w:p>
    <w:p w14:paraId="389163E0" w14:textId="1A8277A7" w:rsidR="0071455E" w:rsidRPr="009C48A7" w:rsidRDefault="0071455E" w:rsidP="0071455E">
      <w:pPr>
        <w:pStyle w:val="2"/>
        <w:rPr>
          <w:lang w:val="uk-UA"/>
        </w:rPr>
      </w:pPr>
      <w:r w:rsidRPr="009C48A7">
        <w:rPr>
          <w:lang w:val="uk-UA"/>
        </w:rPr>
        <w:t xml:space="preserve">Панель </w:t>
      </w:r>
      <w:r w:rsidR="009C48A7">
        <w:rPr>
          <w:lang w:val="uk-UA"/>
        </w:rPr>
        <w:t>управління</w:t>
      </w:r>
    </w:p>
    <w:p w14:paraId="203C5FAA" w14:textId="06250591" w:rsidR="009C48A7" w:rsidRPr="009C48A7" w:rsidRDefault="009C48A7" w:rsidP="000A16D2">
      <w:pPr>
        <w:pStyle w:val="a6"/>
        <w:rPr>
          <w:lang w:val="uk-UA"/>
        </w:rPr>
      </w:pPr>
      <w:r>
        <w:rPr>
          <w:lang w:val="uk-UA"/>
        </w:rPr>
        <w:t>На панелі управління розташовані кнопки</w:t>
      </w:r>
      <w:r w:rsidRPr="009C48A7">
        <w:rPr>
          <w:lang w:val="uk-UA"/>
        </w:rPr>
        <w:t>:</w:t>
      </w:r>
    </w:p>
    <w:p w14:paraId="4C8636EE" w14:textId="505B1BE0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►</w:t>
      </w:r>
      <w:r w:rsidRPr="009C48A7">
        <w:rPr>
          <w:lang w:val="uk-UA"/>
        </w:rPr>
        <w:t xml:space="preserve"> </w:t>
      </w:r>
      <w:r>
        <w:rPr>
          <w:lang w:val="uk-UA"/>
        </w:rPr>
        <w:t xml:space="preserve">- </w:t>
      </w:r>
      <w:r w:rsidRPr="009C48A7">
        <w:rPr>
          <w:lang w:val="uk-UA"/>
        </w:rPr>
        <w:t>запуску-зупинки дискретного часу</w:t>
      </w:r>
      <w:r w:rsidR="000A16D2" w:rsidRPr="000A16D2">
        <w:rPr>
          <w:lang w:val="uk-UA"/>
        </w:rPr>
        <w:t>,</w:t>
      </w:r>
    </w:p>
    <w:p w14:paraId="479AAC7F" w14:textId="524950B1" w:rsidR="009C48A7" w:rsidRPr="000A16D2" w:rsidRDefault="009C48A7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1</w:t>
      </w:r>
      <w:r>
        <w:rPr>
          <w:lang w:val="uk-UA"/>
        </w:rPr>
        <w:t xml:space="preserve"> – виконання одного кроку дискретного часу</w:t>
      </w:r>
      <w:r w:rsidR="000A16D2" w:rsidRPr="000A16D2">
        <w:rPr>
          <w:lang w:val="uk-UA"/>
        </w:rPr>
        <w:t>,</w:t>
      </w:r>
    </w:p>
    <w:p w14:paraId="60D9DF83" w14:textId="3DDAF44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lang w:val="uk-UA"/>
        </w:rPr>
        <w:t>●</w:t>
      </w:r>
      <w:r>
        <w:rPr>
          <w:lang w:val="uk-UA"/>
        </w:rPr>
        <w:t xml:space="preserve"> – показ-приховування орбіт</w:t>
      </w:r>
      <w:r w:rsidR="000A16D2" w:rsidRPr="000A16D2">
        <w:rPr>
          <w:lang w:val="uk-UA"/>
        </w:rPr>
        <w:t>,</w:t>
      </w:r>
    </w:p>
    <w:p w14:paraId="41A69B6C" w14:textId="13D95382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▼</w:t>
      </w:r>
      <w:r>
        <w:rPr>
          <w:lang w:val="uk-UA"/>
        </w:rPr>
        <w:t xml:space="preserve"> - збереження поточної сцени в області сцен</w:t>
      </w:r>
      <w:r w:rsidR="000A16D2" w:rsidRPr="000A16D2">
        <w:rPr>
          <w:lang w:val="uk-UA"/>
        </w:rPr>
        <w:t>,</w:t>
      </w:r>
    </w:p>
    <w:p w14:paraId="26ACA94D" w14:textId="1365594D" w:rsidR="009C48A7" w:rsidRPr="000A16D2" w:rsidRDefault="009C48A7" w:rsidP="000A16D2">
      <w:pPr>
        <w:pStyle w:val="a6"/>
        <w:ind w:left="720"/>
        <w:rPr>
          <w:lang w:val="uk-UA"/>
        </w:rPr>
      </w:pPr>
      <w:r w:rsidRPr="009C48A7">
        <w:rPr>
          <w:rFonts w:ascii="Arial" w:hAnsi="Arial" w:cs="Arial"/>
          <w:lang w:val="uk-UA"/>
        </w:rPr>
        <w:t>▲</w:t>
      </w:r>
      <w:r>
        <w:rPr>
          <w:lang w:val="uk-UA"/>
        </w:rPr>
        <w:t xml:space="preserve"> – завантаження поточної сцени і учбових завдань</w:t>
      </w:r>
      <w:r w:rsidR="000A16D2" w:rsidRPr="000A16D2">
        <w:rPr>
          <w:lang w:val="uk-UA"/>
        </w:rPr>
        <w:t>,</w:t>
      </w:r>
    </w:p>
    <w:p w14:paraId="77D5CC94" w14:textId="321FA5DB" w:rsidR="000A16D2" w:rsidRPr="000A16D2" w:rsidRDefault="000A16D2" w:rsidP="000A16D2">
      <w:pPr>
        <w:pStyle w:val="a6"/>
        <w:ind w:left="720"/>
        <w:rPr>
          <w:lang w:val="uk-UA"/>
        </w:rPr>
      </w:pPr>
      <w:r w:rsidRPr="000A16D2">
        <w:rPr>
          <w:b/>
          <w:bCs/>
          <w:lang w:val="uk-UA"/>
        </w:rPr>
        <w:t>+</w:t>
      </w:r>
      <w:r w:rsidRPr="000A16D2">
        <w:rPr>
          <w:b/>
          <w:bCs/>
        </w:rPr>
        <w:t>Planet</w:t>
      </w:r>
      <w:r w:rsidRPr="000A16D2">
        <w:rPr>
          <w:lang w:val="uk-UA"/>
        </w:rPr>
        <w:t xml:space="preserve"> – </w:t>
      </w:r>
      <w:r>
        <w:rPr>
          <w:lang w:val="uk-UA"/>
        </w:rPr>
        <w:t>кнопка додавання планети</w:t>
      </w:r>
      <w:r w:rsidRPr="000A16D2">
        <w:rPr>
          <w:lang w:val="uk-UA"/>
        </w:rPr>
        <w:t>.</w:t>
      </w:r>
    </w:p>
    <w:p w14:paraId="17D7C405" w14:textId="7D595171" w:rsidR="0071455E" w:rsidRPr="000A16D2" w:rsidRDefault="000A16D2" w:rsidP="000A16D2">
      <w:pPr>
        <w:rPr>
          <w:lang w:val="uk-UA"/>
        </w:rPr>
      </w:pPr>
      <w:r>
        <w:rPr>
          <w:lang w:val="uk-UA"/>
        </w:rPr>
        <w:lastRenderedPageBreak/>
        <w:t>На панелі управління</w:t>
      </w:r>
      <w:r w:rsidRPr="000A16D2">
        <w:rPr>
          <w:lang w:val="uk-UA"/>
        </w:rPr>
        <w:t xml:space="preserve"> </w:t>
      </w:r>
      <w:r>
        <w:rPr>
          <w:lang w:val="uk-UA"/>
        </w:rPr>
        <w:t xml:space="preserve">також присутній елемент </w:t>
      </w:r>
      <w:r>
        <w:t>range</w:t>
      </w:r>
      <w:r w:rsidRPr="000A16D2">
        <w:rPr>
          <w:lang w:val="uk-UA"/>
        </w:rPr>
        <w:t xml:space="preserve">, </w:t>
      </w:r>
      <w:r>
        <w:rPr>
          <w:lang w:val="uk-UA"/>
        </w:rPr>
        <w:t>який масштабує зображення в робочому просторі.</w:t>
      </w:r>
    </w:p>
    <w:p w14:paraId="06D2AFA5" w14:textId="2BF3384A" w:rsidR="00E07050" w:rsidRPr="008A5CAF" w:rsidRDefault="00E07050" w:rsidP="00132E64">
      <w:pPr>
        <w:pStyle w:val="2"/>
        <w:rPr>
          <w:lang w:val="uk-UA"/>
        </w:rPr>
      </w:pPr>
      <w:r w:rsidRPr="00132E64">
        <w:rPr>
          <w:lang w:val="uk-UA"/>
        </w:rPr>
        <w:t>Додавання планет</w:t>
      </w:r>
    </w:p>
    <w:p w14:paraId="4D480AE8" w14:textId="4DB959F7" w:rsidR="008A5CAF" w:rsidRPr="008A5CAF" w:rsidRDefault="008A5CAF" w:rsidP="008A5CAF">
      <w:pPr>
        <w:rPr>
          <w:lang w:val="uk-UA"/>
        </w:rPr>
      </w:pPr>
      <w:r>
        <w:rPr>
          <w:lang w:val="uk-UA"/>
        </w:rPr>
        <w:t>Планети додаються натисканням кнопки «+</w:t>
      </w:r>
      <w:r>
        <w:t>Planet</w:t>
      </w:r>
      <w:r>
        <w:rPr>
          <w:lang w:val="uk-UA"/>
        </w:rPr>
        <w:t>»на панелі управління</w:t>
      </w:r>
      <w:r w:rsidR="00AA450C">
        <w:rPr>
          <w:lang w:val="uk-UA"/>
        </w:rPr>
        <w:t>.</w:t>
      </w:r>
    </w:p>
    <w:p w14:paraId="0030DBA3" w14:textId="5C4498B7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 xml:space="preserve">Якщо з вже </w:t>
      </w:r>
      <w:r w:rsidR="00AA450C">
        <w:rPr>
          <w:lang w:val="uk-UA"/>
        </w:rPr>
        <w:t>існуючи</w:t>
      </w:r>
      <w:r w:rsidRPr="00E07050">
        <w:rPr>
          <w:lang w:val="uk-UA"/>
        </w:rPr>
        <w:t>х планет є обран</w:t>
      </w:r>
      <w:r w:rsidR="00AA450C">
        <w:rPr>
          <w:lang w:val="uk-UA"/>
        </w:rPr>
        <w:t>а</w:t>
      </w:r>
      <w:r w:rsidRPr="00E07050">
        <w:rPr>
          <w:lang w:val="uk-UA"/>
        </w:rPr>
        <w:t>, додається її копія.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 xml:space="preserve">Якщо </w:t>
      </w:r>
      <w:r w:rsidR="00132E64" w:rsidRPr="00132E64">
        <w:rPr>
          <w:lang w:val="uk-UA"/>
        </w:rPr>
        <w:t>ніяка</w:t>
      </w:r>
      <w:r w:rsidRPr="00E07050">
        <w:rPr>
          <w:lang w:val="uk-UA"/>
        </w:rPr>
        <w:t xml:space="preserve"> планети не</w:t>
      </w:r>
      <w:r w:rsidR="00132E64" w:rsidRPr="00132E64">
        <w:rPr>
          <w:lang w:val="uk-UA"/>
        </w:rPr>
        <w:t xml:space="preserve"> </w:t>
      </w:r>
      <w:r w:rsidRPr="00E07050">
        <w:rPr>
          <w:lang w:val="uk-UA"/>
        </w:rPr>
        <w:t>є</w:t>
      </w:r>
      <w:r w:rsidR="00132E64" w:rsidRPr="00132E64">
        <w:rPr>
          <w:lang w:val="uk-UA"/>
        </w:rPr>
        <w:t xml:space="preserve"> обраною</w:t>
      </w:r>
      <w:r w:rsidRPr="00E07050">
        <w:rPr>
          <w:lang w:val="uk-UA"/>
        </w:rPr>
        <w:t>, додається планета із властивостям</w:t>
      </w:r>
      <w:r w:rsidR="00132E64" w:rsidRPr="00132E64">
        <w:rPr>
          <w:lang w:val="uk-UA"/>
        </w:rPr>
        <w:t>и</w:t>
      </w:r>
      <w:r w:rsidRPr="00E07050">
        <w:rPr>
          <w:lang w:val="uk-UA"/>
        </w:rPr>
        <w:t xml:space="preserve"> за замовчанням.</w:t>
      </w:r>
    </w:p>
    <w:p w14:paraId="193DB628" w14:textId="1163C4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Щоб змінити властивості доданої або вже існуючої планети, треба її обрати.</w:t>
      </w:r>
      <w:r w:rsidR="00132E64">
        <w:rPr>
          <w:lang w:val="uk-UA"/>
        </w:rPr>
        <w:t xml:space="preserve"> </w:t>
      </w:r>
      <w:r w:rsidRPr="00E07050">
        <w:rPr>
          <w:lang w:val="uk-UA"/>
        </w:rPr>
        <w:t xml:space="preserve">Для обраної планети відкривається панель </w:t>
      </w:r>
      <w:r w:rsidR="00AA450C">
        <w:rPr>
          <w:lang w:val="uk-UA"/>
        </w:rPr>
        <w:t>планети, на якій відображуються властивості планети, доступні для змінювання.</w:t>
      </w:r>
    </w:p>
    <w:p w14:paraId="6F81D2B4" w14:textId="360DBF56" w:rsidR="00E07050" w:rsidRDefault="00AA450C" w:rsidP="00AA450C">
      <w:pPr>
        <w:pStyle w:val="2"/>
        <w:rPr>
          <w:lang w:val="uk-UA"/>
        </w:rPr>
      </w:pPr>
      <w:r>
        <w:rPr>
          <w:lang w:val="uk-UA"/>
        </w:rPr>
        <w:t>Додавання ракет</w:t>
      </w:r>
    </w:p>
    <w:p w14:paraId="0A209EC7" w14:textId="0E23FE78" w:rsidR="00AA450C" w:rsidRDefault="00AA450C" w:rsidP="00AA450C">
      <w:pPr>
        <w:rPr>
          <w:lang w:val="uk-UA"/>
        </w:rPr>
      </w:pPr>
      <w:r>
        <w:rPr>
          <w:lang w:val="uk-UA"/>
        </w:rPr>
        <w:t xml:space="preserve">Ракета завжди стартує з </w:t>
      </w:r>
      <w:r w:rsidR="00CD19AE">
        <w:rPr>
          <w:lang w:val="uk-UA"/>
        </w:rPr>
        <w:t xml:space="preserve">певної </w:t>
      </w:r>
      <w:r>
        <w:rPr>
          <w:lang w:val="uk-UA"/>
        </w:rPr>
        <w:t>планети, тому перед додаванням ракети одна з планет має бути обраною</w:t>
      </w:r>
      <w:r w:rsidR="00CD19AE" w:rsidRPr="00CD19AE">
        <w:rPr>
          <w:lang w:val="uk-UA"/>
        </w:rPr>
        <w:t xml:space="preserve">. </w:t>
      </w:r>
      <w:r w:rsidR="00CD19AE">
        <w:rPr>
          <w:lang w:val="uk-UA"/>
        </w:rPr>
        <w:t>З тієї ж причини</w:t>
      </w:r>
      <w:r>
        <w:rPr>
          <w:lang w:val="uk-UA"/>
        </w:rPr>
        <w:t xml:space="preserve"> кнопка додавання ракети </w:t>
      </w:r>
      <w:r w:rsidRPr="00AA450C">
        <w:rPr>
          <w:lang w:val="uk-UA"/>
        </w:rPr>
        <w:t>“</w:t>
      </w:r>
      <w:r w:rsidR="00CD19AE">
        <w:rPr>
          <w:lang w:val="uk-UA"/>
        </w:rPr>
        <w:t>+</w:t>
      </w:r>
      <w:r>
        <w:t>Rocket</w:t>
      </w:r>
      <w:r w:rsidRPr="00AA450C">
        <w:rPr>
          <w:lang w:val="uk-UA"/>
        </w:rPr>
        <w:t xml:space="preserve">” </w:t>
      </w:r>
      <w:r>
        <w:rPr>
          <w:lang w:val="uk-UA"/>
        </w:rPr>
        <w:t>зн</w:t>
      </w:r>
      <w:r w:rsidR="00CD19AE">
        <w:rPr>
          <w:lang w:val="uk-UA"/>
        </w:rPr>
        <w:t xml:space="preserve">аходиться на панелі планети. Після натискання на кнопку </w:t>
      </w:r>
      <w:r w:rsidR="00CD19AE" w:rsidRPr="00AA450C">
        <w:rPr>
          <w:lang w:val="uk-UA"/>
        </w:rPr>
        <w:t>“</w:t>
      </w:r>
      <w:r w:rsidR="00CD19AE">
        <w:t>Rocket</w:t>
      </w:r>
      <w:r w:rsidR="00CD19AE" w:rsidRPr="00AA450C">
        <w:rPr>
          <w:lang w:val="uk-UA"/>
        </w:rPr>
        <w:t>”</w:t>
      </w:r>
      <w:r w:rsidR="00CD19AE">
        <w:rPr>
          <w:lang w:val="uk-UA"/>
        </w:rPr>
        <w:t xml:space="preserve"> з’явиться віконце з параметрами: </w:t>
      </w:r>
      <w:r w:rsidR="00E96E00">
        <w:rPr>
          <w:lang w:val="uk-UA"/>
        </w:rPr>
        <w:t>відносна</w:t>
      </w:r>
      <w:r w:rsidR="00CD19AE">
        <w:rPr>
          <w:lang w:val="uk-UA"/>
        </w:rPr>
        <w:t xml:space="preserve"> швидкість ракети і </w:t>
      </w:r>
      <w:r w:rsidR="00365B6F">
        <w:rPr>
          <w:lang w:val="uk-UA"/>
        </w:rPr>
        <w:t>затримка</w:t>
      </w:r>
      <w:r w:rsidR="00CD19AE">
        <w:rPr>
          <w:lang w:val="uk-UA"/>
        </w:rPr>
        <w:t xml:space="preserve"> старту. Треба задати параметри і натиснути кнопку </w:t>
      </w:r>
      <w:r w:rsidR="00CD19AE" w:rsidRPr="00E96E00">
        <w:rPr>
          <w:lang w:val="uk-UA"/>
        </w:rPr>
        <w:t>“</w:t>
      </w:r>
      <w:r w:rsidR="00CD19AE">
        <w:t>OK</w:t>
      </w:r>
      <w:r w:rsidR="00CD19AE" w:rsidRPr="00E96E00">
        <w:rPr>
          <w:lang w:val="uk-UA"/>
        </w:rPr>
        <w:t>”.</w:t>
      </w:r>
      <w:r w:rsidR="00CD19AE">
        <w:rPr>
          <w:lang w:val="uk-UA"/>
        </w:rPr>
        <w:t xml:space="preserve">  </w:t>
      </w:r>
    </w:p>
    <w:p w14:paraId="249F6032" w14:textId="089AECF0" w:rsidR="00E96E00" w:rsidRDefault="00E96E00" w:rsidP="00AA450C">
      <w:pPr>
        <w:rPr>
          <w:lang w:val="uk-UA"/>
        </w:rPr>
      </w:pPr>
      <w:r>
        <w:rPr>
          <w:lang w:val="uk-UA"/>
        </w:rPr>
        <w:t>Стартова швидкість ракети буде сумою відносної швидкості і швидкості планети. Вважається, що відносна швидкість співпадає за напрямом зі швидкістю планети, а початком траєкторії ракети є центр планети.</w:t>
      </w:r>
    </w:p>
    <w:p w14:paraId="0A1796DB" w14:textId="5ED5AC2C" w:rsidR="00365B6F" w:rsidRDefault="00365B6F" w:rsidP="00AA450C">
      <w:pPr>
        <w:rPr>
          <w:lang w:val="uk-UA"/>
        </w:rPr>
      </w:pPr>
      <w:r>
        <w:rPr>
          <w:lang w:val="uk-UA"/>
        </w:rPr>
        <w:t xml:space="preserve">Старт ракети відбудеться в момент дискретного часу, який </w:t>
      </w:r>
      <w:r w:rsidR="000171BE">
        <w:rPr>
          <w:lang w:val="uk-UA"/>
        </w:rPr>
        <w:t>є</w:t>
      </w:r>
      <w:r>
        <w:rPr>
          <w:lang w:val="uk-UA"/>
        </w:rPr>
        <w:t xml:space="preserve"> сумою поточного моменту</w:t>
      </w:r>
      <w:r w:rsidR="000171BE">
        <w:rPr>
          <w:lang w:val="uk-UA"/>
        </w:rPr>
        <w:t xml:space="preserve"> і затримки</w:t>
      </w:r>
      <w:r>
        <w:rPr>
          <w:lang w:val="uk-UA"/>
        </w:rPr>
        <w:t>. Наприклад, якщо ракета створювалася, коли поточний час дорівнював 100, а затримка старту була  200, то старт відбудеться коли поточний час стане дорівнювати 100+200=300.</w:t>
      </w:r>
      <w:r w:rsidR="000171BE">
        <w:rPr>
          <w:lang w:val="uk-UA"/>
        </w:rPr>
        <w:t xml:space="preserve"> Якщо затримка не потрібна в пол</w:t>
      </w:r>
      <w:r w:rsidR="00DB4DFE">
        <w:rPr>
          <w:lang w:val="uk-UA"/>
        </w:rPr>
        <w:t>е</w:t>
      </w:r>
      <w:r w:rsidR="000171BE">
        <w:rPr>
          <w:lang w:val="uk-UA"/>
        </w:rPr>
        <w:t xml:space="preserve"> </w:t>
      </w:r>
      <w:r w:rsidR="000171BE" w:rsidRPr="00DB4DFE">
        <w:rPr>
          <w:lang w:val="uk-UA"/>
        </w:rPr>
        <w:t>“</w:t>
      </w:r>
      <w:r w:rsidR="000171BE">
        <w:t>Delay</w:t>
      </w:r>
      <w:r w:rsidR="000171BE" w:rsidRPr="00DB4DFE">
        <w:rPr>
          <w:lang w:val="uk-UA"/>
        </w:rPr>
        <w:t xml:space="preserve">” </w:t>
      </w:r>
      <w:r w:rsidR="000171BE">
        <w:rPr>
          <w:lang w:val="uk-UA"/>
        </w:rPr>
        <w:t xml:space="preserve">треба </w:t>
      </w:r>
      <w:r w:rsidR="00DB4DFE">
        <w:rPr>
          <w:lang w:val="uk-UA"/>
        </w:rPr>
        <w:t xml:space="preserve">занести 0 або </w:t>
      </w:r>
      <w:r w:rsidR="000171BE">
        <w:rPr>
          <w:lang w:val="uk-UA"/>
        </w:rPr>
        <w:t>зоставити</w:t>
      </w:r>
      <w:r w:rsidR="00DB4DFE">
        <w:rPr>
          <w:lang w:val="uk-UA"/>
        </w:rPr>
        <w:t xml:space="preserve"> його пустим.</w:t>
      </w:r>
    </w:p>
    <w:p w14:paraId="2E195315" w14:textId="710B72FA" w:rsidR="00365B6F" w:rsidRDefault="00365B6F" w:rsidP="00365B6F">
      <w:pPr>
        <w:pStyle w:val="2"/>
        <w:rPr>
          <w:lang w:val="uk-UA"/>
        </w:rPr>
      </w:pPr>
      <w:r>
        <w:rPr>
          <w:lang w:val="uk-UA"/>
        </w:rPr>
        <w:t>Додавання туманностей</w:t>
      </w:r>
    </w:p>
    <w:p w14:paraId="6EA611EC" w14:textId="75EB213B" w:rsidR="00365B6F" w:rsidRDefault="00365B6F" w:rsidP="001709D6">
      <w:pPr>
        <w:rPr>
          <w:lang w:val="uk-UA"/>
        </w:rPr>
      </w:pPr>
      <w:r>
        <w:rPr>
          <w:lang w:val="uk-UA"/>
        </w:rPr>
        <w:t>Додавання туманностей</w:t>
      </w:r>
      <w:r w:rsidR="001709D6">
        <w:rPr>
          <w:lang w:val="uk-UA"/>
        </w:rPr>
        <w:t xml:space="preserve"> також потребує обраної планети, бо саме вона буде перетворена на туманність. Після натискання на кнопку </w:t>
      </w:r>
      <w:r w:rsidR="001709D6" w:rsidRPr="001709D6">
        <w:rPr>
          <w:lang w:val="uk-UA"/>
        </w:rPr>
        <w:t>“</w:t>
      </w:r>
      <w:r w:rsidR="001709D6">
        <w:t>Nebula</w:t>
      </w:r>
      <w:r w:rsidR="001709D6" w:rsidRPr="001709D6">
        <w:rPr>
          <w:lang w:val="uk-UA"/>
        </w:rPr>
        <w:t xml:space="preserve">” </w:t>
      </w:r>
      <w:r w:rsidR="001709D6" w:rsidRPr="00AA450C">
        <w:rPr>
          <w:lang w:val="uk-UA"/>
        </w:rPr>
        <w:t>”</w:t>
      </w:r>
      <w:r w:rsidR="001709D6">
        <w:rPr>
          <w:lang w:val="uk-UA"/>
        </w:rPr>
        <w:t xml:space="preserve"> з’явиться віконце з параметрами</w:t>
      </w:r>
      <w:r w:rsidR="001709D6" w:rsidRPr="001709D6">
        <w:rPr>
          <w:lang w:val="uk-UA"/>
        </w:rPr>
        <w:t xml:space="preserve"> </w:t>
      </w:r>
      <w:r w:rsidR="001709D6">
        <w:rPr>
          <w:lang w:val="uk-UA"/>
        </w:rPr>
        <w:t>майбутньої туманності, треба їх задати і натиснути на кнопку</w:t>
      </w:r>
      <w:r w:rsidR="001709D6" w:rsidRPr="001709D6">
        <w:rPr>
          <w:lang w:val="uk-UA"/>
        </w:rPr>
        <w:t xml:space="preserve"> “</w:t>
      </w:r>
      <w:r w:rsidR="001709D6">
        <w:t>OK</w:t>
      </w:r>
      <w:r w:rsidR="001709D6" w:rsidRPr="001709D6">
        <w:rPr>
          <w:lang w:val="uk-UA"/>
        </w:rPr>
        <w:t xml:space="preserve">”. </w:t>
      </w:r>
    </w:p>
    <w:p w14:paraId="35EC6590" w14:textId="43A2FD21" w:rsidR="001709D6" w:rsidRPr="001A0D44" w:rsidRDefault="001709D6" w:rsidP="001709D6">
      <w:pPr>
        <w:rPr>
          <w:lang w:val="uk-UA"/>
        </w:rPr>
      </w:pPr>
      <w:r>
        <w:rPr>
          <w:lang w:val="uk-UA"/>
        </w:rPr>
        <w:t xml:space="preserve">Перетворена планети на туманність так саме </w:t>
      </w:r>
      <w:r w:rsidR="00DB4DFE">
        <w:rPr>
          <w:lang w:val="uk-UA"/>
        </w:rPr>
        <w:t>можливе</w:t>
      </w:r>
      <w:r>
        <w:rPr>
          <w:lang w:val="uk-UA"/>
        </w:rPr>
        <w:t xml:space="preserve"> із затримкою, як і старт ракети</w:t>
      </w:r>
      <w:r w:rsidR="00DB4DFE">
        <w:rPr>
          <w:lang w:val="uk-UA"/>
        </w:rPr>
        <w:t>.</w:t>
      </w:r>
    </w:p>
    <w:p w14:paraId="67525B94" w14:textId="7932C572" w:rsidR="00DB4DFE" w:rsidRDefault="00DB4DFE" w:rsidP="00DB4DFE">
      <w:pPr>
        <w:pStyle w:val="2"/>
        <w:rPr>
          <w:lang w:val="uk-UA"/>
        </w:rPr>
      </w:pPr>
      <w:r>
        <w:rPr>
          <w:lang w:val="uk-UA"/>
        </w:rPr>
        <w:t>Додавання завдань</w:t>
      </w:r>
    </w:p>
    <w:p w14:paraId="15B9A2FA" w14:textId="5B0D9115" w:rsidR="0029508A" w:rsidRDefault="0029508A" w:rsidP="004C3712">
      <w:pPr>
        <w:rPr>
          <w:lang w:val="uk-UA"/>
        </w:rPr>
      </w:pPr>
      <w:r>
        <w:rPr>
          <w:lang w:val="uk-UA"/>
        </w:rPr>
        <w:t>Опис з</w:t>
      </w:r>
      <w:r w:rsidR="004C3712">
        <w:rPr>
          <w:lang w:val="uk-UA"/>
        </w:rPr>
        <w:t>авда</w:t>
      </w:r>
      <w:r w:rsidR="00FC67E6">
        <w:rPr>
          <w:lang w:val="uk-UA"/>
        </w:rPr>
        <w:t>нь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 xml:space="preserve">у форматі </w:t>
      </w:r>
      <w:r w:rsidR="00FC67E6">
        <w:t>JSON</w:t>
      </w:r>
      <w:r w:rsidR="004C3712">
        <w:rPr>
          <w:lang w:val="uk-UA"/>
        </w:rPr>
        <w:t xml:space="preserve"> </w:t>
      </w:r>
      <w:r w:rsidR="00FC67E6">
        <w:rPr>
          <w:lang w:val="uk-UA"/>
        </w:rPr>
        <w:t>вноси</w:t>
      </w:r>
      <w:r w:rsidR="004C3712">
        <w:rPr>
          <w:lang w:val="uk-UA"/>
        </w:rPr>
        <w:t xml:space="preserve">ться в </w:t>
      </w:r>
      <w:r w:rsidR="000237AE">
        <w:rPr>
          <w:lang w:val="uk-UA"/>
        </w:rPr>
        <w:t>текстову область</w:t>
      </w:r>
      <w:r w:rsidR="004C3712">
        <w:rPr>
          <w:lang w:val="uk-UA"/>
        </w:rPr>
        <w:t xml:space="preserve"> вводу в самому низу сторінки.</w:t>
      </w:r>
      <w:r w:rsidR="000237AE">
        <w:rPr>
          <w:lang w:val="uk-UA"/>
        </w:rPr>
        <w:t xml:space="preserve"> </w:t>
      </w:r>
    </w:p>
    <w:p w14:paraId="68FE7CBC" w14:textId="00D63DC1" w:rsidR="0029508A" w:rsidRDefault="0029508A" w:rsidP="004C3712">
      <w:pPr>
        <w:rPr>
          <w:lang w:val="uk-UA"/>
        </w:rPr>
      </w:pPr>
      <w:r>
        <w:rPr>
          <w:lang w:val="uk-UA"/>
        </w:rPr>
        <w:t xml:space="preserve">Малюнок для кнопки завдання розміщується на локальному комп’ютері або в мережі. </w:t>
      </w:r>
    </w:p>
    <w:p w14:paraId="7233C4DD" w14:textId="669649BF" w:rsidR="00473FFF" w:rsidRPr="0029508A" w:rsidRDefault="000237AE" w:rsidP="004C3712">
      <w:pPr>
        <w:rPr>
          <w:lang w:val="uk-UA"/>
        </w:rPr>
      </w:pPr>
      <w:r>
        <w:rPr>
          <w:lang w:val="uk-UA"/>
        </w:rPr>
        <w:t xml:space="preserve">Після оновлення текстового поля треба натиснути кнопку </w:t>
      </w:r>
      <w:r w:rsidRPr="000237AE">
        <w:rPr>
          <w:lang w:val="uk-UA"/>
        </w:rPr>
        <w:t>“</w:t>
      </w:r>
      <w:r w:rsidRPr="000237AE">
        <w:rPr>
          <w:rFonts w:ascii="Arial" w:hAnsi="Arial" w:cs="Arial"/>
          <w:lang w:val="uk-UA"/>
        </w:rPr>
        <w:t>▲</w:t>
      </w:r>
      <w:r w:rsidRPr="000237AE">
        <w:rPr>
          <w:lang w:val="uk-UA"/>
        </w:rPr>
        <w:t xml:space="preserve">” </w:t>
      </w:r>
      <w:r>
        <w:rPr>
          <w:lang w:val="uk-UA"/>
        </w:rPr>
        <w:t>на панелі управління</w:t>
      </w:r>
      <w:r w:rsidRPr="000237AE">
        <w:rPr>
          <w:lang w:val="uk-UA"/>
        </w:rPr>
        <w:t>,</w:t>
      </w:r>
      <w:r>
        <w:rPr>
          <w:lang w:val="uk-UA"/>
        </w:rPr>
        <w:t xml:space="preserve"> і кнопки завдань оновляться.</w:t>
      </w:r>
    </w:p>
    <w:p w14:paraId="1A377F11" w14:textId="1D8F583A" w:rsidR="000237AE" w:rsidRDefault="00072000" w:rsidP="00072000">
      <w:pPr>
        <w:pStyle w:val="2"/>
        <w:rPr>
          <w:lang w:val="uk-UA"/>
        </w:rPr>
      </w:pPr>
      <w:r>
        <w:rPr>
          <w:lang w:val="uk-UA"/>
        </w:rPr>
        <w:t>Вирішення завдань</w:t>
      </w:r>
    </w:p>
    <w:p w14:paraId="4E55A8CE" w14:textId="7005CD45" w:rsidR="00072000" w:rsidRPr="00B9668D" w:rsidRDefault="00072000" w:rsidP="00072000">
      <w:pPr>
        <w:rPr>
          <w:lang w:val="uk-UA"/>
        </w:rPr>
      </w:pPr>
      <w:r>
        <w:rPr>
          <w:lang w:val="uk-UA"/>
        </w:rPr>
        <w:t>З</w:t>
      </w:r>
      <w:r w:rsidRPr="00072000">
        <w:rPr>
          <w:lang w:val="uk-UA"/>
        </w:rPr>
        <w:t>авдан</w:t>
      </w:r>
      <w:r>
        <w:rPr>
          <w:lang w:val="uk-UA"/>
        </w:rPr>
        <w:t>ня обирається натисканням на кнопку завдання. Відкривається панель з умовою завдання і одночасно завантажується сцена</w:t>
      </w:r>
      <w:r w:rsidR="0029508A">
        <w:rPr>
          <w:lang w:val="uk-UA"/>
        </w:rPr>
        <w:t>, яка відповідає умові завдання</w:t>
      </w:r>
      <w:r>
        <w:rPr>
          <w:lang w:val="uk-UA"/>
        </w:rPr>
        <w:t xml:space="preserve">. Користувач повинен так змінити сцену, щоб вона </w:t>
      </w:r>
      <w:r w:rsidR="0029508A">
        <w:rPr>
          <w:lang w:val="uk-UA"/>
        </w:rPr>
        <w:t>задовольня</w:t>
      </w:r>
      <w:r>
        <w:rPr>
          <w:lang w:val="uk-UA"/>
        </w:rPr>
        <w:t xml:space="preserve">ла вимогам  завдання. Якщо користувач </w:t>
      </w:r>
      <w:r w:rsidRPr="00072000">
        <w:rPr>
          <w:lang w:val="uk-UA"/>
        </w:rPr>
        <w:t>відчува</w:t>
      </w:r>
      <w:r>
        <w:rPr>
          <w:lang w:val="uk-UA"/>
        </w:rPr>
        <w:t>є</w:t>
      </w:r>
      <w:r w:rsidRPr="00072000">
        <w:rPr>
          <w:lang w:val="uk-UA"/>
        </w:rPr>
        <w:t xml:space="preserve"> труднощі</w:t>
      </w:r>
      <w:r>
        <w:rPr>
          <w:lang w:val="uk-UA"/>
        </w:rPr>
        <w:t xml:space="preserve">, він може отримати допомогу. Якщо допомога не допомогла, користувач може </w:t>
      </w:r>
      <w:r w:rsidR="0029508A">
        <w:rPr>
          <w:lang w:val="uk-UA"/>
        </w:rPr>
        <w:t>дізнатися про</w:t>
      </w:r>
      <w:r w:rsidR="00617181">
        <w:rPr>
          <w:lang w:val="uk-UA"/>
        </w:rPr>
        <w:t xml:space="preserve"> спосіб вирішення</w:t>
      </w:r>
      <w:r w:rsidR="0029508A">
        <w:rPr>
          <w:lang w:val="uk-UA"/>
        </w:rPr>
        <w:t xml:space="preserve"> і отримати</w:t>
      </w:r>
      <w:r w:rsidR="00617181">
        <w:rPr>
          <w:lang w:val="uk-UA"/>
        </w:rPr>
        <w:t xml:space="preserve"> сцен</w:t>
      </w:r>
      <w:r w:rsidR="0029508A">
        <w:rPr>
          <w:lang w:val="uk-UA"/>
        </w:rPr>
        <w:t>у</w:t>
      </w:r>
      <w:r w:rsidR="00617181">
        <w:rPr>
          <w:lang w:val="uk-UA"/>
        </w:rPr>
        <w:t>-відповід</w:t>
      </w:r>
      <w:r w:rsidR="0029508A">
        <w:rPr>
          <w:lang w:val="uk-UA"/>
        </w:rPr>
        <w:t>ь</w:t>
      </w:r>
      <w:r w:rsidR="00617181">
        <w:rPr>
          <w:lang w:val="uk-UA"/>
        </w:rPr>
        <w:t xml:space="preserve">. Можливість </w:t>
      </w:r>
      <w:r w:rsidR="0029508A">
        <w:rPr>
          <w:lang w:val="uk-UA"/>
        </w:rPr>
        <w:t xml:space="preserve">або неможливість </w:t>
      </w:r>
      <w:r w:rsidR="00617181">
        <w:rPr>
          <w:lang w:val="uk-UA"/>
        </w:rPr>
        <w:t>отрим</w:t>
      </w:r>
      <w:r w:rsidR="0029508A">
        <w:rPr>
          <w:lang w:val="uk-UA"/>
        </w:rPr>
        <w:t>ув</w:t>
      </w:r>
      <w:r w:rsidR="00617181">
        <w:rPr>
          <w:lang w:val="uk-UA"/>
        </w:rPr>
        <w:t xml:space="preserve">ати допомогу і відповідь </w:t>
      </w:r>
      <w:r w:rsidR="0029508A">
        <w:rPr>
          <w:lang w:val="uk-UA"/>
        </w:rPr>
        <w:t>встановлю</w:t>
      </w:r>
      <w:r w:rsidR="00617181">
        <w:rPr>
          <w:lang w:val="uk-UA"/>
        </w:rPr>
        <w:t>ється викладачем при створенні завдання.</w:t>
      </w:r>
    </w:p>
    <w:p w14:paraId="251BF244" w14:textId="49214069" w:rsidR="00C45755" w:rsidRPr="00B9668D" w:rsidRDefault="00C45755" w:rsidP="00072000">
      <w:pPr>
        <w:rPr>
          <w:b/>
          <w:bCs/>
          <w:lang w:val="uk-UA"/>
        </w:rPr>
      </w:pPr>
      <w:r w:rsidRPr="00C45755">
        <w:rPr>
          <w:b/>
          <w:bCs/>
          <w:lang w:val="uk-UA"/>
        </w:rPr>
        <w:t xml:space="preserve">При вирішенні завдань треба враховувати, що у світі моделі значення сталої тяжіння </w:t>
      </w:r>
      <w:r w:rsidRPr="00C45755">
        <w:rPr>
          <w:b/>
          <w:bCs/>
        </w:rPr>
        <w:t>G</w:t>
      </w:r>
      <w:r w:rsidRPr="00B9668D">
        <w:rPr>
          <w:b/>
          <w:bCs/>
          <w:lang w:val="uk-UA"/>
        </w:rPr>
        <w:t xml:space="preserve"> = 1.</w:t>
      </w:r>
    </w:p>
    <w:p w14:paraId="68D034E3" w14:textId="2E98124F" w:rsidR="00FC67E6" w:rsidRPr="00FD6E33" w:rsidRDefault="00E07050" w:rsidP="00FD6E33">
      <w:pPr>
        <w:pStyle w:val="2"/>
        <w:rPr>
          <w:lang w:val="uk-UA"/>
        </w:rPr>
      </w:pPr>
      <w:r w:rsidRPr="00E07050">
        <w:rPr>
          <w:lang w:val="uk-UA"/>
        </w:rPr>
        <w:lastRenderedPageBreak/>
        <w:br/>
      </w:r>
      <w:r w:rsidR="00DB4DFE">
        <w:rPr>
          <w:lang w:val="uk-UA"/>
        </w:rPr>
        <w:t>Планети</w:t>
      </w:r>
    </w:p>
    <w:p w14:paraId="40737876" w14:textId="62D8D51C" w:rsidR="0071455E" w:rsidRPr="00783562" w:rsidRDefault="00FC67E6" w:rsidP="00FC67E6">
      <w:pPr>
        <w:rPr>
          <w:lang w:val="uk-UA"/>
        </w:rPr>
      </w:pPr>
      <w:r w:rsidRPr="007775BD">
        <w:rPr>
          <w:lang w:val="uk-UA"/>
        </w:rPr>
        <w:t xml:space="preserve">Основні властивості планети це маса, розмір, положення і швидкість. </w:t>
      </w:r>
      <w:r w:rsidR="00FD6E33">
        <w:rPr>
          <w:lang w:val="uk-UA"/>
        </w:rPr>
        <w:t>П</w:t>
      </w:r>
      <w:r w:rsidRPr="007775BD">
        <w:rPr>
          <w:lang w:val="uk-UA"/>
        </w:rPr>
        <w:t xml:space="preserve">оложення і швидкість задаються двома компонентами. Планета має </w:t>
      </w:r>
      <w:r w:rsidR="00FD6E33">
        <w:rPr>
          <w:lang w:val="uk-UA"/>
        </w:rPr>
        <w:t>вигляд</w:t>
      </w:r>
      <w:r w:rsidRPr="007775BD">
        <w:rPr>
          <w:lang w:val="uk-UA"/>
        </w:rPr>
        <w:t xml:space="preserve"> кола, тому розмір планети задається радіусом кола. Для ідентифікації планета слугує її  унікальне ім’я. Для відображення планети є додаткові властивості - колір і траєкторія</w:t>
      </w:r>
      <w:r w:rsidR="00FD6E33">
        <w:rPr>
          <w:lang w:val="uk-UA"/>
        </w:rPr>
        <w:t>.</w:t>
      </w:r>
    </w:p>
    <w:p w14:paraId="4EC4154E" w14:textId="7CB2ED51" w:rsidR="00783562" w:rsidRDefault="00783562" w:rsidP="00D93FFF">
      <w:pPr>
        <w:pStyle w:val="a6"/>
      </w:pPr>
      <w:r>
        <w:rPr>
          <w:lang w:val="uk-UA"/>
        </w:rPr>
        <w:t>Параметрами планети є:</w:t>
      </w:r>
    </w:p>
    <w:p w14:paraId="04275DE0" w14:textId="77777777" w:rsidR="00D93FFF" w:rsidRDefault="00D93FFF" w:rsidP="00D93FFF">
      <w:pPr>
        <w:pStyle w:val="a6"/>
      </w:pPr>
      <w:r>
        <w:t>Name</w:t>
      </w:r>
    </w:p>
    <w:p w14:paraId="516BBE0E" w14:textId="5B090590" w:rsidR="00D93FFF" w:rsidRDefault="00D93FFF" w:rsidP="00D93FFF">
      <w:pPr>
        <w:pStyle w:val="a6"/>
      </w:pPr>
      <w:r>
        <w:t>Massa</w:t>
      </w:r>
    </w:p>
    <w:p w14:paraId="665D47FB" w14:textId="5FFECF2B" w:rsidR="00D93FFF" w:rsidRDefault="00D93FFF" w:rsidP="00D93FFF">
      <w:pPr>
        <w:pStyle w:val="a6"/>
      </w:pPr>
      <w:r>
        <w:t>Radius</w:t>
      </w:r>
    </w:p>
    <w:p w14:paraId="404B2254" w14:textId="5ACD6D04" w:rsidR="00D93FFF" w:rsidRDefault="00D93FFF" w:rsidP="00D93FFF">
      <w:pPr>
        <w:pStyle w:val="a6"/>
      </w:pPr>
      <w:r>
        <w:t>Color</w:t>
      </w:r>
    </w:p>
    <w:p w14:paraId="37D013E6" w14:textId="702EEFC8" w:rsidR="00D93FFF" w:rsidRDefault="00D93FFF" w:rsidP="00D93FFF">
      <w:pPr>
        <w:pStyle w:val="a6"/>
      </w:pPr>
      <w:r>
        <w:t>X, Y</w:t>
      </w:r>
    </w:p>
    <w:p w14:paraId="662E90F2" w14:textId="76984F87" w:rsidR="00D93FFF" w:rsidRPr="00D93FFF" w:rsidRDefault="00D93FFF" w:rsidP="00D93FFF">
      <w:pPr>
        <w:pStyle w:val="a6"/>
      </w:pPr>
      <w:r>
        <w:t xml:space="preserve">Vx, </w:t>
      </w:r>
      <w:proofErr w:type="spellStart"/>
      <w:r>
        <w:t>Vy</w:t>
      </w:r>
      <w:proofErr w:type="spellEnd"/>
    </w:p>
    <w:p w14:paraId="0138D1E6" w14:textId="4C2FD3A5" w:rsidR="00783562" w:rsidRPr="00783562" w:rsidRDefault="00783562" w:rsidP="00FC67E6">
      <w:pPr>
        <w:rPr>
          <w:lang w:val="uk-UA"/>
        </w:rPr>
      </w:pPr>
    </w:p>
    <w:p w14:paraId="627D29BE" w14:textId="645E4A4F" w:rsidR="00E07050" w:rsidRDefault="00DB4DFE" w:rsidP="00DB4DFE">
      <w:pPr>
        <w:pStyle w:val="2"/>
        <w:rPr>
          <w:lang w:val="uk-UA"/>
        </w:rPr>
      </w:pPr>
      <w:r>
        <w:rPr>
          <w:lang w:val="uk-UA"/>
        </w:rPr>
        <w:t>Ракети</w:t>
      </w:r>
    </w:p>
    <w:p w14:paraId="3963AA88" w14:textId="413DC813" w:rsidR="00DB4DFE" w:rsidRDefault="00FD6E33" w:rsidP="00DB4DFE">
      <w:r w:rsidRPr="007775BD">
        <w:rPr>
          <w:lang w:val="uk-UA"/>
        </w:rPr>
        <w:t>Ракета є космічним тілом малої маси і розміру. Ракета стартує з планети, отримує миттєвий імпульс під час старту і далі рухається по балістичній траєкторії без можливості її корекції. Відносно ракет діють два припущення: 1) траєкторія ракети починається з центру материнської планети, 2) тяжіння материнської планети ніяк не впливає на ракету. Такі припущення суттєво спрощують розрахунки</w:t>
      </w:r>
      <w:r>
        <w:rPr>
          <w:lang w:val="uk-UA"/>
        </w:rPr>
        <w:t xml:space="preserve"> при вирішенні завдань</w:t>
      </w:r>
      <w:r w:rsidRPr="007775BD">
        <w:rPr>
          <w:lang w:val="uk-UA"/>
        </w:rPr>
        <w:t>.</w:t>
      </w:r>
    </w:p>
    <w:p w14:paraId="356084E7" w14:textId="5ED60934" w:rsidR="00D93FFF" w:rsidRDefault="00D93FFF" w:rsidP="00D93FFF">
      <w:pPr>
        <w:pStyle w:val="a6"/>
      </w:pPr>
      <w:r>
        <w:rPr>
          <w:lang w:val="uk-UA"/>
        </w:rPr>
        <w:t>Додатковими параметрами</w:t>
      </w:r>
      <w:r>
        <w:rPr>
          <w:lang w:val="uk-UA"/>
        </w:rPr>
        <w:t xml:space="preserve"> рак</w:t>
      </w:r>
      <w:r>
        <w:rPr>
          <w:lang w:val="uk-UA"/>
        </w:rPr>
        <w:t>ети є:</w:t>
      </w:r>
    </w:p>
    <w:p w14:paraId="52D750B5" w14:textId="6004B1E1" w:rsidR="00D93FFF" w:rsidRPr="00D93FFF" w:rsidRDefault="00D93FFF" w:rsidP="00D93FFF">
      <w:pPr>
        <w:pStyle w:val="a6"/>
      </w:pPr>
      <w:r>
        <w:t>Velo</w:t>
      </w:r>
    </w:p>
    <w:p w14:paraId="294011D6" w14:textId="21DC99EC" w:rsidR="00D93FFF" w:rsidRDefault="00D93FFF" w:rsidP="00D93FFF">
      <w:pPr>
        <w:pStyle w:val="a6"/>
      </w:pPr>
      <w:r>
        <w:t>Delay</w:t>
      </w:r>
    </w:p>
    <w:p w14:paraId="58865B11" w14:textId="77777777" w:rsidR="00D93FFF" w:rsidRPr="00D93FFF" w:rsidRDefault="00D93FFF" w:rsidP="00DB4DFE"/>
    <w:p w14:paraId="76B73CA8" w14:textId="022B71B9" w:rsidR="00E07050" w:rsidRPr="00E07050" w:rsidRDefault="00E07050" w:rsidP="00193095">
      <w:pPr>
        <w:pStyle w:val="2"/>
        <w:rPr>
          <w:lang w:val="uk-UA"/>
        </w:rPr>
      </w:pPr>
      <w:r w:rsidRPr="00E07050">
        <w:rPr>
          <w:lang w:val="uk-UA"/>
        </w:rPr>
        <w:t>Туманності</w:t>
      </w:r>
    </w:p>
    <w:p w14:paraId="05A6C7B7" w14:textId="3A9A8166" w:rsidR="00E07050" w:rsidRPr="00E07050" w:rsidRDefault="00E07050" w:rsidP="00E07050">
      <w:pPr>
        <w:rPr>
          <w:lang w:val="uk-UA"/>
        </w:rPr>
      </w:pPr>
      <w:r w:rsidRPr="00E07050">
        <w:rPr>
          <w:lang w:val="uk-UA"/>
        </w:rPr>
        <w:t>Туманність створюється з обраної планети</w:t>
      </w:r>
      <w:r w:rsidR="00FD6E33">
        <w:rPr>
          <w:lang w:val="uk-UA"/>
        </w:rPr>
        <w:t xml:space="preserve"> –</w:t>
      </w:r>
      <w:r w:rsidRPr="00E07050">
        <w:rPr>
          <w:lang w:val="uk-UA"/>
        </w:rPr>
        <w:t xml:space="preserve"> планета зникає, на її місці з'являється туманність</w:t>
      </w:r>
      <w:r w:rsidR="00193095">
        <w:rPr>
          <w:lang w:val="uk-UA"/>
        </w:rPr>
        <w:t xml:space="preserve">. </w:t>
      </w:r>
      <w:r w:rsidRPr="00E07050">
        <w:rPr>
          <w:lang w:val="uk-UA"/>
        </w:rPr>
        <w:t xml:space="preserve">Планета поділяється на частини, які </w:t>
      </w:r>
      <w:r w:rsidR="00193095" w:rsidRPr="00E07050">
        <w:rPr>
          <w:lang w:val="uk-UA"/>
        </w:rPr>
        <w:t>розташовуються</w:t>
      </w:r>
      <w:r w:rsidRPr="00E07050">
        <w:rPr>
          <w:lang w:val="uk-UA"/>
        </w:rPr>
        <w:t xml:space="preserve"> в площині кола певного радіуса.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Кількість частин і радіус кола є параметрами при створенні туманності.</w:t>
      </w:r>
    </w:p>
    <w:p w14:paraId="330594B1" w14:textId="1B032616" w:rsidR="00E07050" w:rsidRDefault="00E07050" w:rsidP="00E07050">
      <w:r w:rsidRPr="00E07050">
        <w:rPr>
          <w:lang w:val="uk-UA"/>
        </w:rPr>
        <w:t>Розподіл часток рівномірний вздовж радіусів і по куту напряму.</w:t>
      </w:r>
      <w:r w:rsidR="00193095">
        <w:rPr>
          <w:lang w:val="uk-UA"/>
        </w:rPr>
        <w:t xml:space="preserve"> </w:t>
      </w:r>
      <w:r w:rsidRPr="00E07050">
        <w:rPr>
          <w:lang w:val="uk-UA"/>
        </w:rPr>
        <w:t>Част</w:t>
      </w:r>
      <w:r w:rsidR="0071455E">
        <w:rPr>
          <w:lang w:val="uk-UA"/>
        </w:rPr>
        <w:t>к</w:t>
      </w:r>
      <w:r w:rsidRPr="00E07050">
        <w:rPr>
          <w:lang w:val="uk-UA"/>
        </w:rPr>
        <w:t>и отримують первинну швидкість обертання навколо центра мас туманності</w:t>
      </w:r>
      <w:r w:rsidR="0071455E">
        <w:rPr>
          <w:lang w:val="uk-UA"/>
        </w:rPr>
        <w:t>.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>Обертання</w:t>
      </w:r>
      <w:r w:rsidRPr="00E07050">
        <w:rPr>
          <w:lang w:val="uk-UA"/>
        </w:rPr>
        <w:t xml:space="preserve"> запобіг</w:t>
      </w:r>
      <w:r w:rsidR="0071455E">
        <w:rPr>
          <w:lang w:val="uk-UA"/>
        </w:rPr>
        <w:t>ає</w:t>
      </w:r>
      <w:r w:rsidRPr="00E07050">
        <w:rPr>
          <w:lang w:val="uk-UA"/>
        </w:rPr>
        <w:t xml:space="preserve"> </w:t>
      </w:r>
      <w:r w:rsidR="0071455E">
        <w:rPr>
          <w:lang w:val="uk-UA"/>
        </w:rPr>
        <w:t xml:space="preserve">надто </w:t>
      </w:r>
      <w:r w:rsidRPr="00E07050">
        <w:rPr>
          <w:lang w:val="uk-UA"/>
        </w:rPr>
        <w:t>швидкому з</w:t>
      </w:r>
      <w:r w:rsidR="0071455E">
        <w:rPr>
          <w:lang w:val="uk-UA"/>
        </w:rPr>
        <w:t>литт</w:t>
      </w:r>
      <w:r w:rsidRPr="00E07050">
        <w:rPr>
          <w:lang w:val="uk-UA"/>
        </w:rPr>
        <w:t>ю част</w:t>
      </w:r>
      <w:r w:rsidR="0071455E">
        <w:rPr>
          <w:lang w:val="uk-UA"/>
        </w:rPr>
        <w:t>ок</w:t>
      </w:r>
      <w:r w:rsidRPr="00E07050">
        <w:rPr>
          <w:lang w:val="uk-UA"/>
        </w:rPr>
        <w:t xml:space="preserve"> під впливом тяжіння.</w:t>
      </w:r>
    </w:p>
    <w:p w14:paraId="471501C7" w14:textId="12E07202" w:rsidR="00D93FFF" w:rsidRDefault="00D93FFF" w:rsidP="00D93FFF">
      <w:pPr>
        <w:pStyle w:val="a6"/>
      </w:pPr>
      <w:r>
        <w:rPr>
          <w:lang w:val="uk-UA"/>
        </w:rPr>
        <w:t>Додатковими п</w:t>
      </w:r>
      <w:r>
        <w:rPr>
          <w:lang w:val="uk-UA"/>
        </w:rPr>
        <w:t xml:space="preserve">араметрами </w:t>
      </w:r>
      <w:r>
        <w:rPr>
          <w:lang w:val="uk-UA"/>
        </w:rPr>
        <w:t>туманності</w:t>
      </w:r>
      <w:r>
        <w:rPr>
          <w:lang w:val="uk-UA"/>
        </w:rPr>
        <w:t xml:space="preserve"> є:</w:t>
      </w:r>
    </w:p>
    <w:p w14:paraId="0BF20264" w14:textId="60953C05" w:rsidR="00D93FFF" w:rsidRDefault="00D93FFF" w:rsidP="00D93FFF">
      <w:pPr>
        <w:pStyle w:val="a6"/>
      </w:pPr>
      <w:r>
        <w:t>Count</w:t>
      </w:r>
    </w:p>
    <w:p w14:paraId="3EA2DD65" w14:textId="5CB11C24" w:rsidR="00D93FFF" w:rsidRDefault="00D93FFF" w:rsidP="00D93FFF">
      <w:pPr>
        <w:pStyle w:val="a6"/>
      </w:pPr>
      <w:r>
        <w:t>Size</w:t>
      </w:r>
    </w:p>
    <w:p w14:paraId="13C51F47" w14:textId="12216E5E" w:rsidR="00D93FFF" w:rsidRPr="00D93FFF" w:rsidRDefault="00D93FFF" w:rsidP="00D93FFF">
      <w:pPr>
        <w:pStyle w:val="a6"/>
        <w:rPr>
          <w:lang w:val="uk-UA"/>
        </w:rPr>
      </w:pPr>
      <w:proofErr w:type="spellStart"/>
      <w:r>
        <w:rPr>
          <w:lang w:val="uk-UA"/>
        </w:rPr>
        <w:t>К</w:t>
      </w:r>
      <w:r w:rsidR="0020582D">
        <w:rPr>
          <w:rFonts w:cstheme="minorHAnsi"/>
          <w:lang w:val="uk-UA"/>
        </w:rPr>
        <w:t>ω</w:t>
      </w:r>
      <w:proofErr w:type="spellEnd"/>
    </w:p>
    <w:p w14:paraId="5E527AA9" w14:textId="77777777" w:rsidR="00D93FFF" w:rsidRDefault="00D93FFF" w:rsidP="00D93FFF">
      <w:pPr>
        <w:pStyle w:val="a6"/>
      </w:pPr>
      <w:r>
        <w:t>Delay</w:t>
      </w:r>
    </w:p>
    <w:p w14:paraId="34554A6D" w14:textId="77777777" w:rsidR="00D93FFF" w:rsidRPr="00D93FFF" w:rsidRDefault="00D93FFF" w:rsidP="00E07050"/>
    <w:p w14:paraId="16AEB133" w14:textId="77777777" w:rsidR="002021A7" w:rsidRPr="00132E64" w:rsidRDefault="002021A7">
      <w:pPr>
        <w:rPr>
          <w:lang w:val="uk-UA"/>
        </w:rPr>
      </w:pPr>
    </w:p>
    <w:sectPr w:rsidR="002021A7" w:rsidRPr="00132E64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C5C07"/>
    <w:multiLevelType w:val="hybridMultilevel"/>
    <w:tmpl w:val="4132A6A4"/>
    <w:lvl w:ilvl="0" w:tplc="2B8AB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367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19"/>
    <w:rsid w:val="000171BE"/>
    <w:rsid w:val="000237AE"/>
    <w:rsid w:val="000452F1"/>
    <w:rsid w:val="00072000"/>
    <w:rsid w:val="000A16D2"/>
    <w:rsid w:val="00132E64"/>
    <w:rsid w:val="001709D6"/>
    <w:rsid w:val="00193095"/>
    <w:rsid w:val="001A0D44"/>
    <w:rsid w:val="002021A7"/>
    <w:rsid w:val="0020582D"/>
    <w:rsid w:val="00221316"/>
    <w:rsid w:val="0029508A"/>
    <w:rsid w:val="00365B6F"/>
    <w:rsid w:val="0038299D"/>
    <w:rsid w:val="003B73BA"/>
    <w:rsid w:val="00473FFF"/>
    <w:rsid w:val="0049000E"/>
    <w:rsid w:val="004C3712"/>
    <w:rsid w:val="00617181"/>
    <w:rsid w:val="0071455E"/>
    <w:rsid w:val="00783562"/>
    <w:rsid w:val="00891937"/>
    <w:rsid w:val="00895ABC"/>
    <w:rsid w:val="008A5CAF"/>
    <w:rsid w:val="009A7285"/>
    <w:rsid w:val="009C48A7"/>
    <w:rsid w:val="00AA450C"/>
    <w:rsid w:val="00AD3D27"/>
    <w:rsid w:val="00B30D1F"/>
    <w:rsid w:val="00B9668D"/>
    <w:rsid w:val="00C01D55"/>
    <w:rsid w:val="00C45755"/>
    <w:rsid w:val="00CB7E7C"/>
    <w:rsid w:val="00CD19AE"/>
    <w:rsid w:val="00D05019"/>
    <w:rsid w:val="00D77CD5"/>
    <w:rsid w:val="00D93FFF"/>
    <w:rsid w:val="00D9727E"/>
    <w:rsid w:val="00DB4DFE"/>
    <w:rsid w:val="00E07050"/>
    <w:rsid w:val="00E96E00"/>
    <w:rsid w:val="00EE7DAE"/>
    <w:rsid w:val="00F03579"/>
    <w:rsid w:val="00FC67E6"/>
    <w:rsid w:val="00FD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6588"/>
  <w15:chartTrackingRefBased/>
  <w15:docId w15:val="{164C24DB-3222-49C3-90F8-156806B9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70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7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0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070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09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2950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95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48A7"/>
    <w:pPr>
      <w:ind w:left="720"/>
      <w:contextualSpacing/>
    </w:pPr>
  </w:style>
  <w:style w:type="paragraph" w:styleId="a6">
    <w:name w:val="No Spacing"/>
    <w:uiPriority w:val="1"/>
    <w:qFormat/>
    <w:rsid w:val="009C4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17</cp:revision>
  <dcterms:created xsi:type="dcterms:W3CDTF">2024-09-23T17:40:00Z</dcterms:created>
  <dcterms:modified xsi:type="dcterms:W3CDTF">2024-09-26T18:23:00Z</dcterms:modified>
</cp:coreProperties>
</file>