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805F1" w14:textId="788DC643" w:rsidR="006B5E57" w:rsidRPr="006B5E57" w:rsidRDefault="006B5E57">
      <w:pPr>
        <w:rPr>
          <w:lang w:val="uk-UA"/>
        </w:rPr>
      </w:pPr>
      <w:r>
        <w:rPr>
          <w:lang w:val="uk-UA"/>
        </w:rPr>
        <w:t>Посилання</w:t>
      </w:r>
    </w:p>
    <w:p w14:paraId="3F0876FD" w14:textId="3D5F8B19" w:rsidR="002021A7" w:rsidRDefault="00000000">
      <w:hyperlink r:id="rId4" w:history="1">
        <w:r w:rsidR="006952BB" w:rsidRPr="00244821">
          <w:rPr>
            <w:rStyle w:val="a3"/>
          </w:rPr>
          <w:t>https://astrograv.soft32.com/</w:t>
        </w:r>
      </w:hyperlink>
    </w:p>
    <w:p w14:paraId="242E0954" w14:textId="31264E34" w:rsidR="00D437DD" w:rsidRDefault="00D437DD">
      <w:proofErr w:type="spellStart"/>
      <w:r w:rsidRPr="00D437DD">
        <w:t>Програмне</w:t>
      </w:r>
      <w:proofErr w:type="spellEnd"/>
      <w:r w:rsidRPr="00D437DD">
        <w:t xml:space="preserve"> </w:t>
      </w:r>
      <w:proofErr w:type="spellStart"/>
      <w:r w:rsidRPr="00D437DD">
        <w:t>забезпечення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 xml:space="preserve"> і </w:t>
      </w:r>
      <w:proofErr w:type="spellStart"/>
      <w:r w:rsidRPr="00D437DD">
        <w:t>гравітаційних</w:t>
      </w:r>
      <w:proofErr w:type="spellEnd"/>
      <w:r w:rsidRPr="00D437DD">
        <w:t xml:space="preserve"> </w:t>
      </w:r>
      <w:proofErr w:type="spellStart"/>
      <w:r w:rsidRPr="00D437DD">
        <w:t>систем</w:t>
      </w:r>
      <w:proofErr w:type="spellEnd"/>
      <w:r w:rsidRPr="00D437DD">
        <w:t xml:space="preserve">. </w:t>
      </w:r>
      <w:proofErr w:type="spellStart"/>
      <w:r w:rsidRPr="00D437DD">
        <w:t>Воно</w:t>
      </w:r>
      <w:proofErr w:type="spellEnd"/>
      <w:r w:rsidRPr="00D437DD">
        <w:t xml:space="preserve"> </w:t>
      </w:r>
      <w:proofErr w:type="spellStart"/>
      <w:r w:rsidRPr="00D437DD">
        <w:t>підтримує</w:t>
      </w:r>
      <w:proofErr w:type="spellEnd"/>
      <w:r w:rsidRPr="00D437DD">
        <w:t xml:space="preserve"> </w:t>
      </w:r>
      <w:proofErr w:type="spellStart"/>
      <w:r w:rsidRPr="00D437DD">
        <w:t>різні</w:t>
      </w:r>
      <w:proofErr w:type="spellEnd"/>
      <w:r w:rsidRPr="00D437DD">
        <w:t xml:space="preserve"> </w:t>
      </w:r>
      <w:proofErr w:type="spellStart"/>
      <w:r w:rsidRPr="00D437DD">
        <w:t>типи</w:t>
      </w:r>
      <w:proofErr w:type="spellEnd"/>
      <w:r w:rsidRPr="00D437DD">
        <w:t xml:space="preserve"> </w:t>
      </w:r>
      <w:proofErr w:type="spellStart"/>
      <w:r w:rsidRPr="00D437DD">
        <w:t>імітацій</w:t>
      </w:r>
      <w:proofErr w:type="spellEnd"/>
      <w:r w:rsidRPr="00D437DD">
        <w:t xml:space="preserve"> і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вивчати</w:t>
      </w:r>
      <w:proofErr w:type="spellEnd"/>
      <w:r w:rsidRPr="00D437DD">
        <w:t xml:space="preserve"> </w:t>
      </w:r>
      <w:proofErr w:type="spellStart"/>
      <w:r w:rsidRPr="00D437DD">
        <w:t>динаміку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>.</w:t>
      </w:r>
    </w:p>
    <w:p w14:paraId="3B8666D9" w14:textId="3ECC884B" w:rsidR="006952BB" w:rsidRDefault="00000000">
      <w:hyperlink r:id="rId5" w:history="1">
        <w:r w:rsidR="00D437DD" w:rsidRPr="00244821">
          <w:rPr>
            <w:rStyle w:val="a3"/>
          </w:rPr>
          <w:t>https://www.orbitsimulator.com/</w:t>
        </w:r>
      </w:hyperlink>
    </w:p>
    <w:p w14:paraId="6AD71DCD" w14:textId="26878397" w:rsidR="00D437DD" w:rsidRDefault="00D437DD">
      <w:proofErr w:type="spellStart"/>
      <w:r w:rsidRPr="00D437DD">
        <w:t>Онлайн-симулятор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 xml:space="preserve">, </w:t>
      </w:r>
      <w:proofErr w:type="spellStart"/>
      <w:r w:rsidRPr="00D437DD">
        <w:t>який</w:t>
      </w:r>
      <w:proofErr w:type="spellEnd"/>
      <w:r w:rsidRPr="00D437DD">
        <w:t xml:space="preserve">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вивчати</w:t>
      </w:r>
      <w:proofErr w:type="spellEnd"/>
      <w:r w:rsidRPr="00D437DD">
        <w:t xml:space="preserve"> </w:t>
      </w:r>
      <w:proofErr w:type="spellStart"/>
      <w:r w:rsidRPr="00D437DD">
        <w:t>орбіти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 і </w:t>
      </w:r>
      <w:proofErr w:type="spellStart"/>
      <w:r w:rsidRPr="00D437DD">
        <w:t>супутників</w:t>
      </w:r>
      <w:proofErr w:type="spellEnd"/>
      <w:r w:rsidRPr="00D437DD">
        <w:t xml:space="preserve">, а </w:t>
      </w:r>
      <w:proofErr w:type="spellStart"/>
      <w:r w:rsidRPr="00D437DD">
        <w:t>також</w:t>
      </w:r>
      <w:proofErr w:type="spellEnd"/>
      <w:r w:rsidRPr="00D437DD">
        <w:t xml:space="preserve"> </w:t>
      </w:r>
      <w:proofErr w:type="spellStart"/>
      <w:r w:rsidRPr="00D437DD">
        <w:t>створювати</w:t>
      </w:r>
      <w:proofErr w:type="spellEnd"/>
      <w:r w:rsidRPr="00D437DD">
        <w:t xml:space="preserve"> </w:t>
      </w:r>
      <w:proofErr w:type="spellStart"/>
      <w:r w:rsidRPr="00D437DD">
        <w:t>власні</w:t>
      </w:r>
      <w:proofErr w:type="spellEnd"/>
      <w:r w:rsidRPr="00D437DD">
        <w:t xml:space="preserve"> </w:t>
      </w:r>
      <w:proofErr w:type="spellStart"/>
      <w:r w:rsidRPr="00D437DD">
        <w:t>моделі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>.</w:t>
      </w:r>
    </w:p>
    <w:p w14:paraId="58130B6A" w14:textId="77777777" w:rsidR="00D437DD" w:rsidRDefault="00D437DD"/>
    <w:p w14:paraId="276D6A00" w14:textId="44E07EF7" w:rsidR="00D437DD" w:rsidRDefault="00000000">
      <w:hyperlink r:id="rId6" w:history="1">
        <w:r w:rsidR="00D437DD" w:rsidRPr="008458F8">
          <w:rPr>
            <w:rStyle w:val="a3"/>
          </w:rPr>
          <w:t>https://rebound.readthedocs.io/en/latest/</w:t>
        </w:r>
      </w:hyperlink>
    </w:p>
    <w:p w14:paraId="7A567F3D" w14:textId="77777777" w:rsidR="00D437DD" w:rsidRDefault="00D437DD">
      <w:proofErr w:type="spellStart"/>
      <w:r>
        <w:t>Pyton</w:t>
      </w:r>
      <w:proofErr w:type="spellEnd"/>
      <w:r>
        <w:t xml:space="preserve"> or C++   </w:t>
      </w:r>
    </w:p>
    <w:p w14:paraId="3D2A4E03" w14:textId="1C0EAED9" w:rsidR="00D437DD" w:rsidRDefault="00D437DD">
      <w:proofErr w:type="spellStart"/>
      <w:r w:rsidRPr="00D437DD">
        <w:t>Це</w:t>
      </w:r>
      <w:proofErr w:type="spellEnd"/>
      <w:r w:rsidRPr="00D437DD">
        <w:t xml:space="preserve"> </w:t>
      </w:r>
      <w:proofErr w:type="spellStart"/>
      <w:r w:rsidRPr="00D437DD">
        <w:t>пакет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чисельного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динаміки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 xml:space="preserve">. </w:t>
      </w:r>
      <w:proofErr w:type="spellStart"/>
      <w:r w:rsidRPr="00D437DD">
        <w:t>Він</w:t>
      </w:r>
      <w:proofErr w:type="spellEnd"/>
      <w:r w:rsidRPr="00D437DD">
        <w:t xml:space="preserve"> </w:t>
      </w:r>
      <w:proofErr w:type="spellStart"/>
      <w:r w:rsidRPr="00D437DD">
        <w:t>використовується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, </w:t>
      </w:r>
      <w:proofErr w:type="spellStart"/>
      <w:r w:rsidRPr="00D437DD">
        <w:t>астероїдів</w:t>
      </w:r>
      <w:proofErr w:type="spellEnd"/>
      <w:r w:rsidRPr="00D437DD">
        <w:t xml:space="preserve">, </w:t>
      </w:r>
      <w:proofErr w:type="spellStart"/>
      <w:r w:rsidRPr="00D437DD">
        <w:t>комет</w:t>
      </w:r>
      <w:proofErr w:type="spellEnd"/>
      <w:r w:rsidRPr="00D437DD">
        <w:t xml:space="preserve"> і </w:t>
      </w:r>
      <w:proofErr w:type="spellStart"/>
      <w:r w:rsidRPr="00D437DD">
        <w:t>зірок</w:t>
      </w:r>
      <w:proofErr w:type="spellEnd"/>
      <w:r w:rsidRPr="00D437DD">
        <w:t xml:space="preserve">. Rebound </w:t>
      </w:r>
      <w:proofErr w:type="spellStart"/>
      <w:r w:rsidRPr="00D437DD">
        <w:t>підтримує</w:t>
      </w:r>
      <w:proofErr w:type="spellEnd"/>
      <w:r w:rsidRPr="00D437DD">
        <w:t xml:space="preserve"> </w:t>
      </w:r>
      <w:proofErr w:type="spellStart"/>
      <w:r w:rsidRPr="00D437DD">
        <w:t>різноманітні</w:t>
      </w:r>
      <w:proofErr w:type="spellEnd"/>
      <w:r w:rsidRPr="00D437DD">
        <w:t xml:space="preserve"> </w:t>
      </w:r>
      <w:proofErr w:type="spellStart"/>
      <w:r w:rsidRPr="00D437DD">
        <w:t>чисельні</w:t>
      </w:r>
      <w:proofErr w:type="spellEnd"/>
      <w:r w:rsidRPr="00D437DD">
        <w:t xml:space="preserve"> </w:t>
      </w:r>
      <w:proofErr w:type="spellStart"/>
      <w:r w:rsidRPr="00D437DD">
        <w:t>методи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інтеграції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>.</w:t>
      </w:r>
    </w:p>
    <w:p w14:paraId="653BF730" w14:textId="5ED9F6C5" w:rsidR="00D437DD" w:rsidRDefault="00000000">
      <w:hyperlink r:id="rId7" w:history="1">
        <w:r w:rsidR="00D437DD" w:rsidRPr="008458F8">
          <w:rPr>
            <w:rStyle w:val="a3"/>
          </w:rPr>
          <w:t>https://stellarium.org/</w:t>
        </w:r>
      </w:hyperlink>
    </w:p>
    <w:p w14:paraId="4E397C06" w14:textId="2666DB33" w:rsidR="00D437DD" w:rsidRDefault="00D437DD">
      <w:proofErr w:type="spellStart"/>
      <w:r w:rsidRPr="00D437DD">
        <w:t>Безкоштовний</w:t>
      </w:r>
      <w:proofErr w:type="spellEnd"/>
      <w:r w:rsidRPr="00D437DD">
        <w:t xml:space="preserve"> </w:t>
      </w:r>
      <w:proofErr w:type="spellStart"/>
      <w:r w:rsidRPr="00D437DD">
        <w:t>астрономічний</w:t>
      </w:r>
      <w:proofErr w:type="spellEnd"/>
      <w:r w:rsidRPr="00D437DD">
        <w:t xml:space="preserve"> </w:t>
      </w:r>
      <w:proofErr w:type="spellStart"/>
      <w:r w:rsidRPr="00D437DD">
        <w:t>симулятор</w:t>
      </w:r>
      <w:proofErr w:type="spellEnd"/>
      <w:r w:rsidRPr="00D437DD">
        <w:t xml:space="preserve">, </w:t>
      </w:r>
      <w:proofErr w:type="spellStart"/>
      <w:r w:rsidRPr="00D437DD">
        <w:t>який</w:t>
      </w:r>
      <w:proofErr w:type="spellEnd"/>
      <w:r w:rsidRPr="00D437DD">
        <w:t xml:space="preserve">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користувачам</w:t>
      </w:r>
      <w:proofErr w:type="spellEnd"/>
      <w:r w:rsidRPr="00D437DD">
        <w:t xml:space="preserve"> </w:t>
      </w:r>
      <w:proofErr w:type="spellStart"/>
      <w:r w:rsidRPr="00D437DD">
        <w:t>спостерігати</w:t>
      </w:r>
      <w:proofErr w:type="spellEnd"/>
      <w:r w:rsidRPr="00D437DD">
        <w:t xml:space="preserve"> </w:t>
      </w:r>
      <w:proofErr w:type="spellStart"/>
      <w:r w:rsidRPr="00D437DD">
        <w:t>нічне</w:t>
      </w:r>
      <w:proofErr w:type="spellEnd"/>
      <w:r w:rsidRPr="00D437DD">
        <w:t xml:space="preserve"> </w:t>
      </w:r>
      <w:proofErr w:type="spellStart"/>
      <w:r w:rsidRPr="00D437DD">
        <w:t>небо</w:t>
      </w:r>
      <w:proofErr w:type="spellEnd"/>
      <w:r w:rsidRPr="00D437DD">
        <w:t xml:space="preserve"> з </w:t>
      </w:r>
      <w:proofErr w:type="spellStart"/>
      <w:r w:rsidRPr="00D437DD">
        <w:t>будь-якої</w:t>
      </w:r>
      <w:proofErr w:type="spellEnd"/>
      <w:r w:rsidRPr="00D437DD">
        <w:t xml:space="preserve"> </w:t>
      </w:r>
      <w:proofErr w:type="spellStart"/>
      <w:r w:rsidRPr="00D437DD">
        <w:t>точки</w:t>
      </w:r>
      <w:proofErr w:type="spellEnd"/>
      <w:r w:rsidRPr="00D437DD">
        <w:t xml:space="preserve"> </w:t>
      </w:r>
      <w:proofErr w:type="spellStart"/>
      <w:r w:rsidRPr="00D437DD">
        <w:t>на</w:t>
      </w:r>
      <w:proofErr w:type="spellEnd"/>
      <w:r w:rsidRPr="00D437DD">
        <w:t xml:space="preserve"> </w:t>
      </w:r>
      <w:proofErr w:type="spellStart"/>
      <w:r w:rsidRPr="00D437DD">
        <w:t>Землі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в </w:t>
      </w:r>
      <w:proofErr w:type="spellStart"/>
      <w:r w:rsidRPr="00D437DD">
        <w:t>будь-який</w:t>
      </w:r>
      <w:proofErr w:type="spellEnd"/>
      <w:r w:rsidRPr="00D437DD">
        <w:t xml:space="preserve"> </w:t>
      </w:r>
      <w:proofErr w:type="spellStart"/>
      <w:r w:rsidRPr="00D437DD">
        <w:t>час</w:t>
      </w:r>
      <w:proofErr w:type="spellEnd"/>
      <w:r w:rsidRPr="00D437DD">
        <w:t xml:space="preserve">. </w:t>
      </w:r>
      <w:proofErr w:type="spellStart"/>
      <w:r w:rsidRPr="00D437DD">
        <w:t>Містить</w:t>
      </w:r>
      <w:proofErr w:type="spellEnd"/>
      <w:r w:rsidRPr="00D437DD">
        <w:t xml:space="preserve"> </w:t>
      </w:r>
      <w:proofErr w:type="spellStart"/>
      <w:r w:rsidRPr="00D437DD">
        <w:t>функції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 і </w:t>
      </w:r>
      <w:proofErr w:type="spellStart"/>
      <w:r w:rsidRPr="00D437DD">
        <w:t>зірок</w:t>
      </w:r>
      <w:proofErr w:type="spellEnd"/>
      <w:r w:rsidRPr="00D437DD">
        <w:t>.</w:t>
      </w:r>
    </w:p>
    <w:p w14:paraId="6A936F7F" w14:textId="352945B0" w:rsidR="00D437DD" w:rsidRDefault="00000000">
      <w:hyperlink r:id="rId8" w:history="1">
        <w:r w:rsidR="00D437DD" w:rsidRPr="008458F8">
          <w:rPr>
            <w:rStyle w:val="a3"/>
          </w:rPr>
          <w:t>https://celestiaproject.space/</w:t>
        </w:r>
      </w:hyperlink>
    </w:p>
    <w:p w14:paraId="7727F4C7" w14:textId="6DA4C028" w:rsidR="00D437DD" w:rsidRDefault="00D437DD">
      <w:r>
        <w:t>3D</w:t>
      </w:r>
    </w:p>
    <w:p w14:paraId="3CA49810" w14:textId="0B632FA8" w:rsidR="00D437DD" w:rsidRDefault="00D437DD">
      <w:proofErr w:type="spellStart"/>
      <w:r w:rsidRPr="00D437DD">
        <w:t>Це</w:t>
      </w:r>
      <w:proofErr w:type="spellEnd"/>
      <w:r w:rsidRPr="00D437DD">
        <w:t xml:space="preserve"> </w:t>
      </w:r>
      <w:proofErr w:type="spellStart"/>
      <w:r w:rsidRPr="00D437DD">
        <w:t>вільне</w:t>
      </w:r>
      <w:proofErr w:type="spellEnd"/>
      <w:r w:rsidRPr="00D437DD">
        <w:t xml:space="preserve"> </w:t>
      </w:r>
      <w:proofErr w:type="spellStart"/>
      <w:r w:rsidRPr="00D437DD">
        <w:t>програмне</w:t>
      </w:r>
      <w:proofErr w:type="spellEnd"/>
      <w:r w:rsidRPr="00D437DD">
        <w:t xml:space="preserve"> </w:t>
      </w:r>
      <w:proofErr w:type="spellStart"/>
      <w:r w:rsidRPr="00D437DD">
        <w:t>забезпечення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тривимірного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</w:t>
      </w:r>
      <w:proofErr w:type="spellStart"/>
      <w:r w:rsidRPr="00D437DD">
        <w:t>візуалізації</w:t>
      </w:r>
      <w:proofErr w:type="spellEnd"/>
      <w:r w:rsidRPr="00D437DD">
        <w:t xml:space="preserve"> </w:t>
      </w:r>
      <w:proofErr w:type="spellStart"/>
      <w:r w:rsidRPr="00D437DD">
        <w:t>космосу</w:t>
      </w:r>
      <w:proofErr w:type="spellEnd"/>
      <w:r w:rsidRPr="00D437DD">
        <w:t xml:space="preserve">. Celestia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досліджувати</w:t>
      </w:r>
      <w:proofErr w:type="spellEnd"/>
      <w:r w:rsidRPr="00D437DD">
        <w:t xml:space="preserve"> </w:t>
      </w:r>
      <w:proofErr w:type="spellStart"/>
      <w:r w:rsidRPr="00D437DD">
        <w:t>планети</w:t>
      </w:r>
      <w:proofErr w:type="spellEnd"/>
      <w:r w:rsidRPr="00D437DD">
        <w:t xml:space="preserve">, </w:t>
      </w:r>
      <w:proofErr w:type="spellStart"/>
      <w:r w:rsidRPr="00D437DD">
        <w:t>зірки</w:t>
      </w:r>
      <w:proofErr w:type="spellEnd"/>
      <w:r w:rsidRPr="00D437DD">
        <w:t xml:space="preserve">, </w:t>
      </w:r>
      <w:proofErr w:type="spellStart"/>
      <w:r w:rsidRPr="00D437DD">
        <w:t>галактики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</w:t>
      </w:r>
      <w:proofErr w:type="spellStart"/>
      <w:r w:rsidRPr="00D437DD">
        <w:t>інші</w:t>
      </w:r>
      <w:proofErr w:type="spellEnd"/>
      <w:r w:rsidRPr="00D437DD">
        <w:t xml:space="preserve"> </w:t>
      </w:r>
      <w:proofErr w:type="spellStart"/>
      <w:r w:rsidRPr="00D437DD">
        <w:t>небесні</w:t>
      </w:r>
      <w:proofErr w:type="spellEnd"/>
      <w:r w:rsidRPr="00D437DD">
        <w:t xml:space="preserve"> </w:t>
      </w:r>
      <w:proofErr w:type="spellStart"/>
      <w:r w:rsidRPr="00D437DD">
        <w:t>тіла</w:t>
      </w:r>
      <w:proofErr w:type="spellEnd"/>
      <w:r w:rsidRPr="00D437DD">
        <w:t xml:space="preserve"> в </w:t>
      </w:r>
      <w:proofErr w:type="spellStart"/>
      <w:r w:rsidRPr="00D437DD">
        <w:t>реальному</w:t>
      </w:r>
      <w:proofErr w:type="spellEnd"/>
      <w:r w:rsidRPr="00D437DD">
        <w:t xml:space="preserve"> </w:t>
      </w:r>
      <w:proofErr w:type="spellStart"/>
      <w:r w:rsidRPr="00D437DD">
        <w:t>часі</w:t>
      </w:r>
      <w:proofErr w:type="spellEnd"/>
      <w:r w:rsidRPr="00D437DD">
        <w:t>.</w:t>
      </w:r>
    </w:p>
    <w:p w14:paraId="21684383" w14:textId="77777777" w:rsidR="00D437DD" w:rsidRDefault="00D437DD"/>
    <w:p w14:paraId="6852886D" w14:textId="72674E6C" w:rsidR="00D437DD" w:rsidRPr="00803B55" w:rsidRDefault="006B5E57">
      <w:r>
        <w:rPr>
          <w:lang w:val="uk-UA"/>
        </w:rPr>
        <w:t>Завдання</w:t>
      </w:r>
      <w:r w:rsidR="00803B55">
        <w:t xml:space="preserve"> 1</w:t>
      </w:r>
    </w:p>
    <w:p w14:paraId="205C042D" w14:textId="4BBF515B" w:rsidR="006B5E57" w:rsidRDefault="006B5E57">
      <w:pPr>
        <w:rPr>
          <w:lang w:val="uk-UA"/>
        </w:rPr>
      </w:pPr>
      <w:r>
        <w:rPr>
          <w:lang w:val="uk-UA"/>
        </w:rPr>
        <w:t>Створити систему зірка-планета, так щоб планета була на заданій відстані і рухалась майже по круговій орбіті.</w:t>
      </w:r>
    </w:p>
    <w:p w14:paraId="0237A17F" w14:textId="3CB3C460" w:rsidR="00582ECE" w:rsidRDefault="00582ECE">
      <w:r>
        <w:rPr>
          <w:lang w:val="uk-UA"/>
        </w:rPr>
        <w:t>Вирішення</w:t>
      </w:r>
    </w:p>
    <w:p w14:paraId="4917B490" w14:textId="564E7FCE" w:rsidR="00582ECE" w:rsidRDefault="00582ECE">
      <w:pPr>
        <w:rPr>
          <w:lang w:val="uk-UA"/>
        </w:rPr>
      </w:pPr>
      <w:r>
        <w:rPr>
          <w:lang w:val="uk-UA"/>
        </w:rPr>
        <w:t xml:space="preserve">Щоб планета рухалася по колу навкруги зірки, маса планети має бути малою відносно маси зірки. Рух по колу потребує щоб </w:t>
      </w:r>
      <w:r w:rsidRPr="00582ECE">
        <w:rPr>
          <w:lang w:val="uk-UA"/>
        </w:rPr>
        <w:t>відцентрова</w:t>
      </w:r>
      <w:r>
        <w:rPr>
          <w:lang w:val="uk-UA"/>
        </w:rPr>
        <w:t xml:space="preserve"> сила врівноважувалася силою тяжіння, тобто</w:t>
      </w:r>
    </w:p>
    <w:p w14:paraId="6E617D2A" w14:textId="64DFF8A7" w:rsidR="00582ECE" w:rsidRPr="002D2F29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151455D" w14:textId="00DB3ED4" w:rsidR="002D2F29" w:rsidRPr="002D2F29" w:rsidRDefault="002D2F29">
      <w:pPr>
        <w:rPr>
          <w:lang w:val="uk-UA"/>
        </w:rPr>
      </w:pPr>
      <w:r>
        <w:rPr>
          <w:rFonts w:eastAsiaTheme="minorEastAsia"/>
          <w:lang w:val="uk-UA"/>
        </w:rPr>
        <w:t>З цього витікає</w:t>
      </w:r>
    </w:p>
    <w:p w14:paraId="3A7B3EF9" w14:textId="03AFE8B6" w:rsidR="00F46598" w:rsidRPr="0005621F" w:rsidRDefault="00000000" w:rsidP="00F46598">
      <w:pPr>
        <w:rPr>
          <w:rFonts w:ascii="Consolas" w:eastAsiaTheme="minorEastAsia" w:hAnsi="Consola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</m:oMath>
      </m:oMathPara>
    </w:p>
    <w:p w14:paraId="05EED65F" w14:textId="77777777" w:rsidR="00803B55" w:rsidRPr="00CE794B" w:rsidRDefault="00803B55" w:rsidP="00803B55">
      <w:pPr>
        <w:rPr>
          <w:rFonts w:ascii="Consolas" w:hAnsi="Consolas"/>
          <w:highlight w:val="yellow"/>
        </w:rPr>
      </w:pPr>
      <w:r w:rsidRPr="00CE794B">
        <w:rPr>
          <w:rFonts w:ascii="Consolas" w:hAnsi="Consolas"/>
          <w:highlight w:val="yellow"/>
        </w:rPr>
        <w:t>A star with a planet in a circular orbit</w:t>
      </w:r>
    </w:p>
    <w:p w14:paraId="36A2B748" w14:textId="301B2F39" w:rsidR="00803B55" w:rsidRPr="00803B55" w:rsidRDefault="00803B55" w:rsidP="00803B55">
      <w:pPr>
        <w:rPr>
          <w:rFonts w:ascii="Consolas" w:hAnsi="Consolas"/>
        </w:rPr>
      </w:pPr>
      <w:r w:rsidRPr="00CE794B">
        <w:rPr>
          <w:rFonts w:ascii="Consolas" w:hAnsi="Consolas"/>
          <w:highlight w:val="yellow"/>
        </w:rPr>
        <w:t>[{"name":"Sun","m":10000,"r":20,"x":0,"y":0,"vx":0,"vy":0,"color":"yellow"</w:t>
      </w:r>
      <w:proofErr w:type="gramStart"/>
      <w:r w:rsidRPr="00CE794B">
        <w:rPr>
          <w:rFonts w:ascii="Consolas" w:hAnsi="Consolas"/>
          <w:highlight w:val="yellow"/>
        </w:rPr>
        <w:t>},{</w:t>
      </w:r>
      <w:proofErr w:type="gramEnd"/>
      <w:r w:rsidRPr="00CE794B">
        <w:rPr>
          <w:rFonts w:ascii="Consolas" w:hAnsi="Consolas"/>
          <w:highlight w:val="yellow"/>
        </w:rPr>
        <w:t>"name":"Earth","m":1,"r":6,"x":300,"y":0,"vx":0,"vy":5.773502691896258,"color":"lightblue"}]</w:t>
      </w:r>
    </w:p>
    <w:p w14:paraId="0E0CD5DC" w14:textId="77777777" w:rsidR="00A209F9" w:rsidRPr="00803B55" w:rsidRDefault="00A209F9" w:rsidP="00A209F9">
      <w:r>
        <w:rPr>
          <w:lang w:val="uk-UA"/>
        </w:rPr>
        <w:lastRenderedPageBreak/>
        <w:t>Завдання</w:t>
      </w:r>
      <w:r>
        <w:t xml:space="preserve"> 2</w:t>
      </w:r>
    </w:p>
    <w:p w14:paraId="1D751684" w14:textId="4DB3101D" w:rsidR="00A209F9" w:rsidRPr="00A209F9" w:rsidRDefault="00A209F9" w:rsidP="00A209F9">
      <w:r w:rsidRPr="00A209F9">
        <w:rPr>
          <w:lang w:val="uk-UA"/>
        </w:rPr>
        <w:t>Створити систему зірка-планета. Маса зірки M, найбільша відстан</w:t>
      </w:r>
      <w:r w:rsidR="00032739">
        <w:rPr>
          <w:lang w:val="uk-UA"/>
        </w:rPr>
        <w:t>ь</w:t>
      </w:r>
      <w:r w:rsidRPr="00A209F9">
        <w:rPr>
          <w:lang w:val="uk-UA"/>
        </w:rPr>
        <w:t xml:space="preserve"> від планети до зірки</w:t>
      </w:r>
      <w:r>
        <w:rPr>
          <w:lang w:val="uk-UA"/>
        </w:rPr>
        <w:t xml:space="preserve"> (відстань в афелію)</w:t>
      </w:r>
      <w:r w:rsidRPr="00A209F9">
        <w:rPr>
          <w:lang w:val="uk-UA"/>
        </w:rPr>
        <w:t xml:space="preserve"> </w:t>
      </w:r>
      <w:r w:rsidR="00443F7B">
        <w:rPr>
          <w:lang w:val="uk-UA"/>
        </w:rPr>
        <w:t xml:space="preserve">становить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>
        <w:rPr>
          <w:lang w:val="uk-UA"/>
        </w:rPr>
        <w:t>.</w:t>
      </w:r>
      <w:r w:rsidRPr="00A209F9">
        <w:rPr>
          <w:lang w:val="uk-UA"/>
        </w:rPr>
        <w:t xml:space="preserve"> </w:t>
      </w:r>
      <w:r>
        <w:rPr>
          <w:lang w:val="uk-UA"/>
        </w:rPr>
        <w:t>В</w:t>
      </w:r>
      <w:r w:rsidRPr="00A209F9">
        <w:rPr>
          <w:lang w:val="uk-UA"/>
        </w:rPr>
        <w:t xml:space="preserve">изначити тангенціальну швидкість планети так, щоб </w:t>
      </w:r>
      <w:r>
        <w:rPr>
          <w:lang w:val="uk-UA"/>
        </w:rPr>
        <w:t xml:space="preserve">велика </w:t>
      </w:r>
      <w:r w:rsidRPr="00A209F9">
        <w:rPr>
          <w:lang w:val="uk-UA"/>
        </w:rPr>
        <w:t xml:space="preserve">піввісь орбіти </w:t>
      </w:r>
      <w:r>
        <w:rPr>
          <w:lang w:val="uk-UA"/>
        </w:rPr>
        <w:t xml:space="preserve">дорівнювала </w:t>
      </w:r>
      <w:r w:rsidR="0081284B">
        <w:t>r</w:t>
      </w:r>
      <w:r>
        <w:t>.</w:t>
      </w:r>
    </w:p>
    <w:p w14:paraId="2FED8545" w14:textId="77777777" w:rsidR="00A209F9" w:rsidRPr="00A209F9" w:rsidRDefault="00A209F9" w:rsidP="00A209F9">
      <w:pPr>
        <w:rPr>
          <w:lang w:val="uk-UA"/>
        </w:rPr>
      </w:pPr>
      <w:r w:rsidRPr="00A209F9">
        <w:rPr>
          <w:lang w:val="uk-UA"/>
        </w:rPr>
        <w:t>Вирішення</w:t>
      </w:r>
    </w:p>
    <w:p w14:paraId="3CDFF2A1" w14:textId="2F4D635C" w:rsidR="005A338B" w:rsidRDefault="00A209F9" w:rsidP="00A209F9">
      <w:pPr>
        <w:rPr>
          <w:rFonts w:eastAsiaTheme="minorEastAsia"/>
          <w:lang w:val="uk-UA"/>
        </w:rPr>
      </w:pPr>
      <w:r>
        <w:rPr>
          <w:lang w:val="uk-UA"/>
        </w:rPr>
        <w:t>Потенційна енергія тяжіння пл</w:t>
      </w:r>
      <w:r w:rsidR="00EB5B31">
        <w:rPr>
          <w:lang w:val="uk-UA"/>
        </w:rPr>
        <w:t>а</w:t>
      </w:r>
      <w:r>
        <w:rPr>
          <w:lang w:val="uk-UA"/>
        </w:rPr>
        <w:t>нети</w:t>
      </w:r>
      <w:r w:rsidR="00EB5B31">
        <w:rPr>
          <w:lang w:val="uk-UA"/>
        </w:rPr>
        <w:t xml:space="preserve"> масою </w:t>
      </w:r>
      <w:r w:rsidR="00EB5B31">
        <w:t xml:space="preserve">m </w:t>
      </w:r>
      <w:r w:rsidR="00EB5B31">
        <w:rPr>
          <w:lang w:val="uk-UA"/>
        </w:rPr>
        <w:t>на відстані</w:t>
      </w:r>
      <w:r w:rsidR="00EB5B31">
        <w:t xml:space="preserve"> </w:t>
      </w:r>
      <w:r w:rsidR="00EB5B31">
        <w:rPr>
          <w:lang w:val="uk-UA"/>
        </w:rPr>
        <w:t>від зірки</w:t>
      </w:r>
      <w:r>
        <w:rPr>
          <w:lang w:val="uk-UA"/>
        </w:rPr>
        <w:t xml:space="preserve"> </w:t>
      </w:r>
      <w:r w:rsidR="00EB5B31">
        <w:t xml:space="preserve">r </w:t>
      </w:r>
      <w:r w:rsidR="00EB5B31">
        <w:rPr>
          <w:lang w:val="uk-UA"/>
        </w:rPr>
        <w:t>дорівнює</w:t>
      </w:r>
      <w:r w:rsidR="00BF0674">
        <w:t xml:space="preserve">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</w:rPr>
              <m:t>GMm</m:t>
            </m:r>
          </m:num>
          <m:den>
            <m:r>
              <w:rPr>
                <w:rFonts w:ascii="Cambria Math" w:hAnsi="Cambria Math"/>
                <w:lang w:val="uk-UA"/>
              </w:rPr>
              <m:t>r</m:t>
            </m:r>
          </m:den>
        </m:f>
      </m:oMath>
      <w:r w:rsidR="00BF0674">
        <w:rPr>
          <w:rFonts w:eastAsiaTheme="minorEastAsia"/>
        </w:rPr>
        <w:t xml:space="preserve"> .</w:t>
      </w:r>
      <w:r w:rsidR="005A338B">
        <w:rPr>
          <w:rFonts w:eastAsiaTheme="minorEastAsia"/>
        </w:rPr>
        <w:t xml:space="preserve"> </w:t>
      </w:r>
      <w:r w:rsidR="005A338B">
        <w:rPr>
          <w:rFonts w:eastAsiaTheme="minorEastAsia"/>
          <w:lang w:val="uk-UA"/>
        </w:rPr>
        <w:t xml:space="preserve">Знак «мінус» пояснюється тим, що потенційна енергія тим більша, чим більша відстань між масами (на кшталт розтягуванню пружини). </w:t>
      </w:r>
      <w:r w:rsidR="00032739">
        <w:rPr>
          <w:rFonts w:eastAsiaTheme="minorEastAsia"/>
          <w:lang w:val="uk-UA"/>
        </w:rPr>
        <w:t>Н</w:t>
      </w:r>
      <w:r w:rsidR="005A338B">
        <w:rPr>
          <w:rFonts w:eastAsiaTheme="minorEastAsia"/>
          <w:lang w:val="uk-UA"/>
        </w:rPr>
        <w:t xml:space="preserve">а нескінченній відстані </w:t>
      </w:r>
      <w:r w:rsidR="00032739">
        <w:rPr>
          <w:rFonts w:eastAsiaTheme="minorEastAsia"/>
          <w:lang w:val="uk-UA"/>
        </w:rPr>
        <w:t xml:space="preserve">енергія найбільша і в той же час </w:t>
      </w:r>
      <w:r w:rsidR="00032739" w:rsidRPr="00032739">
        <w:rPr>
          <w:rFonts w:eastAsiaTheme="minorEastAsia"/>
          <w:lang w:val="uk-UA"/>
        </w:rPr>
        <w:t>прагне до нуля</w:t>
      </w:r>
      <w:r w:rsidR="00032739">
        <w:rPr>
          <w:rFonts w:eastAsiaTheme="minorEastAsia"/>
          <w:lang w:val="uk-UA"/>
        </w:rPr>
        <w:t xml:space="preserve">, що витікає з вигляду </w:t>
      </w:r>
      <w:r w:rsidR="00CE794B">
        <w:rPr>
          <w:rFonts w:eastAsiaTheme="minorEastAsia"/>
          <w:lang w:val="uk-UA"/>
        </w:rPr>
        <w:t>самого дробу.</w:t>
      </w:r>
    </w:p>
    <w:p w14:paraId="371C9A09" w14:textId="286010A2" w:rsidR="00EB5B31" w:rsidRPr="005C5B5C" w:rsidRDefault="005C5B5C" w:rsidP="00A209F9">
      <w:pPr>
        <w:rPr>
          <w:lang w:val="uk-UA"/>
        </w:rPr>
      </w:pPr>
      <w:r>
        <w:rPr>
          <w:rFonts w:eastAsiaTheme="minorEastAsia"/>
          <w:lang w:val="uk-UA"/>
        </w:rPr>
        <w:t xml:space="preserve">Якщо задана тангенціальна швидкість становить повну швидкість планети, тобто нормальну частину швидкості будемо вважати нульовою, то </w:t>
      </w:r>
      <w:r>
        <w:rPr>
          <w:lang w:val="uk-UA"/>
        </w:rPr>
        <w:t>і</w:t>
      </w:r>
      <w:r w:rsidR="00EB5B31">
        <w:rPr>
          <w:rFonts w:eastAsiaTheme="minorEastAsia"/>
          <w:lang w:val="uk-UA"/>
        </w:rPr>
        <w:t>з закону збереження енергії сума кінетичної і потенційної енергії планети в афелії і в перигелії однакові.</w:t>
      </w:r>
    </w:p>
    <w:p w14:paraId="591F2F96" w14:textId="0BABBAA2" w:rsidR="0081284B" w:rsidRPr="00443F7B" w:rsidRDefault="00000000" w:rsidP="0081284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407DE7CE" w14:textId="19217BD0" w:rsidR="0081284B" w:rsidRDefault="005C5B5C" w:rsidP="0081284B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В той же час і</w:t>
      </w:r>
      <w:r w:rsidR="0081284B">
        <w:rPr>
          <w:rFonts w:eastAsiaTheme="minorEastAsia"/>
          <w:lang w:val="uk-UA"/>
        </w:rPr>
        <w:t>з закону збереження момент</w:t>
      </w:r>
      <w:r w:rsidR="00BF0674">
        <w:rPr>
          <w:rFonts w:eastAsiaTheme="minorEastAsia"/>
          <w:lang w:val="uk-UA"/>
        </w:rPr>
        <w:t>у кількості руху</w:t>
      </w:r>
    </w:p>
    <w:p w14:paraId="17BF289C" w14:textId="6AB1EA97" w:rsidR="00BF0674" w:rsidRDefault="00BF0674" w:rsidP="00BF0674">
      <w:pPr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uk-UA"/>
            </w:rPr>
            <m:t xml:space="preserve"> 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3D5C048D" w14:textId="42914649" w:rsidR="00BF0674" w:rsidRPr="00443F7B" w:rsidRDefault="00BF0674" w:rsidP="0081284B">
      <w:pPr>
        <w:rPr>
          <w:rFonts w:eastAsiaTheme="minorEastAsia"/>
          <w:i/>
        </w:rPr>
      </w:pPr>
      <w:r>
        <w:rPr>
          <w:rFonts w:eastAsiaTheme="minorEastAsia"/>
          <w:lang w:val="uk-UA"/>
        </w:rPr>
        <w:t>тобто</w:t>
      </w:r>
      <w:bookmarkStart w:id="0" w:name="_Hlk174635172"/>
      <w:r w:rsidR="00443F7B">
        <w:rPr>
          <w:rFonts w:eastAsiaTheme="minorEastAsia"/>
          <w:lang w:val="uk-UA"/>
        </w:rPr>
        <w:br/>
      </w:r>
      <w:bookmarkEnd w:id="0"/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a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</m:oMath>
      </m:oMathPara>
    </w:p>
    <w:p w14:paraId="47072FB6" w14:textId="77777777" w:rsidR="00443F7B" w:rsidRPr="00443F7B" w:rsidRDefault="00443F7B" w:rsidP="0081284B">
      <w:pPr>
        <w:rPr>
          <w:rFonts w:eastAsiaTheme="minorEastAsia"/>
          <w:i/>
        </w:rPr>
      </w:pPr>
    </w:p>
    <w:p w14:paraId="26FF584E" w14:textId="3497A1BF" w:rsidR="00BF0674" w:rsidRPr="00443F7B" w:rsidRDefault="00443F7B" w:rsidP="0081284B">
      <w:pPr>
        <w:rPr>
          <w:rFonts w:eastAsiaTheme="minorEastAsia"/>
          <w:i/>
        </w:rPr>
      </w:pPr>
      <w:r>
        <w:rPr>
          <w:rFonts w:eastAsiaTheme="minorEastAsia"/>
          <w:lang w:val="uk-UA"/>
        </w:rPr>
        <w:t xml:space="preserve">Підставляємо (2) в (1) і знаходимо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 w:rsidR="005C5B5C">
        <w:rPr>
          <w:rFonts w:eastAsiaTheme="minorEastAsia"/>
          <w:lang w:val="uk-UA"/>
        </w:rPr>
        <w:t>.</w:t>
      </w:r>
    </w:p>
    <w:p w14:paraId="17A579D7" w14:textId="4872AE4D" w:rsidR="0081284B" w:rsidRPr="00443F7B" w:rsidRDefault="00000000" w:rsidP="0081284B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den>
                  </m:f>
                </m:den>
              </m:f>
            </m:e>
          </m:rad>
        </m:oMath>
      </m:oMathPara>
    </w:p>
    <w:p w14:paraId="0FB28CFC" w14:textId="1BB1A452" w:rsidR="005C5B5C" w:rsidRPr="001C34B0" w:rsidRDefault="001C34B0" w:rsidP="00A209F9">
      <w:pPr>
        <w:rPr>
          <w:rFonts w:eastAsiaTheme="minorEastAsia"/>
          <w:i/>
          <w:lang w:val="uk-UA"/>
        </w:rPr>
      </w:pP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lang w:val="uk-UA"/>
        </w:rPr>
        <w:t xml:space="preserve"> і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5C5B5C">
        <w:rPr>
          <w:rFonts w:eastAsiaTheme="minorEastAsia"/>
          <w:lang w:val="uk-UA"/>
        </w:rPr>
        <w:t xml:space="preserve"> нам </w:t>
      </w:r>
      <w:r>
        <w:rPr>
          <w:rFonts w:eastAsiaTheme="minorEastAsia"/>
          <w:lang w:val="uk-UA"/>
        </w:rPr>
        <w:t>відомі</w:t>
      </w:r>
      <w:r w:rsidR="005C5B5C">
        <w:rPr>
          <w:rFonts w:eastAsiaTheme="minorEastAsia"/>
          <w:lang w:val="uk-UA"/>
        </w:rPr>
        <w:t xml:space="preserve">, </w:t>
      </w:r>
      <w:r>
        <w:rPr>
          <w:rFonts w:eastAsiaTheme="minorEastAsia"/>
          <w:lang w:val="uk-UA"/>
        </w:rPr>
        <w:t>тому</w:t>
      </w:r>
      <w:r w:rsidR="005C5B5C">
        <w:rPr>
          <w:rFonts w:eastAsiaTheme="minorEastAsia"/>
          <w:lang w:val="uk-U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r>
          <w:rPr>
            <w:rFonts w:ascii="Cambria Math" w:eastAsiaTheme="minorEastAsia" w:hAnsi="Cambria Math"/>
          </w:rPr>
          <m:t xml:space="preserve">r-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  <w:lang w:val="uk-UA"/>
        </w:rPr>
        <w:t xml:space="preserve"> </w:t>
      </w:r>
    </w:p>
    <w:p w14:paraId="187674F8" w14:textId="77777777" w:rsidR="00A209F9" w:rsidRPr="00803B55" w:rsidRDefault="00A209F9" w:rsidP="00A209F9"/>
    <w:p w14:paraId="510EAA00" w14:textId="77777777" w:rsidR="00B235D0" w:rsidRDefault="00A209F9" w:rsidP="00B235D0">
      <w:r>
        <w:rPr>
          <w:lang w:val="uk-UA"/>
        </w:rPr>
        <w:t>Завдання</w:t>
      </w:r>
      <w:r>
        <w:t xml:space="preserve"> </w:t>
      </w:r>
      <w:r w:rsidR="00310852">
        <w:rPr>
          <w:lang w:val="uk-UA"/>
        </w:rPr>
        <w:t>3</w:t>
      </w:r>
      <w:r w:rsidR="00B235D0" w:rsidRPr="00B235D0">
        <w:rPr>
          <w:lang w:val="uk-UA"/>
        </w:rPr>
        <w:t xml:space="preserve"> </w:t>
      </w:r>
    </w:p>
    <w:p w14:paraId="758522EB" w14:textId="3BADE5CC" w:rsidR="00047CED" w:rsidRPr="00047CED" w:rsidRDefault="00B235D0" w:rsidP="00A209F9">
      <w:pPr>
        <w:rPr>
          <w:lang w:val="uk-UA"/>
        </w:rPr>
      </w:pPr>
      <w:r>
        <w:rPr>
          <w:lang w:val="uk-UA"/>
        </w:rPr>
        <w:t xml:space="preserve">Створити систему подвійної зірки з </w:t>
      </w:r>
      <w:r w:rsidR="00047CED">
        <w:rPr>
          <w:lang w:val="uk-UA"/>
        </w:rPr>
        <w:t xml:space="preserve">масами </w:t>
      </w:r>
      <w:r w:rsidR="00047CED">
        <w:t xml:space="preserve">m1 </w:t>
      </w:r>
      <w:r>
        <w:rPr>
          <w:lang w:val="uk-UA"/>
        </w:rPr>
        <w:t xml:space="preserve">і </w:t>
      </w:r>
      <w:r w:rsidR="00047CED">
        <w:t xml:space="preserve">m2 </w:t>
      </w:r>
      <w:r w:rsidR="00047CED">
        <w:rPr>
          <w:lang w:val="uk-UA"/>
        </w:rPr>
        <w:t>і</w:t>
      </w:r>
      <w:r w:rsidR="00047CED">
        <w:t xml:space="preserve"> </w:t>
      </w:r>
      <w:r w:rsidR="00F17389">
        <w:rPr>
          <w:lang w:val="uk-UA"/>
        </w:rPr>
        <w:t>м</w:t>
      </w:r>
      <w:r w:rsidR="00CE794B">
        <w:rPr>
          <w:lang w:val="uk-UA"/>
        </w:rPr>
        <w:t>іні</w:t>
      </w:r>
      <w:r w:rsidR="00F17389">
        <w:rPr>
          <w:lang w:val="uk-UA"/>
        </w:rPr>
        <w:t xml:space="preserve">мальною </w:t>
      </w:r>
      <w:r>
        <w:rPr>
          <w:lang w:val="uk-UA"/>
        </w:rPr>
        <w:t>відстанню між центрами</w:t>
      </w:r>
      <w:r w:rsidR="00047CED">
        <w:rPr>
          <w:lang w:val="uk-UA"/>
        </w:rPr>
        <w:t xml:space="preserve"> – </w:t>
      </w:r>
      <w:r w:rsidR="00047CED">
        <w:t>r</w:t>
      </w:r>
      <w:r>
        <w:rPr>
          <w:lang w:val="uk-UA"/>
        </w:rPr>
        <w:t>.</w:t>
      </w:r>
      <w:r w:rsidR="00047CED">
        <w:rPr>
          <w:lang w:val="uk-UA"/>
        </w:rPr>
        <w:t xml:space="preserve"> Обрати швидкість окремих зірок, яка б забезпечила стабільність системи.</w:t>
      </w:r>
    </w:p>
    <w:p w14:paraId="4FE03ED5" w14:textId="68D74D9D" w:rsidR="00246BB9" w:rsidRPr="00246BB9" w:rsidRDefault="00A209F9" w:rsidP="00A209F9">
      <w:pPr>
        <w:rPr>
          <w:lang w:val="uk-UA"/>
        </w:rPr>
      </w:pPr>
      <w:r>
        <w:rPr>
          <w:lang w:val="uk-UA"/>
        </w:rPr>
        <w:t>Вирішення</w:t>
      </w:r>
    </w:p>
    <w:p w14:paraId="50DBF034" w14:textId="3D7CC380" w:rsidR="00F17389" w:rsidRDefault="00B235D0" w:rsidP="00A209F9">
      <w:pPr>
        <w:rPr>
          <w:lang w:val="uk-UA"/>
        </w:rPr>
      </w:pPr>
      <w:r>
        <w:rPr>
          <w:lang w:val="uk-UA"/>
        </w:rPr>
        <w:t xml:space="preserve">Згідно з першим законом Кеплера зірки обертаються навколо центра мас по еліпсам. </w:t>
      </w:r>
      <w:r w:rsidR="00F17389">
        <w:rPr>
          <w:lang w:val="uk-UA"/>
        </w:rPr>
        <w:t>Най</w:t>
      </w:r>
      <w:r w:rsidR="00246BB9">
        <w:rPr>
          <w:lang w:val="uk-UA"/>
        </w:rPr>
        <w:t>мен</w:t>
      </w:r>
      <w:r w:rsidR="00F17389">
        <w:rPr>
          <w:lang w:val="uk-UA"/>
        </w:rPr>
        <w:t xml:space="preserve">ша відстань між зірками буде тоді, коли вони знаходяться в положенні, зображеному </w:t>
      </w:r>
      <w:r w:rsidR="00012A7F">
        <w:rPr>
          <w:lang w:val="uk-UA"/>
        </w:rPr>
        <w:t>н</w:t>
      </w:r>
      <w:r w:rsidR="00F17389">
        <w:rPr>
          <w:lang w:val="uk-UA"/>
        </w:rPr>
        <w:t xml:space="preserve">а рис. </w:t>
      </w:r>
    </w:p>
    <w:p w14:paraId="472648A4" w14:textId="1F7ACEF2" w:rsidR="00034A69" w:rsidRDefault="00034A69" w:rsidP="00A209F9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4561E7FD" wp14:editId="21827B94">
            <wp:extent cx="3048264" cy="1912786"/>
            <wp:effectExtent l="0" t="0" r="0" b="0"/>
            <wp:docPr id="515465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65269" name="Рисунок 5154652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EA81" w14:textId="1392A717" w:rsidR="00B235D0" w:rsidRDefault="00246BB9" w:rsidP="00A209F9">
      <w:pPr>
        <w:rPr>
          <w:lang w:val="uk-UA"/>
        </w:rPr>
      </w:pPr>
      <w:r>
        <w:rPr>
          <w:lang w:val="uk-UA"/>
        </w:rPr>
        <w:t>С</w:t>
      </w:r>
      <w:r w:rsidR="00F17389">
        <w:rPr>
          <w:lang w:val="uk-UA"/>
        </w:rPr>
        <w:t>умарн</w:t>
      </w:r>
      <w:r>
        <w:rPr>
          <w:lang w:val="uk-UA"/>
        </w:rPr>
        <w:t>а</w:t>
      </w:r>
      <w:r w:rsidR="00F17389">
        <w:rPr>
          <w:lang w:val="uk-UA"/>
        </w:rPr>
        <w:t xml:space="preserve"> енергі</w:t>
      </w:r>
      <w:r>
        <w:rPr>
          <w:lang w:val="uk-UA"/>
        </w:rPr>
        <w:t>я</w:t>
      </w:r>
      <w:r w:rsidR="00F17389">
        <w:rPr>
          <w:lang w:val="uk-UA"/>
        </w:rPr>
        <w:t xml:space="preserve"> системи складається з потенційної енергії тяжіння </w:t>
      </w:r>
      <w:r>
        <w:t xml:space="preserve">H </w:t>
      </w:r>
      <w:r w:rsidR="00F17389">
        <w:rPr>
          <w:lang w:val="uk-UA"/>
        </w:rPr>
        <w:t>і кінетичної енергії руху</w:t>
      </w:r>
      <w:r w:rsidR="00D42F66">
        <w:t xml:space="preserve"> </w:t>
      </w:r>
      <w:r>
        <w:t>E</w:t>
      </w:r>
      <w:r w:rsidR="00F17389">
        <w:rPr>
          <w:lang w:val="uk-UA"/>
        </w:rPr>
        <w:t>.</w:t>
      </w:r>
    </w:p>
    <w:p w14:paraId="6EEE3AF5" w14:textId="243CF356" w:rsidR="00F17389" w:rsidRPr="00246BB9" w:rsidRDefault="00246BB9" w:rsidP="00A209F9">
      <w:pPr>
        <w:rPr>
          <w:rFonts w:eastAsiaTheme="minorEastAsia"/>
          <w:iCs/>
          <w:lang w:val="uk-UA"/>
        </w:rPr>
      </w:pPr>
      <m:oMathPara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uk-UA"/>
            </w:rPr>
            <m:t xml:space="preserve">    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</m:oMath>
      </m:oMathPara>
    </w:p>
    <w:p w14:paraId="017DBC10" w14:textId="6E5FB7CB" w:rsidR="00246BB9" w:rsidRDefault="00246BB9" w:rsidP="00246BB9">
      <w:pPr>
        <w:rPr>
          <w:lang w:val="uk-UA"/>
        </w:rPr>
      </w:pPr>
      <w:r>
        <w:rPr>
          <w:lang w:val="uk-UA"/>
        </w:rPr>
        <w:t>Спершу розглянемо спрощений випадок, коли маси зірок однакові.</w:t>
      </w:r>
    </w:p>
    <w:p w14:paraId="6DDA9B91" w14:textId="2557517A" w:rsidR="00246BB9" w:rsidRPr="00246BB9" w:rsidRDefault="00246BB9" w:rsidP="00246BB9">
      <w:pPr>
        <w:rPr>
          <w:i/>
          <w:lang w:val="uk-UA"/>
        </w:rPr>
      </w:pPr>
      <m:oMathPara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uk-UA"/>
            </w:rPr>
            <m:t xml:space="preserve">= 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,      </m:t>
          </m:r>
          <m:r>
            <w:rPr>
              <w:rFonts w:ascii="Cambria Math" w:hAnsi="Cambria Math"/>
              <w:lang w:val="uk-UA"/>
            </w:rPr>
            <m:t xml:space="preserve">   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  <w:lang w:val="uk-UA"/>
            </w:rPr>
            <m:t xml:space="preserve">= 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304D4F0" w14:textId="3AB06011" w:rsidR="00F17389" w:rsidRPr="00B433AE" w:rsidRDefault="004E54D5" w:rsidP="00B433AE">
      <w:pPr>
        <w:ind w:firstLine="720"/>
        <w:rPr>
          <w:rFonts w:eastAsiaTheme="minorEastAsia"/>
          <w:i/>
        </w:rPr>
      </w:pPr>
      <w:r>
        <w:rPr>
          <w:lang w:val="uk-UA"/>
        </w:rPr>
        <w:t>В положенні</w:t>
      </w:r>
      <w:r w:rsidR="00246BB9">
        <w:rPr>
          <w:lang w:val="uk-UA"/>
        </w:rPr>
        <w:t>, зображеному</w:t>
      </w:r>
      <w:r>
        <w:rPr>
          <w:lang w:val="uk-UA"/>
        </w:rPr>
        <w:t xml:space="preserve"> на рис</w:t>
      </w:r>
      <w:r w:rsidR="00246BB9">
        <w:rPr>
          <w:lang w:val="uk-UA"/>
        </w:rPr>
        <w:t>унку,</w:t>
      </w:r>
      <w:r>
        <w:rPr>
          <w:lang w:val="uk-UA"/>
        </w:rPr>
        <w:t xml:space="preserve"> система має найменшу потенційну енергію і найбільшу кінетичну, тобто система знаходиться в потенційній ямі. Подальший рух мас призведе до переходу кінетичної енергії в потенційну, і якщо кінетичної енергії вистачить, щоб система покинула ту яму, то зірки будуть розходитися нескінченно. </w:t>
      </w:r>
      <w:r w:rsidR="00246BB9">
        <w:rPr>
          <w:lang w:val="uk-UA"/>
        </w:rPr>
        <w:t>Щоб</w:t>
      </w:r>
      <w:r w:rsidR="00B433AE">
        <w:t xml:space="preserve"> </w:t>
      </w:r>
      <w:r w:rsidR="00B433AE">
        <w:rPr>
          <w:lang w:val="uk-UA"/>
        </w:rPr>
        <w:t xml:space="preserve">цього не сталося, </w:t>
      </w:r>
      <w:r w:rsidR="00B433AE">
        <w:t>E</w:t>
      </w:r>
      <w:r w:rsidR="00B433AE">
        <w:rPr>
          <w:lang w:val="uk-UA"/>
        </w:rPr>
        <w:t xml:space="preserve"> має бути</w:t>
      </w:r>
      <w:r w:rsidR="00B433AE">
        <w:t xml:space="preserve"> </w:t>
      </w:r>
      <w:r w:rsidR="00B433AE">
        <w:rPr>
          <w:lang w:val="uk-UA"/>
        </w:rPr>
        <w:t xml:space="preserve">менше за </w:t>
      </w:r>
      <w:r w:rsidR="00B433AE">
        <w:t>-H</w:t>
      </w:r>
      <w:r w:rsidR="00B433AE">
        <w:rPr>
          <w:lang w:val="uk-UA"/>
        </w:rPr>
        <w:t xml:space="preserve"> </w:t>
      </w:r>
    </w:p>
    <w:p w14:paraId="01A1DC65" w14:textId="30E80A1B" w:rsidR="00A209F9" w:rsidRPr="004E54D5" w:rsidRDefault="004E54D5" w:rsidP="00A209F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DC77DC1" w14:textId="773DA81F" w:rsidR="004E54D5" w:rsidRPr="00DC4236" w:rsidRDefault="004E54D5" w:rsidP="00A209F9">
      <w:pPr>
        <w:rPr>
          <w:lang w:val="uk-UA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&lt;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</m:oMath>
      </m:oMathPara>
    </w:p>
    <w:p w14:paraId="3990CF48" w14:textId="0551B066" w:rsidR="00A209F9" w:rsidRPr="00B433AE" w:rsidRDefault="00B433AE" w:rsidP="00A209F9">
      <w:r>
        <w:rPr>
          <w:lang w:val="uk-UA"/>
        </w:rPr>
        <w:t xml:space="preserve">Наприклад, </w:t>
      </w:r>
      <w:r>
        <w:t>m = 1000, r = 100, G</w:t>
      </w:r>
      <w:r>
        <w:rPr>
          <w:lang w:val="uk-UA"/>
        </w:rPr>
        <w:t xml:space="preserve"> = 1</w:t>
      </w:r>
      <w:r>
        <w:t xml:space="preserve">. </w:t>
      </w:r>
      <w:r>
        <w:rPr>
          <w:lang w:val="uk-UA"/>
        </w:rPr>
        <w:t xml:space="preserve">Тоді </w:t>
      </w:r>
      <w:r>
        <w:t xml:space="preserve">v &lt; </w:t>
      </w:r>
      <m:oMath>
        <m:r>
          <w:rPr>
            <w:rFonts w:ascii="Cambria Math" w:hAnsi="Cambria Math"/>
          </w:rPr>
          <m:t xml:space="preserve">v&lt;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1000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ra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3.162</m:t>
        </m:r>
        <m:r>
          <w:rPr>
            <w:rFonts w:ascii="Cambria Math" w:hAnsi="Cambria Math"/>
          </w:rPr>
          <m:t>3</m:t>
        </m:r>
      </m:oMath>
    </w:p>
    <w:p w14:paraId="049582C4" w14:textId="77777777" w:rsidR="002D2F29" w:rsidRPr="00582ECE" w:rsidRDefault="002D2F29" w:rsidP="00F46598"/>
    <w:p w14:paraId="44267FCB" w14:textId="77777777" w:rsidR="00582ECE" w:rsidRDefault="00582ECE"/>
    <w:p w14:paraId="17075DCB" w14:textId="77777777" w:rsidR="00582ECE" w:rsidRDefault="00582ECE"/>
    <w:p w14:paraId="4A1DA99C" w14:textId="77777777" w:rsidR="00582ECE" w:rsidRPr="00582ECE" w:rsidRDefault="00582ECE"/>
    <w:p w14:paraId="26581EE6" w14:textId="3BBAD2B9" w:rsidR="006B5E57" w:rsidRDefault="006B5E57">
      <w:pPr>
        <w:rPr>
          <w:lang w:val="uk-UA"/>
        </w:rPr>
      </w:pPr>
      <w:r>
        <w:rPr>
          <w:lang w:val="uk-UA"/>
        </w:rPr>
        <w:t>Створити систему зірка-планета-супутник</w:t>
      </w:r>
    </w:p>
    <w:p w14:paraId="1275526B" w14:textId="6146EA1D" w:rsidR="006B5E57" w:rsidRDefault="006B5E57">
      <w:pPr>
        <w:rPr>
          <w:lang w:val="uk-UA"/>
        </w:rPr>
      </w:pPr>
      <w:r>
        <w:rPr>
          <w:lang w:val="uk-UA"/>
        </w:rPr>
        <w:t>Змоделювати проходження чорної діри крізь планетну систему</w:t>
      </w:r>
    </w:p>
    <w:p w14:paraId="2FCD159D" w14:textId="63CB240A" w:rsidR="00CC2E52" w:rsidRDefault="00CC2E52">
      <w:pPr>
        <w:rPr>
          <w:lang w:val="uk-UA"/>
        </w:rPr>
      </w:pPr>
      <w:r>
        <w:rPr>
          <w:lang w:val="uk-UA"/>
        </w:rPr>
        <w:t>Змоделювати вибух планети</w:t>
      </w:r>
    </w:p>
    <w:p w14:paraId="418EF061" w14:textId="77777777" w:rsidR="006B5E57" w:rsidRDefault="006B5E57">
      <w:pPr>
        <w:rPr>
          <w:lang w:val="uk-UA"/>
        </w:rPr>
      </w:pPr>
    </w:p>
    <w:p w14:paraId="155015BE" w14:textId="77777777" w:rsidR="006B5E57" w:rsidRDefault="006B5E57">
      <w:pPr>
        <w:rPr>
          <w:lang w:val="uk-UA"/>
        </w:rPr>
      </w:pPr>
    </w:p>
    <w:p w14:paraId="376FA290" w14:textId="23A8945A" w:rsidR="006B5E57" w:rsidRDefault="006B5E57">
      <w:pPr>
        <w:rPr>
          <w:lang w:val="uk-UA"/>
        </w:rPr>
      </w:pPr>
      <w:r>
        <w:rPr>
          <w:lang w:val="uk-UA"/>
        </w:rPr>
        <w:t>З ракетами</w:t>
      </w:r>
    </w:p>
    <w:p w14:paraId="7D9C3AF2" w14:textId="62A03720" w:rsidR="006B5E57" w:rsidRDefault="006B5E57">
      <w:pPr>
        <w:rPr>
          <w:lang w:val="uk-UA"/>
        </w:rPr>
      </w:pPr>
      <w:r>
        <w:rPr>
          <w:lang w:val="uk-UA"/>
        </w:rPr>
        <w:t>Запустити ракету з землі до сонця</w:t>
      </w:r>
    </w:p>
    <w:p w14:paraId="452D981F" w14:textId="2E7BF802" w:rsidR="00CC2E52" w:rsidRDefault="00CC2E52">
      <w:pPr>
        <w:rPr>
          <w:lang w:val="uk-UA"/>
        </w:rPr>
      </w:pPr>
      <w:r>
        <w:rPr>
          <w:lang w:val="uk-UA"/>
        </w:rPr>
        <w:t>Запуск штучного супутника Землі (перша космічна)</w:t>
      </w:r>
    </w:p>
    <w:p w14:paraId="2FED1D1C" w14:textId="4ABB7F8F" w:rsidR="006B5E57" w:rsidRDefault="006B5E57">
      <w:pPr>
        <w:rPr>
          <w:lang w:val="uk-UA"/>
        </w:rPr>
      </w:pPr>
      <w:r>
        <w:rPr>
          <w:lang w:val="uk-UA"/>
        </w:rPr>
        <w:lastRenderedPageBreak/>
        <w:t>Скористатися гравітацією для прискорення ракети</w:t>
      </w:r>
    </w:p>
    <w:p w14:paraId="3C327C47" w14:textId="291DE256" w:rsidR="006B5E57" w:rsidRDefault="006B5E57">
      <w:pPr>
        <w:rPr>
          <w:lang w:val="uk-UA"/>
        </w:rPr>
      </w:pPr>
      <w:r>
        <w:rPr>
          <w:lang w:val="uk-UA"/>
        </w:rPr>
        <w:t>Запустити ракету з Землі до Місяця</w:t>
      </w:r>
    </w:p>
    <w:p w14:paraId="6AD759E3" w14:textId="5D48FC1C" w:rsidR="006B5E57" w:rsidRDefault="006B5E57">
      <w:pPr>
        <w:rPr>
          <w:lang w:val="uk-UA"/>
        </w:rPr>
      </w:pPr>
      <w:r>
        <w:rPr>
          <w:lang w:val="uk-UA"/>
        </w:rPr>
        <w:t xml:space="preserve">З </w:t>
      </w:r>
    </w:p>
    <w:p w14:paraId="338093F0" w14:textId="77777777" w:rsidR="006B5E57" w:rsidRDefault="006B5E57">
      <w:pPr>
        <w:rPr>
          <w:lang w:val="uk-UA"/>
        </w:rPr>
      </w:pPr>
    </w:p>
    <w:p w14:paraId="7045280F" w14:textId="77777777" w:rsidR="006B5E57" w:rsidRPr="006B5E57" w:rsidRDefault="006B5E57">
      <w:pPr>
        <w:rPr>
          <w:lang w:val="uk-UA"/>
        </w:rPr>
      </w:pPr>
    </w:p>
    <w:p w14:paraId="72D4D28A" w14:textId="77777777" w:rsidR="00D437DD" w:rsidRDefault="00D437DD"/>
    <w:p w14:paraId="6C33AA69" w14:textId="77777777" w:rsidR="00D437DD" w:rsidRDefault="00D437DD"/>
    <w:sectPr w:rsidR="00D437DD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79"/>
    <w:rsid w:val="00012A7F"/>
    <w:rsid w:val="00032739"/>
    <w:rsid w:val="00034A69"/>
    <w:rsid w:val="00047CED"/>
    <w:rsid w:val="0005621F"/>
    <w:rsid w:val="0006584E"/>
    <w:rsid w:val="00074B2E"/>
    <w:rsid w:val="001A2C9A"/>
    <w:rsid w:val="001C34B0"/>
    <w:rsid w:val="002021A7"/>
    <w:rsid w:val="00237D02"/>
    <w:rsid w:val="00246BB9"/>
    <w:rsid w:val="002D2F29"/>
    <w:rsid w:val="00310852"/>
    <w:rsid w:val="00443F7B"/>
    <w:rsid w:val="00457A7C"/>
    <w:rsid w:val="004E54D5"/>
    <w:rsid w:val="00582ECE"/>
    <w:rsid w:val="005A338B"/>
    <w:rsid w:val="005B15CA"/>
    <w:rsid w:val="005C5B5C"/>
    <w:rsid w:val="006952BB"/>
    <w:rsid w:val="006B5E57"/>
    <w:rsid w:val="00803B55"/>
    <w:rsid w:val="0081284B"/>
    <w:rsid w:val="009B23A7"/>
    <w:rsid w:val="00A209F9"/>
    <w:rsid w:val="00A30B6A"/>
    <w:rsid w:val="00AB5264"/>
    <w:rsid w:val="00AE2A7F"/>
    <w:rsid w:val="00B16904"/>
    <w:rsid w:val="00B235D0"/>
    <w:rsid w:val="00B30D1F"/>
    <w:rsid w:val="00B433AE"/>
    <w:rsid w:val="00BF0674"/>
    <w:rsid w:val="00C94D79"/>
    <w:rsid w:val="00CC2E52"/>
    <w:rsid w:val="00CC532D"/>
    <w:rsid w:val="00CE794B"/>
    <w:rsid w:val="00D42F66"/>
    <w:rsid w:val="00D437DD"/>
    <w:rsid w:val="00DC4236"/>
    <w:rsid w:val="00EB5B31"/>
    <w:rsid w:val="00EE7DAE"/>
    <w:rsid w:val="00F17389"/>
    <w:rsid w:val="00F46598"/>
    <w:rsid w:val="00F4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D402"/>
  <w15:chartTrackingRefBased/>
  <w15:docId w15:val="{F47A3E19-F5AF-43B6-A609-FAB6B52C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52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52BB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582E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lestiaproject.spac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ellarium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bound.readthedocs.io/en/lates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rbitsimulator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strograv.soft32.com/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13</cp:revision>
  <dcterms:created xsi:type="dcterms:W3CDTF">2024-08-02T13:57:00Z</dcterms:created>
  <dcterms:modified xsi:type="dcterms:W3CDTF">2024-08-16T17:59:00Z</dcterms:modified>
</cp:coreProperties>
</file>