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ХАРКІВСЬКИЙ НАЦІОНАЛЬНИЙ УНІВЕРСИТЕТ РАДІОЕЛЕКТРОНІКИ</w:t>
      </w:r>
    </w:p>
    <w:p>
      <w:pPr>
        <w:pStyle w:val="style1"/>
        <w:jc w:val="center"/>
      </w:pPr>
      <w:r>
        <w:rPr/>
        <w:t xml:space="preserve">КАФЕДРА ПРОГРАМНОЇ ІНЖЕНЕРІЇ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ВІДЗИВ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Супруна Святослава Олександровича,</w:t>
      </w:r>
    </w:p>
    <w:p>
      <w:pPr>
        <w:pStyle w:val="style1"/>
        <w:jc w:val="center"/>
      </w:pPr>
      <w:r>
        <w:rPr/>
        <w:t xml:space="preserve">ПЗПІ-18-3, спеціальність 121 "Інженерія програмного забезпечення", ОПП «Програмна інженерія»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 «Веб-додаток для планування робочого часу та контролю виконання поставлених задач».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У роботи створено веб-додаток для планування робочого часу та контролю виконання поставлених задач, який складається з серверу та веб-сайту. Платформою для розробки серверної частини було обрано Node.js – середовище  з відкритим кодом для виконання об’ємних мережевих застосунків, написаних на мові JavaScript.</w:t>
      </w:r>
    </w:p>
    <w:p>
      <w:pPr>
        <w:pStyle w:val="style1"/>
        <w:ind w:firstLine="600"/>
        <w:jc w:val="both"/>
      </w:pPr>
      <w:r>
        <w:rPr/>
        <w:t xml:space="preserve">Для розробки веб-додатку були використані HTML та CSS.  Клієнтська частина реалізована на популярному фреймворку ReactJS. Архітектура веб-додатку класична багаторівнева і забезпечує легку модифікацію коду та масштабування.</w:t>
      </w:r>
    </w:p>
    <w:p>
      <w:pPr>
        <w:pStyle w:val="style1"/>
        <w:ind w:firstLine="600"/>
        <w:jc w:val="both"/>
      </w:pPr>
      <w:r>
        <w:rPr/>
        <w:t xml:space="preserve">Тема кваліфікаційної роботи відрізняється новизною і актуальністю.</w:t>
      </w:r>
    </w:p>
    <w:p>
      <w:pPr>
        <w:pStyle w:val="style1"/>
        <w:ind w:firstLine="600"/>
        <w:jc w:val="both"/>
      </w:pPr>
      <w:r>
        <w:rPr/>
        <w:t xml:space="preserve">Автор сумлінно поставився до виконання роботи, всі етапи календарного плану були завершені вчасно.</w:t>
      </w:r>
    </w:p>
    <w:p>
      <w:pPr>
        <w:pStyle w:val="style1"/>
        <w:ind w:firstLine="600"/>
        <w:jc w:val="both"/>
      </w:pPr>
      <w:r>
        <w:rPr/>
        <w:t xml:space="preserve">Автор провів дослідження щодо підходів до вирішення подібних завдань, ознайомився з літературою і ресурсами Інтернет, присвяченими цій темі.</w:t>
      </w:r>
    </w:p>
    <w:p>
      <w:pPr>
        <w:pStyle w:val="style1"/>
        <w:ind w:firstLine="600"/>
        <w:jc w:val="both"/>
      </w:pPr>
      <w:r>
        <w:rPr/>
        <w:t xml:space="preserve">Автор проекту продемонстрував гарні навички у розробці програмного забезпечення, його тестуванні та моделюванні програмних систем. Був досягнений 80-процентний рівень покриття тестами основного програмного коду. Здобувач виказав високу кваліфікацію і компетентність при роботі з програмними технологіями, продемонстрував ініціативність у комунікаціях і відповідальне ставлення до поставленої задачі.</w:t>
      </w:r>
    </w:p>
    <w:p>
      <w:pPr>
        <w:pStyle w:val="style1"/>
        <w:ind w:firstLine="600"/>
        <w:jc w:val="both"/>
      </w:pPr>
      <w:r>
        <w:rPr/>
        <w:t xml:space="preserve">Автор працював абсолютно самостійно, відповідально і показав, що цілком підготовлений для успішної інженерної діяльності.</w:t>
      </w:r>
    </w:p>
    <w:p>
      <w:pPr>
        <w:pStyle w:val="style1"/>
        <w:ind w:firstLine="600"/>
        <w:jc w:val="both"/>
      </w:pPr>
      <w:r>
        <w:rPr/>
        <w:t xml:space="preserve">Кваліфікаційна робота не містить відомостей, що заборонені до відкритого поширення, і матеріалів, що підлягають патентуванню або ліцензуванню. Робота відповідає вимогам академічної доброчесності і пройшла перевірку на академічний плагіат, рівень якого не перевищує 0%.</w:t>
      </w:r>
    </w:p>
    <w:p>
      <w:pPr>
        <w:pStyle w:val="style1"/>
        <w:ind w:firstLine="600"/>
        <w:jc w:val="both"/>
      </w:pPr>
      <w:r>
        <w:rPr/>
        <w:t xml:space="preserve">Оформлення пояснювальної записки до кваліфікаційної роботи виконано згідно вимогам ДСТУ 3008:2015 та інших нормативних документів. Попередній захист кваліфікаційної роботи проведено 23.06.2022.</w:t>
      </w:r>
    </w:p>
    <w:p>
      <w:pPr>
        <w:pStyle w:val="style1"/>
        <w:ind w:firstLine="600"/>
        <w:jc w:val="both"/>
      </w:pPr>
      <w:r>
        <w:rPr/>
        <w:t xml:space="preserve">Кваліфікаційну роботу можна представити до захисту в ЕК 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Керівник роботи, проф.                                           В.М.Бондарєв</w:t>
      </w:r>
    </w:p>
    <w:p>
      <w:pPr>
        <w:pStyle w:val="style1"/>
        <w:ind w:firstLine="600"/>
        <w:jc w:val="both"/>
      </w:pPr>
      <w:r>
        <w:rPr/>
        <w:t xml:space="preserve">23.06.2022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2022-06-25T09:40:35Z</dcterms:created>
  <dcterms:modified xsi:type="dcterms:W3CDTF">2022-06-25T09:40:35Z</dcterms:modified>
</cp:coreProperties>
</file>