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style1"/>
        <w:jc w:val="center"/>
      </w:pPr>
      <w:r>
        <w:rPr/>
        <w:t xml:space="preserve">РЕЦЕНЗІЯ</w:t>
      </w:r>
    </w:p>
    <w:p>
      <w:pPr>
        <w:pStyle w:val="style1"/>
        <w:ind w:firstLine="600"/>
        <w:jc w:val="both"/>
      </w:pPr>
    </w:p>
    <w:p>
      <w:pPr>
        <w:pStyle w:val="style1"/>
        <w:jc w:val="center"/>
      </w:pPr>
      <w:r>
        <w:rPr/>
        <w:t xml:space="preserve">на кваліфікаційну роботу студента Супруна Святослава Олександровича, ПЗПІ-18-3,</w:t>
      </w:r>
    </w:p>
    <w:p>
      <w:pPr>
        <w:pStyle w:val="style1"/>
        <w:jc w:val="center"/>
      </w:pPr>
      <w:r>
        <w:rPr/>
        <w:t xml:space="preserve">за спеціальністю 121 "Інженерія програмного забезпечення", ОПП «Програмна інженерія».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Тема кваліфікаційної роботи: «Веб-додаток для планування робочого часу та контролю виконання поставлених задач».</w:t>
      </w:r>
    </w:p>
    <w:p>
      <w:pPr>
        <w:pStyle w:val="style1"/>
        <w:ind w:firstLine="600"/>
        <w:jc w:val="both"/>
      </w:pPr>
      <w:r>
        <w:rPr/>
        <w:t xml:space="preserve">Структура кваліфікаційної роботи: пояснювальна записка 67 сторінок; графічна частина 15 слайдів.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У результаті розробки створена система, яка складається із серверу, що містить в собі моделі даних, засоби шифрування паролю, перевірку вводу даних, та веб-додатка для планування робочого часу,  який має графічний інтерфейс користувача та засоби авторизації.</w:t>
      </w:r>
    </w:p>
    <w:p>
      <w:pPr>
        <w:pStyle w:val="style1"/>
        <w:ind w:firstLine="600"/>
        <w:jc w:val="both"/>
      </w:pPr>
      <w:r>
        <w:rPr/>
        <w:t xml:space="preserve">Актуальність роботи обумовлена зростанням потреб в підвищенні ефективності зусиль працівників.</w:t>
      </w:r>
    </w:p>
    <w:p>
      <w:pPr>
        <w:pStyle w:val="style1"/>
        <w:ind w:firstLine="600"/>
        <w:jc w:val="both"/>
      </w:pPr>
      <w:r>
        <w:rPr/>
        <w:t xml:space="preserve">В ході роботи автором був проведений ретельний аналіз предметної галузі, розглянуті різні технології проектування та засоби реалізації таких систем, розроблена структура програмного та інформаційного забезпечення проекту.</w:t>
      </w:r>
    </w:p>
    <w:p>
      <w:pPr>
        <w:pStyle w:val="style1"/>
        <w:ind w:firstLine="600"/>
        <w:jc w:val="both"/>
      </w:pPr>
      <w:r>
        <w:rPr/>
        <w:t xml:space="preserve">Користувацький інтерфейс програми спроектований вдало, колірна гамма вибрана правильно.</w:t>
      </w:r>
    </w:p>
    <w:p>
      <w:pPr>
        <w:pStyle w:val="style1"/>
        <w:ind w:firstLine="600"/>
        <w:jc w:val="both"/>
      </w:pPr>
      <w:r>
        <w:rPr/>
        <w:t xml:space="preserve">Автор ретельно вивчив стан питання, ознайомився з великим числом аналогічних робіт, як по літературі, так і в мережі Інтернет.</w:t>
      </w:r>
    </w:p>
    <w:p>
      <w:pPr>
        <w:pStyle w:val="style1"/>
        <w:ind w:firstLine="600"/>
        <w:jc w:val="both"/>
      </w:pPr>
      <w:r>
        <w:rPr/>
        <w:t xml:space="preserve">У процесі роботи здобувач продемонстрував здатність до самостійної праці над проектом, вміння знайти інженерні рішення, які відповідають поставленим задачам.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Недоликами роботи є відсутність звіту про результати тестування програмної системи та відхилення від стандартів оформлення пояснювальної записки.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Робота студента Супруна Святослава Олександровича, ПЗПІ-18-3, відповідає всім вимогам, що пред'являються до кваліфікаційних робіт бакалавра за спеціальністю 121 «Інженерія програмного забезпечення», ОПП «Програмна інженерія», заслуговує оцінки добре 80 (C) і може бути представлена для захисту в ЕК.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  <w:r>
        <w:rPr/>
        <w:t xml:space="preserve">Рецензент, проф.каф.ПІ                             В.М.Бондарєв</w:t>
      </w:r>
    </w:p>
    <w:p>
      <w:pPr>
        <w:pStyle w:val="style1"/>
        <w:ind w:firstLine="600"/>
        <w:jc w:val="both"/>
      </w:pPr>
      <w:r>
        <w:rPr/>
        <w:t xml:space="preserve">23.06.2022</w:t>
      </w: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p>
      <w:pPr>
        <w:pStyle w:val="style1"/>
        <w:ind w:firstLine="600"/>
        <w:jc w:val="both"/>
      </w:pPr>
    </w:p>
    <w:sectPr>
      <w:pgSz w:w="11907" w:h="16839"/>
      <w:pgMar w:top="1400" w:right="800" w:bottom="1400" w:left="15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style1">
    <w:name w:val="style1"/>
    <w:basedOn w:val="Normal"/>
    <w:qFormat/>
    <w:rPr>
      <w:rFonts w:ascii="Times New Roman" w:eastAsia="Times New Roman" w:hAnsi="Times New Roman" w:cs="Times New Roman"/>
      <w:sz w:val="26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2022-06-23T12:42:01Z</dcterms:created>
  <dcterms:modified xsi:type="dcterms:W3CDTF">2022-06-23T12:42:01Z</dcterms:modified>
</cp:coreProperties>
</file>