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style1"/>
        <w:jc w:val="center"/>
      </w:pPr>
      <w:r>
        <w:rPr/>
        <w:t xml:space="preserve">РЕЦЕНЗІЯ</w:t>
      </w:r>
    </w:p>
    <w:p>
      <w:pPr>
        <w:pStyle w:val="style1"/>
        <w:ind w:firstLine="600"/>
        <w:jc w:val="both"/>
      </w:pPr>
    </w:p>
    <w:p>
      <w:pPr>
        <w:pStyle w:val="style1"/>
        <w:jc w:val="center"/>
      </w:pPr>
      <w:r>
        <w:rPr/>
        <w:t xml:space="preserve">на кваліфікаційну роботу студента Годованця Дениса Сергійовича, ПЗПІ-18-3,</w:t>
      </w:r>
    </w:p>
    <w:p>
      <w:pPr>
        <w:pStyle w:val="style1"/>
        <w:jc w:val="center"/>
      </w:pPr>
      <w:r>
        <w:rPr/>
        <w:t xml:space="preserve">за спеціальністю 121 "Інженерія програмного забезпечення", ОПП «Програмна інженерія».</w:t>
      </w: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  <w:r>
        <w:rPr/>
        <w:t xml:space="preserve">Тема кваліфікаційної роботи: «Програмна система для контролю фізичних умов перевезення вантажів з метою збереження якості продуктів».</w:t>
      </w:r>
    </w:p>
    <w:p>
      <w:pPr>
        <w:pStyle w:val="style1"/>
        <w:ind w:firstLine="600"/>
        <w:jc w:val="both"/>
      </w:pPr>
      <w:r>
        <w:rPr/>
        <w:t xml:space="preserve">Структура кваліфікаційної роботи: пояснювальна записка 125 сторінок; графічна частина 20 слайдів.</w:t>
      </w: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  <w:r>
        <w:rPr/>
        <w:t xml:space="preserve">У результаті розробки створено веб-орієнтований додаток, що дозволяє розвивати розумові здібності у осіб дошкільного і, що надважливо, у осіб зрілого віку. Останнє є нетривіальною проблемою, тому що здатність до навчання вони втрачають з кожним роком життя. Але, як встановив автор роботи, цьому можна зарадити за допомогою проходження завдань. Серверний застосунок розміщено у хмарній платформі та розгорнуто за допомогою методів контейнеризації, що забезпечує його надійність та доступність.</w:t>
      </w:r>
    </w:p>
    <w:p>
      <w:pPr>
        <w:pStyle w:val="style1"/>
        <w:ind w:firstLine="600"/>
        <w:jc w:val="both"/>
      </w:pPr>
      <w:r>
        <w:rPr/>
        <w:t xml:space="preserve">Як видно з самого формулювання теми, дана розробка є актуальною і затребуваною.</w:t>
      </w:r>
    </w:p>
    <w:p>
      <w:pPr>
        <w:pStyle w:val="style1"/>
        <w:ind w:firstLine="600"/>
        <w:jc w:val="both"/>
      </w:pPr>
      <w:r>
        <w:rPr/>
        <w:t xml:space="preserve">Автор володіє методологією розробки програмного забезпечення, що сьогодні застосовується при створенні програмних продуктів.</w:t>
      </w:r>
    </w:p>
    <w:p>
      <w:pPr>
        <w:pStyle w:val="style1"/>
        <w:ind w:firstLine="600"/>
        <w:jc w:val="both"/>
      </w:pPr>
      <w:r>
        <w:rPr/>
        <w:t xml:space="preserve">Інтерфейс програми відрізняється простотою і ергономічністю, легко освоюється користувачем.</w:t>
      </w:r>
    </w:p>
    <w:p>
      <w:pPr>
        <w:pStyle w:val="style1"/>
        <w:ind w:firstLine="600"/>
        <w:jc w:val="both"/>
      </w:pPr>
      <w:r>
        <w:rPr/>
        <w:t xml:space="preserve">Автор багато часу витратив на вивчення стану питання, ознайомився з великим числом аналогічних робіт, як по літературі, так і в мережі Інтернет.</w:t>
      </w:r>
    </w:p>
    <w:p>
      <w:pPr>
        <w:pStyle w:val="style1"/>
        <w:ind w:firstLine="600"/>
        <w:jc w:val="both"/>
      </w:pPr>
      <w:r>
        <w:rPr/>
        <w:t xml:space="preserve">Автор працював абсолютно самостійно, відповідально і показав, що цілком підготовлений для успішної інженерної діяльності.</w:t>
      </w: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  <w:r>
        <w:rPr/>
        <w:t xml:space="preserve">Недоліком роботи є занадто розгорнуте викладання технічної частини проекту.</w:t>
      </w: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  <w:r>
        <w:rPr/>
        <w:t xml:space="preserve">Робота студента Годованця Дениса Сергійовича, ПЗПІ-18-3, відповідає всім вимогам, що пред'являються до кваліфікаційних робіт бакалавра</w:t>
      </w:r>
    </w:p>
    <w:p>
      <w:pPr>
        <w:pStyle w:val="style1"/>
        <w:ind w:firstLine="600"/>
        <w:jc w:val="both"/>
      </w:pPr>
      <w:r>
        <w:rPr/>
        <w:t xml:space="preserve">за спеціальністю 121 "Інженерія програмного забезпечення", ОПП «Програмна інженерія», заслуговує оцінки відмінно</w:t>
      </w:r>
    </w:p>
    <w:p>
      <w:pPr>
        <w:pStyle w:val="style1"/>
        <w:ind w:firstLine="600"/>
        <w:jc w:val="both"/>
      </w:pPr>
      <w:r>
        <w:rPr/>
        <w:t xml:space="preserve">і може бути представлена для захисту в ЕК.</w:t>
      </w: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  <w:r>
        <w:rPr/>
        <w:t xml:space="preserve">Рецензент</w:t>
      </w: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</w:p>
    <w:sectPr>
      <w:pgSz w:w="11907" w:h="16839"/>
      <w:pgMar w:top="1400" w:right="800" w:bottom="1400" w:left="15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style1">
    <w:name w:val="style1"/>
    <w:basedOn w:val="Normal"/>
    <w:qFormat/>
    <w:rPr>
      <w:rFonts w:ascii="Times New Roman" w:eastAsia="Times New Roman" w:hAnsi="Times New Roman" w:cs="Times New Roman"/>
      <w:sz w:val="26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2022-06-04T20:25:59Z</dcterms:created>
  <dcterms:modified xsi:type="dcterms:W3CDTF">2022-06-04T20:25:59Z</dcterms:modified>
</cp:coreProperties>
</file>