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C8F7" w14:textId="77777777" w:rsidR="00046210" w:rsidRPr="00AE1BC7" w:rsidRDefault="00046210" w:rsidP="0004621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153D662D" w14:textId="77777777" w:rsidR="00046210" w:rsidRPr="00AE1BC7" w:rsidRDefault="00046210" w:rsidP="0004621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6F8599E5" w14:textId="77777777" w:rsidR="00046210" w:rsidRDefault="00046210" w:rsidP="0004621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36DE651" w14:textId="77777777" w:rsidR="00046210" w:rsidRDefault="00046210" w:rsidP="0004621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A29A2A4" w14:textId="77777777" w:rsidR="00046210" w:rsidRDefault="00046210" w:rsidP="0004621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A51591B" w14:textId="77777777" w:rsidR="00046210" w:rsidRDefault="00046210" w:rsidP="0004621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DD40705" w14:textId="77777777" w:rsidR="00046210" w:rsidRPr="00AE1BC7" w:rsidRDefault="00046210" w:rsidP="0004621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A1E3D14" w14:textId="5491B9F0" w:rsidR="00046210" w:rsidRPr="00AD5722" w:rsidRDefault="00046210" w:rsidP="0004621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 w:rsidR="00AD572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7</w:t>
      </w:r>
    </w:p>
    <w:p w14:paraId="751A289D" w14:textId="77777777" w:rsidR="00046210" w:rsidRPr="00A76054" w:rsidRDefault="00046210" w:rsidP="0004621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07951516" w14:textId="77777777" w:rsidR="00046210" w:rsidRDefault="00046210" w:rsidP="0004621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7D569ED1" w14:textId="77777777" w:rsidR="00046210" w:rsidRPr="00AE1BC7" w:rsidRDefault="00046210" w:rsidP="0004621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7F17B01B" w14:textId="77777777" w:rsidR="00046210" w:rsidRPr="00AE1BC7" w:rsidRDefault="00046210" w:rsidP="00046210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4ACC097F" w14:textId="77777777" w:rsidR="00046210" w:rsidRDefault="00046210" w:rsidP="0004621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0953990" w14:textId="77777777" w:rsidR="00046210" w:rsidRDefault="00046210" w:rsidP="0004621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7CDF66B" w14:textId="77777777" w:rsidR="00046210" w:rsidRPr="00AE1BC7" w:rsidRDefault="00046210" w:rsidP="0004621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3734E0C" w14:textId="77777777" w:rsidR="00046210" w:rsidRPr="00AE1BC7" w:rsidRDefault="00046210" w:rsidP="0004621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398600C5" w14:textId="77777777" w:rsidR="00046210" w:rsidRDefault="00046210" w:rsidP="0004621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4D85A4F" w14:textId="77777777" w:rsidR="00046210" w:rsidRDefault="00046210" w:rsidP="0004621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B0D733F" w14:textId="77777777" w:rsidR="00046210" w:rsidRPr="00AE1BC7" w:rsidRDefault="00046210" w:rsidP="0004621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E0B1CF7" w14:textId="77777777" w:rsidR="00046210" w:rsidRPr="00AE1BC7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7B630AD7" w14:textId="77777777" w:rsidR="00046210" w:rsidRPr="00AE1BC7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21A3D584" w14:textId="77777777" w:rsidR="00046210" w:rsidRPr="00AE1BC7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2542E2BA" w14:textId="77777777" w:rsidR="00046210" w:rsidRPr="00AE1BC7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1200AEC6" w14:textId="77777777" w:rsidR="00046210" w:rsidRPr="00AE1BC7" w:rsidRDefault="00046210" w:rsidP="0004621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F3D940F" w14:textId="77777777" w:rsidR="00046210" w:rsidRPr="00AE1BC7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3865CAC8" w14:textId="77777777" w:rsidR="00046210" w:rsidRDefault="00046210" w:rsidP="00046210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34213180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874C2FA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268FBF7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096F20D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9D07C7E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E44C837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FC1AE22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4424B7B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E5694B6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1A93DA98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535AFD8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7A7B4E7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7D3EE0B" w14:textId="77777777" w:rsidR="00046210" w:rsidRDefault="00046210" w:rsidP="00046210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85FD399" w14:textId="77777777" w:rsidR="00046210" w:rsidRPr="00A21E56" w:rsidRDefault="00046210" w:rsidP="00046210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5F453F84" w14:textId="77777777" w:rsidR="00046210" w:rsidRPr="005B3883" w:rsidRDefault="00046210" w:rsidP="00046210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410DBD03" w14:textId="77777777" w:rsidR="00C752F2" w:rsidRPr="00C752F2" w:rsidRDefault="00C752F2" w:rsidP="00C752F2">
      <w:pPr>
        <w:pStyle w:val="3"/>
        <w:rPr>
          <w:rFonts w:ascii="Times New Roman" w:hAnsi="Times New Roman" w:cs="Times New Roman"/>
        </w:rPr>
      </w:pPr>
      <w:r w:rsidRPr="00C752F2">
        <w:rPr>
          <w:rFonts w:ascii="Times New Roman" w:hAnsi="Times New Roman" w:cs="Times New Roman"/>
        </w:rPr>
        <w:lastRenderedPageBreak/>
        <w:t>Контрольные вопросы</w:t>
      </w:r>
    </w:p>
    <w:p w14:paraId="4719031E" w14:textId="77777777" w:rsidR="00C752F2" w:rsidRPr="00C752F2" w:rsidRDefault="00C752F2" w:rsidP="00C752F2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C752F2">
        <w:rPr>
          <w:b/>
          <w:bCs/>
        </w:rPr>
        <w:t xml:space="preserve">Есть ли у стрелочной функции метод </w:t>
      </w:r>
      <w:r w:rsidRPr="00C752F2">
        <w:rPr>
          <w:b/>
          <w:bCs/>
          <w:lang w:val="en-US"/>
        </w:rPr>
        <w:t>this</w:t>
      </w:r>
      <w:r w:rsidRPr="00C752F2">
        <w:rPr>
          <w:b/>
          <w:bCs/>
        </w:rPr>
        <w:t>?</w:t>
      </w:r>
    </w:p>
    <w:p w14:paraId="75AFDA92" w14:textId="679EF574" w:rsidR="00C752F2" w:rsidRDefault="00C752F2" w:rsidP="00C752F2">
      <w:pPr>
        <w:pStyle w:val="1"/>
        <w:spacing w:before="0" w:line="360" w:lineRule="auto"/>
      </w:pPr>
      <w:r w:rsidRPr="00C752F2">
        <w:t xml:space="preserve">Да, у стрелочной функции в JavaScript есть метод </w:t>
      </w:r>
      <w:proofErr w:type="spellStart"/>
      <w:r w:rsidRPr="00C752F2">
        <w:t>this</w:t>
      </w:r>
      <w:proofErr w:type="spellEnd"/>
      <w:r w:rsidRPr="00C752F2">
        <w:t xml:space="preserve">. Однако, значение </w:t>
      </w:r>
      <w:proofErr w:type="spellStart"/>
      <w:r w:rsidRPr="00C752F2">
        <w:t>this</w:t>
      </w:r>
      <w:proofErr w:type="spellEnd"/>
      <w:r w:rsidRPr="00C752F2">
        <w:t xml:space="preserve"> в стрелочных функциях определяется не контекстом вызова, а контекстом, в котором она была определена. В отличие от обычных функций, в стрелочных функциях </w:t>
      </w:r>
      <w:proofErr w:type="spellStart"/>
      <w:r w:rsidRPr="00C752F2">
        <w:t>this</w:t>
      </w:r>
      <w:proofErr w:type="spellEnd"/>
      <w:r w:rsidRPr="00C752F2">
        <w:t xml:space="preserve"> не является изменяемым и не может быть привязано к другому контексту с помощью методов </w:t>
      </w:r>
      <w:proofErr w:type="spellStart"/>
      <w:proofErr w:type="gramStart"/>
      <w:r w:rsidRPr="00C752F2">
        <w:t>call</w:t>
      </w:r>
      <w:proofErr w:type="spellEnd"/>
      <w:r w:rsidRPr="00C752F2">
        <w:t>(</w:t>
      </w:r>
      <w:proofErr w:type="gramEnd"/>
      <w:r w:rsidRPr="00C752F2">
        <w:t xml:space="preserve">), </w:t>
      </w:r>
      <w:proofErr w:type="spellStart"/>
      <w:r w:rsidRPr="00C752F2">
        <w:t>apply</w:t>
      </w:r>
      <w:proofErr w:type="spellEnd"/>
      <w:r w:rsidRPr="00C752F2">
        <w:t xml:space="preserve">() или </w:t>
      </w:r>
      <w:proofErr w:type="spellStart"/>
      <w:r w:rsidRPr="00C752F2">
        <w:t>bind</w:t>
      </w:r>
      <w:proofErr w:type="spellEnd"/>
      <w:r w:rsidRPr="00C752F2">
        <w:t>().</w:t>
      </w:r>
    </w:p>
    <w:p w14:paraId="78876256" w14:textId="77777777" w:rsidR="00C752F2" w:rsidRPr="00C752F2" w:rsidRDefault="00C752F2" w:rsidP="00C752F2">
      <w:pPr>
        <w:pStyle w:val="1"/>
        <w:spacing w:before="0" w:line="360" w:lineRule="auto"/>
      </w:pPr>
    </w:p>
    <w:p w14:paraId="25996660" w14:textId="77777777" w:rsidR="00C752F2" w:rsidRPr="00C752F2" w:rsidRDefault="00C752F2" w:rsidP="00C752F2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C752F2">
        <w:rPr>
          <w:b/>
          <w:bCs/>
        </w:rPr>
        <w:t>Может ли стрелочная функция быть без аргументов?</w:t>
      </w:r>
    </w:p>
    <w:p w14:paraId="1FC51FDB" w14:textId="0F7E56E2" w:rsidR="00C752F2" w:rsidRDefault="00C752F2" w:rsidP="00C752F2">
      <w:pPr>
        <w:pStyle w:val="1"/>
        <w:spacing w:before="0" w:line="360" w:lineRule="auto"/>
      </w:pPr>
      <w:r w:rsidRPr="00C752F2">
        <w:t>Да, стрелочная функция может быть без аргументов в JavaScript, но в этом случае ее необходимо вызывать со скобками () без параметров.</w:t>
      </w:r>
    </w:p>
    <w:p w14:paraId="7EC1ACBE" w14:textId="77777777" w:rsidR="00C752F2" w:rsidRPr="00C752F2" w:rsidRDefault="00C752F2" w:rsidP="00C752F2">
      <w:pPr>
        <w:pStyle w:val="1"/>
        <w:spacing w:before="0" w:line="360" w:lineRule="auto"/>
      </w:pPr>
    </w:p>
    <w:p w14:paraId="08F92780" w14:textId="77777777" w:rsidR="00C752F2" w:rsidRPr="00C752F2" w:rsidRDefault="00C752F2" w:rsidP="00C752F2">
      <w:pPr>
        <w:pStyle w:val="1"/>
        <w:numPr>
          <w:ilvl w:val="0"/>
          <w:numId w:val="1"/>
        </w:numPr>
        <w:spacing w:before="0" w:line="360" w:lineRule="auto"/>
        <w:rPr>
          <w:b/>
          <w:bCs/>
        </w:rPr>
      </w:pPr>
      <w:r w:rsidRPr="00C752F2">
        <w:rPr>
          <w:b/>
          <w:bCs/>
        </w:rPr>
        <w:t>Из-за чего появилась стрелочная функция?</w:t>
      </w:r>
    </w:p>
    <w:p w14:paraId="7A5CBA09" w14:textId="665F4386" w:rsidR="00C752F2" w:rsidRDefault="00C752F2" w:rsidP="00C752F2">
      <w:pPr>
        <w:pStyle w:val="1"/>
        <w:spacing w:before="0" w:line="360" w:lineRule="auto"/>
      </w:pPr>
      <w:r w:rsidRPr="00C752F2">
        <w:t>Стрелочные функции (</w:t>
      </w:r>
      <w:proofErr w:type="spellStart"/>
      <w:r w:rsidRPr="00C752F2">
        <w:t>arrow</w:t>
      </w:r>
      <w:proofErr w:type="spellEnd"/>
      <w:r w:rsidRPr="00C752F2">
        <w:t xml:space="preserve"> </w:t>
      </w:r>
      <w:proofErr w:type="spellStart"/>
      <w:r w:rsidRPr="00C752F2">
        <w:t>functions</w:t>
      </w:r>
      <w:proofErr w:type="spellEnd"/>
      <w:r w:rsidRPr="00C752F2">
        <w:t xml:space="preserve">) были добавлены в язык JavaScript в стандарте </w:t>
      </w:r>
      <w:proofErr w:type="spellStart"/>
      <w:r w:rsidRPr="00C752F2">
        <w:t>ECMAScript</w:t>
      </w:r>
      <w:proofErr w:type="spellEnd"/>
      <w:r w:rsidRPr="00C752F2">
        <w:t xml:space="preserve"> 6 (ES6) в 2015 году. Они были введены для упрощения написания кода, улучшения его читабельности и более сжатого синтаксиса, а также для устранения некоторых проблем в области видимости переменных и использования ключевого слова </w:t>
      </w:r>
      <w:proofErr w:type="spellStart"/>
      <w:r w:rsidRPr="00C752F2">
        <w:t>this</w:t>
      </w:r>
      <w:proofErr w:type="spellEnd"/>
      <w:r w:rsidRPr="00C752F2">
        <w:t>.</w:t>
      </w:r>
    </w:p>
    <w:p w14:paraId="6AC9E2C8" w14:textId="77777777" w:rsidR="00C752F2" w:rsidRDefault="00C752F2" w:rsidP="00C752F2">
      <w:pPr>
        <w:pStyle w:val="1"/>
        <w:spacing w:before="0" w:line="360" w:lineRule="auto"/>
      </w:pPr>
    </w:p>
    <w:p w14:paraId="1217D714" w14:textId="7E7942C5" w:rsidR="00C752F2" w:rsidRDefault="00C752F2" w:rsidP="00C752F2">
      <w:pPr>
        <w:pStyle w:val="1"/>
        <w:numPr>
          <w:ilvl w:val="0"/>
          <w:numId w:val="1"/>
        </w:numPr>
        <w:spacing w:before="0"/>
        <w:rPr>
          <w:b/>
          <w:bCs/>
        </w:rPr>
      </w:pPr>
      <w:r w:rsidRPr="00C752F2">
        <w:rPr>
          <w:b/>
          <w:bCs/>
        </w:rPr>
        <w:t>Объяснить работу алгоритма:</w:t>
      </w:r>
    </w:p>
    <w:p w14:paraId="37D2816C" w14:textId="77777777" w:rsidR="00885D22" w:rsidRPr="00C752F2" w:rsidRDefault="00885D22" w:rsidP="00885D22">
      <w:pPr>
        <w:pStyle w:val="1"/>
        <w:spacing w:before="0"/>
        <w:ind w:left="360"/>
        <w:rPr>
          <w:b/>
          <w:bCs/>
        </w:rPr>
      </w:pPr>
    </w:p>
    <w:p w14:paraId="37A2D66F" w14:textId="77777777" w:rsidR="00C752F2" w:rsidRDefault="00C752F2" w:rsidP="00C752F2">
      <w:pPr>
        <w:pStyle w:val="HTML"/>
        <w:numPr>
          <w:ilvl w:val="0"/>
          <w:numId w:val="1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>// Стрелочные функции без параметров, которые визуально легче разбирать</w:t>
      </w:r>
    </w:p>
    <w:p w14:paraId="7D0934B1" w14:textId="77777777" w:rsidR="00C752F2" w:rsidRDefault="00C752F2" w:rsidP="00C752F2">
      <w:pPr>
        <w:pStyle w:val="HTML"/>
        <w:numPr>
          <w:ilvl w:val="0"/>
          <w:numId w:val="1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proofErr w:type="spellStart"/>
      <w:proofErr w:type="gramStart"/>
      <w:r>
        <w:rPr>
          <w:rFonts w:ascii="Consolas" w:hAnsi="Consolas"/>
          <w:color w:val="333333"/>
          <w:spacing w:val="-1"/>
        </w:rPr>
        <w:t>setTimeout</w:t>
      </w:r>
      <w:proofErr w:type="spellEnd"/>
      <w:r>
        <w:rPr>
          <w:rFonts w:ascii="Consolas" w:hAnsi="Consolas"/>
          <w:color w:val="333333"/>
          <w:spacing w:val="-1"/>
        </w:rPr>
        <w:t>( (</w:t>
      </w:r>
      <w:proofErr w:type="gramEnd"/>
      <w:r>
        <w:rPr>
          <w:rFonts w:ascii="Consolas" w:hAnsi="Consolas"/>
          <w:color w:val="333333"/>
          <w:spacing w:val="-1"/>
        </w:rPr>
        <w:t>) =&gt; {</w:t>
      </w:r>
    </w:p>
    <w:p w14:paraId="6537585E" w14:textId="77777777" w:rsidR="00C752F2" w:rsidRDefault="00C752F2" w:rsidP="00C752F2">
      <w:pPr>
        <w:pStyle w:val="HTML"/>
        <w:numPr>
          <w:ilvl w:val="0"/>
          <w:numId w:val="1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</w:t>
      </w:r>
      <w:proofErr w:type="gramStart"/>
      <w:r>
        <w:rPr>
          <w:rFonts w:ascii="Consolas" w:hAnsi="Consolas"/>
          <w:color w:val="333333"/>
          <w:spacing w:val="-1"/>
        </w:rPr>
        <w:t>console.log(</w:t>
      </w:r>
      <w:proofErr w:type="gramEnd"/>
      <w:r>
        <w:rPr>
          <w:rFonts w:ascii="Consolas" w:hAnsi="Consolas"/>
          <w:color w:val="333333"/>
          <w:spacing w:val="-1"/>
        </w:rPr>
        <w:t>'Я буду раньше');</w:t>
      </w:r>
    </w:p>
    <w:p w14:paraId="174607E9" w14:textId="77777777" w:rsidR="00C752F2" w:rsidRDefault="00C752F2" w:rsidP="00C752F2">
      <w:pPr>
        <w:pStyle w:val="HTML"/>
        <w:numPr>
          <w:ilvl w:val="0"/>
          <w:numId w:val="1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  <w:spacing w:val="-1"/>
        </w:rPr>
        <w:t>setTimeout</w:t>
      </w:r>
      <w:proofErr w:type="spellEnd"/>
      <w:r>
        <w:rPr>
          <w:rFonts w:ascii="Consolas" w:hAnsi="Consolas"/>
          <w:color w:val="333333"/>
          <w:spacing w:val="-1"/>
        </w:rPr>
        <w:t>( (</w:t>
      </w:r>
      <w:proofErr w:type="gramEnd"/>
      <w:r>
        <w:rPr>
          <w:rFonts w:ascii="Consolas" w:hAnsi="Consolas"/>
          <w:color w:val="333333"/>
          <w:spacing w:val="-1"/>
        </w:rPr>
        <w:t>) =&gt; {</w:t>
      </w:r>
    </w:p>
    <w:p w14:paraId="74AA2F7C" w14:textId="77777777" w:rsidR="00C752F2" w:rsidRDefault="00C752F2" w:rsidP="00C752F2">
      <w:pPr>
        <w:pStyle w:val="HTML"/>
        <w:numPr>
          <w:ilvl w:val="0"/>
          <w:numId w:val="1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  // </w:t>
      </w:r>
      <w:proofErr w:type="spellStart"/>
      <w:r>
        <w:rPr>
          <w:rFonts w:ascii="Consolas" w:hAnsi="Consolas"/>
          <w:color w:val="333333"/>
          <w:spacing w:val="-1"/>
        </w:rPr>
        <w:t>deeper</w:t>
      </w:r>
      <w:proofErr w:type="spellEnd"/>
      <w:r>
        <w:rPr>
          <w:rFonts w:ascii="Consolas" w:hAnsi="Consolas"/>
          <w:color w:val="333333"/>
          <w:spacing w:val="-1"/>
        </w:rPr>
        <w:t xml:space="preserve"> </w:t>
      </w:r>
      <w:proofErr w:type="spellStart"/>
      <w:r>
        <w:rPr>
          <w:rFonts w:ascii="Consolas" w:hAnsi="Consolas"/>
          <w:color w:val="333333"/>
          <w:spacing w:val="-1"/>
        </w:rPr>
        <w:t>code</w:t>
      </w:r>
      <w:proofErr w:type="spellEnd"/>
    </w:p>
    <w:p w14:paraId="3FECB0F1" w14:textId="77777777" w:rsidR="00C752F2" w:rsidRDefault="00C752F2" w:rsidP="00C752F2">
      <w:pPr>
        <w:pStyle w:val="HTML"/>
        <w:numPr>
          <w:ilvl w:val="0"/>
          <w:numId w:val="1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  </w:t>
      </w:r>
      <w:proofErr w:type="gramStart"/>
      <w:r>
        <w:rPr>
          <w:rFonts w:ascii="Consolas" w:hAnsi="Consolas"/>
          <w:color w:val="333333"/>
          <w:spacing w:val="-1"/>
        </w:rPr>
        <w:t>console.log(</w:t>
      </w:r>
      <w:proofErr w:type="gramEnd"/>
      <w:r>
        <w:rPr>
          <w:rFonts w:ascii="Consolas" w:hAnsi="Consolas"/>
          <w:color w:val="333333"/>
          <w:spacing w:val="-1"/>
        </w:rPr>
        <w:t>'Я буду позже');</w:t>
      </w:r>
    </w:p>
    <w:p w14:paraId="764CE1FE" w14:textId="77777777" w:rsidR="00C752F2" w:rsidRDefault="00C752F2" w:rsidP="00C752F2">
      <w:pPr>
        <w:pStyle w:val="HTML"/>
        <w:numPr>
          <w:ilvl w:val="0"/>
          <w:numId w:val="1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 xml:space="preserve">  }, 1);</w:t>
      </w:r>
    </w:p>
    <w:p w14:paraId="7E86C24F" w14:textId="77777777" w:rsidR="00C752F2" w:rsidRDefault="00C752F2" w:rsidP="00C752F2">
      <w:pPr>
        <w:pStyle w:val="HTML"/>
        <w:numPr>
          <w:ilvl w:val="0"/>
          <w:numId w:val="1"/>
        </w:numPr>
        <w:pBdr>
          <w:top w:val="single" w:sz="2" w:space="9" w:color="3D7E9A"/>
          <w:left w:val="single" w:sz="24" w:space="9" w:color="3D7E9A"/>
          <w:bottom w:val="single" w:sz="2" w:space="9" w:color="3D7E9A"/>
          <w:right w:val="single" w:sz="24" w:space="9" w:color="3D7E9A"/>
        </w:pBdr>
        <w:shd w:val="clear" w:color="auto" w:fill="EEEEEE"/>
        <w:spacing w:after="250"/>
        <w:rPr>
          <w:rFonts w:ascii="Consolas" w:hAnsi="Consolas"/>
          <w:color w:val="333333"/>
          <w:spacing w:val="-1"/>
        </w:rPr>
      </w:pPr>
      <w:r>
        <w:rPr>
          <w:rFonts w:ascii="Consolas" w:hAnsi="Consolas"/>
          <w:color w:val="333333"/>
          <w:spacing w:val="-1"/>
        </w:rPr>
        <w:t>}, 1);</w:t>
      </w:r>
    </w:p>
    <w:p w14:paraId="5DC1F159" w14:textId="77777777" w:rsidR="00C752F2" w:rsidRPr="00C752F2" w:rsidRDefault="00C752F2" w:rsidP="00212E3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C752F2">
        <w:rPr>
          <w:rFonts w:ascii="Times New Roman" w:hAnsi="Times New Roman"/>
          <w:sz w:val="28"/>
          <w:szCs w:val="28"/>
        </w:rPr>
        <w:lastRenderedPageBreak/>
        <w:t>Данный алгоритм представляет собой две отложенные функции, одна из которых запускается через 1 миллисекунду после её вызова. Внутри первой функции происходит вывод сообщения "Я буду раньше" в консоль. Внутри второй функции, запущенной через 1 миллисекунду после первой, происходит более глубокий код (который указан комментарием "</w:t>
      </w:r>
      <w:proofErr w:type="spellStart"/>
      <w:r w:rsidRPr="00C752F2">
        <w:rPr>
          <w:rFonts w:ascii="Times New Roman" w:hAnsi="Times New Roman"/>
          <w:sz w:val="28"/>
          <w:szCs w:val="28"/>
        </w:rPr>
        <w:t>deeper</w:t>
      </w:r>
      <w:proofErr w:type="spellEnd"/>
      <w:r w:rsidRPr="00C752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52F2">
        <w:rPr>
          <w:rFonts w:ascii="Times New Roman" w:hAnsi="Times New Roman"/>
          <w:sz w:val="28"/>
          <w:szCs w:val="28"/>
        </w:rPr>
        <w:t>code</w:t>
      </w:r>
      <w:proofErr w:type="spellEnd"/>
      <w:r w:rsidRPr="00C752F2">
        <w:rPr>
          <w:rFonts w:ascii="Times New Roman" w:hAnsi="Times New Roman"/>
          <w:sz w:val="28"/>
          <w:szCs w:val="28"/>
        </w:rPr>
        <w:t>") и выводится сообщение "Я буду позже" в консоль.</w:t>
      </w:r>
    </w:p>
    <w:p w14:paraId="304B469D" w14:textId="07230F52" w:rsidR="002F26E9" w:rsidRPr="0055087B" w:rsidRDefault="00C752F2" w:rsidP="00212E33">
      <w:pPr>
        <w:spacing w:line="360" w:lineRule="auto"/>
        <w:ind w:firstLine="360"/>
        <w:rPr>
          <w:rFonts w:ascii="Times New Roman" w:hAnsi="Times New Roman"/>
          <w:sz w:val="28"/>
          <w:szCs w:val="28"/>
        </w:rPr>
      </w:pPr>
      <w:r w:rsidRPr="00C752F2">
        <w:rPr>
          <w:rFonts w:ascii="Times New Roman" w:hAnsi="Times New Roman"/>
          <w:sz w:val="28"/>
          <w:szCs w:val="28"/>
        </w:rPr>
        <w:t xml:space="preserve">Таким образом, данный алгоритм демонстрирует отложенное выполнение кода в JavaScript и порядок выполнения функций </w:t>
      </w:r>
      <w:proofErr w:type="spellStart"/>
      <w:proofErr w:type="gramStart"/>
      <w:r w:rsidRPr="00C752F2">
        <w:rPr>
          <w:rFonts w:ascii="Times New Roman" w:hAnsi="Times New Roman"/>
          <w:sz w:val="28"/>
          <w:szCs w:val="28"/>
        </w:rPr>
        <w:t>setTimeout</w:t>
      </w:r>
      <w:proofErr w:type="spellEnd"/>
      <w:r w:rsidRPr="00C752F2">
        <w:rPr>
          <w:rFonts w:ascii="Times New Roman" w:hAnsi="Times New Roman"/>
          <w:sz w:val="28"/>
          <w:szCs w:val="28"/>
        </w:rPr>
        <w:t>(</w:t>
      </w:r>
      <w:proofErr w:type="gramEnd"/>
      <w:r w:rsidRPr="00C752F2">
        <w:rPr>
          <w:rFonts w:ascii="Times New Roman" w:hAnsi="Times New Roman"/>
          <w:sz w:val="28"/>
          <w:szCs w:val="28"/>
        </w:rPr>
        <w:t>). Первая отложенная функция вызывается раньше, но вторая вызывается сразу после первой и может содержать более глубокий код, который выполнится после первой функции.</w:t>
      </w:r>
      <w:r w:rsidR="0055087B" w:rsidRPr="0055087B">
        <w:rPr>
          <w:rFonts w:ascii="Times New Roman" w:hAnsi="Times New Roman"/>
          <w:sz w:val="28"/>
          <w:szCs w:val="28"/>
        </w:rPr>
        <w:t xml:space="preserve"> </w:t>
      </w:r>
    </w:p>
    <w:sectPr w:rsidR="002F26E9" w:rsidRPr="0055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A0423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1210915">
    <w:abstractNumId w:val="1"/>
  </w:num>
  <w:num w:numId="2" w16cid:durableId="185992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28"/>
    <w:rsid w:val="00046210"/>
    <w:rsid w:val="00212E33"/>
    <w:rsid w:val="002F26E9"/>
    <w:rsid w:val="0055087B"/>
    <w:rsid w:val="00885D22"/>
    <w:rsid w:val="00AD5722"/>
    <w:rsid w:val="00C752F2"/>
    <w:rsid w:val="00E0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A4DA"/>
  <w15:chartTrackingRefBased/>
  <w15:docId w15:val="{AF00DC9C-677E-446B-9A3E-D1EA7D22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210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C752F2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752F2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C752F2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75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2F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7</cp:revision>
  <dcterms:created xsi:type="dcterms:W3CDTF">2023-04-24T22:07:00Z</dcterms:created>
  <dcterms:modified xsi:type="dcterms:W3CDTF">2023-04-24T22:16:00Z</dcterms:modified>
</cp:coreProperties>
</file>