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79626" w14:textId="77777777" w:rsidR="00740DF4" w:rsidRDefault="00000000">
      <w:pPr>
        <w:spacing w:after="0" w:line="240" w:lineRule="auto"/>
      </w:pPr>
      <w:r>
        <w:t xml:space="preserve">Pornind de la programa școlară de </w:t>
      </w:r>
      <w:r>
        <w:rPr>
          <w:b/>
        </w:rPr>
        <w:t>Tehnologia informației și a comunicațiilor</w:t>
      </w:r>
      <w:r>
        <w:t xml:space="preserve"> pentru </w:t>
      </w:r>
      <w:r>
        <w:rPr>
          <w:b/>
        </w:rPr>
        <w:t>clasa a IX-a</w:t>
      </w:r>
      <w:r>
        <w:t xml:space="preserve">, </w:t>
      </w:r>
      <w:r>
        <w:rPr>
          <w:b/>
        </w:rPr>
        <w:t>filiera teoretică</w:t>
      </w:r>
      <w:r>
        <w:t>, elaborați planificarea calendaristică, după structura de mai jos. În elaborarea planificării veți ține cont de structura anului școlar 2023-2024 în județul Cluj.</w:t>
      </w:r>
    </w:p>
    <w:p w14:paraId="62680D3D" w14:textId="77777777" w:rsidR="00740DF4" w:rsidRDefault="00740DF4">
      <w:pPr>
        <w:spacing w:after="0" w:line="240" w:lineRule="auto"/>
      </w:pPr>
    </w:p>
    <w:p w14:paraId="4CD0CA68" w14:textId="77777777" w:rsidR="00740DF4" w:rsidRDefault="00000000">
      <w:pPr>
        <w:spacing w:after="0" w:line="240" w:lineRule="auto"/>
        <w:jc w:val="center"/>
      </w:pPr>
      <w:r>
        <w:rPr>
          <w:noProof/>
        </w:rPr>
        <w:drawing>
          <wp:inline distT="0" distB="0" distL="0" distR="0" wp14:anchorId="0BBFF8C4" wp14:editId="5EB72236">
            <wp:extent cx="4784548" cy="47210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4784548" cy="4721060"/>
                    </a:xfrm>
                    <a:prstGeom prst="rect">
                      <a:avLst/>
                    </a:prstGeom>
                    <a:ln/>
                  </pic:spPr>
                </pic:pic>
              </a:graphicData>
            </a:graphic>
          </wp:inline>
        </w:drawing>
      </w:r>
    </w:p>
    <w:p w14:paraId="00F1CB2E" w14:textId="77777777" w:rsidR="00740DF4" w:rsidRDefault="00740DF4">
      <w:pPr>
        <w:spacing w:after="0" w:line="240" w:lineRule="auto"/>
        <w:jc w:val="center"/>
      </w:pPr>
    </w:p>
    <w:p w14:paraId="570C5D8E" w14:textId="77777777" w:rsidR="00740DF4" w:rsidRDefault="00740DF4">
      <w:pPr>
        <w:spacing w:after="0" w:line="240" w:lineRule="auto"/>
        <w:jc w:val="center"/>
      </w:pPr>
    </w:p>
    <w:p w14:paraId="106DF31F" w14:textId="77777777" w:rsidR="00740DF4" w:rsidRDefault="00740DF4">
      <w:pPr>
        <w:spacing w:after="0" w:line="240" w:lineRule="auto"/>
        <w:jc w:val="center"/>
      </w:pPr>
    </w:p>
    <w:p w14:paraId="6514A5BB" w14:textId="77777777" w:rsidR="00740DF4" w:rsidRDefault="00740DF4">
      <w:pPr>
        <w:spacing w:after="0" w:line="240" w:lineRule="auto"/>
      </w:pPr>
    </w:p>
    <w:p w14:paraId="6426DCFC" w14:textId="77777777" w:rsidR="00740DF4" w:rsidRDefault="00000000">
      <w:pPr>
        <w:spacing w:after="0" w:line="240" w:lineRule="auto"/>
        <w:jc w:val="center"/>
        <w:rPr>
          <w:b/>
        </w:rPr>
      </w:pPr>
      <w:r>
        <w:rPr>
          <w:b/>
        </w:rPr>
        <w:t>Planificare calendaristică</w:t>
      </w:r>
    </w:p>
    <w:p w14:paraId="41F89886" w14:textId="77777777" w:rsidR="00740DF4" w:rsidRDefault="00000000">
      <w:pPr>
        <w:spacing w:after="0" w:line="240" w:lineRule="auto"/>
        <w:ind w:firstLine="360"/>
      </w:pPr>
      <w:r>
        <w:t>Clasa: a IX-a</w:t>
      </w:r>
    </w:p>
    <w:p w14:paraId="79001282" w14:textId="77777777" w:rsidR="00740DF4" w:rsidRDefault="00000000">
      <w:pPr>
        <w:spacing w:after="0" w:line="240" w:lineRule="auto"/>
        <w:ind w:left="360"/>
      </w:pPr>
      <w:r>
        <w:t>Specializarea: Filiera teoretică, toate specializările</w:t>
      </w:r>
    </w:p>
    <w:p w14:paraId="12D31085" w14:textId="77777777" w:rsidR="00740DF4" w:rsidRDefault="00000000">
      <w:pPr>
        <w:spacing w:after="0" w:line="240" w:lineRule="auto"/>
        <w:ind w:left="360"/>
      </w:pPr>
      <w:r>
        <w:t>Disciplina: Tehnologia informației și a comunicațiilor</w:t>
      </w:r>
    </w:p>
    <w:p w14:paraId="462D8B91" w14:textId="77777777" w:rsidR="00740DF4" w:rsidRDefault="00000000">
      <w:pPr>
        <w:spacing w:after="0" w:line="240" w:lineRule="auto"/>
        <w:ind w:firstLine="360"/>
      </w:pPr>
      <w:r>
        <w:t>Nr. ore/săpt.: două ore/săpt</w:t>
      </w:r>
    </w:p>
    <w:p w14:paraId="5C501DEE" w14:textId="77777777" w:rsidR="00740DF4" w:rsidRDefault="00000000">
      <w:pPr>
        <w:spacing w:after="0" w:line="240" w:lineRule="auto"/>
        <w:ind w:firstLine="360"/>
      </w:pPr>
      <w:r>
        <w:t>Anul şcolar: 2023-2024</w:t>
      </w:r>
    </w:p>
    <w:p w14:paraId="08990EA7" w14:textId="77777777" w:rsidR="00740DF4" w:rsidRDefault="00740DF4">
      <w:pPr>
        <w:spacing w:after="0" w:line="240" w:lineRule="auto"/>
      </w:pPr>
    </w:p>
    <w:tbl>
      <w:tblPr>
        <w:tblStyle w:val="a"/>
        <w:tblW w:w="14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5"/>
        <w:gridCol w:w="1980"/>
        <w:gridCol w:w="5400"/>
        <w:gridCol w:w="1260"/>
        <w:gridCol w:w="1620"/>
        <w:gridCol w:w="1400"/>
      </w:tblGrid>
      <w:tr w:rsidR="00740DF4" w:rsidRPr="00F63716" w14:paraId="12D407B6" w14:textId="77777777" w:rsidTr="001B425C">
        <w:trPr>
          <w:trHeight w:val="1085"/>
        </w:trPr>
        <w:tc>
          <w:tcPr>
            <w:tcW w:w="2605" w:type="dxa"/>
            <w:tcBorders>
              <w:top w:val="single" w:sz="4" w:space="0" w:color="000000"/>
              <w:left w:val="single" w:sz="4" w:space="0" w:color="000000"/>
              <w:bottom w:val="single" w:sz="4" w:space="0" w:color="000000"/>
              <w:right w:val="single" w:sz="4" w:space="0" w:color="000000"/>
            </w:tcBorders>
          </w:tcPr>
          <w:p w14:paraId="72D3D250" w14:textId="77777777" w:rsidR="00740DF4" w:rsidRPr="00F63716" w:rsidRDefault="00000000">
            <w:pPr>
              <w:jc w:val="center"/>
              <w:rPr>
                <w:sz w:val="28"/>
                <w:szCs w:val="28"/>
              </w:rPr>
            </w:pPr>
            <w:r w:rsidRPr="00F63716">
              <w:rPr>
                <w:sz w:val="28"/>
                <w:szCs w:val="28"/>
              </w:rPr>
              <w:t>Unităţi de învăţare</w:t>
            </w:r>
          </w:p>
        </w:tc>
        <w:tc>
          <w:tcPr>
            <w:tcW w:w="1980" w:type="dxa"/>
            <w:tcBorders>
              <w:top w:val="single" w:sz="4" w:space="0" w:color="000000"/>
              <w:left w:val="single" w:sz="4" w:space="0" w:color="000000"/>
              <w:bottom w:val="single" w:sz="4" w:space="0" w:color="000000"/>
              <w:right w:val="single" w:sz="4" w:space="0" w:color="000000"/>
            </w:tcBorders>
          </w:tcPr>
          <w:p w14:paraId="4338495D" w14:textId="77777777" w:rsidR="00740DF4" w:rsidRPr="00F63716" w:rsidRDefault="00000000">
            <w:pPr>
              <w:jc w:val="center"/>
              <w:rPr>
                <w:sz w:val="28"/>
                <w:szCs w:val="28"/>
              </w:rPr>
            </w:pPr>
            <w:r w:rsidRPr="00F63716">
              <w:rPr>
                <w:sz w:val="28"/>
                <w:szCs w:val="28"/>
              </w:rPr>
              <w:t>Competenţe specifice</w:t>
            </w:r>
          </w:p>
        </w:tc>
        <w:tc>
          <w:tcPr>
            <w:tcW w:w="5400" w:type="dxa"/>
            <w:tcBorders>
              <w:top w:val="single" w:sz="4" w:space="0" w:color="000000"/>
              <w:left w:val="single" w:sz="4" w:space="0" w:color="000000"/>
              <w:bottom w:val="single" w:sz="4" w:space="0" w:color="000000"/>
              <w:right w:val="single" w:sz="4" w:space="0" w:color="000000"/>
            </w:tcBorders>
          </w:tcPr>
          <w:p w14:paraId="616349D4" w14:textId="77777777" w:rsidR="00740DF4" w:rsidRPr="00F63716" w:rsidRDefault="00000000">
            <w:pPr>
              <w:jc w:val="center"/>
              <w:rPr>
                <w:sz w:val="28"/>
                <w:szCs w:val="28"/>
              </w:rPr>
            </w:pPr>
            <w:r w:rsidRPr="00F63716">
              <w:rPr>
                <w:sz w:val="28"/>
                <w:szCs w:val="28"/>
              </w:rPr>
              <w:t>Conţinuturi</w:t>
            </w:r>
          </w:p>
        </w:tc>
        <w:tc>
          <w:tcPr>
            <w:tcW w:w="1260" w:type="dxa"/>
            <w:tcBorders>
              <w:top w:val="single" w:sz="4" w:space="0" w:color="000000"/>
              <w:left w:val="single" w:sz="4" w:space="0" w:color="000000"/>
              <w:bottom w:val="single" w:sz="4" w:space="0" w:color="000000"/>
              <w:right w:val="single" w:sz="4" w:space="0" w:color="000000"/>
            </w:tcBorders>
          </w:tcPr>
          <w:p w14:paraId="39142A13" w14:textId="77777777" w:rsidR="00740DF4" w:rsidRPr="00F63716" w:rsidRDefault="00000000">
            <w:pPr>
              <w:jc w:val="center"/>
              <w:rPr>
                <w:sz w:val="28"/>
                <w:szCs w:val="28"/>
              </w:rPr>
            </w:pPr>
            <w:r w:rsidRPr="00F63716">
              <w:rPr>
                <w:sz w:val="28"/>
                <w:szCs w:val="28"/>
              </w:rPr>
              <w:t>Nr. ore alocate</w:t>
            </w:r>
          </w:p>
        </w:tc>
        <w:tc>
          <w:tcPr>
            <w:tcW w:w="1620" w:type="dxa"/>
            <w:tcBorders>
              <w:top w:val="single" w:sz="4" w:space="0" w:color="000000"/>
              <w:left w:val="single" w:sz="4" w:space="0" w:color="000000"/>
              <w:bottom w:val="single" w:sz="4" w:space="0" w:color="000000"/>
              <w:right w:val="single" w:sz="4" w:space="0" w:color="000000"/>
            </w:tcBorders>
          </w:tcPr>
          <w:p w14:paraId="559EEF7F" w14:textId="77777777" w:rsidR="00740DF4" w:rsidRPr="00F63716" w:rsidRDefault="00000000">
            <w:pPr>
              <w:keepNext/>
              <w:pBdr>
                <w:top w:val="nil"/>
                <w:left w:val="nil"/>
                <w:bottom w:val="nil"/>
                <w:right w:val="nil"/>
                <w:between w:val="nil"/>
              </w:pBdr>
              <w:spacing w:after="0" w:line="240" w:lineRule="auto"/>
              <w:jc w:val="center"/>
              <w:rPr>
                <w:sz w:val="28"/>
                <w:szCs w:val="28"/>
              </w:rPr>
            </w:pPr>
            <w:r w:rsidRPr="00F63716">
              <w:rPr>
                <w:sz w:val="28"/>
                <w:szCs w:val="28"/>
              </w:rPr>
              <w:t>Săptămâna</w:t>
            </w:r>
          </w:p>
        </w:tc>
        <w:tc>
          <w:tcPr>
            <w:tcW w:w="1400" w:type="dxa"/>
            <w:tcBorders>
              <w:top w:val="single" w:sz="4" w:space="0" w:color="000000"/>
              <w:left w:val="single" w:sz="4" w:space="0" w:color="000000"/>
              <w:bottom w:val="single" w:sz="4" w:space="0" w:color="000000"/>
              <w:right w:val="single" w:sz="4" w:space="0" w:color="000000"/>
            </w:tcBorders>
          </w:tcPr>
          <w:p w14:paraId="4D56B7BF" w14:textId="77777777" w:rsidR="00740DF4" w:rsidRPr="00F63716" w:rsidRDefault="00000000">
            <w:pPr>
              <w:jc w:val="center"/>
              <w:rPr>
                <w:sz w:val="28"/>
                <w:szCs w:val="28"/>
              </w:rPr>
            </w:pPr>
            <w:r w:rsidRPr="00F63716">
              <w:rPr>
                <w:sz w:val="28"/>
                <w:szCs w:val="28"/>
              </w:rPr>
              <w:t>Observaţii</w:t>
            </w:r>
          </w:p>
        </w:tc>
      </w:tr>
      <w:tr w:rsidR="00740DF4" w:rsidRPr="00F63716" w14:paraId="0D193C2A" w14:textId="77777777" w:rsidTr="001B425C">
        <w:trPr>
          <w:trHeight w:val="2687"/>
        </w:trPr>
        <w:tc>
          <w:tcPr>
            <w:tcW w:w="2605" w:type="dxa"/>
            <w:tcBorders>
              <w:top w:val="single" w:sz="4" w:space="0" w:color="000000"/>
              <w:left w:val="single" w:sz="4" w:space="0" w:color="000000"/>
              <w:bottom w:val="single" w:sz="4" w:space="0" w:color="000000"/>
              <w:right w:val="single" w:sz="4" w:space="0" w:color="000000"/>
            </w:tcBorders>
          </w:tcPr>
          <w:p w14:paraId="6B38851D" w14:textId="77777777" w:rsidR="00740DF4" w:rsidRPr="00F63716" w:rsidRDefault="00000000">
            <w:pPr>
              <w:jc w:val="center"/>
              <w:rPr>
                <w:sz w:val="28"/>
                <w:szCs w:val="28"/>
              </w:rPr>
            </w:pPr>
            <w:r w:rsidRPr="00F63716">
              <w:rPr>
                <w:sz w:val="28"/>
                <w:szCs w:val="28"/>
              </w:rPr>
              <w:t>1. Dezvoltarea deprinderilor moderne de utilizator</w:t>
            </w:r>
          </w:p>
          <w:p w14:paraId="7257ABFC" w14:textId="77777777" w:rsidR="00740DF4" w:rsidRPr="00F63716" w:rsidRDefault="00740DF4">
            <w:pPr>
              <w:jc w:val="center"/>
              <w:rPr>
                <w:sz w:val="28"/>
                <w:szCs w:val="28"/>
              </w:rPr>
            </w:pPr>
          </w:p>
          <w:p w14:paraId="286DC587" w14:textId="77777777" w:rsidR="00740DF4" w:rsidRPr="00F63716" w:rsidRDefault="00740DF4">
            <w:pPr>
              <w:jc w:val="center"/>
              <w:rPr>
                <w:sz w:val="28"/>
                <w:szCs w:val="28"/>
              </w:rPr>
            </w:pPr>
          </w:p>
          <w:p w14:paraId="163FA3F0" w14:textId="77777777" w:rsidR="00740DF4" w:rsidRPr="00F63716" w:rsidRDefault="00740DF4">
            <w:pPr>
              <w:jc w:val="center"/>
              <w:rPr>
                <w:sz w:val="28"/>
                <w:szCs w:val="28"/>
              </w:rPr>
            </w:pPr>
          </w:p>
        </w:tc>
        <w:tc>
          <w:tcPr>
            <w:tcW w:w="1980" w:type="dxa"/>
            <w:tcBorders>
              <w:top w:val="single" w:sz="4" w:space="0" w:color="000000"/>
              <w:left w:val="single" w:sz="4" w:space="0" w:color="000000"/>
              <w:bottom w:val="single" w:sz="4" w:space="0" w:color="000000"/>
              <w:right w:val="single" w:sz="4" w:space="0" w:color="000000"/>
            </w:tcBorders>
          </w:tcPr>
          <w:p w14:paraId="2280E423" w14:textId="77777777" w:rsidR="00740DF4" w:rsidRPr="00F63716" w:rsidRDefault="00000000">
            <w:pPr>
              <w:jc w:val="center"/>
              <w:rPr>
                <w:sz w:val="28"/>
                <w:szCs w:val="28"/>
              </w:rPr>
            </w:pPr>
            <w:r w:rsidRPr="00F63716">
              <w:rPr>
                <w:sz w:val="28"/>
                <w:szCs w:val="28"/>
              </w:rPr>
              <w:t>1.1, 1.2, 1.3, 1.4, 1.5, 1.6</w:t>
            </w:r>
          </w:p>
        </w:tc>
        <w:tc>
          <w:tcPr>
            <w:tcW w:w="5400" w:type="dxa"/>
            <w:tcBorders>
              <w:top w:val="single" w:sz="4" w:space="0" w:color="000000"/>
              <w:left w:val="single" w:sz="4" w:space="0" w:color="000000"/>
              <w:bottom w:val="single" w:sz="4" w:space="0" w:color="000000"/>
              <w:right w:val="single" w:sz="4" w:space="0" w:color="000000"/>
            </w:tcBorders>
          </w:tcPr>
          <w:p w14:paraId="1D3E774F" w14:textId="77777777" w:rsidR="003C3B0B" w:rsidRPr="00F63716" w:rsidRDefault="00000000">
            <w:pPr>
              <w:jc w:val="center"/>
              <w:rPr>
                <w:sz w:val="28"/>
                <w:szCs w:val="28"/>
              </w:rPr>
            </w:pPr>
            <w:r w:rsidRPr="00F63716">
              <w:rPr>
                <w:sz w:val="28"/>
                <w:szCs w:val="28"/>
              </w:rPr>
              <w:t xml:space="preserve"> Unitatea centrală </w:t>
            </w:r>
          </w:p>
          <w:p w14:paraId="7A89E3BD" w14:textId="4CB6D60C" w:rsidR="00740DF4" w:rsidRPr="00F63716" w:rsidRDefault="00000000">
            <w:pPr>
              <w:jc w:val="center"/>
              <w:rPr>
                <w:sz w:val="28"/>
                <w:szCs w:val="28"/>
              </w:rPr>
            </w:pPr>
            <w:r w:rsidRPr="00F63716">
              <w:rPr>
                <w:sz w:val="28"/>
                <w:szCs w:val="28"/>
              </w:rPr>
              <w:t xml:space="preserve"> Dispozitive de intrare </w:t>
            </w:r>
          </w:p>
          <w:p w14:paraId="16F2CA9D" w14:textId="77777777" w:rsidR="00740DF4" w:rsidRPr="00F63716" w:rsidRDefault="00000000">
            <w:pPr>
              <w:jc w:val="center"/>
              <w:rPr>
                <w:sz w:val="28"/>
                <w:szCs w:val="28"/>
              </w:rPr>
            </w:pPr>
            <w:r w:rsidRPr="00F63716">
              <w:rPr>
                <w:sz w:val="28"/>
                <w:szCs w:val="28"/>
              </w:rPr>
              <w:t xml:space="preserve"> Dispozitive de ieşire </w:t>
            </w:r>
          </w:p>
          <w:p w14:paraId="7B53B3BC" w14:textId="77777777" w:rsidR="00740DF4" w:rsidRPr="00F63716" w:rsidRDefault="00000000">
            <w:pPr>
              <w:jc w:val="center"/>
              <w:rPr>
                <w:sz w:val="28"/>
                <w:szCs w:val="28"/>
              </w:rPr>
            </w:pPr>
            <w:r w:rsidRPr="00F63716">
              <w:rPr>
                <w:sz w:val="28"/>
                <w:szCs w:val="28"/>
              </w:rPr>
              <w:t xml:space="preserve"> Memorii</w:t>
            </w:r>
          </w:p>
          <w:p w14:paraId="5523372B" w14:textId="77777777" w:rsidR="00740DF4" w:rsidRPr="00F63716" w:rsidRDefault="00000000">
            <w:pPr>
              <w:jc w:val="center"/>
              <w:rPr>
                <w:sz w:val="28"/>
                <w:szCs w:val="28"/>
              </w:rPr>
            </w:pPr>
            <w:r w:rsidRPr="00F63716">
              <w:rPr>
                <w:sz w:val="28"/>
                <w:szCs w:val="28"/>
              </w:rPr>
              <w:t xml:space="preserve">  Conceptul de sistem de operare</w:t>
            </w:r>
          </w:p>
          <w:p w14:paraId="430860D6" w14:textId="77777777" w:rsidR="00740DF4" w:rsidRPr="00F63716" w:rsidRDefault="00000000">
            <w:pPr>
              <w:jc w:val="center"/>
              <w:rPr>
                <w:sz w:val="28"/>
                <w:szCs w:val="28"/>
              </w:rPr>
            </w:pPr>
            <w:r w:rsidRPr="00F63716">
              <w:rPr>
                <w:sz w:val="28"/>
                <w:szCs w:val="28"/>
              </w:rPr>
              <w:t xml:space="preserve">  Tipuri de software</w:t>
            </w:r>
          </w:p>
          <w:p w14:paraId="3377C104" w14:textId="77777777" w:rsidR="00740DF4" w:rsidRPr="00F63716" w:rsidRDefault="00000000">
            <w:pPr>
              <w:jc w:val="center"/>
              <w:rPr>
                <w:sz w:val="28"/>
                <w:szCs w:val="28"/>
              </w:rPr>
            </w:pPr>
            <w:r w:rsidRPr="00F63716">
              <w:rPr>
                <w:sz w:val="28"/>
                <w:szCs w:val="28"/>
              </w:rPr>
              <w:t xml:space="preserve"> Rolul şi funcţiile componentelor unui calculator personal</w:t>
            </w:r>
          </w:p>
          <w:p w14:paraId="1434970A" w14:textId="77777777" w:rsidR="00740DF4" w:rsidRPr="00F63716" w:rsidRDefault="00000000">
            <w:pPr>
              <w:jc w:val="center"/>
              <w:rPr>
                <w:sz w:val="28"/>
                <w:szCs w:val="28"/>
              </w:rPr>
            </w:pPr>
            <w:r w:rsidRPr="00F63716">
              <w:rPr>
                <w:sz w:val="28"/>
                <w:szCs w:val="28"/>
              </w:rPr>
              <w:t xml:space="preserve"> Tipuri de reţele (LAN, MAN, WAN, Internet) </w:t>
            </w:r>
          </w:p>
          <w:p w14:paraId="40931347" w14:textId="77777777" w:rsidR="00740DF4" w:rsidRPr="00F63716" w:rsidRDefault="00000000">
            <w:pPr>
              <w:jc w:val="center"/>
              <w:rPr>
                <w:sz w:val="28"/>
                <w:szCs w:val="28"/>
              </w:rPr>
            </w:pPr>
            <w:r w:rsidRPr="00F63716">
              <w:rPr>
                <w:sz w:val="28"/>
                <w:szCs w:val="28"/>
              </w:rPr>
              <w:t xml:space="preserve"> Partajare resurse, comunicaţii în reţea</w:t>
            </w:r>
          </w:p>
          <w:p w14:paraId="655770EB" w14:textId="77777777" w:rsidR="00740DF4" w:rsidRPr="00F63716" w:rsidRDefault="00000000">
            <w:pPr>
              <w:jc w:val="center"/>
              <w:rPr>
                <w:sz w:val="28"/>
                <w:szCs w:val="28"/>
              </w:rPr>
            </w:pPr>
            <w:r w:rsidRPr="00F63716">
              <w:rPr>
                <w:sz w:val="28"/>
                <w:szCs w:val="28"/>
              </w:rPr>
              <w:lastRenderedPageBreak/>
              <w:t xml:space="preserve"> Drepturi de acces </w:t>
            </w:r>
          </w:p>
          <w:p w14:paraId="6693D750" w14:textId="77777777" w:rsidR="00740DF4" w:rsidRPr="00F63716" w:rsidRDefault="00000000">
            <w:pPr>
              <w:jc w:val="center"/>
              <w:rPr>
                <w:sz w:val="28"/>
                <w:szCs w:val="28"/>
              </w:rPr>
            </w:pPr>
            <w:r w:rsidRPr="00F63716">
              <w:rPr>
                <w:sz w:val="28"/>
                <w:szCs w:val="28"/>
              </w:rPr>
              <w:t xml:space="preserve"> Viruşi informatici şi antiviruși</w:t>
            </w:r>
          </w:p>
          <w:p w14:paraId="50B80023" w14:textId="77777777" w:rsidR="00740DF4" w:rsidRPr="00F63716" w:rsidRDefault="00000000">
            <w:pPr>
              <w:jc w:val="center"/>
              <w:rPr>
                <w:sz w:val="28"/>
                <w:szCs w:val="28"/>
              </w:rPr>
            </w:pPr>
            <w:r w:rsidRPr="00F63716">
              <w:rPr>
                <w:sz w:val="28"/>
                <w:szCs w:val="28"/>
              </w:rPr>
              <w:t xml:space="preserve"> Ergonomia postului de lucru</w:t>
            </w:r>
          </w:p>
          <w:p w14:paraId="3DEA2405" w14:textId="77777777" w:rsidR="00740DF4" w:rsidRPr="00F63716" w:rsidRDefault="00000000">
            <w:pPr>
              <w:jc w:val="center"/>
              <w:rPr>
                <w:sz w:val="28"/>
                <w:szCs w:val="28"/>
              </w:rPr>
            </w:pPr>
            <w:r w:rsidRPr="00F63716">
              <w:rPr>
                <w:sz w:val="28"/>
                <w:szCs w:val="28"/>
              </w:rPr>
              <w:t xml:space="preserve">  Măsuri de sănătate şi siguranţă în utilizarea calculatorului </w:t>
            </w:r>
          </w:p>
          <w:p w14:paraId="5A749D78" w14:textId="77777777" w:rsidR="00740DF4" w:rsidRPr="00F63716" w:rsidRDefault="00000000">
            <w:pPr>
              <w:jc w:val="center"/>
              <w:rPr>
                <w:sz w:val="28"/>
                <w:szCs w:val="28"/>
              </w:rPr>
            </w:pPr>
            <w:r w:rsidRPr="00F63716">
              <w:rPr>
                <w:sz w:val="28"/>
                <w:szCs w:val="28"/>
              </w:rPr>
              <w:t xml:space="preserve"> Afecţiuni provocate de un mediu de lucru inadecvat</w:t>
            </w:r>
          </w:p>
          <w:p w14:paraId="46C9F3A3" w14:textId="77777777" w:rsidR="00740DF4" w:rsidRPr="00F63716" w:rsidRDefault="00000000">
            <w:pPr>
              <w:jc w:val="center"/>
              <w:rPr>
                <w:sz w:val="28"/>
                <w:szCs w:val="28"/>
              </w:rPr>
            </w:pPr>
            <w:r w:rsidRPr="00F63716">
              <w:rPr>
                <w:sz w:val="28"/>
                <w:szCs w:val="28"/>
              </w:rPr>
              <w:t xml:space="preserve"> Legislaţia referitoare la drepturile de autor privind produsele software</w:t>
            </w:r>
          </w:p>
          <w:p w14:paraId="4C949565" w14:textId="77777777" w:rsidR="00740DF4" w:rsidRPr="00F63716" w:rsidRDefault="00000000">
            <w:pPr>
              <w:jc w:val="center"/>
              <w:rPr>
                <w:sz w:val="28"/>
                <w:szCs w:val="28"/>
              </w:rPr>
            </w:pPr>
            <w:r w:rsidRPr="00F63716">
              <w:rPr>
                <w:sz w:val="28"/>
                <w:szCs w:val="28"/>
              </w:rPr>
              <w:t xml:space="preserve">  Aspecte economice ale nerespectării legislaţiei (pentru producător, pentru utilizator)</w:t>
            </w:r>
          </w:p>
        </w:tc>
        <w:tc>
          <w:tcPr>
            <w:tcW w:w="1260" w:type="dxa"/>
            <w:tcBorders>
              <w:top w:val="single" w:sz="4" w:space="0" w:color="000000"/>
              <w:left w:val="single" w:sz="4" w:space="0" w:color="000000"/>
              <w:bottom w:val="single" w:sz="4" w:space="0" w:color="000000"/>
              <w:right w:val="single" w:sz="4" w:space="0" w:color="000000"/>
            </w:tcBorders>
          </w:tcPr>
          <w:p w14:paraId="7B343415" w14:textId="1CAB340B" w:rsidR="00740DF4" w:rsidRPr="00F63716" w:rsidRDefault="003C3B0B">
            <w:pPr>
              <w:jc w:val="center"/>
              <w:rPr>
                <w:sz w:val="28"/>
                <w:szCs w:val="28"/>
              </w:rPr>
            </w:pPr>
            <w:r w:rsidRPr="00F63716">
              <w:rPr>
                <w:sz w:val="28"/>
                <w:szCs w:val="28"/>
              </w:rPr>
              <w:lastRenderedPageBreak/>
              <w:t>20</w:t>
            </w:r>
          </w:p>
        </w:tc>
        <w:tc>
          <w:tcPr>
            <w:tcW w:w="1620" w:type="dxa"/>
            <w:tcBorders>
              <w:top w:val="single" w:sz="4" w:space="0" w:color="000000"/>
              <w:left w:val="single" w:sz="4" w:space="0" w:color="000000"/>
              <w:bottom w:val="single" w:sz="4" w:space="0" w:color="000000"/>
              <w:right w:val="single" w:sz="4" w:space="0" w:color="000000"/>
            </w:tcBorders>
          </w:tcPr>
          <w:p w14:paraId="1CBEF527" w14:textId="4920C5AA" w:rsidR="00740DF4" w:rsidRPr="00F63716" w:rsidRDefault="00000000">
            <w:pPr>
              <w:keepNext/>
              <w:pBdr>
                <w:top w:val="nil"/>
                <w:left w:val="nil"/>
                <w:bottom w:val="nil"/>
                <w:right w:val="nil"/>
                <w:between w:val="nil"/>
              </w:pBdr>
              <w:spacing w:after="0" w:line="240" w:lineRule="auto"/>
              <w:jc w:val="center"/>
              <w:rPr>
                <w:sz w:val="28"/>
                <w:szCs w:val="28"/>
              </w:rPr>
            </w:pPr>
            <w:r w:rsidRPr="00F63716">
              <w:rPr>
                <w:sz w:val="28"/>
                <w:szCs w:val="28"/>
              </w:rPr>
              <w:t>S1-S1</w:t>
            </w:r>
            <w:r w:rsidR="003C3B0B" w:rsidRPr="00F63716">
              <w:rPr>
                <w:sz w:val="28"/>
                <w:szCs w:val="28"/>
              </w:rPr>
              <w:t>0</w:t>
            </w:r>
          </w:p>
        </w:tc>
        <w:tc>
          <w:tcPr>
            <w:tcW w:w="1400" w:type="dxa"/>
            <w:tcBorders>
              <w:top w:val="single" w:sz="4" w:space="0" w:color="000000"/>
              <w:left w:val="single" w:sz="4" w:space="0" w:color="000000"/>
              <w:bottom w:val="single" w:sz="4" w:space="0" w:color="000000"/>
              <w:right w:val="single" w:sz="4" w:space="0" w:color="000000"/>
            </w:tcBorders>
          </w:tcPr>
          <w:p w14:paraId="64CFA5D1" w14:textId="7B18311E" w:rsidR="00740DF4" w:rsidRPr="00F63716" w:rsidRDefault="001B425C">
            <w:pPr>
              <w:jc w:val="center"/>
              <w:rPr>
                <w:sz w:val="28"/>
                <w:szCs w:val="28"/>
              </w:rPr>
            </w:pPr>
            <w:r>
              <w:rPr>
                <w:sz w:val="28"/>
                <w:szCs w:val="28"/>
              </w:rPr>
              <w:t>Accent pe Viruși informatici și antivirusi(pregatire pentru atacuri de sistem)</w:t>
            </w:r>
          </w:p>
        </w:tc>
      </w:tr>
      <w:tr w:rsidR="00740DF4" w:rsidRPr="00F63716" w14:paraId="00244214" w14:textId="77777777" w:rsidTr="001B425C">
        <w:trPr>
          <w:trHeight w:val="2687"/>
        </w:trPr>
        <w:tc>
          <w:tcPr>
            <w:tcW w:w="2605" w:type="dxa"/>
            <w:tcBorders>
              <w:top w:val="single" w:sz="4" w:space="0" w:color="000000"/>
              <w:left w:val="single" w:sz="4" w:space="0" w:color="000000"/>
              <w:bottom w:val="single" w:sz="4" w:space="0" w:color="000000"/>
              <w:right w:val="single" w:sz="4" w:space="0" w:color="000000"/>
            </w:tcBorders>
          </w:tcPr>
          <w:p w14:paraId="1C25C6B1" w14:textId="77777777" w:rsidR="00740DF4" w:rsidRPr="00F63716" w:rsidRDefault="00000000">
            <w:pPr>
              <w:jc w:val="center"/>
              <w:rPr>
                <w:sz w:val="28"/>
                <w:szCs w:val="28"/>
              </w:rPr>
            </w:pPr>
            <w:r w:rsidRPr="00F63716">
              <w:rPr>
                <w:sz w:val="28"/>
                <w:szCs w:val="28"/>
              </w:rPr>
              <w:t>2. Cunoaşterea modului de utilizare a unor medii informatice de lucru</w:t>
            </w:r>
          </w:p>
        </w:tc>
        <w:tc>
          <w:tcPr>
            <w:tcW w:w="1980" w:type="dxa"/>
            <w:tcBorders>
              <w:top w:val="single" w:sz="4" w:space="0" w:color="000000"/>
              <w:left w:val="single" w:sz="4" w:space="0" w:color="000000"/>
              <w:bottom w:val="single" w:sz="4" w:space="0" w:color="000000"/>
              <w:right w:val="single" w:sz="4" w:space="0" w:color="000000"/>
            </w:tcBorders>
          </w:tcPr>
          <w:p w14:paraId="704426F3" w14:textId="77777777" w:rsidR="00740DF4" w:rsidRPr="00F63716" w:rsidRDefault="00000000">
            <w:pPr>
              <w:jc w:val="center"/>
              <w:rPr>
                <w:sz w:val="28"/>
                <w:szCs w:val="28"/>
              </w:rPr>
            </w:pPr>
            <w:r w:rsidRPr="00F63716">
              <w:rPr>
                <w:sz w:val="28"/>
                <w:szCs w:val="28"/>
              </w:rPr>
              <w:t xml:space="preserve">2.1, 2.2, 2.3, 2.4, 2.5, 2.6, 2.7, 2.8, 2.9, 2.10, 2.11, 2.12, 2.13, 2.14, 2.15, 2.16, 2.17, </w:t>
            </w:r>
            <w:r w:rsidRPr="00F63716">
              <w:rPr>
                <w:sz w:val="28"/>
                <w:szCs w:val="28"/>
              </w:rPr>
              <w:lastRenderedPageBreak/>
              <w:t>2.18, 2.19, 2.20</w:t>
            </w:r>
          </w:p>
        </w:tc>
        <w:tc>
          <w:tcPr>
            <w:tcW w:w="5400" w:type="dxa"/>
            <w:tcBorders>
              <w:top w:val="single" w:sz="4" w:space="0" w:color="000000"/>
              <w:left w:val="single" w:sz="4" w:space="0" w:color="000000"/>
              <w:bottom w:val="single" w:sz="4" w:space="0" w:color="000000"/>
              <w:right w:val="single" w:sz="4" w:space="0" w:color="000000"/>
            </w:tcBorders>
          </w:tcPr>
          <w:p w14:paraId="01973064" w14:textId="77777777" w:rsidR="00740DF4" w:rsidRPr="00F63716" w:rsidRDefault="00000000">
            <w:pPr>
              <w:jc w:val="center"/>
              <w:rPr>
                <w:sz w:val="28"/>
                <w:szCs w:val="28"/>
              </w:rPr>
            </w:pPr>
            <w:r w:rsidRPr="00F63716">
              <w:rPr>
                <w:sz w:val="28"/>
                <w:szCs w:val="28"/>
              </w:rPr>
              <w:lastRenderedPageBreak/>
              <w:t xml:space="preserve"> Pornirea/oprirea corectă/repornirea calculatorului  Vizualizarea informaţiilor referitoare la resursele hardware şi software ale calculatorului (versiune sistem de operare, tipul procesorului, memorie instalată, etc.</w:t>
            </w:r>
          </w:p>
          <w:p w14:paraId="20282666" w14:textId="77777777" w:rsidR="00740DF4" w:rsidRPr="00F63716" w:rsidRDefault="00000000">
            <w:pPr>
              <w:jc w:val="center"/>
              <w:rPr>
                <w:sz w:val="28"/>
                <w:szCs w:val="28"/>
              </w:rPr>
            </w:pPr>
            <w:r w:rsidRPr="00F63716">
              <w:rPr>
                <w:sz w:val="28"/>
                <w:szCs w:val="28"/>
              </w:rPr>
              <w:lastRenderedPageBreak/>
              <w:t xml:space="preserve"> Desktop: data şi ora, volumul, opţiuni desktop de afişare (de exemplu: opţiuni pentru fundal, screen saver, diverse opţiuni de setare)  Pictograme  Ferestre: descriere, operaţii cu ferestre</w:t>
            </w:r>
          </w:p>
          <w:p w14:paraId="3F55E821" w14:textId="77777777" w:rsidR="00740DF4" w:rsidRPr="00F63716" w:rsidRDefault="00000000">
            <w:pPr>
              <w:jc w:val="center"/>
              <w:rPr>
                <w:sz w:val="28"/>
                <w:szCs w:val="28"/>
              </w:rPr>
            </w:pPr>
            <w:r w:rsidRPr="00F63716">
              <w:rPr>
                <w:sz w:val="28"/>
                <w:szCs w:val="28"/>
              </w:rPr>
              <w:t xml:space="preserve"> Disc logic, director, fişier: identificare, proprietăţi, vizualizare conţinut</w:t>
            </w:r>
          </w:p>
          <w:p w14:paraId="5DB70D7F" w14:textId="77777777" w:rsidR="00740DF4" w:rsidRPr="00F63716" w:rsidRDefault="00000000">
            <w:pPr>
              <w:jc w:val="center"/>
              <w:rPr>
                <w:sz w:val="28"/>
                <w:szCs w:val="28"/>
              </w:rPr>
            </w:pPr>
            <w:r w:rsidRPr="00F63716">
              <w:rPr>
                <w:sz w:val="28"/>
                <w:szCs w:val="28"/>
              </w:rPr>
              <w:t xml:space="preserve"> Operaţii cu directoare şi fişiere: creare, copiere, mutare, ştergere, căutare, redenumire, realizarea unei copii de siguranţă pe dischetă, pe CD, sau pe un alt suport extern, vizualizarea conţinutului, determinarea dimensiunii  Schimbarea discului de lucru curent  Schimbarea directorului de lucru curent</w:t>
            </w:r>
          </w:p>
          <w:p w14:paraId="528D98A7" w14:textId="77777777" w:rsidR="00740DF4" w:rsidRPr="00F63716" w:rsidRDefault="00000000">
            <w:pPr>
              <w:jc w:val="center"/>
              <w:rPr>
                <w:sz w:val="28"/>
                <w:szCs w:val="28"/>
              </w:rPr>
            </w:pPr>
            <w:r w:rsidRPr="00F63716">
              <w:rPr>
                <w:sz w:val="28"/>
                <w:szCs w:val="28"/>
              </w:rPr>
              <w:t xml:space="preserve"> Notepad  Paint  Calculator</w:t>
            </w:r>
          </w:p>
          <w:p w14:paraId="1D261E81" w14:textId="77777777" w:rsidR="00740DF4" w:rsidRPr="00F63716" w:rsidRDefault="00000000">
            <w:pPr>
              <w:jc w:val="center"/>
              <w:rPr>
                <w:sz w:val="28"/>
                <w:szCs w:val="28"/>
              </w:rPr>
            </w:pPr>
            <w:r w:rsidRPr="00F63716">
              <w:rPr>
                <w:sz w:val="28"/>
                <w:szCs w:val="28"/>
              </w:rPr>
              <w:t xml:space="preserve"> Imprimantă  Instalarea în sistem a unei imprimant</w:t>
            </w:r>
          </w:p>
          <w:p w14:paraId="5A6CFA8D" w14:textId="77777777" w:rsidR="00740DF4" w:rsidRPr="00F63716" w:rsidRDefault="00000000">
            <w:pPr>
              <w:jc w:val="center"/>
              <w:rPr>
                <w:sz w:val="28"/>
                <w:szCs w:val="28"/>
              </w:rPr>
            </w:pPr>
            <w:r w:rsidRPr="00F63716">
              <w:rPr>
                <w:sz w:val="28"/>
                <w:szCs w:val="28"/>
              </w:rPr>
              <w:t xml:space="preserve"> Sugestii: realizarea unei felicitări, realizarea unei diplome, editarea unui afiş sau a unei </w:t>
            </w:r>
            <w:r w:rsidRPr="00F63716">
              <w:rPr>
                <w:sz w:val="28"/>
                <w:szCs w:val="28"/>
              </w:rPr>
              <w:lastRenderedPageBreak/>
              <w:t>foi publicitare  Organizarea aplicaţiilor realizate într-o structură de directoare proprie</w:t>
            </w:r>
          </w:p>
          <w:p w14:paraId="21D4DC33" w14:textId="77777777" w:rsidR="00740DF4" w:rsidRPr="00F63716" w:rsidRDefault="00000000">
            <w:pPr>
              <w:jc w:val="center"/>
              <w:rPr>
                <w:sz w:val="28"/>
                <w:szCs w:val="28"/>
              </w:rPr>
            </w:pPr>
            <w:r w:rsidRPr="00F63716">
              <w:rPr>
                <w:sz w:val="28"/>
                <w:szCs w:val="28"/>
              </w:rPr>
              <w:t xml:space="preserve"> Descrierea diverselor tipuri de tastaturi  Funcţiile tastelor  Taste speciale Windows. Deplasarea cursorului şi click-uri obţinute cu tastatura</w:t>
            </w:r>
          </w:p>
          <w:p w14:paraId="7E10565B" w14:textId="77777777" w:rsidR="00740DF4" w:rsidRPr="00F63716" w:rsidRDefault="00000000">
            <w:pPr>
              <w:jc w:val="center"/>
              <w:rPr>
                <w:sz w:val="28"/>
                <w:szCs w:val="28"/>
              </w:rPr>
            </w:pPr>
            <w:r w:rsidRPr="00F63716">
              <w:rPr>
                <w:sz w:val="28"/>
                <w:szCs w:val="28"/>
              </w:rPr>
              <w:t xml:space="preserve"> Tastele de editare  Tastele funcţionale, rol  Shortcut-uri – combinaţii de taste</w:t>
            </w:r>
          </w:p>
          <w:p w14:paraId="53CDEC59" w14:textId="77777777" w:rsidR="00740DF4" w:rsidRPr="00F63716" w:rsidRDefault="00000000">
            <w:pPr>
              <w:jc w:val="center"/>
              <w:rPr>
                <w:sz w:val="28"/>
                <w:szCs w:val="28"/>
              </w:rPr>
            </w:pPr>
            <w:r w:rsidRPr="00F63716">
              <w:rPr>
                <w:sz w:val="28"/>
                <w:szCs w:val="28"/>
              </w:rPr>
              <w:t xml:space="preserve"> Poziţia corpului în timpul lucrului  Utilizarea corectă a mâinilor(degetelor) în timpul lucrului (introducerii sau editării)  Conştientizarea lucrului eficient prin exerciţii practice</w:t>
            </w:r>
          </w:p>
          <w:p w14:paraId="1DF105F3" w14:textId="77777777" w:rsidR="00740DF4" w:rsidRPr="00F63716" w:rsidRDefault="00000000">
            <w:pPr>
              <w:jc w:val="center"/>
              <w:rPr>
                <w:sz w:val="28"/>
                <w:szCs w:val="28"/>
              </w:rPr>
            </w:pPr>
            <w:r w:rsidRPr="00F63716">
              <w:rPr>
                <w:sz w:val="28"/>
                <w:szCs w:val="28"/>
              </w:rPr>
              <w:t xml:space="preserve"> Jocuri practice şi aplicaţii dedicate învăţării  Folosirea unui software de instruire specializat</w:t>
            </w:r>
          </w:p>
          <w:p w14:paraId="427DF92B" w14:textId="77777777" w:rsidR="00740DF4" w:rsidRPr="00F63716" w:rsidRDefault="00000000">
            <w:pPr>
              <w:jc w:val="center"/>
              <w:rPr>
                <w:sz w:val="28"/>
                <w:szCs w:val="28"/>
              </w:rPr>
            </w:pPr>
            <w:r w:rsidRPr="00F63716">
              <w:rPr>
                <w:sz w:val="28"/>
                <w:szCs w:val="28"/>
              </w:rPr>
              <w:t xml:space="preserve"> Lansarea unei aplicaţii de procesare de text  Deschiderea unui document existent – modificarea şi salvarea lui  Crearea unui </w:t>
            </w:r>
            <w:r w:rsidRPr="00F63716">
              <w:rPr>
                <w:sz w:val="28"/>
                <w:szCs w:val="28"/>
              </w:rPr>
              <w:lastRenderedPageBreak/>
              <w:t>document nou  Închiderea unui document  Utilizarea „Ajutor”-ului  Închiderea aplicaţiei de procesare de text</w:t>
            </w:r>
          </w:p>
          <w:p w14:paraId="75CCC1CE" w14:textId="77777777" w:rsidR="00740DF4" w:rsidRPr="00F63716" w:rsidRDefault="00000000">
            <w:pPr>
              <w:jc w:val="center"/>
              <w:rPr>
                <w:sz w:val="28"/>
                <w:szCs w:val="28"/>
              </w:rPr>
            </w:pPr>
            <w:r w:rsidRPr="00F63716">
              <w:rPr>
                <w:sz w:val="28"/>
                <w:szCs w:val="28"/>
              </w:rPr>
              <w:t xml:space="preserve"> Iniţializarea paginii de lucru  Introducerea informaţiilor în text, funcţia „Anulare”  Selectarea informaţiilor – caracter, cuvânt, paragraf, întregul document  Copierea, mutarea, ştergerea - folosirea comenzilor „ Copiere”, „Lipire”, „Decupare”  Căutarea şi înlocuirea – utilizarea comenzilor „Găsire” şi „Înlocuire”</w:t>
            </w:r>
          </w:p>
          <w:p w14:paraId="4B33FE36" w14:textId="77777777" w:rsidR="00740DF4" w:rsidRPr="00F63716" w:rsidRDefault="00000000">
            <w:pPr>
              <w:jc w:val="center"/>
              <w:rPr>
                <w:sz w:val="28"/>
                <w:szCs w:val="28"/>
              </w:rPr>
            </w:pPr>
            <w:r w:rsidRPr="00F63716">
              <w:rPr>
                <w:sz w:val="28"/>
                <w:szCs w:val="28"/>
              </w:rPr>
              <w:t xml:space="preserve"> Schimbarea dimensiunii şi tipului caracterelor  Folosirea stilului: bold (caractere aldine), italice (caractere cursive) şi subliniere.  Marcare vizuală (neprintabil) paragraf, text  Utilizarea culorilor în text  Alinierea textului în cadrul documentului  Spaţierea rândurilor  Copierea formatului unui text selectat  Folosirea şi setarea tabulatorilor: aliniere stânga, dreapta, </w:t>
            </w:r>
            <w:r w:rsidRPr="00F63716">
              <w:rPr>
                <w:sz w:val="28"/>
                <w:szCs w:val="28"/>
              </w:rPr>
              <w:lastRenderedPageBreak/>
              <w:t>centru, pe punctul zecimal, poziţionarea tabulatorilor</w:t>
            </w:r>
          </w:p>
          <w:p w14:paraId="24AC398E" w14:textId="77777777" w:rsidR="00740DF4" w:rsidRPr="00F63716" w:rsidRDefault="00000000">
            <w:pPr>
              <w:jc w:val="center"/>
              <w:rPr>
                <w:sz w:val="28"/>
                <w:szCs w:val="28"/>
              </w:rPr>
            </w:pPr>
            <w:r w:rsidRPr="00F63716">
              <w:rPr>
                <w:sz w:val="28"/>
                <w:szCs w:val="28"/>
              </w:rPr>
              <w:t xml:space="preserve"> Folosirea listelor (numerotare, marcatori)  Utilizarea instrumentelor de pe bara de desenare  Inserarea şi formatarea tabelelor într-un document, operaţii în tabele  Inserarea şi formatarea graficelor şi imaginilor  Importarea obiectelor, tabelelor, graficelor, fişierelor  Inserarea bordurilor de pagină (culoare, lăţime, model, etc.)</w:t>
            </w:r>
          </w:p>
          <w:p w14:paraId="7E28D18D" w14:textId="77777777" w:rsidR="00740DF4" w:rsidRPr="00F63716" w:rsidRDefault="00000000">
            <w:pPr>
              <w:jc w:val="center"/>
              <w:rPr>
                <w:sz w:val="28"/>
                <w:szCs w:val="28"/>
              </w:rPr>
            </w:pPr>
            <w:r w:rsidRPr="00F63716">
              <w:rPr>
                <w:sz w:val="28"/>
                <w:szCs w:val="28"/>
              </w:rPr>
              <w:t xml:space="preserve"> Stiluri şi paginare – aplicarea stilurilor existente unui document, numerotarea paginilor  Antet şi subsol, introducerea datei, autorului, numărului paginii  Nota de subsol sau de sfârşit de text  Corectarea greşelilor de ortografie şi a celor gramaticale - folosirea funcţiei de corectare ortografică şi gramaticală</w:t>
            </w:r>
          </w:p>
          <w:p w14:paraId="7EFC0DAC" w14:textId="77777777" w:rsidR="00740DF4" w:rsidRPr="00F63716" w:rsidRDefault="00000000">
            <w:pPr>
              <w:jc w:val="center"/>
              <w:rPr>
                <w:sz w:val="28"/>
                <w:szCs w:val="28"/>
              </w:rPr>
            </w:pPr>
            <w:r w:rsidRPr="00F63716">
              <w:rPr>
                <w:sz w:val="28"/>
                <w:szCs w:val="28"/>
              </w:rPr>
              <w:t xml:space="preserve"> Trecerea în revistă a documentului – examinare înaintea imprimării  Folosirea opţiunilor de bază pentru tipărire - fereastra </w:t>
            </w:r>
            <w:r w:rsidRPr="00F63716">
              <w:rPr>
                <w:sz w:val="28"/>
                <w:szCs w:val="28"/>
              </w:rPr>
              <w:lastRenderedPageBreak/>
              <w:t>Imprimare  Tipărirea documentului utilizând una din imprimantele instalate sau într-un fişier</w:t>
            </w:r>
          </w:p>
          <w:p w14:paraId="26A57EA4" w14:textId="77777777" w:rsidR="00740DF4" w:rsidRPr="00F63716" w:rsidRDefault="00000000">
            <w:pPr>
              <w:jc w:val="center"/>
              <w:rPr>
                <w:sz w:val="28"/>
                <w:szCs w:val="28"/>
              </w:rPr>
            </w:pPr>
            <w:r w:rsidRPr="00F63716">
              <w:rPr>
                <w:sz w:val="28"/>
                <w:szCs w:val="28"/>
              </w:rPr>
              <w:t xml:space="preserve"> Opţiunea „Trimite către..”  Opţiunea „Scrisori şi corespondenţe”  Opţiunea trimitere la fax  Opţiunea trimitere într-o prezentare</w:t>
            </w:r>
          </w:p>
          <w:p w14:paraId="35F8167F" w14:textId="77777777" w:rsidR="00740DF4" w:rsidRPr="00F63716" w:rsidRDefault="00000000">
            <w:pPr>
              <w:jc w:val="center"/>
              <w:rPr>
                <w:sz w:val="28"/>
                <w:szCs w:val="28"/>
              </w:rPr>
            </w:pPr>
            <w:r w:rsidRPr="00F63716">
              <w:rPr>
                <w:sz w:val="28"/>
                <w:szCs w:val="28"/>
              </w:rPr>
              <w:t xml:space="preserve"> Sugestii: întocmirea unei cereri, realizarea unei diplome complexe, realizarea unei pagini pentru fax, realizarea unui raport, realizarea unei scrisori oficiale, întocmirea unui referat la o disciplină studiată  Organizarea aplicaţiilor realizate într-o structură de directoare proprie</w:t>
            </w:r>
          </w:p>
          <w:p w14:paraId="0983D377" w14:textId="77777777" w:rsidR="00740DF4" w:rsidRPr="00F63716" w:rsidRDefault="00000000">
            <w:pPr>
              <w:jc w:val="center"/>
              <w:rPr>
                <w:sz w:val="28"/>
                <w:szCs w:val="28"/>
              </w:rPr>
            </w:pPr>
            <w:r w:rsidRPr="00F63716">
              <w:rPr>
                <w:sz w:val="28"/>
                <w:szCs w:val="28"/>
              </w:rPr>
              <w:t xml:space="preserve"> Reguli generale de tehnoredactare şi estetica paginii tipărite  Reguli de redactare a textelor oficiale sau de altă natură  Utilizarea „shortcut”-ului pentru funcţii mai des utilizate ale editorului</w:t>
            </w:r>
          </w:p>
          <w:p w14:paraId="21544117" w14:textId="77777777" w:rsidR="00740DF4" w:rsidRPr="00F63716" w:rsidRDefault="00740DF4">
            <w:pPr>
              <w:jc w:val="center"/>
              <w:rPr>
                <w:sz w:val="28"/>
                <w:szCs w:val="28"/>
              </w:rPr>
            </w:pPr>
          </w:p>
        </w:tc>
        <w:tc>
          <w:tcPr>
            <w:tcW w:w="1260" w:type="dxa"/>
            <w:tcBorders>
              <w:top w:val="single" w:sz="4" w:space="0" w:color="000000"/>
              <w:left w:val="single" w:sz="4" w:space="0" w:color="000000"/>
              <w:bottom w:val="single" w:sz="4" w:space="0" w:color="000000"/>
              <w:right w:val="single" w:sz="4" w:space="0" w:color="000000"/>
            </w:tcBorders>
          </w:tcPr>
          <w:p w14:paraId="3851E66C" w14:textId="417BFD03" w:rsidR="00740DF4" w:rsidRPr="00F63716" w:rsidRDefault="00000000">
            <w:pPr>
              <w:jc w:val="center"/>
              <w:rPr>
                <w:sz w:val="28"/>
                <w:szCs w:val="28"/>
              </w:rPr>
            </w:pPr>
            <w:r w:rsidRPr="00F63716">
              <w:rPr>
                <w:sz w:val="28"/>
                <w:szCs w:val="28"/>
              </w:rPr>
              <w:lastRenderedPageBreak/>
              <w:t>2</w:t>
            </w:r>
            <w:r w:rsidR="003C3B0B" w:rsidRPr="00F63716">
              <w:rPr>
                <w:sz w:val="28"/>
                <w:szCs w:val="28"/>
              </w:rPr>
              <w:t>4</w:t>
            </w:r>
          </w:p>
        </w:tc>
        <w:tc>
          <w:tcPr>
            <w:tcW w:w="1620" w:type="dxa"/>
            <w:tcBorders>
              <w:top w:val="single" w:sz="4" w:space="0" w:color="000000"/>
              <w:left w:val="single" w:sz="4" w:space="0" w:color="000000"/>
              <w:bottom w:val="single" w:sz="4" w:space="0" w:color="000000"/>
              <w:right w:val="single" w:sz="4" w:space="0" w:color="000000"/>
            </w:tcBorders>
          </w:tcPr>
          <w:p w14:paraId="3901999F" w14:textId="192CD0DA" w:rsidR="00740DF4" w:rsidRPr="00F63716" w:rsidRDefault="00000000">
            <w:pPr>
              <w:keepNext/>
              <w:pBdr>
                <w:top w:val="nil"/>
                <w:left w:val="nil"/>
                <w:bottom w:val="nil"/>
                <w:right w:val="nil"/>
                <w:between w:val="nil"/>
              </w:pBdr>
              <w:spacing w:after="0" w:line="240" w:lineRule="auto"/>
              <w:jc w:val="center"/>
              <w:rPr>
                <w:sz w:val="28"/>
                <w:szCs w:val="28"/>
              </w:rPr>
            </w:pPr>
            <w:r w:rsidRPr="00F63716">
              <w:rPr>
                <w:sz w:val="28"/>
                <w:szCs w:val="28"/>
              </w:rPr>
              <w:t>S1</w:t>
            </w:r>
            <w:r w:rsidR="003C3B0B" w:rsidRPr="00F63716">
              <w:rPr>
                <w:sz w:val="28"/>
                <w:szCs w:val="28"/>
              </w:rPr>
              <w:t>1</w:t>
            </w:r>
            <w:r w:rsidRPr="00F63716">
              <w:rPr>
                <w:sz w:val="28"/>
                <w:szCs w:val="28"/>
              </w:rPr>
              <w:t>-S2</w:t>
            </w:r>
            <w:r w:rsidR="003C3B0B" w:rsidRPr="00F63716">
              <w:rPr>
                <w:sz w:val="28"/>
                <w:szCs w:val="28"/>
              </w:rPr>
              <w:t>2</w:t>
            </w:r>
          </w:p>
        </w:tc>
        <w:tc>
          <w:tcPr>
            <w:tcW w:w="1400" w:type="dxa"/>
            <w:tcBorders>
              <w:top w:val="single" w:sz="4" w:space="0" w:color="000000"/>
              <w:left w:val="single" w:sz="4" w:space="0" w:color="000000"/>
              <w:bottom w:val="single" w:sz="4" w:space="0" w:color="000000"/>
              <w:right w:val="single" w:sz="4" w:space="0" w:color="000000"/>
            </w:tcBorders>
          </w:tcPr>
          <w:p w14:paraId="0D6F412E" w14:textId="67860F0E" w:rsidR="00740DF4" w:rsidRPr="00F63716" w:rsidRDefault="001B425C">
            <w:pPr>
              <w:jc w:val="center"/>
              <w:rPr>
                <w:sz w:val="28"/>
                <w:szCs w:val="28"/>
              </w:rPr>
            </w:pPr>
            <w:r>
              <w:rPr>
                <w:sz w:val="28"/>
                <w:szCs w:val="28"/>
              </w:rPr>
              <w:t>Accent pe jocuri practice</w:t>
            </w:r>
          </w:p>
        </w:tc>
      </w:tr>
      <w:tr w:rsidR="00740DF4" w:rsidRPr="00F63716" w14:paraId="1A09A701" w14:textId="77777777" w:rsidTr="001B425C">
        <w:trPr>
          <w:trHeight w:val="2687"/>
        </w:trPr>
        <w:tc>
          <w:tcPr>
            <w:tcW w:w="2605" w:type="dxa"/>
            <w:tcBorders>
              <w:top w:val="single" w:sz="4" w:space="0" w:color="000000"/>
              <w:left w:val="single" w:sz="4" w:space="0" w:color="000000"/>
              <w:bottom w:val="single" w:sz="4" w:space="0" w:color="000000"/>
              <w:right w:val="single" w:sz="4" w:space="0" w:color="000000"/>
            </w:tcBorders>
          </w:tcPr>
          <w:p w14:paraId="0A07ADDE" w14:textId="77777777" w:rsidR="00740DF4" w:rsidRPr="00F63716" w:rsidRDefault="00000000">
            <w:pPr>
              <w:jc w:val="center"/>
              <w:rPr>
                <w:sz w:val="28"/>
                <w:szCs w:val="28"/>
              </w:rPr>
            </w:pPr>
            <w:r w:rsidRPr="00F63716">
              <w:rPr>
                <w:sz w:val="28"/>
                <w:szCs w:val="28"/>
              </w:rPr>
              <w:lastRenderedPageBreak/>
              <w:t>3. Elaborarea unor produse utilizabile care să dezvolte spiritul inventiv şi creativitatea</w:t>
            </w:r>
          </w:p>
        </w:tc>
        <w:tc>
          <w:tcPr>
            <w:tcW w:w="1980" w:type="dxa"/>
            <w:tcBorders>
              <w:top w:val="single" w:sz="4" w:space="0" w:color="000000"/>
              <w:left w:val="single" w:sz="4" w:space="0" w:color="000000"/>
              <w:bottom w:val="single" w:sz="4" w:space="0" w:color="000000"/>
              <w:right w:val="single" w:sz="4" w:space="0" w:color="000000"/>
            </w:tcBorders>
          </w:tcPr>
          <w:p w14:paraId="63A5E4C1" w14:textId="77777777" w:rsidR="00740DF4" w:rsidRPr="00F63716" w:rsidRDefault="00000000">
            <w:pPr>
              <w:jc w:val="center"/>
              <w:rPr>
                <w:sz w:val="28"/>
                <w:szCs w:val="28"/>
              </w:rPr>
            </w:pPr>
            <w:r w:rsidRPr="00F63716">
              <w:rPr>
                <w:sz w:val="28"/>
                <w:szCs w:val="28"/>
              </w:rPr>
              <w:t>3.1, 3.2, 3.3, 3.4, 3.5, 3.6, 3.7, 3.8, 3.9, 3.10, 3.11, 3.12, 3.13, 3.14, 3.15, 3.16, 3.17</w:t>
            </w:r>
          </w:p>
        </w:tc>
        <w:tc>
          <w:tcPr>
            <w:tcW w:w="5400" w:type="dxa"/>
            <w:tcBorders>
              <w:top w:val="single" w:sz="4" w:space="0" w:color="000000"/>
              <w:left w:val="single" w:sz="4" w:space="0" w:color="000000"/>
              <w:bottom w:val="single" w:sz="4" w:space="0" w:color="000000"/>
              <w:right w:val="single" w:sz="4" w:space="0" w:color="000000"/>
            </w:tcBorders>
          </w:tcPr>
          <w:p w14:paraId="6E45B6CA" w14:textId="77777777" w:rsidR="00740DF4" w:rsidRPr="00F63716" w:rsidRDefault="00000000">
            <w:pPr>
              <w:jc w:val="center"/>
              <w:rPr>
                <w:sz w:val="28"/>
                <w:szCs w:val="28"/>
              </w:rPr>
            </w:pPr>
            <w:r w:rsidRPr="00F63716">
              <w:rPr>
                <w:sz w:val="28"/>
                <w:szCs w:val="28"/>
              </w:rPr>
              <w:t xml:space="preserve"> Istoria Internetului  Protocolul de transmisie TCP/IP  DHCP într-o reţea locală  Adresa IP, DNS  Browser- protocolul http  host şi client</w:t>
            </w:r>
          </w:p>
          <w:p w14:paraId="03824984" w14:textId="77777777" w:rsidR="00740DF4" w:rsidRPr="00F63716" w:rsidRDefault="00000000">
            <w:pPr>
              <w:jc w:val="center"/>
              <w:rPr>
                <w:sz w:val="28"/>
                <w:szCs w:val="28"/>
              </w:rPr>
            </w:pPr>
            <w:r w:rsidRPr="00F63716">
              <w:rPr>
                <w:sz w:val="28"/>
                <w:szCs w:val="28"/>
              </w:rPr>
              <w:t xml:space="preserve"> WWW (World Wide Web)  E-mail  Chat  Chat, exemplificare pe NETMEETING  Newsgroup  FTP  PORTAL  e-comerce  Formulare în Internet  Baze de date on-line  Operaţii bancare prin Internet</w:t>
            </w:r>
          </w:p>
          <w:p w14:paraId="384AF03F" w14:textId="77777777" w:rsidR="00740DF4" w:rsidRPr="00F63716" w:rsidRDefault="00000000">
            <w:pPr>
              <w:jc w:val="center"/>
              <w:rPr>
                <w:sz w:val="28"/>
                <w:szCs w:val="28"/>
              </w:rPr>
            </w:pPr>
            <w:r w:rsidRPr="00F63716">
              <w:rPr>
                <w:sz w:val="28"/>
                <w:szCs w:val="28"/>
              </w:rPr>
              <w:t xml:space="preserve"> Tipuri de comunicaţii  Modemul  Calculatorul  Browser  Provider  Configurarea sistemului de operare pentru stabilirea legăturii cu un provider</w:t>
            </w:r>
          </w:p>
          <w:p w14:paraId="2DEF6992" w14:textId="77777777" w:rsidR="00740DF4" w:rsidRPr="00F63716" w:rsidRDefault="00000000">
            <w:pPr>
              <w:jc w:val="center"/>
              <w:rPr>
                <w:sz w:val="28"/>
                <w:szCs w:val="28"/>
              </w:rPr>
            </w:pPr>
            <w:r w:rsidRPr="00F63716">
              <w:rPr>
                <w:sz w:val="28"/>
                <w:szCs w:val="28"/>
              </w:rPr>
              <w:t xml:space="preserve"> Adresarea de Internet – adrese de pagini  Adrese de e-mail  Browsere (elemente generale de interfaţă şi utilizarea acestora)</w:t>
            </w:r>
          </w:p>
          <w:p w14:paraId="54B1C0DB" w14:textId="77777777" w:rsidR="00740DF4" w:rsidRPr="00F63716" w:rsidRDefault="00000000">
            <w:pPr>
              <w:jc w:val="center"/>
              <w:rPr>
                <w:sz w:val="28"/>
                <w:szCs w:val="28"/>
              </w:rPr>
            </w:pPr>
            <w:r w:rsidRPr="00F63716">
              <w:rPr>
                <w:sz w:val="28"/>
                <w:szCs w:val="28"/>
              </w:rPr>
              <w:t xml:space="preserve"> Motoare de căutare</w:t>
            </w:r>
          </w:p>
          <w:p w14:paraId="424081F4" w14:textId="77777777" w:rsidR="00740DF4" w:rsidRPr="00F63716" w:rsidRDefault="00000000">
            <w:pPr>
              <w:jc w:val="center"/>
              <w:rPr>
                <w:sz w:val="28"/>
                <w:szCs w:val="28"/>
              </w:rPr>
            </w:pPr>
            <w:r w:rsidRPr="00F63716">
              <w:rPr>
                <w:sz w:val="28"/>
                <w:szCs w:val="28"/>
              </w:rPr>
              <w:t xml:space="preserve"> Programe de poştă: Outlook Express, Netscape Messenger, Eudora, Pegasus etc.  Citirea, întocmirea, trimiterea, redirecţionarea unui mesaj  Folosirea </w:t>
            </w:r>
            <w:r w:rsidRPr="00F63716">
              <w:rPr>
                <w:sz w:val="28"/>
                <w:szCs w:val="28"/>
              </w:rPr>
              <w:lastRenderedPageBreak/>
              <w:t>facilităţii „ataşare fişiere”  Folosirea agendei de adrese  Administrarea e-mail-urilor (directoare, filtre)  Căutarea adreselor de e-mail  Pachete complete de birotică şi secretariat cuprinzând fax/email/telefonie, agende de adrese şi planificare</w:t>
            </w:r>
          </w:p>
          <w:p w14:paraId="3FC632CD" w14:textId="77777777" w:rsidR="00740DF4" w:rsidRPr="00F63716" w:rsidRDefault="00000000">
            <w:pPr>
              <w:jc w:val="center"/>
              <w:rPr>
                <w:sz w:val="28"/>
                <w:szCs w:val="28"/>
              </w:rPr>
            </w:pPr>
            <w:r w:rsidRPr="00F63716">
              <w:rPr>
                <w:sz w:val="28"/>
                <w:szCs w:val="28"/>
              </w:rPr>
              <w:t xml:space="preserve"> Criptarea transmisiei  Semnătura digitală  Apărarea împotriva viruşilor  Firewall</w:t>
            </w:r>
          </w:p>
          <w:p w14:paraId="3197AF0D" w14:textId="77777777" w:rsidR="00740DF4" w:rsidRPr="00F63716" w:rsidRDefault="00000000">
            <w:pPr>
              <w:jc w:val="center"/>
              <w:rPr>
                <w:sz w:val="28"/>
                <w:szCs w:val="28"/>
              </w:rPr>
            </w:pPr>
            <w:r w:rsidRPr="00F63716">
              <w:rPr>
                <w:sz w:val="28"/>
                <w:szCs w:val="28"/>
              </w:rPr>
              <w:t xml:space="preserve"> Netmeeting  Video şi audio conferinţă  Telefonie IP  Utilizarea corectă a serviciilor IRC  Particularităţi ale comunicaţiei chat: smileys, acronime (emoticons)</w:t>
            </w:r>
          </w:p>
          <w:p w14:paraId="232351A1" w14:textId="77777777" w:rsidR="00740DF4" w:rsidRPr="00F63716" w:rsidRDefault="00000000">
            <w:pPr>
              <w:jc w:val="center"/>
              <w:rPr>
                <w:sz w:val="28"/>
                <w:szCs w:val="28"/>
              </w:rPr>
            </w:pPr>
            <w:r w:rsidRPr="00F63716">
              <w:rPr>
                <w:sz w:val="28"/>
                <w:szCs w:val="28"/>
              </w:rPr>
              <w:t xml:space="preserve"> Adresarea politicoasă...  Respectarea legislaţiei privind folosirea facilităţilor oferite de Internet pentru una dintre disciplinele studiate folosind motoarele de căutare; utilizarea acestora într-un referat</w:t>
            </w:r>
          </w:p>
          <w:p w14:paraId="1CFF410B" w14:textId="77777777" w:rsidR="00740DF4" w:rsidRPr="00F63716" w:rsidRDefault="00000000">
            <w:pPr>
              <w:jc w:val="center"/>
              <w:rPr>
                <w:sz w:val="28"/>
                <w:szCs w:val="28"/>
              </w:rPr>
            </w:pPr>
            <w:r w:rsidRPr="00F63716">
              <w:rPr>
                <w:sz w:val="28"/>
                <w:szCs w:val="28"/>
              </w:rPr>
              <w:t xml:space="preserve"> Lansarea editorului HTML  Interfaţa editorului</w:t>
            </w:r>
          </w:p>
          <w:p w14:paraId="076EF547" w14:textId="77777777" w:rsidR="00740DF4" w:rsidRPr="00F63716" w:rsidRDefault="00000000">
            <w:pPr>
              <w:jc w:val="center"/>
              <w:rPr>
                <w:sz w:val="28"/>
                <w:szCs w:val="28"/>
              </w:rPr>
            </w:pPr>
            <w:r w:rsidRPr="00F63716">
              <w:rPr>
                <w:sz w:val="28"/>
                <w:szCs w:val="28"/>
              </w:rPr>
              <w:lastRenderedPageBreak/>
              <w:t xml:space="preserve"> Inserarea şi formatarea unui text: corp de literă, mărime, stil, culoare – obţinerea culorii – legătura cu aplicaţia Paint (Edit colors) şi cu aplicaţia Calculator (Dec-Hex)  Inserarea unei imagini – modificarea proprietăţilor imaginii: poziţionare, dimensiuni, încadrare în text  Formatarea unui fundal sau a unei teme</w:t>
            </w:r>
          </w:p>
          <w:p w14:paraId="46C453B3" w14:textId="77777777" w:rsidR="00740DF4" w:rsidRPr="00F63716" w:rsidRDefault="00000000">
            <w:pPr>
              <w:jc w:val="center"/>
              <w:rPr>
                <w:sz w:val="28"/>
                <w:szCs w:val="28"/>
              </w:rPr>
            </w:pPr>
            <w:r w:rsidRPr="00F63716">
              <w:rPr>
                <w:sz w:val="28"/>
                <w:szCs w:val="28"/>
              </w:rPr>
              <w:t xml:space="preserve"> Folosirea instrumentelor Copiere, Decupare, Lipire pentru a copia text, imagine</w:t>
            </w:r>
          </w:p>
          <w:p w14:paraId="74CBC8A0" w14:textId="77777777" w:rsidR="00740DF4" w:rsidRPr="00F63716" w:rsidRDefault="00000000">
            <w:pPr>
              <w:jc w:val="center"/>
              <w:rPr>
                <w:sz w:val="28"/>
                <w:szCs w:val="28"/>
              </w:rPr>
            </w:pPr>
            <w:r w:rsidRPr="00F63716">
              <w:rPr>
                <w:sz w:val="28"/>
                <w:szCs w:val="28"/>
              </w:rPr>
              <w:t xml:space="preserve"> Realizarea unei legături pe un text  Realizarea unei legături pe o imagine  Maparea unei imagini</w:t>
            </w:r>
          </w:p>
          <w:p w14:paraId="48DC90B8" w14:textId="77777777" w:rsidR="00740DF4" w:rsidRPr="00F63716" w:rsidRDefault="00000000">
            <w:pPr>
              <w:jc w:val="center"/>
              <w:rPr>
                <w:sz w:val="28"/>
                <w:szCs w:val="28"/>
              </w:rPr>
            </w:pPr>
            <w:r w:rsidRPr="00F63716">
              <w:rPr>
                <w:sz w:val="28"/>
                <w:szCs w:val="28"/>
              </w:rPr>
              <w:t xml:space="preserve"> Inserarea unui tabel  Formatarea tabelului</w:t>
            </w:r>
          </w:p>
          <w:p w14:paraId="50A8C094" w14:textId="77777777" w:rsidR="00740DF4" w:rsidRPr="00F63716" w:rsidRDefault="00000000">
            <w:pPr>
              <w:jc w:val="center"/>
              <w:rPr>
                <w:sz w:val="28"/>
                <w:szCs w:val="28"/>
              </w:rPr>
            </w:pPr>
            <w:r w:rsidRPr="00F63716">
              <w:rPr>
                <w:sz w:val="28"/>
                <w:szCs w:val="28"/>
              </w:rPr>
              <w:t xml:space="preserve"> Sugestii: întocmirea unei pagini WEB personale, realizarea paginii clasei utilizând paginile personale  Modalităţi de depozitare a paginilor</w:t>
            </w:r>
          </w:p>
          <w:p w14:paraId="74F0D085" w14:textId="77777777" w:rsidR="00740DF4" w:rsidRPr="00F63716" w:rsidRDefault="00000000">
            <w:pPr>
              <w:jc w:val="center"/>
              <w:rPr>
                <w:sz w:val="28"/>
                <w:szCs w:val="28"/>
              </w:rPr>
            </w:pPr>
            <w:r w:rsidRPr="00F63716">
              <w:rPr>
                <w:sz w:val="28"/>
                <w:szCs w:val="28"/>
              </w:rPr>
              <w:t xml:space="preserve"> Aplicaţii practice</w:t>
            </w:r>
          </w:p>
          <w:p w14:paraId="557C6797" w14:textId="77777777" w:rsidR="00740DF4" w:rsidRPr="00F63716" w:rsidRDefault="00740DF4">
            <w:pPr>
              <w:jc w:val="center"/>
              <w:rPr>
                <w:sz w:val="28"/>
                <w:szCs w:val="28"/>
              </w:rPr>
            </w:pPr>
          </w:p>
          <w:p w14:paraId="209EEDA4" w14:textId="77777777" w:rsidR="00740DF4" w:rsidRPr="00F63716" w:rsidRDefault="00740DF4">
            <w:pPr>
              <w:jc w:val="center"/>
              <w:rPr>
                <w:sz w:val="28"/>
                <w:szCs w:val="28"/>
              </w:rPr>
            </w:pPr>
          </w:p>
          <w:p w14:paraId="0C0F61A1" w14:textId="77777777" w:rsidR="00740DF4" w:rsidRPr="00F63716" w:rsidRDefault="00740DF4">
            <w:pPr>
              <w:jc w:val="center"/>
              <w:rPr>
                <w:sz w:val="28"/>
                <w:szCs w:val="28"/>
              </w:rPr>
            </w:pPr>
          </w:p>
          <w:p w14:paraId="4521280B" w14:textId="77777777" w:rsidR="00740DF4" w:rsidRPr="00F63716" w:rsidRDefault="00740DF4">
            <w:pPr>
              <w:jc w:val="center"/>
              <w:rPr>
                <w:sz w:val="28"/>
                <w:szCs w:val="28"/>
              </w:rPr>
            </w:pPr>
          </w:p>
        </w:tc>
        <w:tc>
          <w:tcPr>
            <w:tcW w:w="1260" w:type="dxa"/>
            <w:tcBorders>
              <w:top w:val="single" w:sz="4" w:space="0" w:color="000000"/>
              <w:left w:val="single" w:sz="4" w:space="0" w:color="000000"/>
              <w:bottom w:val="single" w:sz="4" w:space="0" w:color="000000"/>
              <w:right w:val="single" w:sz="4" w:space="0" w:color="000000"/>
            </w:tcBorders>
          </w:tcPr>
          <w:p w14:paraId="2409FD92" w14:textId="78D0C048" w:rsidR="00740DF4" w:rsidRPr="00F63716" w:rsidRDefault="003C3B0B">
            <w:pPr>
              <w:jc w:val="center"/>
              <w:rPr>
                <w:sz w:val="28"/>
                <w:szCs w:val="28"/>
              </w:rPr>
            </w:pPr>
            <w:r w:rsidRPr="00F63716">
              <w:rPr>
                <w:sz w:val="28"/>
                <w:szCs w:val="28"/>
              </w:rPr>
              <w:lastRenderedPageBreak/>
              <w:t>28</w:t>
            </w:r>
          </w:p>
        </w:tc>
        <w:tc>
          <w:tcPr>
            <w:tcW w:w="1620" w:type="dxa"/>
            <w:tcBorders>
              <w:top w:val="single" w:sz="4" w:space="0" w:color="000000"/>
              <w:left w:val="single" w:sz="4" w:space="0" w:color="000000"/>
              <w:bottom w:val="single" w:sz="4" w:space="0" w:color="000000"/>
              <w:right w:val="single" w:sz="4" w:space="0" w:color="000000"/>
            </w:tcBorders>
          </w:tcPr>
          <w:p w14:paraId="2E51A022" w14:textId="0E655B54" w:rsidR="00740DF4" w:rsidRPr="00F63716" w:rsidRDefault="00000000">
            <w:pPr>
              <w:keepNext/>
              <w:pBdr>
                <w:top w:val="nil"/>
                <w:left w:val="nil"/>
                <w:bottom w:val="nil"/>
                <w:right w:val="nil"/>
                <w:between w:val="nil"/>
              </w:pBdr>
              <w:spacing w:after="0" w:line="240" w:lineRule="auto"/>
              <w:jc w:val="center"/>
              <w:rPr>
                <w:sz w:val="28"/>
                <w:szCs w:val="28"/>
              </w:rPr>
            </w:pPr>
            <w:r w:rsidRPr="00F63716">
              <w:rPr>
                <w:sz w:val="28"/>
                <w:szCs w:val="28"/>
              </w:rPr>
              <w:t>S2</w:t>
            </w:r>
            <w:r w:rsidR="003C3B0B" w:rsidRPr="00F63716">
              <w:rPr>
                <w:sz w:val="28"/>
                <w:szCs w:val="28"/>
              </w:rPr>
              <w:t>3</w:t>
            </w:r>
            <w:r w:rsidRPr="00F63716">
              <w:rPr>
                <w:sz w:val="28"/>
                <w:szCs w:val="28"/>
              </w:rPr>
              <w:t>-S36</w:t>
            </w:r>
          </w:p>
        </w:tc>
        <w:tc>
          <w:tcPr>
            <w:tcW w:w="1400" w:type="dxa"/>
            <w:tcBorders>
              <w:top w:val="single" w:sz="4" w:space="0" w:color="000000"/>
              <w:left w:val="single" w:sz="4" w:space="0" w:color="000000"/>
              <w:bottom w:val="single" w:sz="4" w:space="0" w:color="000000"/>
              <w:right w:val="single" w:sz="4" w:space="0" w:color="000000"/>
            </w:tcBorders>
          </w:tcPr>
          <w:p w14:paraId="0C7906E1" w14:textId="52531071" w:rsidR="00740DF4" w:rsidRPr="00F63716" w:rsidRDefault="001B425C">
            <w:pPr>
              <w:jc w:val="center"/>
              <w:rPr>
                <w:sz w:val="28"/>
                <w:szCs w:val="28"/>
              </w:rPr>
            </w:pPr>
            <w:r>
              <w:rPr>
                <w:sz w:val="28"/>
                <w:szCs w:val="28"/>
              </w:rPr>
              <w:t>Accent pe intocmirea unei pagini WEB</w:t>
            </w:r>
          </w:p>
        </w:tc>
      </w:tr>
    </w:tbl>
    <w:p w14:paraId="7F588CDA" w14:textId="77777777" w:rsidR="00740DF4" w:rsidRDefault="00740DF4"/>
    <w:p w14:paraId="03208FF2" w14:textId="77777777" w:rsidR="00740DF4" w:rsidRPr="00F63716" w:rsidRDefault="00000000">
      <w:pPr>
        <w:rPr>
          <w:b/>
          <w:sz w:val="24"/>
          <w:szCs w:val="24"/>
        </w:rPr>
      </w:pPr>
      <w:r w:rsidRPr="00F63716">
        <w:rPr>
          <w:b/>
          <w:sz w:val="24"/>
          <w:szCs w:val="24"/>
        </w:rPr>
        <w:t>Competențele specifice:</w:t>
      </w:r>
    </w:p>
    <w:p w14:paraId="133ED710" w14:textId="77777777" w:rsidR="00740DF4" w:rsidRPr="00F63716" w:rsidRDefault="00000000">
      <w:pPr>
        <w:rPr>
          <w:sz w:val="24"/>
          <w:szCs w:val="24"/>
        </w:rPr>
      </w:pPr>
      <w:r w:rsidRPr="00F63716">
        <w:rPr>
          <w:sz w:val="24"/>
          <w:szCs w:val="24"/>
        </w:rPr>
        <w:t xml:space="preserve">1.1 Identificarea componentelor hard și soft ale unui calculator personal  </w:t>
      </w:r>
    </w:p>
    <w:p w14:paraId="6CCD315E" w14:textId="77777777" w:rsidR="00740DF4" w:rsidRPr="00F63716" w:rsidRDefault="00000000">
      <w:pPr>
        <w:rPr>
          <w:sz w:val="24"/>
          <w:szCs w:val="24"/>
        </w:rPr>
      </w:pPr>
      <w:r w:rsidRPr="00F63716">
        <w:rPr>
          <w:sz w:val="24"/>
          <w:szCs w:val="24"/>
        </w:rPr>
        <w:t xml:space="preserve">1.2 Descrierea funcționării unui calculator personal  </w:t>
      </w:r>
    </w:p>
    <w:p w14:paraId="16EBC89B" w14:textId="77777777" w:rsidR="00740DF4" w:rsidRPr="00F63716" w:rsidRDefault="00000000">
      <w:pPr>
        <w:rPr>
          <w:sz w:val="24"/>
          <w:szCs w:val="24"/>
        </w:rPr>
      </w:pPr>
      <w:r w:rsidRPr="00F63716">
        <w:rPr>
          <w:sz w:val="24"/>
          <w:szCs w:val="24"/>
        </w:rPr>
        <w:t xml:space="preserve">1.3 Definirea conceptului de rețea de calculatoare și enumerarea avantajelor lucrului în rețea  </w:t>
      </w:r>
    </w:p>
    <w:p w14:paraId="6E7B93AF" w14:textId="77777777" w:rsidR="00740DF4" w:rsidRPr="00F63716" w:rsidRDefault="00000000">
      <w:pPr>
        <w:rPr>
          <w:sz w:val="24"/>
          <w:szCs w:val="24"/>
        </w:rPr>
      </w:pPr>
      <w:r w:rsidRPr="00F63716">
        <w:rPr>
          <w:sz w:val="24"/>
          <w:szCs w:val="24"/>
        </w:rPr>
        <w:t xml:space="preserve">1.4 Argumentarea necesității securizării computerelor și a rețelelor  </w:t>
      </w:r>
    </w:p>
    <w:p w14:paraId="15DD9551" w14:textId="77777777" w:rsidR="00740DF4" w:rsidRPr="00F63716" w:rsidRDefault="00000000">
      <w:pPr>
        <w:rPr>
          <w:sz w:val="24"/>
          <w:szCs w:val="24"/>
        </w:rPr>
      </w:pPr>
      <w:r w:rsidRPr="00F63716">
        <w:rPr>
          <w:sz w:val="24"/>
          <w:szCs w:val="24"/>
        </w:rPr>
        <w:t xml:space="preserve">1.5 Descrierea implicațiilor utilizării calculatorului, din punct de vedere al sănătății  </w:t>
      </w:r>
    </w:p>
    <w:p w14:paraId="70B5F7E6" w14:textId="77777777" w:rsidR="00740DF4" w:rsidRPr="00F63716" w:rsidRDefault="00000000">
      <w:pPr>
        <w:rPr>
          <w:sz w:val="24"/>
          <w:szCs w:val="24"/>
        </w:rPr>
      </w:pPr>
      <w:r w:rsidRPr="00F63716">
        <w:rPr>
          <w:sz w:val="24"/>
          <w:szCs w:val="24"/>
        </w:rPr>
        <w:t xml:space="preserve">1.6 Descrierea aspectelor de bază legale privind utilizarea soft-ului  </w:t>
      </w:r>
    </w:p>
    <w:p w14:paraId="0FF42A98" w14:textId="77777777" w:rsidR="00740DF4" w:rsidRPr="00F63716" w:rsidRDefault="00740DF4">
      <w:pPr>
        <w:rPr>
          <w:sz w:val="24"/>
          <w:szCs w:val="24"/>
        </w:rPr>
      </w:pPr>
    </w:p>
    <w:p w14:paraId="2512BC66" w14:textId="77777777" w:rsidR="00740DF4" w:rsidRPr="00F63716" w:rsidRDefault="00000000">
      <w:pPr>
        <w:rPr>
          <w:sz w:val="24"/>
          <w:szCs w:val="24"/>
        </w:rPr>
      </w:pPr>
      <w:r w:rsidRPr="00F63716">
        <w:rPr>
          <w:sz w:val="24"/>
          <w:szCs w:val="24"/>
        </w:rPr>
        <w:t xml:space="preserve">2.1 Operarea corectă la nivel elementar  </w:t>
      </w:r>
    </w:p>
    <w:p w14:paraId="5AD24ADA" w14:textId="77777777" w:rsidR="00740DF4" w:rsidRPr="00F63716" w:rsidRDefault="00000000">
      <w:pPr>
        <w:rPr>
          <w:sz w:val="24"/>
          <w:szCs w:val="24"/>
        </w:rPr>
      </w:pPr>
      <w:r w:rsidRPr="00F63716">
        <w:rPr>
          <w:sz w:val="24"/>
          <w:szCs w:val="24"/>
        </w:rPr>
        <w:t xml:space="preserve">2.2 Descrierea interfeței sistemului de operare  </w:t>
      </w:r>
    </w:p>
    <w:p w14:paraId="508E7711" w14:textId="77777777" w:rsidR="00740DF4" w:rsidRPr="00F63716" w:rsidRDefault="00000000">
      <w:pPr>
        <w:rPr>
          <w:sz w:val="24"/>
          <w:szCs w:val="24"/>
        </w:rPr>
      </w:pPr>
      <w:r w:rsidRPr="00F63716">
        <w:rPr>
          <w:sz w:val="24"/>
          <w:szCs w:val="24"/>
        </w:rPr>
        <w:t xml:space="preserve">2.3 Descrierea organizării informațiilor pe suport extern  </w:t>
      </w:r>
    </w:p>
    <w:p w14:paraId="047ABA45" w14:textId="77777777" w:rsidR="00740DF4" w:rsidRPr="00F63716" w:rsidRDefault="00000000">
      <w:pPr>
        <w:rPr>
          <w:sz w:val="24"/>
          <w:szCs w:val="24"/>
        </w:rPr>
      </w:pPr>
      <w:r w:rsidRPr="00F63716">
        <w:rPr>
          <w:sz w:val="24"/>
          <w:szCs w:val="24"/>
        </w:rPr>
        <w:lastRenderedPageBreak/>
        <w:t xml:space="preserve">2.4 Dobândirea deprinderilor de lucru cu discuri logice, directoare, fișiere  </w:t>
      </w:r>
    </w:p>
    <w:p w14:paraId="73489C8A" w14:textId="77777777" w:rsidR="00740DF4" w:rsidRPr="00F63716" w:rsidRDefault="00000000">
      <w:pPr>
        <w:rPr>
          <w:sz w:val="24"/>
          <w:szCs w:val="24"/>
        </w:rPr>
      </w:pPr>
      <w:r w:rsidRPr="00F63716">
        <w:rPr>
          <w:sz w:val="24"/>
          <w:szCs w:val="24"/>
        </w:rPr>
        <w:t xml:space="preserve">2.5 Utilizarea unor accesorii ale sistemului de operare  </w:t>
      </w:r>
    </w:p>
    <w:p w14:paraId="43AA522B" w14:textId="77777777" w:rsidR="00740DF4" w:rsidRPr="00F63716" w:rsidRDefault="00000000">
      <w:pPr>
        <w:rPr>
          <w:sz w:val="24"/>
          <w:szCs w:val="24"/>
        </w:rPr>
      </w:pPr>
      <w:r w:rsidRPr="00F63716">
        <w:rPr>
          <w:sz w:val="24"/>
          <w:szCs w:val="24"/>
        </w:rPr>
        <w:t xml:space="preserve">2.6 Aplicarea modalității de tipărire a unui fișier  </w:t>
      </w:r>
    </w:p>
    <w:p w14:paraId="781F1528" w14:textId="77777777" w:rsidR="00740DF4" w:rsidRPr="00F63716" w:rsidRDefault="00000000">
      <w:pPr>
        <w:rPr>
          <w:sz w:val="24"/>
          <w:szCs w:val="24"/>
        </w:rPr>
      </w:pPr>
      <w:r w:rsidRPr="00F63716">
        <w:rPr>
          <w:sz w:val="24"/>
          <w:szCs w:val="24"/>
        </w:rPr>
        <w:t xml:space="preserve">2.7 Realizarea unor aplicații practice  </w:t>
      </w:r>
    </w:p>
    <w:p w14:paraId="5B7BA20E" w14:textId="77777777" w:rsidR="00740DF4" w:rsidRPr="00F63716" w:rsidRDefault="00000000">
      <w:pPr>
        <w:rPr>
          <w:sz w:val="24"/>
          <w:szCs w:val="24"/>
        </w:rPr>
      </w:pPr>
      <w:r w:rsidRPr="00F63716">
        <w:rPr>
          <w:sz w:val="24"/>
          <w:szCs w:val="24"/>
        </w:rPr>
        <w:t xml:space="preserve">2.8 Cunoașterea tastaturii ca dispozitiv de introducere a datelor  </w:t>
      </w:r>
    </w:p>
    <w:p w14:paraId="3104DD1C" w14:textId="77777777" w:rsidR="00740DF4" w:rsidRPr="00F63716" w:rsidRDefault="00000000">
      <w:pPr>
        <w:rPr>
          <w:sz w:val="24"/>
          <w:szCs w:val="24"/>
        </w:rPr>
      </w:pPr>
      <w:r w:rsidRPr="00F63716">
        <w:rPr>
          <w:sz w:val="24"/>
          <w:szCs w:val="24"/>
        </w:rPr>
        <w:t xml:space="preserve">2.9 Dobândirea deprinderilor de utilizare a tastaturii în procesarea textelor  </w:t>
      </w:r>
    </w:p>
    <w:p w14:paraId="22A355D6" w14:textId="77777777" w:rsidR="00740DF4" w:rsidRPr="00F63716" w:rsidRDefault="00000000">
      <w:pPr>
        <w:rPr>
          <w:sz w:val="24"/>
          <w:szCs w:val="24"/>
        </w:rPr>
      </w:pPr>
      <w:r w:rsidRPr="00F63716">
        <w:rPr>
          <w:sz w:val="24"/>
          <w:szCs w:val="24"/>
        </w:rPr>
        <w:t xml:space="preserve">2.10 Operarea ergonomică și eficientă cu tastatura  </w:t>
      </w:r>
    </w:p>
    <w:p w14:paraId="6F20C456" w14:textId="77777777" w:rsidR="00740DF4" w:rsidRPr="00F63716" w:rsidRDefault="00000000">
      <w:pPr>
        <w:rPr>
          <w:sz w:val="24"/>
          <w:szCs w:val="24"/>
        </w:rPr>
      </w:pPr>
      <w:r w:rsidRPr="00F63716">
        <w:rPr>
          <w:sz w:val="24"/>
          <w:szCs w:val="24"/>
        </w:rPr>
        <w:t xml:space="preserve">2.11 Realizarea unor deprinderi practice de lucru rapid  </w:t>
      </w:r>
    </w:p>
    <w:p w14:paraId="57191007" w14:textId="77777777" w:rsidR="00740DF4" w:rsidRPr="00F63716" w:rsidRDefault="00000000">
      <w:pPr>
        <w:rPr>
          <w:sz w:val="24"/>
          <w:szCs w:val="24"/>
        </w:rPr>
      </w:pPr>
      <w:r w:rsidRPr="00F63716">
        <w:rPr>
          <w:sz w:val="24"/>
          <w:szCs w:val="24"/>
        </w:rPr>
        <w:t xml:space="preserve">2.12 Enumerarea și aplicarea operațiilor de bază necesare prelucrării unui text  </w:t>
      </w:r>
    </w:p>
    <w:p w14:paraId="7788AEE3" w14:textId="77777777" w:rsidR="00740DF4" w:rsidRPr="00F63716" w:rsidRDefault="00000000">
      <w:pPr>
        <w:rPr>
          <w:sz w:val="24"/>
          <w:szCs w:val="24"/>
        </w:rPr>
      </w:pPr>
      <w:r w:rsidRPr="00F63716">
        <w:rPr>
          <w:sz w:val="24"/>
          <w:szCs w:val="24"/>
        </w:rPr>
        <w:t xml:space="preserve">2.13 Utilizarea operațiilor de bază în procesarea textului  </w:t>
      </w:r>
    </w:p>
    <w:p w14:paraId="51AA2C35" w14:textId="77777777" w:rsidR="00740DF4" w:rsidRPr="00F63716" w:rsidRDefault="00000000">
      <w:pPr>
        <w:rPr>
          <w:sz w:val="24"/>
          <w:szCs w:val="24"/>
        </w:rPr>
      </w:pPr>
      <w:r w:rsidRPr="00F63716">
        <w:rPr>
          <w:sz w:val="24"/>
          <w:szCs w:val="24"/>
        </w:rPr>
        <w:t xml:space="preserve">2.14 Aplicarea diferitelor modalități de formatare a textului  </w:t>
      </w:r>
    </w:p>
    <w:p w14:paraId="086EBCE8" w14:textId="77777777" w:rsidR="00740DF4" w:rsidRPr="00F63716" w:rsidRDefault="00000000">
      <w:pPr>
        <w:rPr>
          <w:sz w:val="24"/>
          <w:szCs w:val="24"/>
        </w:rPr>
      </w:pPr>
      <w:r w:rsidRPr="00F63716">
        <w:rPr>
          <w:sz w:val="24"/>
          <w:szCs w:val="24"/>
        </w:rPr>
        <w:t xml:space="preserve">2.15 Utilizarea avansată a editorului de texte  </w:t>
      </w:r>
    </w:p>
    <w:p w14:paraId="1B51C6FB" w14:textId="77777777" w:rsidR="00740DF4" w:rsidRPr="00F63716" w:rsidRDefault="00000000">
      <w:pPr>
        <w:rPr>
          <w:sz w:val="24"/>
          <w:szCs w:val="24"/>
        </w:rPr>
      </w:pPr>
      <w:r w:rsidRPr="00F63716">
        <w:rPr>
          <w:sz w:val="24"/>
          <w:szCs w:val="24"/>
        </w:rPr>
        <w:t xml:space="preserve">2.16 Formatarea finală a unui document  </w:t>
      </w:r>
    </w:p>
    <w:p w14:paraId="2B4B5597" w14:textId="77777777" w:rsidR="00740DF4" w:rsidRPr="00F63716" w:rsidRDefault="00000000">
      <w:pPr>
        <w:rPr>
          <w:sz w:val="24"/>
          <w:szCs w:val="24"/>
        </w:rPr>
      </w:pPr>
      <w:r w:rsidRPr="00F63716">
        <w:rPr>
          <w:sz w:val="24"/>
          <w:szCs w:val="24"/>
        </w:rPr>
        <w:t xml:space="preserve">2.17 Descrierea și aplicarea corectă a modului de tipărire a unui document  </w:t>
      </w:r>
    </w:p>
    <w:p w14:paraId="041F437F" w14:textId="77777777" w:rsidR="00740DF4" w:rsidRPr="00F63716" w:rsidRDefault="00000000">
      <w:pPr>
        <w:rPr>
          <w:sz w:val="24"/>
          <w:szCs w:val="24"/>
        </w:rPr>
      </w:pPr>
      <w:r w:rsidRPr="00F63716">
        <w:rPr>
          <w:sz w:val="24"/>
          <w:szCs w:val="24"/>
        </w:rPr>
        <w:t xml:space="preserve">2.18 Descrierea facilităților de utilizare a poștei electronice și faxului  </w:t>
      </w:r>
    </w:p>
    <w:p w14:paraId="3E6D171C" w14:textId="77777777" w:rsidR="00740DF4" w:rsidRPr="00F63716" w:rsidRDefault="00000000">
      <w:pPr>
        <w:rPr>
          <w:sz w:val="24"/>
          <w:szCs w:val="24"/>
        </w:rPr>
      </w:pPr>
      <w:r w:rsidRPr="00F63716">
        <w:rPr>
          <w:sz w:val="24"/>
          <w:szCs w:val="24"/>
        </w:rPr>
        <w:t xml:space="preserve">2.19 Realizarea unor aplicații practice  </w:t>
      </w:r>
    </w:p>
    <w:p w14:paraId="7A1C5AF2" w14:textId="77777777" w:rsidR="00740DF4" w:rsidRPr="00F63716" w:rsidRDefault="00000000">
      <w:pPr>
        <w:rPr>
          <w:sz w:val="24"/>
          <w:szCs w:val="24"/>
        </w:rPr>
      </w:pPr>
      <w:r w:rsidRPr="00F63716">
        <w:rPr>
          <w:sz w:val="24"/>
          <w:szCs w:val="24"/>
        </w:rPr>
        <w:t xml:space="preserve">2.20 Deprinderea redactării corecte și rapide a unor documente  </w:t>
      </w:r>
    </w:p>
    <w:p w14:paraId="2CD9E496" w14:textId="77777777" w:rsidR="00740DF4" w:rsidRPr="00F63716" w:rsidRDefault="00740DF4">
      <w:pPr>
        <w:rPr>
          <w:sz w:val="24"/>
          <w:szCs w:val="24"/>
        </w:rPr>
      </w:pPr>
    </w:p>
    <w:p w14:paraId="3E230CE8" w14:textId="77777777" w:rsidR="00740DF4" w:rsidRPr="00F63716" w:rsidRDefault="00000000">
      <w:pPr>
        <w:rPr>
          <w:sz w:val="24"/>
          <w:szCs w:val="24"/>
        </w:rPr>
      </w:pPr>
      <w:r w:rsidRPr="00F63716">
        <w:rPr>
          <w:sz w:val="24"/>
          <w:szCs w:val="24"/>
        </w:rPr>
        <w:t xml:space="preserve">3.1 Definirea noțiunilor legate de „arhitectura” Internetului  </w:t>
      </w:r>
    </w:p>
    <w:p w14:paraId="61B305E2" w14:textId="77777777" w:rsidR="00740DF4" w:rsidRPr="00F63716" w:rsidRDefault="00000000">
      <w:pPr>
        <w:rPr>
          <w:sz w:val="24"/>
          <w:szCs w:val="24"/>
        </w:rPr>
      </w:pPr>
      <w:r w:rsidRPr="00F63716">
        <w:rPr>
          <w:sz w:val="24"/>
          <w:szCs w:val="24"/>
        </w:rPr>
        <w:t xml:space="preserve">3.2 Enumerarea serviciilor oferite în Internet și descrierea acestora  </w:t>
      </w:r>
    </w:p>
    <w:p w14:paraId="2BF594A2" w14:textId="77777777" w:rsidR="00740DF4" w:rsidRPr="00F63716" w:rsidRDefault="00000000">
      <w:pPr>
        <w:rPr>
          <w:sz w:val="24"/>
          <w:szCs w:val="24"/>
        </w:rPr>
      </w:pPr>
      <w:r w:rsidRPr="00F63716">
        <w:rPr>
          <w:sz w:val="24"/>
          <w:szCs w:val="24"/>
        </w:rPr>
        <w:t xml:space="preserve">3.3 Enumerarea componentelor necesare accesului la Internet  </w:t>
      </w:r>
    </w:p>
    <w:p w14:paraId="0753C30D" w14:textId="77777777" w:rsidR="00740DF4" w:rsidRPr="00F63716" w:rsidRDefault="00000000">
      <w:pPr>
        <w:rPr>
          <w:sz w:val="24"/>
          <w:szCs w:val="24"/>
        </w:rPr>
      </w:pPr>
      <w:r w:rsidRPr="00F63716">
        <w:rPr>
          <w:sz w:val="24"/>
          <w:szCs w:val="24"/>
        </w:rPr>
        <w:t xml:space="preserve">3.4 Clasificarea și folosirea modului de adresare în Internet  </w:t>
      </w:r>
    </w:p>
    <w:p w14:paraId="336E860B" w14:textId="77777777" w:rsidR="00740DF4" w:rsidRPr="00F63716" w:rsidRDefault="00000000">
      <w:pPr>
        <w:rPr>
          <w:sz w:val="24"/>
          <w:szCs w:val="24"/>
        </w:rPr>
      </w:pPr>
      <w:r w:rsidRPr="00F63716">
        <w:rPr>
          <w:sz w:val="24"/>
          <w:szCs w:val="24"/>
        </w:rPr>
        <w:t xml:space="preserve">3.5 Utilizarea posibilităților de căutare a informațiilor  </w:t>
      </w:r>
    </w:p>
    <w:p w14:paraId="32190FF1" w14:textId="77777777" w:rsidR="00740DF4" w:rsidRPr="00F63716" w:rsidRDefault="00000000">
      <w:pPr>
        <w:rPr>
          <w:sz w:val="24"/>
          <w:szCs w:val="24"/>
        </w:rPr>
      </w:pPr>
      <w:r w:rsidRPr="00F63716">
        <w:rPr>
          <w:sz w:val="24"/>
          <w:szCs w:val="24"/>
        </w:rPr>
        <w:t xml:space="preserve">3.6 Aplicarea modalităților de folosire a serviciului de e-mail  </w:t>
      </w:r>
    </w:p>
    <w:p w14:paraId="06855005" w14:textId="77777777" w:rsidR="00740DF4" w:rsidRPr="00F63716" w:rsidRDefault="00000000">
      <w:pPr>
        <w:rPr>
          <w:sz w:val="24"/>
          <w:szCs w:val="24"/>
        </w:rPr>
      </w:pPr>
      <w:r w:rsidRPr="00F63716">
        <w:rPr>
          <w:sz w:val="24"/>
          <w:szCs w:val="24"/>
        </w:rPr>
        <w:t xml:space="preserve">3.7 Descrierea și aplicarea măsurilor de securitate în utilizarea Internetului  </w:t>
      </w:r>
    </w:p>
    <w:p w14:paraId="435B7D86" w14:textId="77777777" w:rsidR="00740DF4" w:rsidRPr="00F63716" w:rsidRDefault="00000000">
      <w:pPr>
        <w:rPr>
          <w:sz w:val="24"/>
          <w:szCs w:val="24"/>
        </w:rPr>
      </w:pPr>
      <w:r w:rsidRPr="00F63716">
        <w:rPr>
          <w:sz w:val="24"/>
          <w:szCs w:val="24"/>
        </w:rPr>
        <w:t xml:space="preserve">3.8 Utilizarea serviciului de conversație  </w:t>
      </w:r>
    </w:p>
    <w:p w14:paraId="27EB4FE1" w14:textId="77777777" w:rsidR="00740DF4" w:rsidRPr="00F63716" w:rsidRDefault="00000000">
      <w:pPr>
        <w:rPr>
          <w:sz w:val="24"/>
          <w:szCs w:val="24"/>
        </w:rPr>
      </w:pPr>
      <w:r w:rsidRPr="00F63716">
        <w:rPr>
          <w:sz w:val="24"/>
          <w:szCs w:val="24"/>
        </w:rPr>
        <w:t xml:space="preserve">3.9 Utilizarea corectă a regulilor de comportare în rețeaua Internet  </w:t>
      </w:r>
    </w:p>
    <w:p w14:paraId="0964282F" w14:textId="77777777" w:rsidR="00740DF4" w:rsidRPr="00F63716" w:rsidRDefault="00000000">
      <w:pPr>
        <w:rPr>
          <w:sz w:val="24"/>
          <w:szCs w:val="24"/>
        </w:rPr>
      </w:pPr>
      <w:r w:rsidRPr="00F63716">
        <w:rPr>
          <w:sz w:val="24"/>
          <w:szCs w:val="24"/>
        </w:rPr>
        <w:t xml:space="preserve">3.10 Realizarea unor aplicații practice  </w:t>
      </w:r>
    </w:p>
    <w:p w14:paraId="62664473" w14:textId="77777777" w:rsidR="00740DF4" w:rsidRPr="00F63716" w:rsidRDefault="00000000">
      <w:pPr>
        <w:rPr>
          <w:sz w:val="24"/>
          <w:szCs w:val="24"/>
        </w:rPr>
      </w:pPr>
      <w:r w:rsidRPr="00F63716">
        <w:rPr>
          <w:sz w:val="24"/>
          <w:szCs w:val="24"/>
        </w:rPr>
        <w:t xml:space="preserve">3.11 Utilizarea operațiilor de bază necesare realizării unei pagini HTML  </w:t>
      </w:r>
    </w:p>
    <w:p w14:paraId="085CE485" w14:textId="77777777" w:rsidR="00740DF4" w:rsidRPr="00F63716" w:rsidRDefault="00000000">
      <w:pPr>
        <w:rPr>
          <w:sz w:val="24"/>
          <w:szCs w:val="24"/>
        </w:rPr>
      </w:pPr>
      <w:r w:rsidRPr="00F63716">
        <w:rPr>
          <w:sz w:val="24"/>
          <w:szCs w:val="24"/>
        </w:rPr>
        <w:t xml:space="preserve">3.12 Folosirea elementelor de bază pentru inserarea în pagină a textului și imaginilor  </w:t>
      </w:r>
    </w:p>
    <w:p w14:paraId="6EB775A4" w14:textId="77777777" w:rsidR="00740DF4" w:rsidRPr="00F63716" w:rsidRDefault="00000000">
      <w:pPr>
        <w:rPr>
          <w:sz w:val="24"/>
          <w:szCs w:val="24"/>
        </w:rPr>
      </w:pPr>
      <w:r w:rsidRPr="00F63716">
        <w:rPr>
          <w:sz w:val="24"/>
          <w:szCs w:val="24"/>
        </w:rPr>
        <w:t xml:space="preserve">3.13 Aplicarea operațiilor de bază necesare pentru realizarea unei pagini – copiere, mutare, ștergere  </w:t>
      </w:r>
    </w:p>
    <w:p w14:paraId="0F28FEAE" w14:textId="77777777" w:rsidR="00740DF4" w:rsidRPr="00F63716" w:rsidRDefault="00000000">
      <w:pPr>
        <w:rPr>
          <w:sz w:val="24"/>
          <w:szCs w:val="24"/>
        </w:rPr>
      </w:pPr>
      <w:r w:rsidRPr="00F63716">
        <w:rPr>
          <w:sz w:val="24"/>
          <w:szCs w:val="24"/>
        </w:rPr>
        <w:t xml:space="preserve">3.14 Enumerarea și aplicarea modalităților de a realiza o hiper-legătură  </w:t>
      </w:r>
    </w:p>
    <w:p w14:paraId="32BF147B" w14:textId="77777777" w:rsidR="00740DF4" w:rsidRPr="00F63716" w:rsidRDefault="00000000">
      <w:pPr>
        <w:rPr>
          <w:sz w:val="24"/>
          <w:szCs w:val="24"/>
        </w:rPr>
      </w:pPr>
      <w:r w:rsidRPr="00F63716">
        <w:rPr>
          <w:sz w:val="24"/>
          <w:szCs w:val="24"/>
        </w:rPr>
        <w:t xml:space="preserve">3.15 Utilizarea tabelelor într-o pagină WEB  </w:t>
      </w:r>
    </w:p>
    <w:p w14:paraId="67818028" w14:textId="77777777" w:rsidR="00740DF4" w:rsidRPr="00F63716" w:rsidRDefault="00000000">
      <w:pPr>
        <w:rPr>
          <w:sz w:val="24"/>
          <w:szCs w:val="24"/>
        </w:rPr>
      </w:pPr>
      <w:r w:rsidRPr="00F63716">
        <w:rPr>
          <w:sz w:val="24"/>
          <w:szCs w:val="24"/>
        </w:rPr>
        <w:t xml:space="preserve">3.16 Realizarea unor aplicații practice  </w:t>
      </w:r>
    </w:p>
    <w:p w14:paraId="6E1E77B0" w14:textId="77777777" w:rsidR="00740DF4" w:rsidRPr="00F63716" w:rsidRDefault="00000000">
      <w:pPr>
        <w:rPr>
          <w:sz w:val="24"/>
          <w:szCs w:val="24"/>
        </w:rPr>
      </w:pPr>
      <w:r w:rsidRPr="00F63716">
        <w:rPr>
          <w:sz w:val="24"/>
          <w:szCs w:val="24"/>
        </w:rPr>
        <w:lastRenderedPageBreak/>
        <w:t xml:space="preserve">3.17 Transformarea documentelor text obișnuite sau a prezentărilor PPT în pagini web  </w:t>
      </w:r>
    </w:p>
    <w:p w14:paraId="21E29021" w14:textId="77777777" w:rsidR="00740DF4" w:rsidRPr="00F63716" w:rsidRDefault="00000000">
      <w:pPr>
        <w:rPr>
          <w:sz w:val="24"/>
          <w:szCs w:val="24"/>
        </w:rPr>
      </w:pPr>
      <w:r w:rsidRPr="00F63716">
        <w:rPr>
          <w:b/>
          <w:sz w:val="24"/>
          <w:szCs w:val="24"/>
        </w:rPr>
        <w:br/>
      </w:r>
    </w:p>
    <w:sectPr w:rsidR="00740DF4" w:rsidRPr="00F63716">
      <w:pgSz w:w="16838" w:h="11906" w:orient="landscape"/>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DF4"/>
    <w:rsid w:val="001B425C"/>
    <w:rsid w:val="003C3B0B"/>
    <w:rsid w:val="003D72CF"/>
    <w:rsid w:val="004135E8"/>
    <w:rsid w:val="00740DF4"/>
    <w:rsid w:val="00F63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39A16"/>
  <w15:docId w15:val="{2DB705C6-EAE6-4CBB-AB99-0B8B567B4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1634</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 Mutu</dc:creator>
  <cp:lastModifiedBy>Vlad Mutu</cp:lastModifiedBy>
  <cp:revision>3</cp:revision>
  <dcterms:created xsi:type="dcterms:W3CDTF">2025-03-18T12:55:00Z</dcterms:created>
  <dcterms:modified xsi:type="dcterms:W3CDTF">2025-03-18T12:59:00Z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0x010100030AFDAD0BE967469A350231D59061CE</vt:lpwstr>
  </property>
</Properties>
</file>