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6AE" w:rsidRPr="0091438E" w:rsidRDefault="001566AE" w:rsidP="005C4915">
      <w:pPr>
        <w:pStyle w:val="a5"/>
        <w:shd w:val="clear" w:color="auto" w:fill="0000FF"/>
        <w:spacing w:after="0"/>
        <w:ind w:left="0"/>
        <w:jc w:val="center"/>
        <w:rPr>
          <w:rFonts w:ascii="Times New Roman" w:hAnsi="Times New Roman"/>
          <w:b/>
          <w:sz w:val="16"/>
          <w:szCs w:val="16"/>
        </w:rPr>
      </w:pPr>
      <w:r w:rsidRPr="007A150A">
        <w:rPr>
          <w:rFonts w:ascii="Times New Roman" w:hAnsi="Times New Roman"/>
          <w:b/>
          <w:color w:val="0000FF"/>
          <w:sz w:val="18"/>
          <w:szCs w:val="18"/>
        </w:rPr>
        <w:t xml:space="preserve">Секция </w:t>
      </w:r>
      <w:r w:rsidRPr="0091438E">
        <w:rPr>
          <w:rFonts w:ascii="Times New Roman" w:hAnsi="Times New Roman"/>
          <w:b/>
          <w:color w:val="0000FF"/>
          <w:sz w:val="16"/>
          <w:szCs w:val="16"/>
        </w:rPr>
        <w:t>4</w:t>
      </w:r>
      <w:r w:rsidR="00830497" w:rsidRPr="0091438E">
        <w:rPr>
          <w:rFonts w:ascii="Times New Roman" w:hAnsi="Times New Roman"/>
          <w:b/>
          <w:sz w:val="16"/>
          <w:szCs w:val="16"/>
        </w:rPr>
        <w:t>Секция 6</w:t>
      </w:r>
      <w:r w:rsidRPr="0091438E">
        <w:rPr>
          <w:rFonts w:ascii="Times New Roman" w:hAnsi="Times New Roman"/>
          <w:b/>
          <w:sz w:val="16"/>
          <w:szCs w:val="16"/>
        </w:rPr>
        <w:t xml:space="preserve">. </w:t>
      </w:r>
      <w:r w:rsidR="00830497" w:rsidRPr="0091438E">
        <w:rPr>
          <w:rFonts w:ascii="Times New Roman" w:hAnsi="Times New Roman"/>
          <w:b/>
          <w:sz w:val="16"/>
          <w:szCs w:val="16"/>
        </w:rPr>
        <w:t>Экспонат для почтового музея</w:t>
      </w:r>
    </w:p>
    <w:p w:rsidR="001566AE" w:rsidRPr="005C4915" w:rsidRDefault="001F4BC5" w:rsidP="001566AE">
      <w:pPr>
        <w:shd w:val="clear" w:color="auto" w:fill="FF0000"/>
        <w:spacing w:after="0" w:line="240" w:lineRule="auto"/>
        <w:jc w:val="center"/>
        <w:rPr>
          <w:rFonts w:ascii="Times New Roman" w:hAnsi="Times New Roman"/>
          <w:b/>
          <w:color w:val="FAFBFD"/>
          <w:spacing w:val="10"/>
          <w:sz w:val="14"/>
          <w:szCs w:val="14"/>
        </w:rPr>
      </w:pPr>
      <w:r w:rsidRPr="005C4915">
        <w:rPr>
          <w:rFonts w:ascii="Times New Roman" w:hAnsi="Times New Roman"/>
          <w:b/>
          <w:color w:val="FAFBFD"/>
          <w:spacing w:val="10"/>
          <w:sz w:val="14"/>
          <w:szCs w:val="14"/>
        </w:rPr>
        <w:t>Актовый зал</w:t>
      </w:r>
    </w:p>
    <w:p w:rsidR="001566AE" w:rsidRDefault="0091438E" w:rsidP="001566AE">
      <w:pPr>
        <w:spacing w:after="0" w:line="240" w:lineRule="auto"/>
        <w:jc w:val="center"/>
        <w:rPr>
          <w:rFonts w:ascii="Times New Roman" w:hAnsi="Times New Roman"/>
          <w:b/>
          <w:color w:val="0000FF"/>
          <w:sz w:val="16"/>
          <w:szCs w:val="16"/>
        </w:rPr>
      </w:pPr>
      <w:r>
        <w:rPr>
          <w:rFonts w:ascii="Times New Roman" w:hAnsi="Times New Roman"/>
          <w:b/>
          <w:color w:val="0000FF"/>
          <w:sz w:val="16"/>
          <w:szCs w:val="16"/>
        </w:rPr>
        <w:t>Ж</w:t>
      </w:r>
      <w:r w:rsidR="001566AE" w:rsidRPr="0091438E">
        <w:rPr>
          <w:rFonts w:ascii="Times New Roman" w:hAnsi="Times New Roman"/>
          <w:b/>
          <w:color w:val="0000FF"/>
          <w:sz w:val="16"/>
          <w:szCs w:val="16"/>
        </w:rPr>
        <w:t>юри:</w:t>
      </w:r>
    </w:p>
    <w:p w:rsidR="0091438E" w:rsidRPr="000F68C9" w:rsidRDefault="0091438E" w:rsidP="0091438E">
      <w:pPr>
        <w:spacing w:after="0" w:line="240" w:lineRule="auto"/>
        <w:rPr>
          <w:rFonts w:ascii="Times New Roman" w:hAnsi="Times New Roman"/>
          <w:b/>
          <w:color w:val="0000FF"/>
          <w:sz w:val="14"/>
          <w:szCs w:val="14"/>
        </w:rPr>
      </w:pPr>
      <w:r w:rsidRPr="000F68C9">
        <w:rPr>
          <w:rFonts w:ascii="Times New Roman" w:hAnsi="Times New Roman"/>
          <w:b/>
          <w:color w:val="0000FF"/>
          <w:sz w:val="14"/>
          <w:szCs w:val="14"/>
        </w:rPr>
        <w:t xml:space="preserve">Главный специалист учебного центра УФПС АО «Почта России» по Курской области </w:t>
      </w:r>
      <w:r w:rsidRPr="000F68C9">
        <w:rPr>
          <w:rFonts w:ascii="Times New Roman" w:hAnsi="Times New Roman"/>
          <w:b/>
          <w:color w:val="FF0000"/>
          <w:sz w:val="14"/>
          <w:szCs w:val="14"/>
        </w:rPr>
        <w:t>Панова С.В.</w:t>
      </w:r>
    </w:p>
    <w:p w:rsidR="001566AE" w:rsidRPr="000D5F62" w:rsidRDefault="001566AE" w:rsidP="001566AE">
      <w:pPr>
        <w:spacing w:after="0" w:line="240" w:lineRule="auto"/>
        <w:jc w:val="both"/>
        <w:rPr>
          <w:rFonts w:ascii="Times New Roman" w:hAnsi="Times New Roman"/>
          <w:b/>
          <w:color w:val="FF0000"/>
          <w:sz w:val="14"/>
          <w:szCs w:val="14"/>
        </w:rPr>
      </w:pPr>
      <w:r w:rsidRPr="000F68C9">
        <w:rPr>
          <w:rFonts w:ascii="Times New Roman" w:hAnsi="Times New Roman"/>
          <w:b/>
          <w:color w:val="0000FF"/>
          <w:sz w:val="14"/>
          <w:szCs w:val="14"/>
        </w:rPr>
        <w:t xml:space="preserve">Преподаватель </w:t>
      </w:r>
      <w:r w:rsidR="001F4BC5" w:rsidRPr="000F68C9">
        <w:rPr>
          <w:rFonts w:ascii="Times New Roman" w:hAnsi="Times New Roman"/>
          <w:b/>
          <w:color w:val="0000FF"/>
          <w:sz w:val="14"/>
          <w:szCs w:val="14"/>
        </w:rPr>
        <w:t xml:space="preserve">физики </w:t>
      </w:r>
      <w:r w:rsidR="000D5F62">
        <w:rPr>
          <w:rFonts w:ascii="Times New Roman" w:hAnsi="Times New Roman"/>
          <w:b/>
          <w:color w:val="0000FF"/>
          <w:sz w:val="14"/>
          <w:szCs w:val="14"/>
        </w:rPr>
        <w:t>ОБПОУ «К</w:t>
      </w:r>
      <w:r w:rsidRPr="000F68C9">
        <w:rPr>
          <w:rFonts w:ascii="Times New Roman" w:hAnsi="Times New Roman"/>
          <w:b/>
          <w:color w:val="0000FF"/>
          <w:sz w:val="14"/>
          <w:szCs w:val="14"/>
        </w:rPr>
        <w:t xml:space="preserve">ТС» </w:t>
      </w:r>
      <w:r w:rsidR="000D5F62" w:rsidRPr="000D5F62">
        <w:rPr>
          <w:rFonts w:ascii="Times New Roman" w:hAnsi="Times New Roman"/>
          <w:b/>
          <w:color w:val="FF0000"/>
          <w:sz w:val="14"/>
          <w:szCs w:val="14"/>
        </w:rPr>
        <w:t>Хажеева О.И.</w:t>
      </w:r>
    </w:p>
    <w:p w:rsidR="001566AE" w:rsidRDefault="001566AE" w:rsidP="001566AE">
      <w:pPr>
        <w:spacing w:after="0" w:line="240" w:lineRule="auto"/>
        <w:jc w:val="both"/>
        <w:rPr>
          <w:rFonts w:ascii="Times New Roman" w:hAnsi="Times New Roman"/>
          <w:b/>
          <w:color w:val="FF0000"/>
          <w:sz w:val="14"/>
          <w:szCs w:val="14"/>
        </w:rPr>
      </w:pPr>
      <w:r w:rsidRPr="000F68C9">
        <w:rPr>
          <w:rFonts w:ascii="Times New Roman" w:hAnsi="Times New Roman"/>
          <w:b/>
          <w:color w:val="0000FF"/>
          <w:sz w:val="14"/>
          <w:szCs w:val="14"/>
        </w:rPr>
        <w:t xml:space="preserve">Преподаватель дисциплин профессионального цикла ОБПОУ «КТС» </w:t>
      </w:r>
      <w:r w:rsidR="001F4BC5" w:rsidRPr="000F68C9">
        <w:rPr>
          <w:rFonts w:ascii="Times New Roman" w:hAnsi="Times New Roman"/>
          <w:b/>
          <w:color w:val="FF0000"/>
          <w:sz w:val="14"/>
          <w:szCs w:val="14"/>
        </w:rPr>
        <w:t>Комардин Н.Э.</w:t>
      </w:r>
    </w:p>
    <w:p w:rsidR="001566AE" w:rsidRPr="0091438E" w:rsidRDefault="001566AE" w:rsidP="00C05DBE">
      <w:pPr>
        <w:shd w:val="clear" w:color="auto" w:fill="FF0000"/>
        <w:spacing w:after="0" w:line="240" w:lineRule="auto"/>
        <w:ind w:right="-72"/>
        <w:jc w:val="center"/>
        <w:rPr>
          <w:rFonts w:ascii="Times New Roman" w:hAnsi="Times New Roman"/>
          <w:b/>
          <w:color w:val="FAFBFD"/>
          <w:spacing w:val="10"/>
          <w:sz w:val="16"/>
          <w:szCs w:val="16"/>
        </w:rPr>
      </w:pPr>
      <w:r w:rsidRPr="0091438E">
        <w:rPr>
          <w:rFonts w:ascii="Times New Roman" w:hAnsi="Times New Roman"/>
          <w:b/>
          <w:color w:val="FAFBFD"/>
          <w:spacing w:val="10"/>
          <w:sz w:val="16"/>
          <w:szCs w:val="16"/>
        </w:rPr>
        <w:t xml:space="preserve">Выступления: </w:t>
      </w:r>
    </w:p>
    <w:tbl>
      <w:tblPr>
        <w:tblStyle w:val="aa"/>
        <w:tblW w:w="7961" w:type="dxa"/>
        <w:tblLook w:val="04A0" w:firstRow="1" w:lastRow="0" w:firstColumn="1" w:lastColumn="0" w:noHBand="0" w:noVBand="1"/>
      </w:tblPr>
      <w:tblGrid>
        <w:gridCol w:w="401"/>
        <w:gridCol w:w="3847"/>
        <w:gridCol w:w="3713"/>
      </w:tblGrid>
      <w:tr w:rsidR="001566AE" w:rsidRPr="00B7746B" w:rsidTr="00C00A4F">
        <w:trPr>
          <w:trHeight w:val="323"/>
        </w:trPr>
        <w:tc>
          <w:tcPr>
            <w:tcW w:w="401" w:type="dxa"/>
          </w:tcPr>
          <w:p w:rsidR="001566AE" w:rsidRPr="00A30FDA" w:rsidRDefault="001566AE" w:rsidP="00BB1B28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1.</w:t>
            </w:r>
          </w:p>
        </w:tc>
        <w:tc>
          <w:tcPr>
            <w:tcW w:w="3847" w:type="dxa"/>
          </w:tcPr>
          <w:p w:rsidR="001566AE" w:rsidRPr="00C00A4F" w:rsidRDefault="00BC4E09" w:rsidP="00BB1B28">
            <w:pPr>
              <w:pStyle w:val="ac"/>
              <w:spacing w:before="0" w:beforeAutospacing="0" w:after="0" w:afterAutospacing="0"/>
              <w:jc w:val="both"/>
              <w:rPr>
                <w:rFonts w:eastAsia="Trebuchet MS"/>
                <w:b/>
                <w:color w:val="0000FF"/>
                <w:sz w:val="12"/>
                <w:szCs w:val="12"/>
                <w:lang w:eastAsia="en-US"/>
              </w:rPr>
            </w:pPr>
            <w:r w:rsidRPr="00C00A4F">
              <w:rPr>
                <w:rFonts w:eastAsia="Trebuchet MS"/>
                <w:b/>
                <w:color w:val="0000FF"/>
                <w:sz w:val="12"/>
                <w:szCs w:val="12"/>
                <w:lang w:eastAsia="en-US"/>
              </w:rPr>
              <w:t>«Униформа служащих почтово-телеграфного ведомства Российской империи во второй половине XIX – начале XX вв.»</w:t>
            </w:r>
          </w:p>
        </w:tc>
        <w:tc>
          <w:tcPr>
            <w:tcW w:w="3713" w:type="dxa"/>
          </w:tcPr>
          <w:p w:rsidR="00BC4E09" w:rsidRPr="008409CA" w:rsidRDefault="00BC4E09" w:rsidP="00BC4E09">
            <w:pPr>
              <w:rPr>
                <w:rFonts w:ascii="Times New Roman" w:eastAsia="Times New Roman" w:hAnsi="Times New Roman"/>
                <w:b/>
                <w:color w:val="0000FF"/>
                <w:sz w:val="12"/>
                <w:szCs w:val="12"/>
                <w:lang w:eastAsia="ru-RU"/>
              </w:rPr>
            </w:pPr>
            <w:r w:rsidRPr="008409CA">
              <w:rPr>
                <w:rFonts w:ascii="Times New Roman" w:eastAsia="Times New Roman" w:hAnsi="Times New Roman"/>
                <w:b/>
                <w:color w:val="0000FF"/>
                <w:sz w:val="12"/>
                <w:szCs w:val="12"/>
                <w:lang w:eastAsia="ru-RU"/>
              </w:rPr>
              <w:t>Денисова Анастасия</w:t>
            </w:r>
            <w:r w:rsidR="00E755B6" w:rsidRPr="008409CA">
              <w:rPr>
                <w:rFonts w:ascii="Times New Roman" w:eastAsia="Times New Roman" w:hAnsi="Times New Roman"/>
                <w:b/>
                <w:color w:val="0000FF"/>
                <w:sz w:val="12"/>
                <w:szCs w:val="12"/>
                <w:lang w:eastAsia="ru-RU"/>
              </w:rPr>
              <w:t xml:space="preserve"> Андреевна</w:t>
            </w:r>
            <w:r w:rsidRPr="008409CA">
              <w:rPr>
                <w:rFonts w:ascii="Times New Roman" w:eastAsia="Times New Roman" w:hAnsi="Times New Roman"/>
                <w:b/>
                <w:color w:val="0000FF"/>
                <w:sz w:val="12"/>
                <w:szCs w:val="12"/>
                <w:lang w:eastAsia="ru-RU"/>
              </w:rPr>
              <w:t>, ОБПОУ «КТС»</w:t>
            </w:r>
          </w:p>
          <w:p w:rsidR="001566AE" w:rsidRPr="008409CA" w:rsidRDefault="00BC4E09" w:rsidP="00BC4E09">
            <w:pPr>
              <w:rPr>
                <w:rFonts w:ascii="Times New Roman" w:eastAsia="Times New Roman" w:hAnsi="Times New Roman"/>
                <w:b/>
                <w:color w:val="0000FF"/>
                <w:sz w:val="12"/>
                <w:szCs w:val="12"/>
                <w:lang w:eastAsia="ru-RU"/>
              </w:rPr>
            </w:pPr>
            <w:r w:rsidRPr="008409CA">
              <w:rPr>
                <w:rFonts w:ascii="Times New Roman" w:eastAsia="Times New Roman" w:hAnsi="Times New Roman"/>
                <w:b/>
                <w:color w:val="0000FF"/>
                <w:sz w:val="12"/>
                <w:szCs w:val="12"/>
                <w:lang w:eastAsia="ru-RU"/>
              </w:rPr>
              <w:t>Научный руководитель:</w:t>
            </w:r>
            <w:r w:rsidRPr="008409CA">
              <w:rPr>
                <w:sz w:val="12"/>
                <w:szCs w:val="12"/>
              </w:rPr>
              <w:t xml:space="preserve"> </w:t>
            </w:r>
            <w:r w:rsidRPr="008409CA">
              <w:rPr>
                <w:rFonts w:ascii="Times New Roman" w:eastAsia="Times New Roman" w:hAnsi="Times New Roman"/>
                <w:b/>
                <w:color w:val="0000FF"/>
                <w:sz w:val="12"/>
                <w:szCs w:val="12"/>
                <w:lang w:eastAsia="ru-RU"/>
              </w:rPr>
              <w:t>Михеев П.В.</w:t>
            </w:r>
          </w:p>
        </w:tc>
      </w:tr>
      <w:tr w:rsidR="001566AE" w:rsidRPr="00461017" w:rsidTr="00C00A4F">
        <w:tc>
          <w:tcPr>
            <w:tcW w:w="401" w:type="dxa"/>
          </w:tcPr>
          <w:p w:rsidR="001566AE" w:rsidRPr="00A30FDA" w:rsidRDefault="001566AE" w:rsidP="00BB1B28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2.</w:t>
            </w:r>
          </w:p>
        </w:tc>
        <w:tc>
          <w:tcPr>
            <w:tcW w:w="3847" w:type="dxa"/>
          </w:tcPr>
          <w:p w:rsidR="001566AE" w:rsidRPr="00A30FDA" w:rsidRDefault="00BC4E09" w:rsidP="00BB1B28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«Земская почта Российской империи во второй половине XIX столетия»</w:t>
            </w:r>
          </w:p>
        </w:tc>
        <w:tc>
          <w:tcPr>
            <w:tcW w:w="3713" w:type="dxa"/>
          </w:tcPr>
          <w:p w:rsidR="001566AE" w:rsidRPr="008409CA" w:rsidRDefault="00BC4E09" w:rsidP="00E755B6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Кондратьева Елизавета</w:t>
            </w:r>
            <w:r w:rsidR="00E755B6"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 xml:space="preserve"> Александровна</w:t>
            </w: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, ОБПОУ «КТС»</w:t>
            </w:r>
            <w:r w:rsidR="00E755B6"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 xml:space="preserve"> </w:t>
            </w: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 Михеев П.В.</w:t>
            </w:r>
          </w:p>
        </w:tc>
      </w:tr>
      <w:tr w:rsidR="001566AE" w:rsidRPr="00B7746B" w:rsidTr="00C00A4F">
        <w:tc>
          <w:tcPr>
            <w:tcW w:w="401" w:type="dxa"/>
          </w:tcPr>
          <w:p w:rsidR="001566AE" w:rsidRPr="00A30FDA" w:rsidRDefault="001566AE" w:rsidP="00BB1B28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3.</w:t>
            </w:r>
          </w:p>
        </w:tc>
        <w:tc>
          <w:tcPr>
            <w:tcW w:w="3847" w:type="dxa"/>
          </w:tcPr>
          <w:p w:rsidR="001566AE" w:rsidRPr="00A30FDA" w:rsidRDefault="00BC4E09" w:rsidP="00BB1B28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«Почтовые конверты в Российской империи во второй половине XIX – начале XX вв.»</w:t>
            </w:r>
          </w:p>
        </w:tc>
        <w:tc>
          <w:tcPr>
            <w:tcW w:w="3713" w:type="dxa"/>
          </w:tcPr>
          <w:p w:rsidR="00BC4E09" w:rsidRPr="008409CA" w:rsidRDefault="00BC4E09" w:rsidP="00BC4E09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Козлова Елизавета</w:t>
            </w:r>
            <w:r w:rsidR="00E755B6"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 xml:space="preserve"> Алексеевна</w:t>
            </w: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, ОБПОУ «КТС»</w:t>
            </w:r>
          </w:p>
          <w:p w:rsidR="001566AE" w:rsidRPr="008409CA" w:rsidRDefault="00BC4E09" w:rsidP="00BC4E09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 Михеев П.В.</w:t>
            </w:r>
          </w:p>
        </w:tc>
      </w:tr>
      <w:tr w:rsidR="00BC4E09" w:rsidRPr="00B7746B" w:rsidTr="00C00A4F">
        <w:tc>
          <w:tcPr>
            <w:tcW w:w="401" w:type="dxa"/>
          </w:tcPr>
          <w:p w:rsidR="00BC4E09" w:rsidRPr="00A30FDA" w:rsidRDefault="00BC4E09" w:rsidP="00BB1B28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4.</w:t>
            </w:r>
          </w:p>
        </w:tc>
        <w:tc>
          <w:tcPr>
            <w:tcW w:w="3847" w:type="dxa"/>
          </w:tcPr>
          <w:p w:rsidR="00BC4E09" w:rsidRPr="00A30FDA" w:rsidRDefault="00BC4E09" w:rsidP="00BB1B28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«Открытые письма в Российской империи во второй половине XIX – начале XX вв.»</w:t>
            </w:r>
          </w:p>
        </w:tc>
        <w:tc>
          <w:tcPr>
            <w:tcW w:w="3713" w:type="dxa"/>
          </w:tcPr>
          <w:p w:rsidR="00BC4E09" w:rsidRPr="008409CA" w:rsidRDefault="00BC4E09" w:rsidP="00BC4E09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Липинская Алёна</w:t>
            </w:r>
            <w:r w:rsidR="00E755B6"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 xml:space="preserve"> Алексеевна</w:t>
            </w: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, ОБПОУ «КТС»</w:t>
            </w:r>
          </w:p>
          <w:p w:rsidR="00BC4E09" w:rsidRPr="008409CA" w:rsidRDefault="00BC4E09" w:rsidP="00BC4E09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 Михеев П.В.</w:t>
            </w:r>
          </w:p>
        </w:tc>
      </w:tr>
      <w:tr w:rsidR="00BC4E09" w:rsidRPr="00B7746B" w:rsidTr="00C00A4F">
        <w:tc>
          <w:tcPr>
            <w:tcW w:w="401" w:type="dxa"/>
          </w:tcPr>
          <w:p w:rsidR="00BC4E09" w:rsidRPr="00A30FDA" w:rsidRDefault="00BC4E09" w:rsidP="00BB1B28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5.</w:t>
            </w:r>
          </w:p>
        </w:tc>
        <w:tc>
          <w:tcPr>
            <w:tcW w:w="3847" w:type="dxa"/>
          </w:tcPr>
          <w:p w:rsidR="00BC4E09" w:rsidRPr="00A30FDA" w:rsidRDefault="00BC4E09" w:rsidP="00BB1B28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«Письма-треугольники в г</w:t>
            </w:r>
            <w:r w:rsidR="00417615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оды Великой Отечественной войны</w:t>
            </w: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 как символ Великой Победы»</w:t>
            </w:r>
          </w:p>
        </w:tc>
        <w:tc>
          <w:tcPr>
            <w:tcW w:w="3713" w:type="dxa"/>
          </w:tcPr>
          <w:p w:rsidR="00BC4E09" w:rsidRPr="008409CA" w:rsidRDefault="00BC4E09" w:rsidP="00BC4E09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Морозов Дмитрий</w:t>
            </w:r>
            <w:r w:rsidR="00E755B6"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 xml:space="preserve"> Николаевич</w:t>
            </w: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, ОБПОУ «КТС»</w:t>
            </w:r>
          </w:p>
          <w:p w:rsidR="00BC4E09" w:rsidRPr="008409CA" w:rsidRDefault="00BC4E09" w:rsidP="00BC4E09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 Михеев П.В.</w:t>
            </w:r>
          </w:p>
        </w:tc>
      </w:tr>
      <w:tr w:rsidR="00BC4E09" w:rsidRPr="00B7746B" w:rsidTr="00C00A4F">
        <w:tc>
          <w:tcPr>
            <w:tcW w:w="401" w:type="dxa"/>
          </w:tcPr>
          <w:p w:rsidR="00BC4E09" w:rsidRPr="00A30FDA" w:rsidRDefault="00BC4E09" w:rsidP="00BB1B28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6.</w:t>
            </w:r>
          </w:p>
        </w:tc>
        <w:tc>
          <w:tcPr>
            <w:tcW w:w="3847" w:type="dxa"/>
          </w:tcPr>
          <w:p w:rsidR="00BC4E09" w:rsidRPr="00A30FDA" w:rsidRDefault="00BC4E09" w:rsidP="00BC4E09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«Поч</w:t>
            </w:r>
            <w:r w:rsidR="00417615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товые марки Российской империи </w:t>
            </w: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«особых  выпусков» в начале XX  века»</w:t>
            </w:r>
          </w:p>
        </w:tc>
        <w:tc>
          <w:tcPr>
            <w:tcW w:w="3713" w:type="dxa"/>
          </w:tcPr>
          <w:p w:rsidR="00BC4E09" w:rsidRPr="008409CA" w:rsidRDefault="00BC4E09" w:rsidP="00BC4E09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Юрковская Валерия</w:t>
            </w:r>
            <w:r w:rsidR="00E755B6"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 xml:space="preserve"> Дмитриевна</w:t>
            </w: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, ОБПОУ «КТС»</w:t>
            </w:r>
          </w:p>
          <w:p w:rsidR="00BC4E09" w:rsidRPr="008409CA" w:rsidRDefault="00BC4E09" w:rsidP="00BC4E09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 Михеев П.В.</w:t>
            </w:r>
          </w:p>
        </w:tc>
      </w:tr>
      <w:tr w:rsidR="00BC4E09" w:rsidRPr="00B7746B" w:rsidTr="00C00A4F">
        <w:tc>
          <w:tcPr>
            <w:tcW w:w="401" w:type="dxa"/>
          </w:tcPr>
          <w:p w:rsidR="00BC4E09" w:rsidRPr="00A30FDA" w:rsidRDefault="00BC4E09" w:rsidP="00BB1B28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7.</w:t>
            </w:r>
          </w:p>
        </w:tc>
        <w:tc>
          <w:tcPr>
            <w:tcW w:w="3847" w:type="dxa"/>
          </w:tcPr>
          <w:p w:rsidR="00BC4E09" w:rsidRPr="00A30FDA" w:rsidRDefault="00BC4E09" w:rsidP="00BC4E09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</w:t>
            </w:r>
            <w:r w:rsidR="002A5AF1"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История применения почтовых марок в Российской империи во второй половине XIX – начале XX вв.»</w:t>
            </w:r>
          </w:p>
        </w:tc>
        <w:tc>
          <w:tcPr>
            <w:tcW w:w="3713" w:type="dxa"/>
          </w:tcPr>
          <w:p w:rsidR="00BC4E09" w:rsidRPr="008409CA" w:rsidRDefault="00BC4E09" w:rsidP="00BC4E09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Тихоненко Дарья</w:t>
            </w:r>
            <w:r w:rsidR="00E755B6"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 xml:space="preserve"> Андреевна</w:t>
            </w: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, ОБПОУ «КТС»</w:t>
            </w:r>
          </w:p>
          <w:p w:rsidR="00BC4E09" w:rsidRPr="008409CA" w:rsidRDefault="00BC4E09" w:rsidP="00BC4E09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 Михеев П.В.</w:t>
            </w:r>
          </w:p>
        </w:tc>
      </w:tr>
      <w:tr w:rsidR="00BC4E09" w:rsidRPr="00B7746B" w:rsidTr="00C00A4F">
        <w:tc>
          <w:tcPr>
            <w:tcW w:w="401" w:type="dxa"/>
          </w:tcPr>
          <w:p w:rsidR="00BC4E09" w:rsidRPr="00A30FDA" w:rsidRDefault="00BC4E09" w:rsidP="00BB1B28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8.</w:t>
            </w:r>
          </w:p>
        </w:tc>
        <w:tc>
          <w:tcPr>
            <w:tcW w:w="3847" w:type="dxa"/>
          </w:tcPr>
          <w:p w:rsidR="00BC4E09" w:rsidRPr="00A30FDA" w:rsidRDefault="002A5AF1" w:rsidP="00BC4E09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«Струится лампы мягкий свет…»</w:t>
            </w:r>
          </w:p>
        </w:tc>
        <w:tc>
          <w:tcPr>
            <w:tcW w:w="3713" w:type="dxa"/>
          </w:tcPr>
          <w:p w:rsidR="002A5AF1" w:rsidRPr="008409CA" w:rsidRDefault="002A5AF1" w:rsidP="002A5AF1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Кузьмин Кирилл</w:t>
            </w:r>
            <w:r w:rsidR="00E755B6"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 xml:space="preserve"> Алексеевич</w:t>
            </w: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, ОБПОУ «КТС»</w:t>
            </w:r>
          </w:p>
          <w:p w:rsidR="00BC4E09" w:rsidRPr="008409CA" w:rsidRDefault="002A5AF1" w:rsidP="002A5AF1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 Бочарова А.А</w:t>
            </w:r>
            <w:r w:rsidR="006C509E"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.</w:t>
            </w:r>
          </w:p>
        </w:tc>
      </w:tr>
      <w:tr w:rsidR="00BC4E09" w:rsidRPr="00B7746B" w:rsidTr="00C00A4F">
        <w:tc>
          <w:tcPr>
            <w:tcW w:w="401" w:type="dxa"/>
          </w:tcPr>
          <w:p w:rsidR="00BC4E09" w:rsidRPr="00A30FDA" w:rsidRDefault="00BC4E09" w:rsidP="00BB1B28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9.</w:t>
            </w:r>
          </w:p>
        </w:tc>
        <w:tc>
          <w:tcPr>
            <w:tcW w:w="3847" w:type="dxa"/>
          </w:tcPr>
          <w:p w:rsidR="00BC4E09" w:rsidRPr="00A30FDA" w:rsidRDefault="002A5AF1" w:rsidP="00BC4E09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«Сокровища Российской филателии»</w:t>
            </w:r>
          </w:p>
        </w:tc>
        <w:tc>
          <w:tcPr>
            <w:tcW w:w="3713" w:type="dxa"/>
          </w:tcPr>
          <w:p w:rsidR="002A5AF1" w:rsidRPr="008409CA" w:rsidRDefault="002A5AF1" w:rsidP="002A5AF1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Бруев Антон</w:t>
            </w:r>
            <w:r w:rsidR="00E755B6"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 xml:space="preserve"> Олегович</w:t>
            </w: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, ОБПОУ «КТС»</w:t>
            </w:r>
          </w:p>
          <w:p w:rsidR="00BC4E09" w:rsidRPr="008409CA" w:rsidRDefault="002A5AF1" w:rsidP="002A5AF1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 Устинова Ю.Е.</w:t>
            </w:r>
          </w:p>
        </w:tc>
      </w:tr>
      <w:tr w:rsidR="00BC4E09" w:rsidRPr="00B7746B" w:rsidTr="00C00A4F">
        <w:tc>
          <w:tcPr>
            <w:tcW w:w="401" w:type="dxa"/>
          </w:tcPr>
          <w:p w:rsidR="00BC4E09" w:rsidRPr="00A30FDA" w:rsidRDefault="00BC4E09" w:rsidP="00BB1B28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10.</w:t>
            </w:r>
          </w:p>
        </w:tc>
        <w:tc>
          <w:tcPr>
            <w:tcW w:w="3847" w:type="dxa"/>
          </w:tcPr>
          <w:p w:rsidR="00BC4E09" w:rsidRPr="00A30FDA" w:rsidRDefault="002A5AF1" w:rsidP="00BC4E09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«История государственной коллекции знаков почтовой оплаты»</w:t>
            </w:r>
          </w:p>
        </w:tc>
        <w:tc>
          <w:tcPr>
            <w:tcW w:w="3713" w:type="dxa"/>
          </w:tcPr>
          <w:p w:rsidR="002A5AF1" w:rsidRPr="008409CA" w:rsidRDefault="002A5AF1" w:rsidP="002A5AF1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Шмалюк Никита</w:t>
            </w:r>
            <w:r w:rsidR="00E755B6"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 xml:space="preserve"> Максимович</w:t>
            </w: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, ОБПОУ «КТС»</w:t>
            </w:r>
          </w:p>
          <w:p w:rsidR="00BC4E09" w:rsidRPr="008409CA" w:rsidRDefault="002A5AF1" w:rsidP="002A5AF1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 Устинова Ю.Е.</w:t>
            </w:r>
          </w:p>
        </w:tc>
      </w:tr>
      <w:tr w:rsidR="002A5AF1" w:rsidRPr="00B7746B" w:rsidTr="00C00A4F">
        <w:tc>
          <w:tcPr>
            <w:tcW w:w="401" w:type="dxa"/>
          </w:tcPr>
          <w:p w:rsidR="002A5AF1" w:rsidRPr="00A30FDA" w:rsidRDefault="002A5AF1" w:rsidP="00BB1B28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11.</w:t>
            </w:r>
          </w:p>
        </w:tc>
        <w:tc>
          <w:tcPr>
            <w:tcW w:w="3847" w:type="dxa"/>
          </w:tcPr>
          <w:p w:rsidR="002A5AF1" w:rsidRPr="00A30FDA" w:rsidRDefault="006C509E" w:rsidP="00BC4E09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</w:t>
            </w:r>
            <w:r w:rsidRPr="006C509E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Культурно-историческая значимость открыток</w:t>
            </w: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»</w:t>
            </w:r>
          </w:p>
        </w:tc>
        <w:tc>
          <w:tcPr>
            <w:tcW w:w="3713" w:type="dxa"/>
          </w:tcPr>
          <w:p w:rsidR="002A5AF1" w:rsidRPr="008409CA" w:rsidRDefault="006C509E" w:rsidP="002A5AF1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 xml:space="preserve">Федоринов Иван Евгеньевич, </w:t>
            </w:r>
            <w:r w:rsidR="002A5AF1"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 xml:space="preserve">ОБПОУ </w:t>
            </w: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«</w:t>
            </w:r>
            <w:r w:rsidR="002A5AF1"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КАТК»</w:t>
            </w:r>
          </w:p>
          <w:p w:rsidR="002A5AF1" w:rsidRPr="008409CA" w:rsidRDefault="002A5AF1" w:rsidP="002A5AF1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 Авдулова И.В.</w:t>
            </w:r>
          </w:p>
        </w:tc>
      </w:tr>
      <w:tr w:rsidR="005C4915" w:rsidRPr="00B7746B" w:rsidTr="00C00A4F">
        <w:tc>
          <w:tcPr>
            <w:tcW w:w="401" w:type="dxa"/>
          </w:tcPr>
          <w:p w:rsidR="005C4915" w:rsidRPr="00A30FDA" w:rsidRDefault="005C4915" w:rsidP="00BB1B28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12.</w:t>
            </w:r>
          </w:p>
        </w:tc>
        <w:tc>
          <w:tcPr>
            <w:tcW w:w="3847" w:type="dxa"/>
          </w:tcPr>
          <w:p w:rsidR="005C4915" w:rsidRDefault="005C4915" w:rsidP="005C4915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«Домики для писем»</w:t>
            </w:r>
            <w:r w:rsidRPr="005C4915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 </w:t>
            </w:r>
          </w:p>
        </w:tc>
        <w:tc>
          <w:tcPr>
            <w:tcW w:w="3713" w:type="dxa"/>
          </w:tcPr>
          <w:p w:rsidR="005C4915" w:rsidRPr="008409CA" w:rsidRDefault="005C4915" w:rsidP="00C00A4F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Васильева Вероника Николаевна, Башмаков Михаил Сергеевич, ОБПОУ «КТС»</w:t>
            </w:r>
            <w:r w:rsidR="00C00A4F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 xml:space="preserve"> </w:t>
            </w: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 Лыткина С.В.</w:t>
            </w:r>
          </w:p>
        </w:tc>
      </w:tr>
      <w:tr w:rsidR="005C4915" w:rsidRPr="00B7746B" w:rsidTr="00C00A4F">
        <w:tc>
          <w:tcPr>
            <w:tcW w:w="401" w:type="dxa"/>
          </w:tcPr>
          <w:p w:rsidR="005C4915" w:rsidRDefault="005C4915" w:rsidP="00BB1B28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13.</w:t>
            </w:r>
          </w:p>
        </w:tc>
        <w:tc>
          <w:tcPr>
            <w:tcW w:w="3847" w:type="dxa"/>
          </w:tcPr>
          <w:p w:rsidR="005C4915" w:rsidRPr="005C4915" w:rsidRDefault="005C4915" w:rsidP="005C4915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«Электронные заказные письма»</w:t>
            </w:r>
          </w:p>
          <w:p w:rsidR="005C4915" w:rsidRDefault="005C4915" w:rsidP="005C4915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</w:p>
        </w:tc>
        <w:tc>
          <w:tcPr>
            <w:tcW w:w="3713" w:type="dxa"/>
          </w:tcPr>
          <w:p w:rsidR="005C4915" w:rsidRPr="008409CA" w:rsidRDefault="005C4915" w:rsidP="005C4915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Губанова Виктория Вадимовна, ОБПОУ «КТС»</w:t>
            </w:r>
          </w:p>
          <w:p w:rsidR="005C4915" w:rsidRPr="008409CA" w:rsidRDefault="005C4915" w:rsidP="005C4915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 Лыткина С.В.</w:t>
            </w:r>
          </w:p>
        </w:tc>
      </w:tr>
      <w:tr w:rsidR="00C00A4F" w:rsidRPr="00B7746B" w:rsidTr="00C00A4F">
        <w:tc>
          <w:tcPr>
            <w:tcW w:w="401" w:type="dxa"/>
          </w:tcPr>
          <w:p w:rsidR="00C00A4F" w:rsidRDefault="00C00A4F" w:rsidP="00BB1B28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14.</w:t>
            </w:r>
          </w:p>
        </w:tc>
        <w:tc>
          <w:tcPr>
            <w:tcW w:w="3847" w:type="dxa"/>
          </w:tcPr>
          <w:p w:rsidR="00C00A4F" w:rsidRDefault="00C00A4F" w:rsidP="005C4915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«Вам телеграмма!»</w:t>
            </w:r>
          </w:p>
        </w:tc>
        <w:tc>
          <w:tcPr>
            <w:tcW w:w="3713" w:type="dxa"/>
          </w:tcPr>
          <w:p w:rsidR="00C00A4F" w:rsidRPr="008409CA" w:rsidRDefault="00C00A4F" w:rsidP="005C4915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Клесова Кристина Евгеньевна, МБОУ «СОШ № 58 им.М.В.Овсянникова» Научный руководитель: Ильинова А.И.</w:t>
            </w:r>
          </w:p>
        </w:tc>
      </w:tr>
    </w:tbl>
    <w:p w:rsidR="00BD7D4B" w:rsidRPr="0091438E" w:rsidRDefault="00BD7D4B" w:rsidP="00C05DBE">
      <w:pPr>
        <w:pStyle w:val="a5"/>
        <w:shd w:val="clear" w:color="auto" w:fill="0000FF"/>
        <w:spacing w:after="0"/>
        <w:ind w:left="0" w:right="-72"/>
        <w:jc w:val="center"/>
        <w:rPr>
          <w:rFonts w:ascii="Times New Roman" w:hAnsi="Times New Roman"/>
          <w:b/>
          <w:sz w:val="16"/>
          <w:szCs w:val="16"/>
          <w:lang w:val="en-US"/>
        </w:rPr>
      </w:pPr>
      <w:r w:rsidRPr="007A150A">
        <w:rPr>
          <w:rFonts w:ascii="Times New Roman" w:hAnsi="Times New Roman"/>
          <w:b/>
          <w:color w:val="0000FF"/>
          <w:sz w:val="18"/>
          <w:szCs w:val="18"/>
        </w:rPr>
        <w:t>Секция</w:t>
      </w:r>
      <w:r w:rsidRPr="0091438E">
        <w:rPr>
          <w:rFonts w:ascii="Times New Roman" w:hAnsi="Times New Roman"/>
          <w:b/>
          <w:color w:val="0000FF"/>
          <w:sz w:val="16"/>
          <w:szCs w:val="16"/>
          <w:lang w:val="en-US"/>
        </w:rPr>
        <w:t>.</w:t>
      </w:r>
      <w:r w:rsidRPr="0091438E">
        <w:rPr>
          <w:rFonts w:ascii="Times New Roman" w:hAnsi="Times New Roman"/>
          <w:b/>
          <w:sz w:val="16"/>
          <w:szCs w:val="16"/>
        </w:rPr>
        <w:t>Секция</w:t>
      </w:r>
      <w:r w:rsidRPr="0091438E">
        <w:rPr>
          <w:rFonts w:ascii="Times New Roman" w:hAnsi="Times New Roman"/>
          <w:b/>
          <w:sz w:val="16"/>
          <w:szCs w:val="16"/>
          <w:lang w:val="en-US"/>
        </w:rPr>
        <w:t xml:space="preserve"> 7. «</w:t>
      </w:r>
      <w:r w:rsidR="001308E6" w:rsidRPr="0091438E">
        <w:rPr>
          <w:rFonts w:ascii="Times New Roman" w:hAnsi="Times New Roman"/>
          <w:b/>
          <w:sz w:val="16"/>
          <w:szCs w:val="16"/>
          <w:lang w:val="en-US"/>
        </w:rPr>
        <w:t>Current state and problems of postal communication in Russia</w:t>
      </w:r>
      <w:r w:rsidRPr="0091438E">
        <w:rPr>
          <w:rFonts w:ascii="Times New Roman" w:hAnsi="Times New Roman"/>
          <w:b/>
          <w:sz w:val="16"/>
          <w:szCs w:val="16"/>
          <w:lang w:val="en-US"/>
        </w:rPr>
        <w:t>»</w:t>
      </w:r>
    </w:p>
    <w:p w:rsidR="00BD7D4B" w:rsidRPr="0091438E" w:rsidRDefault="00BD7D4B" w:rsidP="00C05DBE">
      <w:pPr>
        <w:shd w:val="clear" w:color="auto" w:fill="FF0000"/>
        <w:spacing w:after="0" w:line="240" w:lineRule="auto"/>
        <w:ind w:right="-72"/>
        <w:jc w:val="center"/>
        <w:rPr>
          <w:rFonts w:ascii="Times New Roman" w:hAnsi="Times New Roman"/>
          <w:b/>
          <w:color w:val="FAFBFD"/>
          <w:spacing w:val="10"/>
          <w:sz w:val="16"/>
          <w:szCs w:val="16"/>
        </w:rPr>
      </w:pPr>
      <w:r w:rsidRPr="0091438E">
        <w:rPr>
          <w:rFonts w:ascii="Times New Roman" w:hAnsi="Times New Roman"/>
          <w:b/>
          <w:color w:val="FAFBFD"/>
          <w:spacing w:val="10"/>
          <w:sz w:val="16"/>
          <w:szCs w:val="16"/>
        </w:rPr>
        <w:t>Спортивный зал</w:t>
      </w:r>
    </w:p>
    <w:p w:rsidR="00BD7D4B" w:rsidRPr="00C321D1" w:rsidRDefault="00BD7D4B" w:rsidP="00BD7D4B">
      <w:pPr>
        <w:spacing w:after="0" w:line="240" w:lineRule="auto"/>
        <w:jc w:val="center"/>
        <w:rPr>
          <w:rFonts w:ascii="Times New Roman" w:hAnsi="Times New Roman"/>
          <w:b/>
          <w:color w:val="0000FF"/>
          <w:sz w:val="16"/>
          <w:szCs w:val="16"/>
        </w:rPr>
      </w:pPr>
      <w:r w:rsidRPr="00C321D1">
        <w:rPr>
          <w:rFonts w:ascii="Times New Roman" w:hAnsi="Times New Roman"/>
          <w:b/>
          <w:color w:val="0000FF"/>
          <w:sz w:val="16"/>
          <w:szCs w:val="16"/>
        </w:rPr>
        <w:t>Члены жюри:</w:t>
      </w:r>
    </w:p>
    <w:p w:rsidR="00BD7D4B" w:rsidRPr="000F68C9" w:rsidRDefault="00BD7D4B" w:rsidP="00BD7D4B">
      <w:pPr>
        <w:spacing w:after="0" w:line="240" w:lineRule="auto"/>
        <w:jc w:val="both"/>
        <w:rPr>
          <w:rFonts w:ascii="Times New Roman" w:hAnsi="Times New Roman"/>
          <w:b/>
          <w:color w:val="0000FF"/>
          <w:sz w:val="14"/>
          <w:szCs w:val="14"/>
        </w:rPr>
      </w:pPr>
      <w:r w:rsidRPr="000F68C9">
        <w:rPr>
          <w:rFonts w:ascii="Times New Roman" w:hAnsi="Times New Roman"/>
          <w:b/>
          <w:color w:val="0000FF"/>
          <w:sz w:val="14"/>
          <w:szCs w:val="14"/>
        </w:rPr>
        <w:t xml:space="preserve">Преподаватель иностранного языка ОБПОУ «КТС» </w:t>
      </w:r>
      <w:r w:rsidRPr="000F68C9">
        <w:rPr>
          <w:rFonts w:ascii="Times New Roman" w:hAnsi="Times New Roman"/>
          <w:b/>
          <w:color w:val="FF0000"/>
          <w:sz w:val="14"/>
          <w:szCs w:val="14"/>
        </w:rPr>
        <w:t>Жердева Н.В.</w:t>
      </w:r>
    </w:p>
    <w:p w:rsidR="00BD7D4B" w:rsidRPr="000F68C9" w:rsidRDefault="00BD7D4B" w:rsidP="00BD7D4B">
      <w:pPr>
        <w:spacing w:after="0" w:line="240" w:lineRule="auto"/>
        <w:jc w:val="both"/>
        <w:rPr>
          <w:rFonts w:ascii="Times New Roman" w:hAnsi="Times New Roman"/>
          <w:b/>
          <w:color w:val="FF0000"/>
          <w:sz w:val="14"/>
          <w:szCs w:val="14"/>
        </w:rPr>
      </w:pPr>
      <w:r w:rsidRPr="000F68C9">
        <w:rPr>
          <w:rFonts w:ascii="Times New Roman" w:hAnsi="Times New Roman"/>
          <w:b/>
          <w:color w:val="0000FF"/>
          <w:sz w:val="14"/>
          <w:szCs w:val="14"/>
        </w:rPr>
        <w:t xml:space="preserve">Преподаватель иностранного языка ОБПОУ «КТС» </w:t>
      </w:r>
      <w:r w:rsidRPr="000F68C9">
        <w:rPr>
          <w:rFonts w:ascii="Times New Roman" w:hAnsi="Times New Roman"/>
          <w:b/>
          <w:color w:val="FF0000"/>
          <w:sz w:val="14"/>
          <w:szCs w:val="14"/>
        </w:rPr>
        <w:t>Пашков А.М.</w:t>
      </w:r>
    </w:p>
    <w:p w:rsidR="00BD7D4B" w:rsidRPr="000F68C9" w:rsidRDefault="004E6E9A" w:rsidP="00BD7D4B">
      <w:pPr>
        <w:spacing w:after="0" w:line="240" w:lineRule="auto"/>
        <w:jc w:val="both"/>
        <w:rPr>
          <w:rFonts w:ascii="Times New Roman" w:hAnsi="Times New Roman"/>
          <w:b/>
          <w:color w:val="FF0000"/>
          <w:sz w:val="14"/>
          <w:szCs w:val="14"/>
        </w:rPr>
      </w:pPr>
      <w:r w:rsidRPr="000F68C9">
        <w:rPr>
          <w:rFonts w:ascii="Times New Roman" w:hAnsi="Times New Roman"/>
          <w:b/>
          <w:color w:val="0000FF"/>
          <w:sz w:val="14"/>
          <w:szCs w:val="14"/>
        </w:rPr>
        <w:t>Преподаватель иностранного языка ОБПОУ «КТС»</w:t>
      </w:r>
      <w:r w:rsidRPr="000F68C9">
        <w:rPr>
          <w:rFonts w:ascii="Times New Roman" w:hAnsi="Times New Roman"/>
          <w:b/>
          <w:color w:val="FF0000"/>
          <w:sz w:val="14"/>
          <w:szCs w:val="14"/>
        </w:rPr>
        <w:t xml:space="preserve"> Двойных Т.В.</w:t>
      </w:r>
    </w:p>
    <w:p w:rsidR="00BD7D4B" w:rsidRPr="005C4915" w:rsidRDefault="00BD7D4B" w:rsidP="00C05DBE">
      <w:pPr>
        <w:shd w:val="clear" w:color="auto" w:fill="FF0000"/>
        <w:spacing w:after="0" w:line="240" w:lineRule="auto"/>
        <w:ind w:right="-72"/>
        <w:jc w:val="center"/>
        <w:rPr>
          <w:rFonts w:ascii="Times New Roman" w:hAnsi="Times New Roman"/>
          <w:b/>
          <w:color w:val="FAFBFD"/>
          <w:spacing w:val="10"/>
          <w:sz w:val="14"/>
          <w:szCs w:val="14"/>
        </w:rPr>
      </w:pPr>
      <w:r w:rsidRPr="005C4915">
        <w:rPr>
          <w:rFonts w:ascii="Times New Roman" w:hAnsi="Times New Roman"/>
          <w:b/>
          <w:color w:val="FAFBFD"/>
          <w:spacing w:val="10"/>
          <w:sz w:val="14"/>
          <w:szCs w:val="14"/>
        </w:rPr>
        <w:t xml:space="preserve">Выступления: </w:t>
      </w:r>
    </w:p>
    <w:tbl>
      <w:tblPr>
        <w:tblStyle w:val="aa"/>
        <w:tblW w:w="7961" w:type="dxa"/>
        <w:tblLook w:val="04A0" w:firstRow="1" w:lastRow="0" w:firstColumn="1" w:lastColumn="0" w:noHBand="0" w:noVBand="1"/>
      </w:tblPr>
      <w:tblGrid>
        <w:gridCol w:w="401"/>
        <w:gridCol w:w="3989"/>
        <w:gridCol w:w="3571"/>
      </w:tblGrid>
      <w:tr w:rsidR="007B175C" w:rsidRPr="007B175C" w:rsidTr="008409CA">
        <w:trPr>
          <w:trHeight w:val="297"/>
        </w:trPr>
        <w:tc>
          <w:tcPr>
            <w:tcW w:w="401" w:type="dxa"/>
          </w:tcPr>
          <w:p w:rsidR="007B175C" w:rsidRPr="00A30FDA" w:rsidRDefault="007B175C" w:rsidP="007B175C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1.</w:t>
            </w:r>
          </w:p>
        </w:tc>
        <w:tc>
          <w:tcPr>
            <w:tcW w:w="3989" w:type="dxa"/>
          </w:tcPr>
          <w:p w:rsidR="007B175C" w:rsidRPr="00A30FDA" w:rsidRDefault="007B175C" w:rsidP="007B175C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«Инновации в отрасли почтовой связи»</w:t>
            </w:r>
          </w:p>
        </w:tc>
        <w:tc>
          <w:tcPr>
            <w:tcW w:w="3571" w:type="dxa"/>
          </w:tcPr>
          <w:p w:rsidR="007B175C" w:rsidRPr="008409CA" w:rsidRDefault="007B175C" w:rsidP="007B175C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Лиштванов Владислав Сергеевич, ОБПОУ «КТС»</w:t>
            </w:r>
          </w:p>
          <w:p w:rsidR="007B175C" w:rsidRPr="008409CA" w:rsidRDefault="007B175C" w:rsidP="007B175C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</w:t>
            </w:r>
            <w:r w:rsidR="00576CFA"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 xml:space="preserve"> Двойных Т.В.</w:t>
            </w:r>
          </w:p>
        </w:tc>
      </w:tr>
      <w:tr w:rsidR="007B175C" w:rsidRPr="007B175C" w:rsidTr="008409CA">
        <w:tc>
          <w:tcPr>
            <w:tcW w:w="401" w:type="dxa"/>
          </w:tcPr>
          <w:p w:rsidR="007B175C" w:rsidRPr="00A30FDA" w:rsidRDefault="007B175C" w:rsidP="007B175C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2.</w:t>
            </w:r>
          </w:p>
        </w:tc>
        <w:tc>
          <w:tcPr>
            <w:tcW w:w="3989" w:type="dxa"/>
          </w:tcPr>
          <w:p w:rsidR="007B175C" w:rsidRPr="00A30FDA" w:rsidRDefault="007B175C" w:rsidP="007B175C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«Обслуживание пользователей в современных условиях»</w:t>
            </w:r>
          </w:p>
        </w:tc>
        <w:tc>
          <w:tcPr>
            <w:tcW w:w="3571" w:type="dxa"/>
          </w:tcPr>
          <w:p w:rsidR="007B175C" w:rsidRPr="008409CA" w:rsidRDefault="00AE42D2" w:rsidP="007B175C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 xml:space="preserve">Курасов </w:t>
            </w:r>
            <w:r w:rsidR="007B175C"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Александр Дмитриевич, ОБПОУ «КТС»</w:t>
            </w:r>
          </w:p>
          <w:p w:rsidR="007B175C" w:rsidRPr="008409CA" w:rsidRDefault="007B175C" w:rsidP="007B175C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</w:t>
            </w:r>
            <w:r w:rsidR="00576CFA"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 xml:space="preserve"> Двойных Т.В.</w:t>
            </w:r>
          </w:p>
        </w:tc>
      </w:tr>
      <w:tr w:rsidR="007B175C" w:rsidRPr="007B175C" w:rsidTr="008409CA">
        <w:tc>
          <w:tcPr>
            <w:tcW w:w="401" w:type="dxa"/>
          </w:tcPr>
          <w:p w:rsidR="007B175C" w:rsidRPr="00A30FDA" w:rsidRDefault="007B175C" w:rsidP="007B175C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3.</w:t>
            </w:r>
          </w:p>
        </w:tc>
        <w:tc>
          <w:tcPr>
            <w:tcW w:w="3989" w:type="dxa"/>
          </w:tcPr>
          <w:p w:rsidR="007B175C" w:rsidRPr="00A30FDA" w:rsidRDefault="007B175C" w:rsidP="007B175C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«180-летие со дня возникновения первой в России городской почты»</w:t>
            </w:r>
          </w:p>
        </w:tc>
        <w:tc>
          <w:tcPr>
            <w:tcW w:w="3571" w:type="dxa"/>
          </w:tcPr>
          <w:p w:rsidR="007B175C" w:rsidRPr="008409CA" w:rsidRDefault="007B175C" w:rsidP="007B175C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Седов Максим Олегович, ОБПОУ «КТС»</w:t>
            </w:r>
          </w:p>
          <w:p w:rsidR="007B175C" w:rsidRPr="008409CA" w:rsidRDefault="007B175C" w:rsidP="007B175C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</w:t>
            </w:r>
            <w:r w:rsidR="00576CFA"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 xml:space="preserve"> Двойных Т.В.</w:t>
            </w:r>
          </w:p>
        </w:tc>
      </w:tr>
      <w:tr w:rsidR="007B175C" w:rsidRPr="007B175C" w:rsidTr="008409CA">
        <w:tc>
          <w:tcPr>
            <w:tcW w:w="401" w:type="dxa"/>
          </w:tcPr>
          <w:p w:rsidR="007B175C" w:rsidRPr="00A30FDA" w:rsidRDefault="007B175C" w:rsidP="007B175C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4.</w:t>
            </w:r>
          </w:p>
        </w:tc>
        <w:tc>
          <w:tcPr>
            <w:tcW w:w="3989" w:type="dxa"/>
          </w:tcPr>
          <w:p w:rsidR="007B175C" w:rsidRPr="00A30FDA" w:rsidRDefault="007B175C" w:rsidP="007B175C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«История применения почтовых марок в Российской империи во второй половине XIX - начале XX вв.»</w:t>
            </w:r>
          </w:p>
        </w:tc>
        <w:tc>
          <w:tcPr>
            <w:tcW w:w="3571" w:type="dxa"/>
          </w:tcPr>
          <w:p w:rsidR="007B175C" w:rsidRPr="008409CA" w:rsidRDefault="007B175C" w:rsidP="007B175C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Тихоненко Дарья Андреевна, ОБПОУ «КТС»</w:t>
            </w:r>
          </w:p>
          <w:p w:rsidR="007B175C" w:rsidRPr="008409CA" w:rsidRDefault="007B175C" w:rsidP="007B175C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</w:t>
            </w:r>
            <w:r w:rsidR="00576CFA"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 xml:space="preserve"> Пашков А.М.</w:t>
            </w:r>
          </w:p>
        </w:tc>
      </w:tr>
      <w:tr w:rsidR="007B175C" w:rsidRPr="007B175C" w:rsidTr="008409CA">
        <w:tc>
          <w:tcPr>
            <w:tcW w:w="401" w:type="dxa"/>
          </w:tcPr>
          <w:p w:rsidR="007B175C" w:rsidRPr="00A30FDA" w:rsidRDefault="007B175C" w:rsidP="007B175C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5.</w:t>
            </w:r>
          </w:p>
        </w:tc>
        <w:tc>
          <w:tcPr>
            <w:tcW w:w="3989" w:type="dxa"/>
          </w:tcPr>
          <w:p w:rsidR="007B175C" w:rsidRPr="00A30FDA" w:rsidRDefault="007B175C" w:rsidP="007B175C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«Новые услуги почтовой связи»</w:t>
            </w:r>
          </w:p>
        </w:tc>
        <w:tc>
          <w:tcPr>
            <w:tcW w:w="3571" w:type="dxa"/>
          </w:tcPr>
          <w:p w:rsidR="007B175C" w:rsidRPr="008409CA" w:rsidRDefault="007B175C" w:rsidP="007B175C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Димитрова Эллина Александровна, ОБПОУ «КТС»</w:t>
            </w:r>
          </w:p>
          <w:p w:rsidR="007B175C" w:rsidRPr="008409CA" w:rsidRDefault="007B175C" w:rsidP="007B175C">
            <w:pPr>
              <w:rPr>
                <w:rFonts w:ascii="Times New Roman" w:hAnsi="Times New Roman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</w:t>
            </w:r>
            <w:r w:rsidR="00576CFA"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 xml:space="preserve"> Жердева Н.В.</w:t>
            </w:r>
          </w:p>
        </w:tc>
      </w:tr>
      <w:tr w:rsidR="007B175C" w:rsidRPr="007B175C" w:rsidTr="008409CA">
        <w:tc>
          <w:tcPr>
            <w:tcW w:w="401" w:type="dxa"/>
          </w:tcPr>
          <w:p w:rsidR="007B175C" w:rsidRPr="00A30FDA" w:rsidRDefault="007B175C" w:rsidP="007B175C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6.</w:t>
            </w:r>
          </w:p>
        </w:tc>
        <w:tc>
          <w:tcPr>
            <w:tcW w:w="3989" w:type="dxa"/>
          </w:tcPr>
          <w:p w:rsidR="007B175C" w:rsidRPr="00A30FDA" w:rsidRDefault="007B175C" w:rsidP="00A30FDA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«Конкурентоспособность и перспективы развития  почтовой отрасли </w:t>
            </w:r>
            <w:r w:rsidR="00A30FDA"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Р</w:t>
            </w: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Ф»</w:t>
            </w:r>
          </w:p>
        </w:tc>
        <w:tc>
          <w:tcPr>
            <w:tcW w:w="3571" w:type="dxa"/>
          </w:tcPr>
          <w:p w:rsidR="007B175C" w:rsidRPr="008409CA" w:rsidRDefault="007B175C" w:rsidP="007B175C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Черкашина Мария Сергеевна, ОБПОУ «КТС»</w:t>
            </w:r>
          </w:p>
          <w:p w:rsidR="007B175C" w:rsidRPr="008409CA" w:rsidRDefault="007B175C" w:rsidP="007B175C">
            <w:pPr>
              <w:rPr>
                <w:rFonts w:ascii="Times New Roman" w:hAnsi="Times New Roman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</w:t>
            </w:r>
            <w:r w:rsidR="00576CFA" w:rsidRPr="008409CA">
              <w:rPr>
                <w:sz w:val="12"/>
                <w:szCs w:val="12"/>
              </w:rPr>
              <w:t xml:space="preserve"> </w:t>
            </w:r>
            <w:r w:rsidR="00576CFA"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Пашков А.М.</w:t>
            </w:r>
          </w:p>
        </w:tc>
      </w:tr>
      <w:tr w:rsidR="00576CFA" w:rsidRPr="007B175C" w:rsidTr="008409CA">
        <w:tc>
          <w:tcPr>
            <w:tcW w:w="401" w:type="dxa"/>
          </w:tcPr>
          <w:p w:rsidR="00576CFA" w:rsidRPr="00A30FDA" w:rsidRDefault="00576CFA" w:rsidP="00576CFA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7.</w:t>
            </w:r>
          </w:p>
        </w:tc>
        <w:tc>
          <w:tcPr>
            <w:tcW w:w="3989" w:type="dxa"/>
          </w:tcPr>
          <w:p w:rsidR="00576CFA" w:rsidRPr="00A30FDA" w:rsidRDefault="00576CFA" w:rsidP="00576CFA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5DBE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«Современные практики</w:t>
            </w:r>
            <w:r w:rsidR="00C05DBE" w:rsidRPr="00C05DBE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 менеджмента в деятельности АО</w:t>
            </w:r>
            <w:r w:rsidRPr="00C05DBE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 «Почта России»»</w:t>
            </w:r>
          </w:p>
        </w:tc>
        <w:tc>
          <w:tcPr>
            <w:tcW w:w="3571" w:type="dxa"/>
          </w:tcPr>
          <w:p w:rsidR="00576CFA" w:rsidRPr="008409CA" w:rsidRDefault="00576CFA" w:rsidP="00576CFA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Чудновец Юлия Сергеевна, ОБПОУ «КТС»</w:t>
            </w:r>
          </w:p>
          <w:p w:rsidR="00576CFA" w:rsidRPr="008409CA" w:rsidRDefault="00576CFA" w:rsidP="00576CFA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 Жердева Н.В.</w:t>
            </w:r>
          </w:p>
        </w:tc>
      </w:tr>
      <w:tr w:rsidR="00576CFA" w:rsidRPr="007B175C" w:rsidTr="008409CA">
        <w:tc>
          <w:tcPr>
            <w:tcW w:w="401" w:type="dxa"/>
          </w:tcPr>
          <w:p w:rsidR="00576CFA" w:rsidRPr="00A30FDA" w:rsidRDefault="00576CFA" w:rsidP="00576CFA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8.</w:t>
            </w:r>
          </w:p>
        </w:tc>
        <w:tc>
          <w:tcPr>
            <w:tcW w:w="3989" w:type="dxa"/>
          </w:tcPr>
          <w:p w:rsidR="00576CFA" w:rsidRPr="00A30FDA" w:rsidRDefault="00576CFA" w:rsidP="00576CFA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A30FD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«Механизмы и автоматизация почтовой связи в современных условиях»</w:t>
            </w:r>
          </w:p>
        </w:tc>
        <w:tc>
          <w:tcPr>
            <w:tcW w:w="3571" w:type="dxa"/>
          </w:tcPr>
          <w:p w:rsidR="00576CFA" w:rsidRPr="008409CA" w:rsidRDefault="00576CFA" w:rsidP="00576CFA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 xml:space="preserve">Блохина Софья Александровна, Дуравкина Кристина Александровна, ОБПОУ «КТС» </w:t>
            </w:r>
          </w:p>
          <w:p w:rsidR="00576CFA" w:rsidRPr="008409CA" w:rsidRDefault="00576CFA" w:rsidP="00576CFA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 Авдеева М.В.</w:t>
            </w:r>
          </w:p>
        </w:tc>
      </w:tr>
      <w:tr w:rsidR="00DC246F" w:rsidRPr="007B175C" w:rsidTr="008409CA">
        <w:tc>
          <w:tcPr>
            <w:tcW w:w="401" w:type="dxa"/>
          </w:tcPr>
          <w:p w:rsidR="00DC246F" w:rsidRPr="00A30FDA" w:rsidRDefault="00DC246F" w:rsidP="00576CFA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9</w:t>
            </w:r>
          </w:p>
        </w:tc>
        <w:tc>
          <w:tcPr>
            <w:tcW w:w="3989" w:type="dxa"/>
          </w:tcPr>
          <w:p w:rsidR="00DC246F" w:rsidRPr="00A30FDA" w:rsidRDefault="00DC246F" w:rsidP="00576CFA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</w:t>
            </w:r>
            <w:r w:rsidRPr="00DC246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Открытые письма в Российской империи во втор</w:t>
            </w: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ой половине XIX – начале XX вв.»</w:t>
            </w:r>
          </w:p>
        </w:tc>
        <w:tc>
          <w:tcPr>
            <w:tcW w:w="3571" w:type="dxa"/>
          </w:tcPr>
          <w:p w:rsidR="00DC246F" w:rsidRPr="008409CA" w:rsidRDefault="00DC246F" w:rsidP="00DC246F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Грузнова Екатерина Филипповна, ОБПОУ «КТС»</w:t>
            </w:r>
          </w:p>
          <w:p w:rsidR="00DC246F" w:rsidRPr="008409CA" w:rsidRDefault="00DC246F" w:rsidP="00252979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</w:t>
            </w:r>
            <w:r w:rsidR="00252979"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 xml:space="preserve"> Жердева Н.В.</w:t>
            </w:r>
          </w:p>
        </w:tc>
      </w:tr>
      <w:tr w:rsidR="00DC246F" w:rsidRPr="007B175C" w:rsidTr="008409CA">
        <w:tc>
          <w:tcPr>
            <w:tcW w:w="401" w:type="dxa"/>
          </w:tcPr>
          <w:p w:rsidR="00DC246F" w:rsidRDefault="00DC246F" w:rsidP="00576CFA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10.</w:t>
            </w:r>
          </w:p>
        </w:tc>
        <w:tc>
          <w:tcPr>
            <w:tcW w:w="3989" w:type="dxa"/>
          </w:tcPr>
          <w:p w:rsidR="00DC246F" w:rsidRDefault="00DC246F" w:rsidP="00576CFA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</w:t>
            </w:r>
            <w:r w:rsidRPr="00DC246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Обслуживание пользо</w:t>
            </w: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вателей в современных условиях»</w:t>
            </w:r>
          </w:p>
        </w:tc>
        <w:tc>
          <w:tcPr>
            <w:tcW w:w="3571" w:type="dxa"/>
          </w:tcPr>
          <w:p w:rsidR="00DC246F" w:rsidRPr="008409CA" w:rsidRDefault="00DC246F" w:rsidP="00DC246F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Дородных Семён Олегович, ОБПОУ «КТС»</w:t>
            </w:r>
          </w:p>
          <w:p w:rsidR="00417615" w:rsidRPr="008409CA" w:rsidRDefault="00DC246F" w:rsidP="00252979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</w:t>
            </w:r>
            <w:r w:rsidR="00252979"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 xml:space="preserve"> Авдеева М.В.</w:t>
            </w:r>
          </w:p>
        </w:tc>
      </w:tr>
      <w:tr w:rsidR="00B802BE" w:rsidRPr="007B175C" w:rsidTr="008409CA">
        <w:tc>
          <w:tcPr>
            <w:tcW w:w="401" w:type="dxa"/>
          </w:tcPr>
          <w:p w:rsidR="00B802BE" w:rsidRDefault="00B802BE" w:rsidP="00576CFA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11. </w:t>
            </w:r>
          </w:p>
        </w:tc>
        <w:tc>
          <w:tcPr>
            <w:tcW w:w="3989" w:type="dxa"/>
          </w:tcPr>
          <w:p w:rsidR="00B802BE" w:rsidRDefault="00B802BE" w:rsidP="00576CFA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</w:t>
            </w:r>
            <w:r w:rsidRPr="00B802BE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Postcrossing</w:t>
            </w: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»</w:t>
            </w:r>
          </w:p>
        </w:tc>
        <w:tc>
          <w:tcPr>
            <w:tcW w:w="3571" w:type="dxa"/>
          </w:tcPr>
          <w:p w:rsidR="00B802BE" w:rsidRPr="008409CA" w:rsidRDefault="00B802BE" w:rsidP="00B802BE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Ветчинкин Владислав Александрович, ОБПОУ «КТС»</w:t>
            </w:r>
          </w:p>
          <w:p w:rsidR="00B802BE" w:rsidRPr="008409CA" w:rsidRDefault="00B802BE" w:rsidP="00DC246F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 Авдеева М.В.</w:t>
            </w:r>
          </w:p>
        </w:tc>
      </w:tr>
      <w:tr w:rsidR="00175BE3" w:rsidRPr="007B175C" w:rsidTr="008409CA">
        <w:tc>
          <w:tcPr>
            <w:tcW w:w="401" w:type="dxa"/>
          </w:tcPr>
          <w:p w:rsidR="00175BE3" w:rsidRDefault="00175BE3" w:rsidP="00576CFA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12</w:t>
            </w:r>
          </w:p>
        </w:tc>
        <w:tc>
          <w:tcPr>
            <w:tcW w:w="3989" w:type="dxa"/>
          </w:tcPr>
          <w:p w:rsidR="00175BE3" w:rsidRDefault="00AE42D2" w:rsidP="00576CFA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</w:t>
            </w:r>
            <w:r w:rsidRPr="00AE42D2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Открытые письма в Российской империи во вто</w:t>
            </w: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рой половине XIX – начале XX вв.»</w:t>
            </w:r>
          </w:p>
        </w:tc>
        <w:tc>
          <w:tcPr>
            <w:tcW w:w="3571" w:type="dxa"/>
          </w:tcPr>
          <w:p w:rsidR="00175BE3" w:rsidRPr="008409CA" w:rsidRDefault="00175BE3" w:rsidP="008409CA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Грузнова Екатерина Филипповна, Липинская Алёна Алексеевна</w:t>
            </w:r>
            <w:r w:rsidR="00AE42D2"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, ОБПОУ «КТС»</w:t>
            </w:r>
            <w:r w:rsid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 xml:space="preserve"> </w:t>
            </w:r>
            <w:r w:rsidR="00AE42D2" w:rsidRPr="008409CA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 Жердева Н.В.</w:t>
            </w:r>
          </w:p>
        </w:tc>
      </w:tr>
    </w:tbl>
    <w:p w:rsidR="00647B91" w:rsidRPr="002A5109" w:rsidRDefault="002A5109" w:rsidP="00C05DBE">
      <w:pPr>
        <w:pStyle w:val="a5"/>
        <w:shd w:val="clear" w:color="auto" w:fill="FF0000"/>
        <w:ind w:left="0" w:right="-72" w:firstLine="142"/>
        <w:jc w:val="center"/>
        <w:rPr>
          <w:rFonts w:ascii="Times New Roman" w:hAnsi="Times New Roman"/>
          <w:b/>
          <w:color w:val="FFFFFF" w:themeColor="background1"/>
          <w:sz w:val="16"/>
          <w:szCs w:val="16"/>
        </w:rPr>
      </w:pPr>
      <w:r>
        <w:rPr>
          <w:rFonts w:ascii="Times New Roman" w:hAnsi="Times New Roman"/>
          <w:b/>
          <w:color w:val="FFFFFF" w:themeColor="background1"/>
          <w:sz w:val="16"/>
          <w:szCs w:val="16"/>
        </w:rPr>
        <w:t>14:00-14:3</w:t>
      </w:r>
      <w:r w:rsidR="00647B91" w:rsidRPr="002A5109">
        <w:rPr>
          <w:rFonts w:ascii="Times New Roman" w:hAnsi="Times New Roman"/>
          <w:b/>
          <w:color w:val="FFFFFF" w:themeColor="background1"/>
          <w:sz w:val="16"/>
          <w:szCs w:val="16"/>
        </w:rPr>
        <w:t>0</w:t>
      </w:r>
      <w:r w:rsidR="000F68C9">
        <w:rPr>
          <w:rFonts w:ascii="Times New Roman" w:hAnsi="Times New Roman"/>
          <w:b/>
          <w:color w:val="FFFFFF" w:themeColor="background1"/>
          <w:sz w:val="16"/>
          <w:szCs w:val="16"/>
        </w:rPr>
        <w:t xml:space="preserve"> (актовый зал)</w:t>
      </w:r>
    </w:p>
    <w:p w:rsidR="00647B91" w:rsidRPr="00A30FDA" w:rsidRDefault="00C05DBE" w:rsidP="008409CA">
      <w:pPr>
        <w:pStyle w:val="a5"/>
        <w:shd w:val="clear" w:color="auto" w:fill="0000FF"/>
        <w:spacing w:after="0"/>
        <w:ind w:left="0" w:right="-72" w:firstLine="142"/>
        <w:jc w:val="center"/>
        <w:rPr>
          <w:rFonts w:ascii="Times New Roman" w:hAnsi="Times New Roman"/>
          <w:b/>
          <w:color w:val="FFFFFF" w:themeColor="background1"/>
          <w:sz w:val="16"/>
          <w:szCs w:val="16"/>
        </w:rPr>
      </w:pPr>
      <w:r w:rsidRPr="00A30FDA">
        <w:rPr>
          <w:rFonts w:ascii="Times New Roman" w:hAnsi="Times New Roman"/>
          <w:b/>
          <w:color w:val="FFFFFF" w:themeColor="background1"/>
          <w:sz w:val="16"/>
          <w:szCs w:val="16"/>
        </w:rPr>
        <w:t xml:space="preserve">Подведение итогов конференции. </w:t>
      </w:r>
      <w:r w:rsidR="00A30FDA" w:rsidRPr="00A30FDA">
        <w:rPr>
          <w:rFonts w:ascii="Times New Roman" w:hAnsi="Times New Roman"/>
          <w:b/>
          <w:color w:val="FFFFFF" w:themeColor="background1"/>
          <w:sz w:val="16"/>
          <w:szCs w:val="16"/>
        </w:rPr>
        <w:t>Награждение победителей.</w:t>
      </w:r>
      <w:r w:rsidR="00647B91" w:rsidRPr="00A30FDA">
        <w:rPr>
          <w:rFonts w:ascii="Times New Roman" w:hAnsi="Times New Roman"/>
          <w:b/>
          <w:color w:val="FFFFFF" w:themeColor="background1"/>
          <w:sz w:val="16"/>
          <w:szCs w:val="16"/>
        </w:rPr>
        <w:t xml:space="preserve"> </w:t>
      </w:r>
    </w:p>
    <w:tbl>
      <w:tblPr>
        <w:tblW w:w="8046" w:type="dxa"/>
        <w:tblLook w:val="01E0" w:firstRow="1" w:lastRow="1" w:firstColumn="1" w:lastColumn="1" w:noHBand="0" w:noVBand="0"/>
      </w:tblPr>
      <w:tblGrid>
        <w:gridCol w:w="8046"/>
      </w:tblGrid>
      <w:tr w:rsidR="005F2CA2" w:rsidRPr="00BA19B6" w:rsidTr="002B0DC0">
        <w:tc>
          <w:tcPr>
            <w:tcW w:w="8046" w:type="dxa"/>
          </w:tcPr>
          <w:p w:rsidR="005F2CA2" w:rsidRPr="00BA19B6" w:rsidRDefault="001566AE" w:rsidP="000F68C9">
            <w:pPr>
              <w:shd w:val="clear" w:color="auto" w:fill="FF0000"/>
              <w:spacing w:after="0" w:line="240" w:lineRule="auto"/>
              <w:ind w:left="34" w:firstLine="142"/>
              <w:jc w:val="center"/>
              <w:rPr>
                <w:rFonts w:ascii="Times New Roman" w:hAnsi="Times New Roman"/>
                <w:b/>
                <w:color w:val="0000FF"/>
              </w:rPr>
            </w:pPr>
            <w:r w:rsidRPr="00BA19B6">
              <w:rPr>
                <w:rFonts w:ascii="Times New Roman" w:hAnsi="Times New Roman"/>
                <w:b/>
                <w:color w:val="FFFFFF" w:themeColor="background1"/>
              </w:rPr>
              <w:lastRenderedPageBreak/>
              <w:t xml:space="preserve">УФПС </w:t>
            </w:r>
            <w:r w:rsidR="002A5109" w:rsidRPr="00BA19B6">
              <w:rPr>
                <w:rFonts w:ascii="Times New Roman" w:hAnsi="Times New Roman"/>
                <w:b/>
                <w:color w:val="FFFFFF" w:themeColor="background1"/>
              </w:rPr>
              <w:t xml:space="preserve">АО </w:t>
            </w:r>
            <w:r w:rsidR="00DC5199" w:rsidRPr="00BA19B6">
              <w:rPr>
                <w:rFonts w:ascii="Times New Roman" w:hAnsi="Times New Roman"/>
                <w:b/>
                <w:color w:val="FFFFFF" w:themeColor="background1"/>
              </w:rPr>
              <w:t>«Почта России»</w:t>
            </w:r>
            <w:r w:rsidR="002A5109" w:rsidRPr="00BA19B6">
              <w:rPr>
                <w:rFonts w:ascii="Times New Roman" w:hAnsi="Times New Roman"/>
                <w:b/>
                <w:color w:val="FFFFFF" w:themeColor="background1"/>
              </w:rPr>
              <w:t xml:space="preserve"> по Курской области</w:t>
            </w:r>
          </w:p>
        </w:tc>
      </w:tr>
    </w:tbl>
    <w:p w:rsidR="005F2CA2" w:rsidRPr="00BA19B6" w:rsidRDefault="005F2CA2" w:rsidP="000F68C9">
      <w:pPr>
        <w:shd w:val="clear" w:color="auto" w:fill="0000FF"/>
        <w:spacing w:after="0" w:line="240" w:lineRule="auto"/>
        <w:ind w:left="142" w:right="-72"/>
        <w:jc w:val="center"/>
        <w:rPr>
          <w:rFonts w:ascii="Times New Roman" w:hAnsi="Times New Roman"/>
          <w:b/>
          <w:color w:val="FFFFFF" w:themeColor="background1"/>
        </w:rPr>
      </w:pPr>
      <w:r w:rsidRPr="00BA19B6">
        <w:rPr>
          <w:rFonts w:ascii="Times New Roman" w:hAnsi="Times New Roman"/>
          <w:b/>
          <w:color w:val="FFFFFF" w:themeColor="background1"/>
        </w:rPr>
        <w:t>ОБ</w:t>
      </w:r>
      <w:r w:rsidR="002208DC" w:rsidRPr="00BA19B6">
        <w:rPr>
          <w:rFonts w:ascii="Times New Roman" w:hAnsi="Times New Roman"/>
          <w:b/>
          <w:color w:val="FFFFFF" w:themeColor="background1"/>
        </w:rPr>
        <w:t>ПОУ</w:t>
      </w:r>
      <w:r w:rsidR="001566AE" w:rsidRPr="00BA19B6">
        <w:rPr>
          <w:rFonts w:ascii="Times New Roman" w:hAnsi="Times New Roman"/>
          <w:b/>
          <w:color w:val="FFFFFF" w:themeColor="background1"/>
        </w:rPr>
        <w:t xml:space="preserve"> «КТС</w:t>
      </w:r>
      <w:r w:rsidRPr="00BA19B6">
        <w:rPr>
          <w:rFonts w:ascii="Times New Roman" w:hAnsi="Times New Roman"/>
          <w:b/>
          <w:color w:val="FFFFFF" w:themeColor="background1"/>
        </w:rPr>
        <w:t>»</w:t>
      </w:r>
    </w:p>
    <w:p w:rsidR="006A7C9E" w:rsidRPr="007B175C" w:rsidRDefault="00AC1B21" w:rsidP="006E060F">
      <w:pPr>
        <w:jc w:val="center"/>
        <w:rPr>
          <w:rFonts w:ascii="Times New Roman" w:hAnsi="Times New Roman"/>
          <w:b/>
          <w:color w:val="0000FF"/>
          <w:sz w:val="16"/>
          <w:szCs w:val="16"/>
        </w:rPr>
      </w:pPr>
      <w:r w:rsidRPr="00AC1B21">
        <w:rPr>
          <w:rFonts w:ascii="Times New Roman" w:hAnsi="Times New Roman"/>
          <w:b/>
          <w:color w:val="0000FF"/>
          <w:sz w:val="16"/>
          <w:szCs w:val="16"/>
        </w:rPr>
        <w:drawing>
          <wp:anchor distT="0" distB="0" distL="114300" distR="114300" simplePos="0" relativeHeight="251673600" behindDoc="0" locked="0" layoutInCell="1" allowOverlap="1" wp14:anchorId="41169933" wp14:editId="1B0010D2">
            <wp:simplePos x="0" y="0"/>
            <wp:positionH relativeFrom="column">
              <wp:posOffset>1868805</wp:posOffset>
            </wp:positionH>
            <wp:positionV relativeFrom="paragraph">
              <wp:posOffset>367030</wp:posOffset>
            </wp:positionV>
            <wp:extent cx="1194435" cy="1194435"/>
            <wp:effectExtent l="0" t="0" r="5715" b="5715"/>
            <wp:wrapSquare wrapText="bothSides"/>
            <wp:docPr id="6" name="Рисунок 6" descr="https://sun9-29.userapi.com/impg/0ILWF4jFn9dX257_H5DNavZCRbN4wmeD1-vJHA/KW-EWVSAf0o.jpg?size=185x185&amp;quality=95&amp;sign=e396649dcd0e54cc6191d805ca7edc3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9.userapi.com/impg/0ILWF4jFn9dX257_H5DNavZCRbN4wmeD1-vJHA/KW-EWVSAf0o.jpg?size=185x185&amp;quality=95&amp;sign=e396649dcd0e54cc6191d805ca7edc31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1B21">
        <w:rPr>
          <w:rFonts w:ascii="Times New Roman" w:hAnsi="Times New Roman"/>
          <w:b/>
          <w:color w:val="0000FF"/>
          <w:sz w:val="16"/>
          <w:szCs w:val="16"/>
        </w:rPr>
        <w:drawing>
          <wp:anchor distT="0" distB="0" distL="114300" distR="114300" simplePos="0" relativeHeight="251672576" behindDoc="0" locked="0" layoutInCell="1" allowOverlap="1" wp14:anchorId="451CD02F" wp14:editId="7D6B724A">
            <wp:simplePos x="0" y="0"/>
            <wp:positionH relativeFrom="column">
              <wp:posOffset>3062605</wp:posOffset>
            </wp:positionH>
            <wp:positionV relativeFrom="paragraph">
              <wp:posOffset>5080</wp:posOffset>
            </wp:positionV>
            <wp:extent cx="2015490" cy="1719580"/>
            <wp:effectExtent l="0" t="0" r="381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0FDA">
        <w:rPr>
          <w:rFonts w:ascii="Times New Roman" w:hAnsi="Times New Roman"/>
          <w:b/>
          <w:noProof/>
          <w:color w:val="0000FF"/>
          <w:sz w:val="16"/>
          <w:szCs w:val="16"/>
          <w:lang w:eastAsia="ru-RU"/>
        </w:rPr>
        <w:drawing>
          <wp:anchor distT="0" distB="0" distL="114300" distR="114300" simplePos="0" relativeHeight="251669504" behindDoc="0" locked="0" layoutInCell="1" allowOverlap="1" wp14:anchorId="1E0C6B35" wp14:editId="5D79A080">
            <wp:simplePos x="0" y="0"/>
            <wp:positionH relativeFrom="column">
              <wp:posOffset>69215</wp:posOffset>
            </wp:positionH>
            <wp:positionV relativeFrom="paragraph">
              <wp:posOffset>193675</wp:posOffset>
            </wp:positionV>
            <wp:extent cx="1448435" cy="1448435"/>
            <wp:effectExtent l="0" t="0" r="0" b="0"/>
            <wp:wrapSquare wrapText="bothSides"/>
            <wp:docPr id="1" name="Рисунок 1" descr="C:\Users\Каменева\Desktop\программки\эмблемы\Log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аменева\Desktop\программки\эмблемы\Log_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364" w:rsidRPr="007B175C" w:rsidRDefault="006C5364" w:rsidP="006E060F">
      <w:pPr>
        <w:jc w:val="center"/>
        <w:rPr>
          <w:rFonts w:ascii="Times New Roman" w:hAnsi="Times New Roman"/>
          <w:b/>
          <w:color w:val="0000FF"/>
          <w:sz w:val="16"/>
          <w:szCs w:val="16"/>
        </w:rPr>
      </w:pPr>
    </w:p>
    <w:p w:rsidR="002208DC" w:rsidRPr="00A30FDA" w:rsidRDefault="002208DC" w:rsidP="002208DC">
      <w:pPr>
        <w:jc w:val="center"/>
        <w:rPr>
          <w:b/>
          <w:color w:val="365F91"/>
          <w:sz w:val="40"/>
          <w:szCs w:val="40"/>
        </w:rPr>
      </w:pPr>
      <w:bookmarkStart w:id="0" w:name="_GoBack"/>
      <w:bookmarkEnd w:id="0"/>
      <w:r w:rsidRPr="00A30FDA">
        <w:rPr>
          <w:b/>
          <w:color w:val="365F91"/>
          <w:sz w:val="40"/>
          <w:szCs w:val="40"/>
        </w:rPr>
        <w:t>П Р О Г Р А М М А</w:t>
      </w:r>
    </w:p>
    <w:p w:rsidR="00D54767" w:rsidRPr="00A30FDA" w:rsidRDefault="002208DC" w:rsidP="00DC5199">
      <w:pPr>
        <w:autoSpaceDE w:val="0"/>
        <w:autoSpaceDN w:val="0"/>
        <w:adjustRightInd w:val="0"/>
        <w:spacing w:after="0" w:line="240" w:lineRule="auto"/>
        <w:jc w:val="center"/>
        <w:rPr>
          <w:b/>
          <w:color w:val="365F91"/>
          <w:sz w:val="40"/>
          <w:szCs w:val="40"/>
        </w:rPr>
      </w:pPr>
      <w:r w:rsidRPr="00A30FDA">
        <w:rPr>
          <w:b/>
          <w:color w:val="365F91"/>
          <w:sz w:val="40"/>
          <w:szCs w:val="40"/>
        </w:rPr>
        <w:t>пр</w:t>
      </w:r>
      <w:r w:rsidR="00DC5199" w:rsidRPr="00A30FDA">
        <w:rPr>
          <w:b/>
          <w:color w:val="365F91"/>
          <w:sz w:val="40"/>
          <w:szCs w:val="40"/>
        </w:rPr>
        <w:t xml:space="preserve">оведения </w:t>
      </w:r>
      <w:r w:rsidR="00A526AA" w:rsidRPr="00A30FDA">
        <w:rPr>
          <w:b/>
          <w:color w:val="365F91"/>
          <w:sz w:val="40"/>
          <w:szCs w:val="40"/>
        </w:rPr>
        <w:t>V</w:t>
      </w:r>
      <w:r w:rsidR="001566AE" w:rsidRPr="00A30FDA">
        <w:rPr>
          <w:b/>
          <w:color w:val="365F91"/>
          <w:sz w:val="40"/>
          <w:szCs w:val="40"/>
        </w:rPr>
        <w:t>I</w:t>
      </w:r>
      <w:r w:rsidR="00DC5199" w:rsidRPr="00A30FDA">
        <w:rPr>
          <w:b/>
          <w:color w:val="365F91"/>
          <w:sz w:val="40"/>
          <w:szCs w:val="40"/>
        </w:rPr>
        <w:t xml:space="preserve"> </w:t>
      </w:r>
      <w:r w:rsidR="000453BB" w:rsidRPr="00A30FDA">
        <w:rPr>
          <w:b/>
          <w:color w:val="365F91"/>
          <w:sz w:val="40"/>
          <w:szCs w:val="40"/>
        </w:rPr>
        <w:t>межрегиональ</w:t>
      </w:r>
      <w:r w:rsidR="00DC5199" w:rsidRPr="00A30FDA">
        <w:rPr>
          <w:b/>
          <w:color w:val="365F91"/>
          <w:sz w:val="40"/>
          <w:szCs w:val="40"/>
        </w:rPr>
        <w:t>ной</w:t>
      </w:r>
    </w:p>
    <w:p w:rsidR="00DC5199" w:rsidRDefault="00DC5199" w:rsidP="00DC5199">
      <w:pPr>
        <w:autoSpaceDE w:val="0"/>
        <w:autoSpaceDN w:val="0"/>
        <w:adjustRightInd w:val="0"/>
        <w:spacing w:after="0" w:line="240" w:lineRule="auto"/>
        <w:jc w:val="center"/>
        <w:rPr>
          <w:b/>
          <w:color w:val="365F91"/>
          <w:sz w:val="40"/>
          <w:szCs w:val="40"/>
        </w:rPr>
      </w:pPr>
      <w:r>
        <w:rPr>
          <w:b/>
          <w:color w:val="365F91"/>
          <w:sz w:val="40"/>
          <w:szCs w:val="40"/>
        </w:rPr>
        <w:t>конференции</w:t>
      </w:r>
    </w:p>
    <w:p w:rsidR="00D54767" w:rsidRDefault="00DC5199" w:rsidP="00DC5199">
      <w:pPr>
        <w:autoSpaceDE w:val="0"/>
        <w:autoSpaceDN w:val="0"/>
        <w:adjustRightInd w:val="0"/>
        <w:spacing w:after="0" w:line="240" w:lineRule="auto"/>
        <w:jc w:val="center"/>
        <w:rPr>
          <w:b/>
          <w:color w:val="FF0000"/>
          <w:sz w:val="44"/>
          <w:szCs w:val="44"/>
        </w:rPr>
      </w:pPr>
      <w:r w:rsidRPr="001717EB">
        <w:rPr>
          <w:b/>
          <w:color w:val="FF0000"/>
          <w:sz w:val="44"/>
          <w:szCs w:val="44"/>
        </w:rPr>
        <w:t xml:space="preserve">«Почта России: современные </w:t>
      </w:r>
    </w:p>
    <w:p w:rsidR="002208DC" w:rsidRPr="001717EB" w:rsidRDefault="00DC5199" w:rsidP="00DC5199">
      <w:pPr>
        <w:autoSpaceDE w:val="0"/>
        <w:autoSpaceDN w:val="0"/>
        <w:adjustRightInd w:val="0"/>
        <w:spacing w:after="0" w:line="240" w:lineRule="auto"/>
        <w:jc w:val="center"/>
        <w:rPr>
          <w:b/>
          <w:color w:val="FF0000"/>
          <w:sz w:val="44"/>
          <w:szCs w:val="44"/>
        </w:rPr>
      </w:pPr>
      <w:r w:rsidRPr="001717EB">
        <w:rPr>
          <w:b/>
          <w:color w:val="FF0000"/>
          <w:sz w:val="44"/>
          <w:szCs w:val="44"/>
        </w:rPr>
        <w:t>технологии и перспективы»</w:t>
      </w:r>
    </w:p>
    <w:p w:rsidR="003553B3" w:rsidRDefault="003553B3" w:rsidP="005F2CA2">
      <w:pPr>
        <w:spacing w:after="0" w:line="240" w:lineRule="auto"/>
        <w:jc w:val="center"/>
        <w:rPr>
          <w:rFonts w:ascii="Times New Roman" w:hAnsi="Times New Roman"/>
          <w:b/>
          <w:color w:val="FF0000"/>
          <w:sz w:val="32"/>
          <w:szCs w:val="32"/>
        </w:rPr>
      </w:pPr>
    </w:p>
    <w:tbl>
      <w:tblPr>
        <w:tblW w:w="7546" w:type="dxa"/>
        <w:tblInd w:w="392" w:type="dxa"/>
        <w:tblLook w:val="00A0" w:firstRow="1" w:lastRow="0" w:firstColumn="1" w:lastColumn="0" w:noHBand="0" w:noVBand="0"/>
      </w:tblPr>
      <w:tblGrid>
        <w:gridCol w:w="7546"/>
      </w:tblGrid>
      <w:tr w:rsidR="006C509E" w:rsidRPr="006C509E" w:rsidTr="006C509E">
        <w:tc>
          <w:tcPr>
            <w:tcW w:w="7546" w:type="dxa"/>
            <w:shd w:val="clear" w:color="auto" w:fill="FF0000"/>
          </w:tcPr>
          <w:p w:rsidR="006C509E" w:rsidRPr="006C509E" w:rsidRDefault="006C509E" w:rsidP="006C509E">
            <w:pPr>
              <w:spacing w:after="0" w:line="240" w:lineRule="auto"/>
              <w:ind w:right="-4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509E">
              <w:rPr>
                <w:rFonts w:ascii="Times New Roman" w:hAnsi="Times New Roman"/>
                <w:b/>
                <w:color w:val="FAFBFD"/>
                <w:spacing w:val="10"/>
                <w:sz w:val="24"/>
                <w:szCs w:val="24"/>
              </w:rPr>
              <w:t>15 февраля 2023 г.</w:t>
            </w:r>
          </w:p>
        </w:tc>
      </w:tr>
      <w:tr w:rsidR="006C509E" w:rsidRPr="006C509E" w:rsidTr="006C509E">
        <w:tc>
          <w:tcPr>
            <w:tcW w:w="7546" w:type="dxa"/>
            <w:shd w:val="clear" w:color="auto" w:fill="0000FF"/>
          </w:tcPr>
          <w:p w:rsidR="006C509E" w:rsidRPr="00BA19B6" w:rsidRDefault="006C509E" w:rsidP="00F91D2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AFBFD"/>
                <w:spacing w:val="10"/>
              </w:rPr>
            </w:pPr>
            <w:r w:rsidRPr="00BA19B6">
              <w:rPr>
                <w:rFonts w:ascii="Times New Roman" w:hAnsi="Times New Roman"/>
                <w:b/>
                <w:color w:val="FAFBFD"/>
                <w:spacing w:val="10"/>
              </w:rPr>
              <w:t>г. Курск, ул.К.Армии, 23</w:t>
            </w:r>
          </w:p>
        </w:tc>
      </w:tr>
    </w:tbl>
    <w:p w:rsidR="006C509E" w:rsidRDefault="006C509E" w:rsidP="005F2CA2">
      <w:pPr>
        <w:spacing w:after="0" w:line="240" w:lineRule="auto"/>
        <w:jc w:val="center"/>
        <w:rPr>
          <w:rFonts w:ascii="Times New Roman" w:hAnsi="Times New Roman"/>
          <w:b/>
          <w:color w:val="FF0000"/>
          <w:sz w:val="32"/>
          <w:szCs w:val="32"/>
        </w:rPr>
      </w:pPr>
    </w:p>
    <w:p w:rsidR="006C509E" w:rsidRPr="00B84B3D" w:rsidRDefault="006C509E" w:rsidP="006C509E">
      <w:pPr>
        <w:pStyle w:val="a5"/>
        <w:shd w:val="clear" w:color="auto" w:fill="FF0000"/>
        <w:ind w:left="426" w:right="-72"/>
        <w:jc w:val="center"/>
        <w:rPr>
          <w:rFonts w:ascii="Times New Roman" w:hAnsi="Times New Roman"/>
          <w:b/>
          <w:color w:val="FAFBFD"/>
          <w:spacing w:val="10"/>
          <w:sz w:val="16"/>
          <w:szCs w:val="16"/>
        </w:rPr>
      </w:pPr>
      <w:r w:rsidRPr="00B84B3D">
        <w:rPr>
          <w:rFonts w:ascii="Times New Roman" w:hAnsi="Times New Roman"/>
          <w:b/>
          <w:color w:val="FAFBFD"/>
          <w:spacing w:val="10"/>
          <w:sz w:val="16"/>
          <w:szCs w:val="16"/>
        </w:rPr>
        <w:t>10:00-10:30</w:t>
      </w:r>
    </w:p>
    <w:p w:rsidR="006C509E" w:rsidRPr="00B84B3D" w:rsidRDefault="006C509E" w:rsidP="006C509E">
      <w:pPr>
        <w:pStyle w:val="a5"/>
        <w:shd w:val="clear" w:color="auto" w:fill="0000FF"/>
        <w:spacing w:after="0"/>
        <w:ind w:left="426" w:right="-72"/>
        <w:jc w:val="center"/>
        <w:rPr>
          <w:rFonts w:ascii="Times New Roman" w:hAnsi="Times New Roman"/>
          <w:b/>
          <w:sz w:val="16"/>
          <w:szCs w:val="16"/>
        </w:rPr>
      </w:pPr>
      <w:r w:rsidRPr="00B84B3D">
        <w:rPr>
          <w:rFonts w:ascii="Times New Roman" w:hAnsi="Times New Roman"/>
          <w:b/>
          <w:color w:val="FAFBFD"/>
          <w:spacing w:val="10"/>
          <w:sz w:val="16"/>
          <w:szCs w:val="16"/>
        </w:rPr>
        <w:t>Актовый зал</w:t>
      </w:r>
    </w:p>
    <w:p w:rsidR="006C509E" w:rsidRPr="00BA19B6" w:rsidRDefault="006C509E" w:rsidP="006C509E">
      <w:pPr>
        <w:spacing w:after="0" w:line="240" w:lineRule="auto"/>
        <w:jc w:val="center"/>
        <w:rPr>
          <w:rFonts w:ascii="Times New Roman" w:hAnsi="Times New Roman"/>
          <w:b/>
          <w:color w:val="FF0000"/>
          <w:sz w:val="20"/>
          <w:szCs w:val="20"/>
        </w:rPr>
      </w:pPr>
      <w:r w:rsidRPr="00BA19B6">
        <w:rPr>
          <w:rFonts w:ascii="Times New Roman" w:hAnsi="Times New Roman"/>
          <w:b/>
          <w:color w:val="FF0000"/>
          <w:sz w:val="20"/>
          <w:szCs w:val="20"/>
        </w:rPr>
        <w:t>Торжественное открытие конференции</w:t>
      </w:r>
    </w:p>
    <w:p w:rsidR="006C509E" w:rsidRPr="00B84B3D" w:rsidRDefault="0090207D" w:rsidP="0090207D">
      <w:pPr>
        <w:pStyle w:val="a5"/>
        <w:shd w:val="clear" w:color="auto" w:fill="0000FF"/>
        <w:spacing w:after="0"/>
        <w:ind w:left="426" w:right="-72"/>
        <w:jc w:val="center"/>
        <w:rPr>
          <w:rFonts w:ascii="Times New Roman" w:hAnsi="Times New Roman"/>
          <w:b/>
          <w:color w:val="FFFFFF" w:themeColor="background1"/>
          <w:sz w:val="18"/>
          <w:szCs w:val="18"/>
        </w:rPr>
      </w:pPr>
      <w:r w:rsidRPr="00B84B3D">
        <w:rPr>
          <w:rFonts w:ascii="Times New Roman" w:hAnsi="Times New Roman"/>
          <w:b/>
          <w:color w:val="FFFFFF" w:themeColor="background1"/>
          <w:sz w:val="18"/>
          <w:szCs w:val="18"/>
        </w:rPr>
        <w:t>10:30-11:00</w:t>
      </w:r>
    </w:p>
    <w:p w:rsidR="006C509E" w:rsidRPr="00BA19B6" w:rsidRDefault="0090207D" w:rsidP="0090207D">
      <w:pPr>
        <w:shd w:val="clear" w:color="auto" w:fill="FF0000"/>
        <w:spacing w:after="0" w:line="240" w:lineRule="auto"/>
        <w:ind w:left="426" w:right="-72"/>
        <w:jc w:val="center"/>
        <w:rPr>
          <w:rFonts w:ascii="Times New Roman" w:hAnsi="Times New Roman"/>
          <w:b/>
          <w:color w:val="FAFBFD"/>
          <w:spacing w:val="10"/>
          <w:sz w:val="20"/>
          <w:szCs w:val="20"/>
        </w:rPr>
      </w:pPr>
      <w:r w:rsidRPr="00BA19B6">
        <w:rPr>
          <w:rFonts w:ascii="Times New Roman" w:hAnsi="Times New Roman"/>
          <w:b/>
          <w:color w:val="FAFBFD"/>
          <w:spacing w:val="10"/>
          <w:sz w:val="20"/>
          <w:szCs w:val="20"/>
        </w:rPr>
        <w:t>Пленарное заседание</w:t>
      </w:r>
    </w:p>
    <w:p w:rsidR="002A5109" w:rsidRDefault="00BA19B6" w:rsidP="005F2CA2">
      <w:pPr>
        <w:spacing w:after="0" w:line="240" w:lineRule="auto"/>
        <w:jc w:val="center"/>
        <w:rPr>
          <w:rFonts w:ascii="Times New Roman" w:hAnsi="Times New Roman"/>
          <w:b/>
          <w:color w:val="0000FF"/>
          <w:sz w:val="14"/>
          <w:szCs w:val="14"/>
        </w:rPr>
      </w:pPr>
      <w:r w:rsidRPr="00BA19B6">
        <w:rPr>
          <w:rFonts w:ascii="Times New Roman" w:hAnsi="Times New Roman"/>
          <w:b/>
          <w:noProof/>
          <w:color w:val="0000FF"/>
          <w:sz w:val="20"/>
          <w:szCs w:val="20"/>
          <w:lang w:eastAsia="ru-RU"/>
        </w:rPr>
        <w:drawing>
          <wp:anchor distT="0" distB="0" distL="114300" distR="114300" simplePos="0" relativeHeight="251670528" behindDoc="0" locked="0" layoutInCell="1" allowOverlap="1" wp14:anchorId="35F8F6FA" wp14:editId="2B27A2AC">
            <wp:simplePos x="0" y="0"/>
            <wp:positionH relativeFrom="column">
              <wp:posOffset>241300</wp:posOffset>
            </wp:positionH>
            <wp:positionV relativeFrom="paragraph">
              <wp:posOffset>48895</wp:posOffset>
            </wp:positionV>
            <wp:extent cx="444500" cy="561340"/>
            <wp:effectExtent l="0" t="0" r="0" b="0"/>
            <wp:wrapSquare wrapText="bothSides"/>
            <wp:docPr id="3" name="Рисунок 3" descr="C:\Users\Каменева\Desktop\программки\программки\трибун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аменева\Desktop\программки\программки\трибунка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9B6" w:rsidRDefault="00BA19B6" w:rsidP="005F2CA2">
      <w:pPr>
        <w:spacing w:after="0" w:line="240" w:lineRule="auto"/>
        <w:jc w:val="center"/>
        <w:rPr>
          <w:rFonts w:ascii="Times New Roman" w:hAnsi="Times New Roman"/>
          <w:b/>
          <w:color w:val="0000FF"/>
          <w:sz w:val="20"/>
          <w:szCs w:val="20"/>
        </w:rPr>
      </w:pPr>
      <w:r w:rsidRPr="00BA19B6">
        <w:rPr>
          <w:rFonts w:ascii="Times New Roman" w:hAnsi="Times New Roman"/>
          <w:b/>
          <w:color w:val="FF0000"/>
          <w:sz w:val="20"/>
          <w:szCs w:val="20"/>
        </w:rPr>
        <w:t>«Почта</w:t>
      </w:r>
      <w:r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  <w:r w:rsidRPr="00BA19B6">
        <w:rPr>
          <w:rFonts w:ascii="Times New Roman" w:hAnsi="Times New Roman"/>
          <w:b/>
          <w:color w:val="FF0000"/>
          <w:sz w:val="20"/>
          <w:szCs w:val="20"/>
        </w:rPr>
        <w:t>-</w:t>
      </w:r>
      <w:r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  <w:r w:rsidRPr="00BA19B6">
        <w:rPr>
          <w:rFonts w:ascii="Times New Roman" w:hAnsi="Times New Roman"/>
          <w:b/>
          <w:color w:val="FF0000"/>
          <w:sz w:val="20"/>
          <w:szCs w:val="20"/>
        </w:rPr>
        <w:t>современная технологичная компания, надёжный поставщик почтовых, логистических и финансовых услуг</w:t>
      </w:r>
      <w:r>
        <w:rPr>
          <w:rFonts w:ascii="Times New Roman" w:hAnsi="Times New Roman"/>
          <w:b/>
          <w:color w:val="FF0000"/>
          <w:sz w:val="20"/>
          <w:szCs w:val="20"/>
        </w:rPr>
        <w:t>»</w:t>
      </w:r>
    </w:p>
    <w:p w:rsidR="009820D3" w:rsidRDefault="009820D3" w:rsidP="005F2CA2">
      <w:pPr>
        <w:spacing w:after="0" w:line="240" w:lineRule="auto"/>
        <w:jc w:val="center"/>
        <w:rPr>
          <w:rFonts w:ascii="Times New Roman" w:hAnsi="Times New Roman"/>
          <w:b/>
          <w:color w:val="0000FF"/>
          <w:sz w:val="20"/>
          <w:szCs w:val="20"/>
        </w:rPr>
      </w:pPr>
      <w:r>
        <w:rPr>
          <w:rFonts w:ascii="Times New Roman" w:hAnsi="Times New Roman"/>
          <w:b/>
          <w:color w:val="0000FF"/>
          <w:sz w:val="20"/>
          <w:szCs w:val="20"/>
        </w:rPr>
        <w:t>з</w:t>
      </w:r>
      <w:r w:rsidRPr="009820D3">
        <w:rPr>
          <w:rFonts w:ascii="Times New Roman" w:hAnsi="Times New Roman"/>
          <w:b/>
          <w:color w:val="0000FF"/>
          <w:sz w:val="20"/>
          <w:szCs w:val="20"/>
        </w:rPr>
        <w:t xml:space="preserve">аместитель начальника Курского почтамта </w:t>
      </w:r>
    </w:p>
    <w:p w:rsidR="006C509E" w:rsidRPr="00BA19B6" w:rsidRDefault="009820D3" w:rsidP="005F2CA2">
      <w:pPr>
        <w:spacing w:after="0" w:line="240" w:lineRule="auto"/>
        <w:jc w:val="center"/>
        <w:rPr>
          <w:rFonts w:ascii="Times New Roman" w:hAnsi="Times New Roman"/>
          <w:b/>
          <w:color w:val="FF0000"/>
          <w:sz w:val="20"/>
          <w:szCs w:val="20"/>
        </w:rPr>
      </w:pPr>
      <w:r w:rsidRPr="009820D3">
        <w:rPr>
          <w:rFonts w:ascii="Times New Roman" w:hAnsi="Times New Roman"/>
          <w:b/>
          <w:color w:val="0000FF"/>
          <w:sz w:val="20"/>
          <w:szCs w:val="20"/>
        </w:rPr>
        <w:t>УФПС АО «Почта России» по Курской области</w:t>
      </w:r>
      <w:r w:rsidR="0090207D" w:rsidRPr="00BA19B6"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</w:p>
    <w:p w:rsidR="002A5109" w:rsidRDefault="009820D3" w:rsidP="009820D3">
      <w:pPr>
        <w:spacing w:after="0" w:line="240" w:lineRule="auto"/>
        <w:jc w:val="center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 xml:space="preserve">                             </w:t>
      </w:r>
      <w:r w:rsidRPr="009820D3">
        <w:rPr>
          <w:rFonts w:ascii="Times New Roman" w:hAnsi="Times New Roman"/>
          <w:b/>
          <w:color w:val="FF0000"/>
          <w:sz w:val="20"/>
          <w:szCs w:val="20"/>
        </w:rPr>
        <w:t>Торкиани Галина Николаевна</w:t>
      </w:r>
    </w:p>
    <w:p w:rsidR="009820D3" w:rsidRPr="009820D3" w:rsidRDefault="009820D3" w:rsidP="009820D3">
      <w:pPr>
        <w:spacing w:after="0" w:line="240" w:lineRule="auto"/>
        <w:jc w:val="center"/>
        <w:rPr>
          <w:rFonts w:ascii="Times New Roman" w:hAnsi="Times New Roman"/>
          <w:b/>
          <w:color w:val="FF0000"/>
          <w:sz w:val="18"/>
          <w:szCs w:val="18"/>
        </w:rPr>
      </w:pPr>
    </w:p>
    <w:p w:rsidR="00BA19B6" w:rsidRDefault="00B84B3D" w:rsidP="00BA19B6">
      <w:pPr>
        <w:spacing w:after="0" w:line="240" w:lineRule="auto"/>
        <w:ind w:left="708"/>
        <w:jc w:val="center"/>
        <w:rPr>
          <w:rFonts w:ascii="Times New Roman" w:hAnsi="Times New Roman"/>
          <w:b/>
          <w:color w:val="FF0000"/>
          <w:sz w:val="20"/>
          <w:szCs w:val="20"/>
        </w:rPr>
      </w:pPr>
      <w:r w:rsidRPr="00BA19B6">
        <w:rPr>
          <w:rFonts w:ascii="Times New Roman" w:hAnsi="Times New Roman"/>
          <w:b/>
          <w:noProof/>
          <w:color w:val="FF0000"/>
          <w:sz w:val="20"/>
          <w:szCs w:val="20"/>
          <w:lang w:eastAsia="ru-RU"/>
        </w:rPr>
        <w:drawing>
          <wp:anchor distT="0" distB="0" distL="114300" distR="114300" simplePos="0" relativeHeight="251671552" behindDoc="0" locked="0" layoutInCell="1" allowOverlap="1" wp14:anchorId="3AD01A19" wp14:editId="5C861662">
            <wp:simplePos x="0" y="0"/>
            <wp:positionH relativeFrom="column">
              <wp:posOffset>269875</wp:posOffset>
            </wp:positionH>
            <wp:positionV relativeFrom="paragraph">
              <wp:posOffset>2540</wp:posOffset>
            </wp:positionV>
            <wp:extent cx="440690" cy="563245"/>
            <wp:effectExtent l="0" t="0" r="0" b="825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6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9B6">
        <w:rPr>
          <w:rFonts w:ascii="Times New Roman" w:hAnsi="Times New Roman"/>
          <w:b/>
          <w:color w:val="FF0000"/>
          <w:sz w:val="20"/>
          <w:szCs w:val="20"/>
        </w:rPr>
        <w:t>«Моя профессия – моя жизнь»</w:t>
      </w:r>
    </w:p>
    <w:p w:rsidR="00BA19B6" w:rsidRDefault="00B84B3D" w:rsidP="00BA19B6">
      <w:pPr>
        <w:spacing w:after="0" w:line="240" w:lineRule="auto"/>
        <w:ind w:left="708"/>
        <w:jc w:val="center"/>
        <w:rPr>
          <w:rFonts w:ascii="Times New Roman" w:hAnsi="Times New Roman"/>
          <w:b/>
          <w:color w:val="0000FF"/>
          <w:sz w:val="20"/>
          <w:szCs w:val="20"/>
        </w:rPr>
      </w:pPr>
      <w:r w:rsidRPr="00BA19B6">
        <w:rPr>
          <w:rFonts w:ascii="Times New Roman" w:hAnsi="Times New Roman"/>
          <w:b/>
          <w:color w:val="0000FF"/>
          <w:sz w:val="20"/>
          <w:szCs w:val="20"/>
        </w:rPr>
        <w:t>оператор связи 1 класса почтового отделения 305045</w:t>
      </w:r>
    </w:p>
    <w:p w:rsidR="00BA19B6" w:rsidRDefault="00B84B3D" w:rsidP="00BA19B6">
      <w:pPr>
        <w:spacing w:after="0" w:line="240" w:lineRule="auto"/>
        <w:ind w:left="708"/>
        <w:jc w:val="center"/>
        <w:rPr>
          <w:rFonts w:ascii="Times New Roman" w:hAnsi="Times New Roman"/>
          <w:b/>
          <w:color w:val="0000FF"/>
          <w:sz w:val="20"/>
          <w:szCs w:val="20"/>
        </w:rPr>
      </w:pPr>
      <w:r w:rsidRPr="00BA19B6">
        <w:rPr>
          <w:rFonts w:ascii="Times New Roman" w:hAnsi="Times New Roman"/>
          <w:b/>
          <w:color w:val="0000FF"/>
          <w:sz w:val="20"/>
          <w:szCs w:val="20"/>
        </w:rPr>
        <w:t>Курского филиала АО «Почта России»</w:t>
      </w:r>
    </w:p>
    <w:p w:rsidR="006C509E" w:rsidRPr="00BA19B6" w:rsidRDefault="00B84B3D" w:rsidP="00BA19B6">
      <w:pPr>
        <w:spacing w:after="0" w:line="240" w:lineRule="auto"/>
        <w:ind w:left="708"/>
        <w:jc w:val="center"/>
        <w:rPr>
          <w:rFonts w:ascii="Times New Roman" w:hAnsi="Times New Roman"/>
          <w:b/>
          <w:color w:val="FF0000"/>
          <w:sz w:val="20"/>
          <w:szCs w:val="20"/>
        </w:rPr>
      </w:pPr>
      <w:r w:rsidRPr="00BA19B6">
        <w:rPr>
          <w:rFonts w:ascii="Times New Roman" w:hAnsi="Times New Roman"/>
          <w:b/>
          <w:color w:val="FF0000"/>
          <w:sz w:val="20"/>
          <w:szCs w:val="20"/>
        </w:rPr>
        <w:t>Морозова Юлия Владимировна</w:t>
      </w:r>
    </w:p>
    <w:p w:rsidR="005F2CA2" w:rsidRPr="00B84B3D" w:rsidRDefault="005F2CA2" w:rsidP="00160606">
      <w:pPr>
        <w:rPr>
          <w:color w:val="FF0000"/>
        </w:rPr>
        <w:sectPr w:rsidR="005F2CA2" w:rsidRPr="00B84B3D" w:rsidSect="00C00A4F">
          <w:pgSz w:w="16838" w:h="11906" w:orient="landscape"/>
          <w:pgMar w:top="284" w:right="395" w:bottom="284" w:left="426" w:header="708" w:footer="708" w:gutter="0"/>
          <w:cols w:num="2" w:space="284"/>
          <w:docGrid w:linePitch="360"/>
        </w:sectPr>
      </w:pPr>
    </w:p>
    <w:p w:rsidR="0079735A" w:rsidRPr="0091438E" w:rsidRDefault="0079735A" w:rsidP="005F2CA2">
      <w:pPr>
        <w:jc w:val="center"/>
        <w:rPr>
          <w:rFonts w:ascii="Times New Roman" w:hAnsi="Times New Roman"/>
          <w:sz w:val="16"/>
          <w:szCs w:val="16"/>
        </w:rPr>
        <w:sectPr w:rsidR="0079735A" w:rsidRPr="0091438E" w:rsidSect="00C00A4F">
          <w:pgSz w:w="16838" w:h="11906" w:orient="landscape"/>
          <w:pgMar w:top="142" w:right="536" w:bottom="720" w:left="720" w:header="708" w:footer="708" w:gutter="0"/>
          <w:cols w:space="708"/>
          <w:docGrid w:linePitch="360"/>
        </w:sectPr>
      </w:pPr>
    </w:p>
    <w:p w:rsidR="009A31BE" w:rsidRPr="003538E4" w:rsidRDefault="002A5109" w:rsidP="009A31BE">
      <w:pPr>
        <w:pStyle w:val="a5"/>
        <w:shd w:val="clear" w:color="auto" w:fill="FF0000"/>
        <w:ind w:left="0"/>
        <w:jc w:val="center"/>
        <w:rPr>
          <w:rFonts w:ascii="Times New Roman" w:hAnsi="Times New Roman"/>
          <w:b/>
          <w:color w:val="FAFBFD"/>
          <w:spacing w:val="10"/>
          <w:sz w:val="14"/>
          <w:szCs w:val="14"/>
        </w:rPr>
      </w:pPr>
      <w:r w:rsidRPr="003538E4">
        <w:rPr>
          <w:rFonts w:ascii="Times New Roman" w:hAnsi="Times New Roman"/>
          <w:b/>
          <w:color w:val="FFFFFF" w:themeColor="background1"/>
          <w:sz w:val="14"/>
          <w:szCs w:val="14"/>
        </w:rPr>
        <w:lastRenderedPageBreak/>
        <w:t>Работа секций</w:t>
      </w:r>
      <w:r w:rsidR="000F68C9" w:rsidRPr="003538E4">
        <w:rPr>
          <w:rFonts w:ascii="Times New Roman" w:hAnsi="Times New Roman"/>
          <w:b/>
          <w:color w:val="FFFFFF" w:themeColor="background1"/>
          <w:sz w:val="14"/>
          <w:szCs w:val="14"/>
        </w:rPr>
        <w:t xml:space="preserve"> (</w:t>
      </w:r>
      <w:r w:rsidRPr="003538E4">
        <w:rPr>
          <w:rFonts w:ascii="Times New Roman" w:hAnsi="Times New Roman"/>
          <w:b/>
          <w:color w:val="FAFBFD"/>
          <w:spacing w:val="10"/>
          <w:sz w:val="14"/>
          <w:szCs w:val="14"/>
        </w:rPr>
        <w:t>11:00-14</w:t>
      </w:r>
      <w:r w:rsidR="008B115E" w:rsidRPr="003538E4">
        <w:rPr>
          <w:rFonts w:ascii="Times New Roman" w:hAnsi="Times New Roman"/>
          <w:b/>
          <w:color w:val="FAFBFD"/>
          <w:spacing w:val="10"/>
          <w:sz w:val="14"/>
          <w:szCs w:val="14"/>
        </w:rPr>
        <w:t>:00</w:t>
      </w:r>
      <w:r w:rsidR="000F68C9" w:rsidRPr="003538E4">
        <w:rPr>
          <w:rFonts w:ascii="Times New Roman" w:hAnsi="Times New Roman"/>
          <w:b/>
          <w:color w:val="FAFBFD"/>
          <w:spacing w:val="10"/>
          <w:sz w:val="14"/>
          <w:szCs w:val="14"/>
        </w:rPr>
        <w:t>)</w:t>
      </w:r>
      <w:r w:rsidR="009A31BE" w:rsidRPr="003538E4">
        <w:rPr>
          <w:rFonts w:ascii="Times New Roman" w:hAnsi="Times New Roman"/>
          <w:b/>
          <w:color w:val="FFFFFF" w:themeColor="background1"/>
          <w:sz w:val="14"/>
          <w:szCs w:val="14"/>
        </w:rPr>
        <w:t xml:space="preserve"> </w:t>
      </w:r>
    </w:p>
    <w:p w:rsidR="009A31BE" w:rsidRPr="0091438E" w:rsidRDefault="009A31BE" w:rsidP="009A31BE">
      <w:pPr>
        <w:pStyle w:val="a5"/>
        <w:shd w:val="clear" w:color="auto" w:fill="0000FF"/>
        <w:spacing w:after="0" w:line="240" w:lineRule="auto"/>
        <w:ind w:left="0"/>
        <w:jc w:val="center"/>
        <w:rPr>
          <w:rFonts w:ascii="Times New Roman" w:hAnsi="Times New Roman"/>
          <w:b/>
          <w:sz w:val="16"/>
          <w:szCs w:val="16"/>
        </w:rPr>
      </w:pPr>
      <w:r w:rsidRPr="0091438E">
        <w:rPr>
          <w:rFonts w:ascii="Times New Roman" w:hAnsi="Times New Roman"/>
          <w:b/>
          <w:sz w:val="16"/>
          <w:szCs w:val="16"/>
        </w:rPr>
        <w:t xml:space="preserve">Секция 1. Инновации в отрасли почтовой связи </w:t>
      </w:r>
    </w:p>
    <w:p w:rsidR="009A31BE" w:rsidRPr="003538E4" w:rsidRDefault="006C5364" w:rsidP="009A31BE">
      <w:pPr>
        <w:shd w:val="clear" w:color="auto" w:fill="FF0000"/>
        <w:spacing w:after="0" w:line="240" w:lineRule="auto"/>
        <w:jc w:val="center"/>
        <w:rPr>
          <w:rFonts w:ascii="Times New Roman" w:hAnsi="Times New Roman"/>
          <w:b/>
          <w:color w:val="FAFBFD"/>
          <w:spacing w:val="10"/>
          <w:sz w:val="14"/>
          <w:szCs w:val="14"/>
        </w:rPr>
      </w:pPr>
      <w:r w:rsidRPr="003538E4">
        <w:rPr>
          <w:rFonts w:ascii="Times New Roman" w:hAnsi="Times New Roman"/>
          <w:b/>
          <w:color w:val="FAFBFD"/>
          <w:spacing w:val="10"/>
          <w:sz w:val="14"/>
          <w:szCs w:val="14"/>
        </w:rPr>
        <w:t>Кабинет № 9</w:t>
      </w:r>
    </w:p>
    <w:p w:rsidR="000A28C5" w:rsidRDefault="00BC42E1" w:rsidP="009A31BE">
      <w:pPr>
        <w:spacing w:after="0" w:line="240" w:lineRule="auto"/>
        <w:jc w:val="center"/>
        <w:rPr>
          <w:rFonts w:ascii="Times New Roman" w:hAnsi="Times New Roman"/>
          <w:b/>
          <w:color w:val="0000FF"/>
          <w:sz w:val="16"/>
          <w:szCs w:val="16"/>
        </w:rPr>
      </w:pPr>
      <w:r>
        <w:rPr>
          <w:rFonts w:ascii="Times New Roman" w:hAnsi="Times New Roman"/>
          <w:b/>
          <w:color w:val="0000FF"/>
          <w:sz w:val="16"/>
          <w:szCs w:val="16"/>
        </w:rPr>
        <w:t>Ж</w:t>
      </w:r>
      <w:r w:rsidR="00C30937" w:rsidRPr="00C321D1">
        <w:rPr>
          <w:rFonts w:ascii="Times New Roman" w:hAnsi="Times New Roman"/>
          <w:b/>
          <w:color w:val="0000FF"/>
          <w:sz w:val="16"/>
          <w:szCs w:val="16"/>
        </w:rPr>
        <w:t>юри:</w:t>
      </w:r>
    </w:p>
    <w:p w:rsidR="00BC42E1" w:rsidRPr="000D5F62" w:rsidRDefault="00BC42E1" w:rsidP="00BC42E1">
      <w:pPr>
        <w:spacing w:after="0" w:line="240" w:lineRule="auto"/>
        <w:jc w:val="both"/>
        <w:rPr>
          <w:rFonts w:ascii="Times New Roman" w:hAnsi="Times New Roman"/>
          <w:b/>
          <w:color w:val="FF0000"/>
          <w:sz w:val="14"/>
          <w:szCs w:val="14"/>
        </w:rPr>
      </w:pPr>
      <w:r w:rsidRPr="000D5F62">
        <w:rPr>
          <w:rFonts w:ascii="Times New Roman" w:hAnsi="Times New Roman"/>
          <w:b/>
          <w:color w:val="0000FF"/>
          <w:sz w:val="14"/>
          <w:szCs w:val="14"/>
        </w:rPr>
        <w:t>Главный специалист отдела по производственным процессам УФПС АО «Почта России» по Курской обл</w:t>
      </w:r>
      <w:r w:rsidR="006C509E" w:rsidRPr="000D5F62">
        <w:rPr>
          <w:rFonts w:ascii="Times New Roman" w:hAnsi="Times New Roman"/>
          <w:b/>
          <w:color w:val="0000FF"/>
          <w:sz w:val="14"/>
          <w:szCs w:val="14"/>
        </w:rPr>
        <w:t>.</w:t>
      </w:r>
      <w:r w:rsidRPr="000D5F62">
        <w:rPr>
          <w:rFonts w:ascii="Times New Roman" w:hAnsi="Times New Roman"/>
          <w:b/>
          <w:color w:val="0000FF"/>
          <w:sz w:val="14"/>
          <w:szCs w:val="14"/>
        </w:rPr>
        <w:t xml:space="preserve"> </w:t>
      </w:r>
      <w:r w:rsidRPr="000D5F62">
        <w:rPr>
          <w:rFonts w:ascii="Times New Roman" w:hAnsi="Times New Roman"/>
          <w:b/>
          <w:color w:val="FF0000"/>
          <w:sz w:val="14"/>
          <w:szCs w:val="14"/>
        </w:rPr>
        <w:t>Бруева С.М.</w:t>
      </w:r>
    </w:p>
    <w:p w:rsidR="000D5F62" w:rsidRPr="000D5F62" w:rsidRDefault="000D5F62" w:rsidP="00BC42E1">
      <w:pPr>
        <w:spacing w:after="0" w:line="240" w:lineRule="auto"/>
        <w:jc w:val="both"/>
        <w:rPr>
          <w:rFonts w:ascii="Times New Roman" w:hAnsi="Times New Roman"/>
          <w:b/>
          <w:color w:val="FF0000"/>
          <w:sz w:val="14"/>
          <w:szCs w:val="14"/>
        </w:rPr>
      </w:pPr>
      <w:r w:rsidRPr="000D5F62">
        <w:rPr>
          <w:rFonts w:ascii="Times New Roman" w:hAnsi="Times New Roman"/>
          <w:b/>
          <w:color w:val="0000FF"/>
          <w:sz w:val="14"/>
          <w:szCs w:val="14"/>
        </w:rPr>
        <w:t>Оператор связи 1 класса почтового отделения 305045 Курского филиала АО «Почта России»</w:t>
      </w:r>
      <w:r w:rsidRPr="000D5F62">
        <w:rPr>
          <w:rFonts w:ascii="Times New Roman" w:hAnsi="Times New Roman"/>
          <w:b/>
          <w:color w:val="FF0000"/>
          <w:sz w:val="14"/>
          <w:szCs w:val="14"/>
        </w:rPr>
        <w:t xml:space="preserve"> Морозова Ю. В.</w:t>
      </w:r>
    </w:p>
    <w:p w:rsidR="00C30937" w:rsidRPr="000F68C9" w:rsidRDefault="0037176C" w:rsidP="006C74CC">
      <w:pPr>
        <w:spacing w:after="0" w:line="240" w:lineRule="auto"/>
        <w:jc w:val="both"/>
        <w:rPr>
          <w:rFonts w:ascii="Times New Roman" w:hAnsi="Times New Roman"/>
          <w:b/>
          <w:color w:val="FF0000"/>
          <w:sz w:val="14"/>
          <w:szCs w:val="14"/>
        </w:rPr>
      </w:pPr>
      <w:r w:rsidRPr="000F68C9">
        <w:rPr>
          <w:rFonts w:ascii="Times New Roman" w:hAnsi="Times New Roman"/>
          <w:b/>
          <w:color w:val="0000FF"/>
          <w:sz w:val="14"/>
          <w:szCs w:val="14"/>
        </w:rPr>
        <w:t xml:space="preserve">Преподаватель дисциплин профессионального цикла ОБПОУ «КТС» </w:t>
      </w:r>
      <w:r w:rsidR="006C5364" w:rsidRPr="000F68C9">
        <w:rPr>
          <w:rFonts w:ascii="Times New Roman" w:hAnsi="Times New Roman"/>
          <w:b/>
          <w:color w:val="FF0000"/>
          <w:sz w:val="14"/>
          <w:szCs w:val="14"/>
        </w:rPr>
        <w:t>Гнездилов С.Л.</w:t>
      </w:r>
    </w:p>
    <w:p w:rsidR="0037176C" w:rsidRPr="000F68C9" w:rsidRDefault="006C5364" w:rsidP="0037176C">
      <w:pPr>
        <w:pStyle w:val="ac"/>
        <w:spacing w:before="0" w:beforeAutospacing="0" w:after="0" w:afterAutospacing="0"/>
        <w:jc w:val="both"/>
        <w:rPr>
          <w:rFonts w:eastAsia="Trebuchet MS"/>
          <w:b/>
          <w:color w:val="0000FF"/>
          <w:sz w:val="14"/>
          <w:szCs w:val="14"/>
          <w:lang w:eastAsia="en-US"/>
        </w:rPr>
      </w:pPr>
      <w:r w:rsidRPr="000F68C9">
        <w:rPr>
          <w:b/>
          <w:color w:val="0000FF"/>
          <w:sz w:val="14"/>
          <w:szCs w:val="14"/>
        </w:rPr>
        <w:t>Социальный педагог</w:t>
      </w:r>
      <w:r w:rsidR="0037176C" w:rsidRPr="000F68C9">
        <w:rPr>
          <w:b/>
          <w:color w:val="0000FF"/>
          <w:sz w:val="14"/>
          <w:szCs w:val="14"/>
        </w:rPr>
        <w:t xml:space="preserve"> ОБПОУ «КТС» </w:t>
      </w:r>
      <w:r w:rsidRPr="000F68C9">
        <w:rPr>
          <w:rFonts w:eastAsia="Trebuchet MS"/>
          <w:b/>
          <w:color w:val="FF0000"/>
          <w:sz w:val="14"/>
          <w:szCs w:val="14"/>
          <w:lang w:eastAsia="en-US"/>
        </w:rPr>
        <w:t>Ромашова М.В.</w:t>
      </w:r>
    </w:p>
    <w:p w:rsidR="00C30937" w:rsidRPr="003538E4" w:rsidRDefault="00C30937" w:rsidP="00212FBF">
      <w:pPr>
        <w:shd w:val="clear" w:color="auto" w:fill="FF0000"/>
        <w:spacing w:after="0" w:line="240" w:lineRule="auto"/>
        <w:ind w:right="-72"/>
        <w:jc w:val="center"/>
        <w:rPr>
          <w:rFonts w:ascii="Times New Roman" w:hAnsi="Times New Roman"/>
          <w:b/>
          <w:color w:val="FAFBFD"/>
          <w:spacing w:val="10"/>
          <w:sz w:val="14"/>
          <w:szCs w:val="14"/>
        </w:rPr>
      </w:pPr>
      <w:r w:rsidRPr="003538E4">
        <w:rPr>
          <w:rFonts w:ascii="Times New Roman" w:hAnsi="Times New Roman"/>
          <w:b/>
          <w:color w:val="FAFBFD"/>
          <w:spacing w:val="10"/>
          <w:sz w:val="14"/>
          <w:szCs w:val="14"/>
        </w:rPr>
        <w:t>Выступления:</w:t>
      </w:r>
      <w:r w:rsidR="00852923" w:rsidRPr="003538E4">
        <w:rPr>
          <w:rFonts w:ascii="Times New Roman" w:hAnsi="Times New Roman"/>
          <w:b/>
          <w:color w:val="FAFBFD"/>
          <w:spacing w:val="10"/>
          <w:sz w:val="14"/>
          <w:szCs w:val="14"/>
        </w:rPr>
        <w:t xml:space="preserve"> </w:t>
      </w:r>
    </w:p>
    <w:tbl>
      <w:tblPr>
        <w:tblStyle w:val="aa"/>
        <w:tblW w:w="7961" w:type="dxa"/>
        <w:tblLook w:val="04A0" w:firstRow="1" w:lastRow="0" w:firstColumn="1" w:lastColumn="0" w:noHBand="0" w:noVBand="1"/>
      </w:tblPr>
      <w:tblGrid>
        <w:gridCol w:w="416"/>
        <w:gridCol w:w="3171"/>
        <w:gridCol w:w="4374"/>
      </w:tblGrid>
      <w:tr w:rsidR="008E7652" w:rsidRPr="00B7746B" w:rsidTr="0023519B">
        <w:tc>
          <w:tcPr>
            <w:tcW w:w="416" w:type="dxa"/>
          </w:tcPr>
          <w:p w:rsidR="008E7652" w:rsidRPr="0091438E" w:rsidRDefault="008E7652" w:rsidP="00CB7052">
            <w:pPr>
              <w:rPr>
                <w:rFonts w:ascii="Times New Roman" w:hAnsi="Times New Roman"/>
                <w:b/>
                <w:color w:val="0000FF"/>
                <w:sz w:val="16"/>
                <w:szCs w:val="16"/>
              </w:rPr>
            </w:pPr>
            <w:r w:rsidRPr="0091438E">
              <w:rPr>
                <w:rFonts w:ascii="Times New Roman" w:hAnsi="Times New Roman"/>
                <w:b/>
                <w:color w:val="0000FF"/>
                <w:sz w:val="16"/>
                <w:szCs w:val="16"/>
              </w:rPr>
              <w:t>1.</w:t>
            </w:r>
          </w:p>
        </w:tc>
        <w:tc>
          <w:tcPr>
            <w:tcW w:w="3171" w:type="dxa"/>
          </w:tcPr>
          <w:p w:rsidR="008E7652" w:rsidRPr="00C05DBE" w:rsidRDefault="008E7652" w:rsidP="000733B5">
            <w:pPr>
              <w:pStyle w:val="ac"/>
              <w:spacing w:before="0" w:beforeAutospacing="0" w:after="0" w:afterAutospacing="0"/>
              <w:jc w:val="both"/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</w:pPr>
            <w:r w:rsidRPr="00C05DBE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«</w:t>
            </w:r>
            <w:r w:rsidR="0016395C" w:rsidRPr="00C05DBE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Почта России: возможности в современных условиях</w:t>
            </w:r>
            <w:r w:rsidRPr="00C05DBE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»</w:t>
            </w:r>
          </w:p>
        </w:tc>
        <w:tc>
          <w:tcPr>
            <w:tcW w:w="4374" w:type="dxa"/>
          </w:tcPr>
          <w:p w:rsidR="008E7652" w:rsidRPr="00C00A4F" w:rsidRDefault="0016395C" w:rsidP="006C509E">
            <w:pPr>
              <w:pStyle w:val="ac"/>
              <w:spacing w:before="0" w:beforeAutospacing="0" w:after="0" w:afterAutospacing="0"/>
              <w:jc w:val="both"/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</w:pPr>
            <w:r w:rsidRPr="00C00A4F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Дериглазов Роман Романович, Солошенко Виктор Русланович</w:t>
            </w:r>
            <w:r w:rsidR="00FF1229" w:rsidRPr="00C00A4F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, ОБПОУ «КТС»</w:t>
            </w:r>
            <w:r w:rsidR="006C509E" w:rsidRPr="00C00A4F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 xml:space="preserve"> </w:t>
            </w:r>
            <w:r w:rsidR="008E7652" w:rsidRPr="00C00A4F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Нау</w:t>
            </w:r>
            <w:r w:rsidRPr="00C00A4F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чный руководитель:</w:t>
            </w:r>
            <w:r w:rsidRPr="00C00A4F">
              <w:rPr>
                <w:sz w:val="14"/>
                <w:szCs w:val="14"/>
              </w:rPr>
              <w:t xml:space="preserve"> </w:t>
            </w:r>
            <w:r w:rsidRPr="00C00A4F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Мурашев Р.К.</w:t>
            </w:r>
          </w:p>
        </w:tc>
      </w:tr>
      <w:tr w:rsidR="002A37E0" w:rsidRPr="00B7746B" w:rsidTr="0023519B">
        <w:tc>
          <w:tcPr>
            <w:tcW w:w="416" w:type="dxa"/>
          </w:tcPr>
          <w:p w:rsidR="002A37E0" w:rsidRPr="0091438E" w:rsidRDefault="002A37E0" w:rsidP="00114BF6">
            <w:pPr>
              <w:rPr>
                <w:rFonts w:ascii="Times New Roman" w:hAnsi="Times New Roman"/>
                <w:b/>
                <w:color w:val="0000FF"/>
                <w:sz w:val="16"/>
                <w:szCs w:val="16"/>
              </w:rPr>
            </w:pPr>
            <w:r w:rsidRPr="0091438E">
              <w:rPr>
                <w:rFonts w:ascii="Times New Roman" w:hAnsi="Times New Roman"/>
                <w:b/>
                <w:color w:val="0000FF"/>
                <w:sz w:val="16"/>
                <w:szCs w:val="16"/>
              </w:rPr>
              <w:t>2.</w:t>
            </w:r>
          </w:p>
        </w:tc>
        <w:tc>
          <w:tcPr>
            <w:tcW w:w="3171" w:type="dxa"/>
          </w:tcPr>
          <w:p w:rsidR="002A37E0" w:rsidRPr="00C05DBE" w:rsidRDefault="0016395C" w:rsidP="00417F1B">
            <w:pPr>
              <w:pStyle w:val="ac"/>
              <w:spacing w:before="0" w:beforeAutospacing="0" w:after="0" w:afterAutospacing="0"/>
              <w:jc w:val="both"/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</w:pPr>
            <w:r w:rsidRPr="00C05DBE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«Организация почтовой логистики»</w:t>
            </w:r>
          </w:p>
        </w:tc>
        <w:tc>
          <w:tcPr>
            <w:tcW w:w="4374" w:type="dxa"/>
          </w:tcPr>
          <w:p w:rsidR="00577A52" w:rsidRPr="00C00A4F" w:rsidRDefault="0016395C" w:rsidP="006C509E">
            <w:pPr>
              <w:jc w:val="both"/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Шведов Кирилл Сергеевич, Луцишин Никита Андреевич, </w:t>
            </w:r>
          </w:p>
          <w:p w:rsidR="002A37E0" w:rsidRPr="00C00A4F" w:rsidRDefault="0016395C" w:rsidP="006C509E">
            <w:pPr>
              <w:jc w:val="both"/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ОБПОУ «КТС»</w:t>
            </w:r>
            <w:r w:rsidR="006C509E"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 </w:t>
            </w: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Научный руководитель: Мурашев Р.К.</w:t>
            </w:r>
          </w:p>
        </w:tc>
      </w:tr>
      <w:tr w:rsidR="002A37E0" w:rsidRPr="00B7746B" w:rsidTr="0023519B">
        <w:tc>
          <w:tcPr>
            <w:tcW w:w="416" w:type="dxa"/>
          </w:tcPr>
          <w:p w:rsidR="002A37E0" w:rsidRPr="0091438E" w:rsidRDefault="002A37E0" w:rsidP="00114BF6">
            <w:pPr>
              <w:rPr>
                <w:rFonts w:ascii="Times New Roman" w:hAnsi="Times New Roman"/>
                <w:b/>
                <w:color w:val="0000FF"/>
                <w:sz w:val="16"/>
                <w:szCs w:val="16"/>
              </w:rPr>
            </w:pPr>
            <w:r w:rsidRPr="0091438E">
              <w:rPr>
                <w:rFonts w:ascii="Times New Roman" w:hAnsi="Times New Roman"/>
                <w:b/>
                <w:color w:val="0000FF"/>
                <w:sz w:val="16"/>
                <w:szCs w:val="16"/>
              </w:rPr>
              <w:t>3.</w:t>
            </w:r>
          </w:p>
        </w:tc>
        <w:tc>
          <w:tcPr>
            <w:tcW w:w="3171" w:type="dxa"/>
          </w:tcPr>
          <w:p w:rsidR="002A37E0" w:rsidRPr="00C05DBE" w:rsidRDefault="0016395C" w:rsidP="00417F1B">
            <w:pPr>
              <w:pStyle w:val="ac"/>
              <w:jc w:val="both"/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</w:pPr>
            <w:r w:rsidRPr="00C05DBE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«Организация сети почтовой связи»</w:t>
            </w:r>
          </w:p>
        </w:tc>
        <w:tc>
          <w:tcPr>
            <w:tcW w:w="4374" w:type="dxa"/>
          </w:tcPr>
          <w:p w:rsidR="002A37E0" w:rsidRPr="00C00A4F" w:rsidRDefault="0016395C" w:rsidP="006C509E">
            <w:pPr>
              <w:pStyle w:val="ac"/>
              <w:spacing w:before="0" w:beforeAutospacing="0" w:after="0" w:afterAutospacing="0"/>
              <w:jc w:val="both"/>
              <w:rPr>
                <w:b/>
                <w:color w:val="0000FF"/>
                <w:sz w:val="14"/>
                <w:szCs w:val="14"/>
              </w:rPr>
            </w:pPr>
            <w:r w:rsidRPr="00C00A4F">
              <w:rPr>
                <w:b/>
                <w:color w:val="0000FF"/>
                <w:sz w:val="14"/>
                <w:szCs w:val="14"/>
              </w:rPr>
              <w:t xml:space="preserve">Захарьина Анастасия Сергеевна, Кобзева Ангелина Александровна, </w:t>
            </w:r>
            <w:r w:rsidRPr="00C00A4F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ОБПОУ «КТС»</w:t>
            </w:r>
            <w:r w:rsidR="006C509E" w:rsidRPr="00C00A4F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 xml:space="preserve"> </w:t>
            </w:r>
            <w:r w:rsidRPr="00C00A4F">
              <w:rPr>
                <w:b/>
                <w:color w:val="0000FF"/>
                <w:sz w:val="14"/>
                <w:szCs w:val="14"/>
              </w:rPr>
              <w:t>Научный руководитель:</w:t>
            </w:r>
            <w:r w:rsidRPr="00C00A4F">
              <w:rPr>
                <w:sz w:val="14"/>
                <w:szCs w:val="14"/>
              </w:rPr>
              <w:t xml:space="preserve"> </w:t>
            </w:r>
            <w:r w:rsidRPr="00C00A4F">
              <w:rPr>
                <w:b/>
                <w:color w:val="0000FF"/>
                <w:sz w:val="14"/>
                <w:szCs w:val="14"/>
              </w:rPr>
              <w:t>Мурашева И.С.</w:t>
            </w:r>
          </w:p>
        </w:tc>
      </w:tr>
      <w:tr w:rsidR="002A37E0" w:rsidRPr="00B7746B" w:rsidTr="0023519B">
        <w:tc>
          <w:tcPr>
            <w:tcW w:w="416" w:type="dxa"/>
          </w:tcPr>
          <w:p w:rsidR="002A37E0" w:rsidRPr="0091438E" w:rsidRDefault="002A37E0" w:rsidP="00114BF6">
            <w:pPr>
              <w:rPr>
                <w:rFonts w:ascii="Times New Roman" w:hAnsi="Times New Roman"/>
                <w:b/>
                <w:color w:val="0000FF"/>
                <w:sz w:val="16"/>
                <w:szCs w:val="16"/>
              </w:rPr>
            </w:pPr>
            <w:r w:rsidRPr="0091438E">
              <w:rPr>
                <w:rFonts w:ascii="Times New Roman" w:hAnsi="Times New Roman"/>
                <w:b/>
                <w:color w:val="0000FF"/>
                <w:sz w:val="16"/>
                <w:szCs w:val="16"/>
              </w:rPr>
              <w:t>4.</w:t>
            </w:r>
          </w:p>
        </w:tc>
        <w:tc>
          <w:tcPr>
            <w:tcW w:w="3171" w:type="dxa"/>
          </w:tcPr>
          <w:p w:rsidR="002A37E0" w:rsidRPr="00C05DBE" w:rsidRDefault="002F2DF5" w:rsidP="00417F1B">
            <w:pPr>
              <w:pStyle w:val="ac"/>
              <w:spacing w:before="0" w:beforeAutospacing="0" w:after="0" w:afterAutospacing="0"/>
              <w:jc w:val="both"/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</w:pPr>
            <w:r w:rsidRPr="00C05DBE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«Использование чат-бота Telegram в улучшении качества услуг Почты России»</w:t>
            </w:r>
          </w:p>
        </w:tc>
        <w:tc>
          <w:tcPr>
            <w:tcW w:w="4374" w:type="dxa"/>
          </w:tcPr>
          <w:p w:rsidR="00577A52" w:rsidRPr="00C00A4F" w:rsidRDefault="002F2DF5" w:rsidP="00577A52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Резников </w:t>
            </w:r>
            <w:r w:rsidR="00577A52"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Олег Николаевич, Петровский Денис Андреевич</w:t>
            </w: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, </w:t>
            </w:r>
          </w:p>
          <w:p w:rsidR="002A37E0" w:rsidRPr="00C00A4F" w:rsidRDefault="002F2DF5" w:rsidP="00577A52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ОБПОУ «КТС»</w:t>
            </w:r>
            <w:r w:rsidR="00577A52"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 </w:t>
            </w: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Научный руководитель: Леонидова А.А.</w:t>
            </w:r>
          </w:p>
        </w:tc>
      </w:tr>
      <w:tr w:rsidR="003538E4" w:rsidRPr="00B7746B" w:rsidTr="0023519B">
        <w:tc>
          <w:tcPr>
            <w:tcW w:w="416" w:type="dxa"/>
          </w:tcPr>
          <w:p w:rsidR="003538E4" w:rsidRPr="0091438E" w:rsidRDefault="003538E4" w:rsidP="003538E4">
            <w:pPr>
              <w:rPr>
                <w:rFonts w:ascii="Times New Roman" w:hAnsi="Times New Roman"/>
                <w:b/>
                <w:color w:val="0000FF"/>
                <w:sz w:val="16"/>
                <w:szCs w:val="16"/>
              </w:rPr>
            </w:pPr>
            <w:r w:rsidRPr="0091438E">
              <w:rPr>
                <w:rFonts w:ascii="Times New Roman" w:hAnsi="Times New Roman"/>
                <w:b/>
                <w:color w:val="0000FF"/>
                <w:sz w:val="16"/>
                <w:szCs w:val="16"/>
              </w:rPr>
              <w:t>5.</w:t>
            </w:r>
          </w:p>
        </w:tc>
        <w:tc>
          <w:tcPr>
            <w:tcW w:w="3171" w:type="dxa"/>
          </w:tcPr>
          <w:p w:rsidR="003538E4" w:rsidRPr="00CB0037" w:rsidRDefault="003538E4" w:rsidP="003538E4">
            <w:pPr>
              <w:pStyle w:val="ac"/>
              <w:spacing w:after="0"/>
              <w:jc w:val="both"/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</w:pPr>
            <w:r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«</w:t>
            </w:r>
            <w:r w:rsidRPr="0023519B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Информационные технологии в почтовой связи</w:t>
            </w:r>
            <w:r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»</w:t>
            </w:r>
          </w:p>
        </w:tc>
        <w:tc>
          <w:tcPr>
            <w:tcW w:w="4374" w:type="dxa"/>
          </w:tcPr>
          <w:p w:rsidR="003538E4" w:rsidRPr="00C00A4F" w:rsidRDefault="003538E4" w:rsidP="003538E4">
            <w:pPr>
              <w:pStyle w:val="ac"/>
              <w:spacing w:after="0"/>
              <w:jc w:val="both"/>
              <w:rPr>
                <w:b/>
                <w:color w:val="0000FF"/>
                <w:sz w:val="14"/>
                <w:szCs w:val="14"/>
              </w:rPr>
            </w:pPr>
            <w:r w:rsidRPr="00C00A4F">
              <w:rPr>
                <w:b/>
                <w:color w:val="0000FF"/>
                <w:sz w:val="14"/>
                <w:szCs w:val="14"/>
              </w:rPr>
              <w:t>Воробьева Анастасия Алексеевна, Жизлова Валерия Валерьевна, ОБПОУ «КТС» Научный руководитель: Проскурина А.А.</w:t>
            </w:r>
          </w:p>
        </w:tc>
      </w:tr>
      <w:tr w:rsidR="003538E4" w:rsidRPr="00B7746B" w:rsidTr="0023519B">
        <w:tc>
          <w:tcPr>
            <w:tcW w:w="416" w:type="dxa"/>
          </w:tcPr>
          <w:p w:rsidR="003538E4" w:rsidRPr="0091438E" w:rsidRDefault="003538E4" w:rsidP="003538E4">
            <w:pPr>
              <w:rPr>
                <w:rFonts w:ascii="Times New Roman" w:hAnsi="Times New Roman"/>
                <w:b/>
                <w:color w:val="0000FF"/>
                <w:sz w:val="16"/>
                <w:szCs w:val="16"/>
              </w:rPr>
            </w:pPr>
            <w:r w:rsidRPr="0091438E">
              <w:rPr>
                <w:rFonts w:ascii="Times New Roman" w:hAnsi="Times New Roman"/>
                <w:b/>
                <w:color w:val="0000FF"/>
                <w:sz w:val="16"/>
                <w:szCs w:val="16"/>
              </w:rPr>
              <w:t>6.</w:t>
            </w:r>
          </w:p>
        </w:tc>
        <w:tc>
          <w:tcPr>
            <w:tcW w:w="3171" w:type="dxa"/>
          </w:tcPr>
          <w:p w:rsidR="003538E4" w:rsidRDefault="003538E4" w:rsidP="003538E4">
            <w:pPr>
              <w:pStyle w:val="ac"/>
              <w:spacing w:after="0"/>
              <w:jc w:val="both"/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</w:pPr>
            <w:r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«</w:t>
            </w:r>
            <w:r w:rsidRPr="0023519B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Инновации в почтовой связи</w:t>
            </w:r>
            <w:r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»</w:t>
            </w:r>
          </w:p>
        </w:tc>
        <w:tc>
          <w:tcPr>
            <w:tcW w:w="4374" w:type="dxa"/>
          </w:tcPr>
          <w:p w:rsidR="003538E4" w:rsidRPr="00C00A4F" w:rsidRDefault="003538E4" w:rsidP="003538E4">
            <w:pPr>
              <w:pStyle w:val="ac"/>
              <w:spacing w:before="0" w:beforeAutospacing="0" w:after="0" w:afterAutospacing="0"/>
              <w:jc w:val="both"/>
              <w:rPr>
                <w:b/>
                <w:color w:val="0000FF"/>
                <w:sz w:val="14"/>
                <w:szCs w:val="14"/>
              </w:rPr>
            </w:pPr>
            <w:r w:rsidRPr="00C00A4F">
              <w:rPr>
                <w:b/>
                <w:color w:val="0000FF"/>
                <w:sz w:val="14"/>
                <w:szCs w:val="14"/>
              </w:rPr>
              <w:t>Чуйкова Ульяна Юрьевна, Харченкова Валерия Николаевна, ОБПОУ «КТС» Научный руководитель: Проскурина А.А.</w:t>
            </w:r>
          </w:p>
        </w:tc>
      </w:tr>
      <w:tr w:rsidR="0023519B" w:rsidRPr="00B7746B" w:rsidTr="0023519B">
        <w:tc>
          <w:tcPr>
            <w:tcW w:w="416" w:type="dxa"/>
          </w:tcPr>
          <w:p w:rsidR="0023519B" w:rsidRPr="0091438E" w:rsidRDefault="0023519B" w:rsidP="0023519B">
            <w:pPr>
              <w:rPr>
                <w:rFonts w:ascii="Times New Roman" w:hAnsi="Times New Roman"/>
                <w:b/>
                <w:color w:val="0000FF"/>
                <w:sz w:val="16"/>
                <w:szCs w:val="16"/>
              </w:rPr>
            </w:pPr>
            <w:r w:rsidRPr="0091438E">
              <w:rPr>
                <w:rFonts w:ascii="Times New Roman" w:hAnsi="Times New Roman"/>
                <w:b/>
                <w:color w:val="0000FF"/>
                <w:sz w:val="16"/>
                <w:szCs w:val="16"/>
              </w:rPr>
              <w:t>7.</w:t>
            </w:r>
          </w:p>
        </w:tc>
        <w:tc>
          <w:tcPr>
            <w:tcW w:w="3171" w:type="dxa"/>
          </w:tcPr>
          <w:p w:rsidR="0023519B" w:rsidRPr="00CB6CAB" w:rsidRDefault="0023519B" w:rsidP="0023519B">
            <w:pPr>
              <w:pStyle w:val="ac"/>
              <w:spacing w:after="0"/>
              <w:jc w:val="both"/>
              <w:rPr>
                <w:rFonts w:eastAsia="Trebuchet MS"/>
                <w:color w:val="0000FF"/>
                <w:sz w:val="16"/>
                <w:szCs w:val="20"/>
                <w:lang w:eastAsia="en-US"/>
              </w:rPr>
            </w:pPr>
            <w:r w:rsidRPr="00CB0037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 xml:space="preserve">«Гибридная почта - услуга </w:t>
            </w:r>
            <w:r w:rsidR="008B7830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 xml:space="preserve">массовых </w:t>
            </w:r>
            <w:r w:rsidRPr="00CB0037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рассылок»</w:t>
            </w:r>
          </w:p>
        </w:tc>
        <w:tc>
          <w:tcPr>
            <w:tcW w:w="4374" w:type="dxa"/>
          </w:tcPr>
          <w:p w:rsidR="0023519B" w:rsidRPr="00C00A4F" w:rsidRDefault="0023519B" w:rsidP="0023519B">
            <w:pPr>
              <w:pStyle w:val="ac"/>
              <w:spacing w:before="0" w:beforeAutospacing="0" w:after="0" w:afterAutospacing="0"/>
              <w:jc w:val="both"/>
              <w:rPr>
                <w:b/>
                <w:color w:val="0000FF"/>
                <w:sz w:val="14"/>
                <w:szCs w:val="14"/>
              </w:rPr>
            </w:pPr>
            <w:r w:rsidRPr="00C00A4F">
              <w:rPr>
                <w:b/>
                <w:color w:val="0000FF"/>
                <w:sz w:val="14"/>
                <w:szCs w:val="14"/>
              </w:rPr>
              <w:t>Чепурных Федор Сергеевич, ОБПОУ «КТС»</w:t>
            </w:r>
          </w:p>
          <w:p w:rsidR="0023519B" w:rsidRPr="00C00A4F" w:rsidRDefault="0023519B" w:rsidP="0023519B">
            <w:pPr>
              <w:pStyle w:val="ac"/>
              <w:spacing w:before="0" w:beforeAutospacing="0" w:after="0" w:afterAutospacing="0"/>
              <w:jc w:val="both"/>
              <w:rPr>
                <w:b/>
                <w:color w:val="0000FF"/>
                <w:sz w:val="14"/>
                <w:szCs w:val="14"/>
              </w:rPr>
            </w:pPr>
            <w:r w:rsidRPr="00C00A4F">
              <w:rPr>
                <w:b/>
                <w:color w:val="0000FF"/>
                <w:sz w:val="14"/>
                <w:szCs w:val="14"/>
              </w:rPr>
              <w:t>Научный руководитель: Горбунов С.А.</w:t>
            </w:r>
          </w:p>
        </w:tc>
      </w:tr>
      <w:tr w:rsidR="003538E4" w:rsidRPr="00B7746B" w:rsidTr="0023519B">
        <w:tc>
          <w:tcPr>
            <w:tcW w:w="416" w:type="dxa"/>
          </w:tcPr>
          <w:p w:rsidR="003538E4" w:rsidRPr="0091438E" w:rsidRDefault="003538E4" w:rsidP="003538E4">
            <w:pPr>
              <w:rPr>
                <w:rFonts w:ascii="Times New Roman" w:hAnsi="Times New Roman"/>
                <w:b/>
                <w:color w:val="0000FF"/>
                <w:sz w:val="16"/>
                <w:szCs w:val="16"/>
              </w:rPr>
            </w:pPr>
            <w:r w:rsidRPr="0091438E">
              <w:rPr>
                <w:rFonts w:ascii="Times New Roman" w:hAnsi="Times New Roman"/>
                <w:b/>
                <w:color w:val="0000FF"/>
                <w:sz w:val="16"/>
                <w:szCs w:val="16"/>
                <w:lang w:val="en-US"/>
              </w:rPr>
              <w:t>8</w:t>
            </w:r>
            <w:r w:rsidRPr="0091438E">
              <w:rPr>
                <w:rFonts w:ascii="Times New Roman" w:hAnsi="Times New Roman"/>
                <w:b/>
                <w:color w:val="0000FF"/>
                <w:sz w:val="16"/>
                <w:szCs w:val="16"/>
              </w:rPr>
              <w:t>.</w:t>
            </w:r>
          </w:p>
        </w:tc>
        <w:tc>
          <w:tcPr>
            <w:tcW w:w="3171" w:type="dxa"/>
          </w:tcPr>
          <w:p w:rsidR="003538E4" w:rsidRDefault="003538E4" w:rsidP="003538E4">
            <w:pPr>
              <w:pStyle w:val="ac"/>
              <w:spacing w:after="0"/>
              <w:jc w:val="both"/>
              <w:rPr>
                <w:b/>
                <w:color w:val="0000FF"/>
                <w:sz w:val="14"/>
                <w:szCs w:val="14"/>
              </w:rPr>
            </w:pPr>
            <w:r>
              <w:rPr>
                <w:b/>
                <w:color w:val="0000FF"/>
                <w:sz w:val="14"/>
                <w:szCs w:val="14"/>
              </w:rPr>
              <w:t>«</w:t>
            </w:r>
            <w:r w:rsidRPr="003538E4">
              <w:rPr>
                <w:b/>
                <w:color w:val="0000FF"/>
                <w:sz w:val="14"/>
                <w:szCs w:val="14"/>
              </w:rPr>
              <w:t>Внедрение новых услуг в почтовую связь</w:t>
            </w:r>
            <w:r>
              <w:rPr>
                <w:b/>
                <w:color w:val="0000FF"/>
                <w:sz w:val="14"/>
                <w:szCs w:val="14"/>
              </w:rPr>
              <w:t>»</w:t>
            </w:r>
          </w:p>
        </w:tc>
        <w:tc>
          <w:tcPr>
            <w:tcW w:w="4374" w:type="dxa"/>
          </w:tcPr>
          <w:p w:rsidR="003538E4" w:rsidRPr="00C00A4F" w:rsidRDefault="003538E4" w:rsidP="003538E4">
            <w:pPr>
              <w:pStyle w:val="ac"/>
              <w:spacing w:before="0" w:beforeAutospacing="0" w:after="0" w:afterAutospacing="0"/>
              <w:jc w:val="both"/>
              <w:rPr>
                <w:b/>
                <w:color w:val="0000FF"/>
                <w:sz w:val="14"/>
                <w:szCs w:val="14"/>
              </w:rPr>
            </w:pPr>
            <w:r w:rsidRPr="00C00A4F">
              <w:rPr>
                <w:b/>
                <w:color w:val="0000FF"/>
                <w:sz w:val="14"/>
                <w:szCs w:val="14"/>
              </w:rPr>
              <w:t>Ламанова Диана Алексеевна, Сиделева Дарья Михайловна, ОБПОУ «КТС» Научный руководитель: Проскурина А.А.</w:t>
            </w:r>
          </w:p>
        </w:tc>
      </w:tr>
      <w:tr w:rsidR="006D3100" w:rsidRPr="00B7746B" w:rsidTr="0023519B">
        <w:tc>
          <w:tcPr>
            <w:tcW w:w="416" w:type="dxa"/>
          </w:tcPr>
          <w:p w:rsidR="006D3100" w:rsidRPr="006D3100" w:rsidRDefault="006D3100" w:rsidP="003538E4">
            <w:pPr>
              <w:rPr>
                <w:rFonts w:ascii="Times New Roman" w:hAnsi="Times New Roman"/>
                <w:b/>
                <w:color w:val="0000FF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00FF"/>
                <w:sz w:val="16"/>
                <w:szCs w:val="16"/>
              </w:rPr>
              <w:t>9.</w:t>
            </w:r>
          </w:p>
        </w:tc>
        <w:tc>
          <w:tcPr>
            <w:tcW w:w="3171" w:type="dxa"/>
          </w:tcPr>
          <w:p w:rsidR="006D3100" w:rsidRDefault="006D3100" w:rsidP="003538E4">
            <w:pPr>
              <w:pStyle w:val="ac"/>
              <w:spacing w:after="0"/>
              <w:jc w:val="both"/>
              <w:rPr>
                <w:b/>
                <w:color w:val="0000FF"/>
                <w:sz w:val="14"/>
                <w:szCs w:val="14"/>
              </w:rPr>
            </w:pPr>
            <w:r w:rsidRPr="006D3100">
              <w:rPr>
                <w:b/>
                <w:color w:val="0000FF"/>
                <w:sz w:val="14"/>
                <w:szCs w:val="14"/>
              </w:rPr>
              <w:t>«Инновации в почтовой связи»</w:t>
            </w:r>
          </w:p>
        </w:tc>
        <w:tc>
          <w:tcPr>
            <w:tcW w:w="4374" w:type="dxa"/>
          </w:tcPr>
          <w:p w:rsidR="006D3100" w:rsidRPr="00C00A4F" w:rsidRDefault="006D3100" w:rsidP="003538E4">
            <w:pPr>
              <w:pStyle w:val="ac"/>
              <w:spacing w:before="0" w:beforeAutospacing="0" w:after="0" w:afterAutospacing="0"/>
              <w:jc w:val="both"/>
              <w:rPr>
                <w:b/>
                <w:color w:val="0000FF"/>
                <w:sz w:val="14"/>
                <w:szCs w:val="14"/>
              </w:rPr>
            </w:pPr>
            <w:r w:rsidRPr="00C00A4F">
              <w:rPr>
                <w:b/>
                <w:color w:val="0000FF"/>
                <w:sz w:val="14"/>
                <w:szCs w:val="14"/>
              </w:rPr>
              <w:t>Молчанов Сергей Сергеевич, ОБПОУ «КТС» Научный руководитель: Комардин Н.Э.</w:t>
            </w:r>
          </w:p>
        </w:tc>
      </w:tr>
      <w:tr w:rsidR="009820D3" w:rsidRPr="00B7746B" w:rsidTr="0023519B">
        <w:tc>
          <w:tcPr>
            <w:tcW w:w="416" w:type="dxa"/>
          </w:tcPr>
          <w:p w:rsidR="009820D3" w:rsidRDefault="009820D3" w:rsidP="003538E4">
            <w:pPr>
              <w:rPr>
                <w:rFonts w:ascii="Times New Roman" w:hAnsi="Times New Roman"/>
                <w:b/>
                <w:color w:val="0000FF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00FF"/>
                <w:sz w:val="16"/>
                <w:szCs w:val="16"/>
              </w:rPr>
              <w:t>10.</w:t>
            </w:r>
          </w:p>
        </w:tc>
        <w:tc>
          <w:tcPr>
            <w:tcW w:w="3171" w:type="dxa"/>
          </w:tcPr>
          <w:p w:rsidR="009820D3" w:rsidRPr="006D3100" w:rsidRDefault="009820D3" w:rsidP="009820D3">
            <w:pPr>
              <w:pStyle w:val="ac"/>
              <w:spacing w:after="0"/>
              <w:jc w:val="both"/>
              <w:rPr>
                <w:b/>
                <w:color w:val="0000FF"/>
                <w:sz w:val="14"/>
                <w:szCs w:val="14"/>
              </w:rPr>
            </w:pPr>
            <w:r>
              <w:rPr>
                <w:b/>
                <w:color w:val="0000FF"/>
                <w:sz w:val="14"/>
                <w:szCs w:val="14"/>
              </w:rPr>
              <w:t>«Мультиконверт Почты России»</w:t>
            </w:r>
          </w:p>
        </w:tc>
        <w:tc>
          <w:tcPr>
            <w:tcW w:w="4374" w:type="dxa"/>
          </w:tcPr>
          <w:p w:rsidR="009820D3" w:rsidRPr="00C00A4F" w:rsidRDefault="009820D3" w:rsidP="003538E4">
            <w:pPr>
              <w:pStyle w:val="ac"/>
              <w:spacing w:before="0" w:beforeAutospacing="0" w:after="0" w:afterAutospacing="0"/>
              <w:jc w:val="both"/>
              <w:rPr>
                <w:b/>
                <w:color w:val="0000FF"/>
                <w:sz w:val="14"/>
                <w:szCs w:val="14"/>
              </w:rPr>
            </w:pPr>
            <w:r>
              <w:rPr>
                <w:b/>
                <w:color w:val="0000FF"/>
                <w:sz w:val="14"/>
                <w:szCs w:val="14"/>
              </w:rPr>
              <w:t>Щипакин Игорь С</w:t>
            </w:r>
            <w:r w:rsidRPr="009820D3">
              <w:rPr>
                <w:b/>
                <w:color w:val="0000FF"/>
                <w:sz w:val="14"/>
                <w:szCs w:val="14"/>
              </w:rPr>
              <w:t>ергеевич</w:t>
            </w:r>
            <w:r>
              <w:rPr>
                <w:b/>
                <w:color w:val="0000FF"/>
                <w:sz w:val="14"/>
                <w:szCs w:val="14"/>
              </w:rPr>
              <w:t xml:space="preserve">, </w:t>
            </w:r>
            <w:r w:rsidRPr="009820D3">
              <w:rPr>
                <w:b/>
                <w:color w:val="0000FF"/>
                <w:sz w:val="14"/>
                <w:szCs w:val="14"/>
              </w:rPr>
              <w:t>ОБПОУ «КТС» Научный руководитель: Комардин Н.Э.</w:t>
            </w:r>
          </w:p>
        </w:tc>
      </w:tr>
    </w:tbl>
    <w:p w:rsidR="00852923" w:rsidRPr="0091438E" w:rsidRDefault="00664C1C" w:rsidP="00C05DBE">
      <w:pPr>
        <w:pStyle w:val="a5"/>
        <w:shd w:val="clear" w:color="auto" w:fill="0000FF"/>
        <w:spacing w:after="0" w:line="240" w:lineRule="auto"/>
        <w:ind w:left="0" w:right="-72"/>
        <w:jc w:val="center"/>
        <w:rPr>
          <w:rFonts w:ascii="Times New Roman" w:hAnsi="Times New Roman"/>
          <w:b/>
          <w:sz w:val="16"/>
          <w:szCs w:val="16"/>
        </w:rPr>
      </w:pPr>
      <w:r w:rsidRPr="0091438E">
        <w:rPr>
          <w:rFonts w:ascii="Times New Roman" w:hAnsi="Times New Roman"/>
          <w:b/>
          <w:sz w:val="16"/>
          <w:szCs w:val="16"/>
        </w:rPr>
        <w:t xml:space="preserve">Секция 2. Функционирование (работа) почтовой связи </w:t>
      </w:r>
      <w:r w:rsidR="000D5F62">
        <w:rPr>
          <w:rFonts w:ascii="Times New Roman" w:hAnsi="Times New Roman"/>
          <w:b/>
          <w:sz w:val="16"/>
          <w:szCs w:val="16"/>
        </w:rPr>
        <w:t xml:space="preserve"> </w:t>
      </w:r>
      <w:r w:rsidRPr="0091438E">
        <w:rPr>
          <w:rFonts w:ascii="Times New Roman" w:hAnsi="Times New Roman"/>
          <w:b/>
          <w:sz w:val="16"/>
          <w:szCs w:val="16"/>
        </w:rPr>
        <w:t>в современных  условиях</w:t>
      </w:r>
    </w:p>
    <w:p w:rsidR="00852923" w:rsidRPr="003538E4" w:rsidRDefault="00495743" w:rsidP="00C05DBE">
      <w:pPr>
        <w:shd w:val="clear" w:color="auto" w:fill="FF0000"/>
        <w:spacing w:after="0" w:line="240" w:lineRule="auto"/>
        <w:ind w:right="-72"/>
        <w:jc w:val="center"/>
        <w:rPr>
          <w:rFonts w:ascii="Times New Roman" w:hAnsi="Times New Roman"/>
          <w:b/>
          <w:color w:val="FAFBFD"/>
          <w:spacing w:val="10"/>
          <w:sz w:val="14"/>
          <w:szCs w:val="14"/>
        </w:rPr>
      </w:pPr>
      <w:r w:rsidRPr="003538E4">
        <w:rPr>
          <w:rFonts w:ascii="Times New Roman" w:hAnsi="Times New Roman"/>
          <w:b/>
          <w:color w:val="FAFBFD"/>
          <w:spacing w:val="10"/>
          <w:sz w:val="14"/>
          <w:szCs w:val="14"/>
        </w:rPr>
        <w:t>Кабинет</w:t>
      </w:r>
      <w:r w:rsidR="001516C8" w:rsidRPr="003538E4">
        <w:rPr>
          <w:rFonts w:ascii="Times New Roman" w:hAnsi="Times New Roman"/>
          <w:b/>
          <w:color w:val="FAFBFD"/>
          <w:spacing w:val="10"/>
          <w:sz w:val="14"/>
          <w:szCs w:val="14"/>
        </w:rPr>
        <w:t xml:space="preserve"> № </w:t>
      </w:r>
      <w:r w:rsidR="009725ED" w:rsidRPr="003538E4">
        <w:rPr>
          <w:rFonts w:ascii="Times New Roman" w:hAnsi="Times New Roman"/>
          <w:b/>
          <w:color w:val="FAFBFD"/>
          <w:spacing w:val="10"/>
          <w:sz w:val="14"/>
          <w:szCs w:val="14"/>
        </w:rPr>
        <w:t>10</w:t>
      </w:r>
    </w:p>
    <w:p w:rsidR="00852923" w:rsidRPr="000F68C9" w:rsidRDefault="00BC42E1" w:rsidP="005F0710">
      <w:pPr>
        <w:spacing w:after="0" w:line="240" w:lineRule="auto"/>
        <w:jc w:val="center"/>
        <w:rPr>
          <w:rFonts w:ascii="Times New Roman" w:hAnsi="Times New Roman"/>
          <w:b/>
          <w:color w:val="0000FF"/>
          <w:sz w:val="16"/>
          <w:szCs w:val="16"/>
        </w:rPr>
      </w:pPr>
      <w:r w:rsidRPr="000F68C9">
        <w:rPr>
          <w:rFonts w:ascii="Times New Roman" w:hAnsi="Times New Roman"/>
          <w:b/>
          <w:color w:val="0000FF"/>
          <w:sz w:val="16"/>
          <w:szCs w:val="16"/>
        </w:rPr>
        <w:t>Жюри:</w:t>
      </w:r>
    </w:p>
    <w:p w:rsidR="00BC42E1" w:rsidRPr="000F68C9" w:rsidRDefault="00BC42E1" w:rsidP="00BC42E1">
      <w:pPr>
        <w:spacing w:after="0" w:line="240" w:lineRule="auto"/>
        <w:rPr>
          <w:rFonts w:ascii="Times New Roman" w:hAnsi="Times New Roman"/>
          <w:b/>
          <w:color w:val="FF0000"/>
          <w:sz w:val="14"/>
          <w:szCs w:val="14"/>
        </w:rPr>
      </w:pPr>
      <w:r w:rsidRPr="000F68C9">
        <w:rPr>
          <w:rFonts w:ascii="Times New Roman" w:hAnsi="Times New Roman"/>
          <w:b/>
          <w:color w:val="0000FF"/>
          <w:sz w:val="14"/>
          <w:szCs w:val="14"/>
        </w:rPr>
        <w:t>Заместитель начальника Курского почтамта УФПС АО «</w:t>
      </w:r>
      <w:r w:rsidR="006C509E" w:rsidRPr="000F68C9">
        <w:rPr>
          <w:rFonts w:ascii="Times New Roman" w:hAnsi="Times New Roman"/>
          <w:b/>
          <w:color w:val="0000FF"/>
          <w:sz w:val="14"/>
          <w:szCs w:val="14"/>
        </w:rPr>
        <w:t>Почта России» по Курской обл.</w:t>
      </w:r>
      <w:r w:rsidRPr="000F68C9">
        <w:rPr>
          <w:rFonts w:ascii="Times New Roman" w:hAnsi="Times New Roman"/>
          <w:b/>
          <w:color w:val="0000FF"/>
          <w:sz w:val="14"/>
          <w:szCs w:val="14"/>
        </w:rPr>
        <w:t xml:space="preserve"> </w:t>
      </w:r>
      <w:r w:rsidRPr="000F68C9">
        <w:rPr>
          <w:rFonts w:ascii="Times New Roman" w:hAnsi="Times New Roman"/>
          <w:b/>
          <w:color w:val="FF0000"/>
          <w:sz w:val="14"/>
          <w:szCs w:val="14"/>
        </w:rPr>
        <w:t>Торкиани Г.Н.</w:t>
      </w:r>
    </w:p>
    <w:p w:rsidR="007971E6" w:rsidRDefault="007971E6" w:rsidP="005F0710">
      <w:pPr>
        <w:spacing w:after="0" w:line="240" w:lineRule="auto"/>
        <w:jc w:val="both"/>
        <w:rPr>
          <w:rFonts w:ascii="Times New Roman" w:hAnsi="Times New Roman"/>
          <w:b/>
          <w:color w:val="FF0000"/>
          <w:sz w:val="14"/>
          <w:szCs w:val="14"/>
        </w:rPr>
      </w:pPr>
      <w:r w:rsidRPr="000F68C9">
        <w:rPr>
          <w:rFonts w:ascii="Times New Roman" w:hAnsi="Times New Roman"/>
          <w:b/>
          <w:color w:val="0000FF"/>
          <w:sz w:val="14"/>
          <w:szCs w:val="14"/>
        </w:rPr>
        <w:t xml:space="preserve">Преподаватель дисциплин профессионального цикла ОБПОУ «КТС» </w:t>
      </w:r>
      <w:r w:rsidR="006C5364" w:rsidRPr="000F68C9">
        <w:rPr>
          <w:rFonts w:ascii="Times New Roman" w:hAnsi="Times New Roman"/>
          <w:b/>
          <w:color w:val="FF0000"/>
          <w:sz w:val="14"/>
          <w:szCs w:val="14"/>
        </w:rPr>
        <w:t>Проскурина А.А.</w:t>
      </w:r>
    </w:p>
    <w:p w:rsidR="00027AB9" w:rsidRPr="000F68C9" w:rsidRDefault="00027AB9" w:rsidP="005F0710">
      <w:pPr>
        <w:spacing w:after="0" w:line="240" w:lineRule="auto"/>
        <w:jc w:val="both"/>
        <w:rPr>
          <w:rFonts w:ascii="Times New Roman" w:hAnsi="Times New Roman"/>
          <w:b/>
          <w:color w:val="FF0000"/>
          <w:sz w:val="14"/>
          <w:szCs w:val="14"/>
        </w:rPr>
      </w:pPr>
      <w:r w:rsidRPr="00027AB9">
        <w:rPr>
          <w:rFonts w:ascii="Times New Roman" w:hAnsi="Times New Roman"/>
          <w:b/>
          <w:color w:val="0000FF"/>
          <w:sz w:val="14"/>
          <w:szCs w:val="14"/>
        </w:rPr>
        <w:t>Преподаватель дисциплин профессионального цикла ОБПОУ «КТС»</w:t>
      </w:r>
      <w:r w:rsidRPr="00027AB9">
        <w:rPr>
          <w:rFonts w:ascii="Times New Roman" w:hAnsi="Times New Roman"/>
          <w:b/>
          <w:color w:val="FF0000"/>
          <w:sz w:val="14"/>
          <w:szCs w:val="14"/>
        </w:rPr>
        <w:t xml:space="preserve"> Емельянова Т.Р.</w:t>
      </w:r>
    </w:p>
    <w:p w:rsidR="00EA0877" w:rsidRPr="003538E4" w:rsidRDefault="00852923" w:rsidP="00C05DBE">
      <w:pPr>
        <w:shd w:val="clear" w:color="auto" w:fill="FF0000"/>
        <w:spacing w:after="0" w:line="240" w:lineRule="auto"/>
        <w:ind w:right="-72"/>
        <w:jc w:val="center"/>
        <w:rPr>
          <w:rFonts w:ascii="Times New Roman" w:hAnsi="Times New Roman"/>
          <w:b/>
          <w:color w:val="FAFBFD"/>
          <w:spacing w:val="10"/>
          <w:sz w:val="14"/>
          <w:szCs w:val="14"/>
        </w:rPr>
      </w:pPr>
      <w:r w:rsidRPr="003538E4">
        <w:rPr>
          <w:rFonts w:ascii="Times New Roman" w:hAnsi="Times New Roman"/>
          <w:b/>
          <w:color w:val="FAFBFD"/>
          <w:spacing w:val="10"/>
          <w:sz w:val="14"/>
          <w:szCs w:val="14"/>
        </w:rPr>
        <w:t>Выступления:</w:t>
      </w:r>
    </w:p>
    <w:tbl>
      <w:tblPr>
        <w:tblStyle w:val="aa"/>
        <w:tblW w:w="7938" w:type="dxa"/>
        <w:tblInd w:w="-5" w:type="dxa"/>
        <w:tblLook w:val="04A0" w:firstRow="1" w:lastRow="0" w:firstColumn="1" w:lastColumn="0" w:noHBand="0" w:noVBand="1"/>
      </w:tblPr>
      <w:tblGrid>
        <w:gridCol w:w="321"/>
        <w:gridCol w:w="3223"/>
        <w:gridCol w:w="4394"/>
      </w:tblGrid>
      <w:tr w:rsidR="003630DD" w:rsidRPr="002D57A5" w:rsidTr="008E1C01">
        <w:tc>
          <w:tcPr>
            <w:tcW w:w="321" w:type="dxa"/>
          </w:tcPr>
          <w:p w:rsidR="003630DD" w:rsidRPr="00C05DBE" w:rsidRDefault="003630DD" w:rsidP="00CB7052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5DBE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1.</w:t>
            </w:r>
          </w:p>
        </w:tc>
        <w:tc>
          <w:tcPr>
            <w:tcW w:w="3223" w:type="dxa"/>
          </w:tcPr>
          <w:p w:rsidR="003630DD" w:rsidRPr="00C05DBE" w:rsidRDefault="002F609A" w:rsidP="004241DB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5DBE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«Обслуживание пользователей в современных условиях»</w:t>
            </w:r>
          </w:p>
        </w:tc>
        <w:tc>
          <w:tcPr>
            <w:tcW w:w="4394" w:type="dxa"/>
          </w:tcPr>
          <w:p w:rsidR="003630DD" w:rsidRPr="00C00A4F" w:rsidRDefault="002F609A" w:rsidP="00577A52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Калига Владимир Петрович, Шашенкова Ксения Евгеньевна, ОБПОУ «КТС»</w:t>
            </w:r>
            <w:r w:rsidR="00577A52"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 </w:t>
            </w: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Научный руководитель: Мурашева И.С.</w:t>
            </w:r>
          </w:p>
        </w:tc>
      </w:tr>
      <w:tr w:rsidR="003630DD" w:rsidTr="008E1C01">
        <w:tc>
          <w:tcPr>
            <w:tcW w:w="321" w:type="dxa"/>
          </w:tcPr>
          <w:p w:rsidR="003630DD" w:rsidRPr="00C05DBE" w:rsidRDefault="003630DD" w:rsidP="00114BF6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5DBE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2.</w:t>
            </w:r>
          </w:p>
        </w:tc>
        <w:tc>
          <w:tcPr>
            <w:tcW w:w="3223" w:type="dxa"/>
          </w:tcPr>
          <w:p w:rsidR="003630DD" w:rsidRPr="00C05DBE" w:rsidRDefault="002F609A" w:rsidP="004241DB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5DBE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«Механизация и автоматизация почтовой связи в современных условиях»</w:t>
            </w:r>
          </w:p>
        </w:tc>
        <w:tc>
          <w:tcPr>
            <w:tcW w:w="4394" w:type="dxa"/>
          </w:tcPr>
          <w:p w:rsidR="003630DD" w:rsidRPr="00C00A4F" w:rsidRDefault="002F609A" w:rsidP="00577A52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Кобзев Роман Антонович, Максюта Максим Валерьевич, ОБПОУ «КТС»</w:t>
            </w:r>
            <w:r w:rsidR="00577A52"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 </w:t>
            </w: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Научный руководитель: Мурашева И.С.</w:t>
            </w:r>
          </w:p>
        </w:tc>
      </w:tr>
      <w:tr w:rsidR="003630DD" w:rsidTr="008E1C01">
        <w:tc>
          <w:tcPr>
            <w:tcW w:w="321" w:type="dxa"/>
          </w:tcPr>
          <w:p w:rsidR="003630DD" w:rsidRPr="00C05DBE" w:rsidRDefault="003630DD" w:rsidP="00114BF6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5DBE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3.</w:t>
            </w:r>
          </w:p>
        </w:tc>
        <w:tc>
          <w:tcPr>
            <w:tcW w:w="3223" w:type="dxa"/>
          </w:tcPr>
          <w:p w:rsidR="003630DD" w:rsidRPr="00C05DBE" w:rsidRDefault="002F609A" w:rsidP="004241DB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5DBE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«Перспективы развития почтовой связи»</w:t>
            </w:r>
          </w:p>
        </w:tc>
        <w:tc>
          <w:tcPr>
            <w:tcW w:w="4394" w:type="dxa"/>
          </w:tcPr>
          <w:p w:rsidR="003630DD" w:rsidRPr="00C00A4F" w:rsidRDefault="002F609A" w:rsidP="00577A52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Акульшин Александр Иванович, Малахов Александр Анатольевич, ОБПОУ «КТС»</w:t>
            </w:r>
            <w:r w:rsidR="00577A52"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 </w:t>
            </w: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Научный руководитель: Мурашев Р.К.</w:t>
            </w:r>
          </w:p>
        </w:tc>
      </w:tr>
      <w:tr w:rsidR="003630DD" w:rsidTr="008E1C01">
        <w:tc>
          <w:tcPr>
            <w:tcW w:w="321" w:type="dxa"/>
          </w:tcPr>
          <w:p w:rsidR="003630DD" w:rsidRPr="00C05DBE" w:rsidRDefault="003630DD" w:rsidP="00114BF6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5DBE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4.</w:t>
            </w:r>
          </w:p>
        </w:tc>
        <w:tc>
          <w:tcPr>
            <w:tcW w:w="3223" w:type="dxa"/>
          </w:tcPr>
          <w:p w:rsidR="003630DD" w:rsidRPr="00C05DBE" w:rsidRDefault="00212FBF" w:rsidP="004241DB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«Р</w:t>
            </w:r>
            <w:r w:rsidRPr="00212FB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еструктуризации организаций почтовой связи</w:t>
            </w: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»</w:t>
            </w:r>
          </w:p>
        </w:tc>
        <w:tc>
          <w:tcPr>
            <w:tcW w:w="4394" w:type="dxa"/>
          </w:tcPr>
          <w:p w:rsidR="00212FBF" w:rsidRPr="00C00A4F" w:rsidRDefault="00212FBF" w:rsidP="00212FBF">
            <w:pPr>
              <w:pStyle w:val="ac"/>
              <w:spacing w:before="0" w:beforeAutospacing="0" w:after="0" w:afterAutospacing="0"/>
              <w:jc w:val="both"/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</w:pPr>
            <w:r w:rsidRPr="00C00A4F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Монахов Никита, Куликов Андрей, ОБПОУ «КТС»</w:t>
            </w:r>
          </w:p>
          <w:p w:rsidR="003630DD" w:rsidRPr="00C00A4F" w:rsidRDefault="00212FBF" w:rsidP="00212FBF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Научный руководитель: Воронкова О.С.</w:t>
            </w:r>
          </w:p>
        </w:tc>
      </w:tr>
      <w:tr w:rsidR="00A079B9" w:rsidTr="008E1C01">
        <w:trPr>
          <w:trHeight w:val="348"/>
        </w:trPr>
        <w:tc>
          <w:tcPr>
            <w:tcW w:w="321" w:type="dxa"/>
          </w:tcPr>
          <w:p w:rsidR="00A079B9" w:rsidRPr="00C05DBE" w:rsidRDefault="00A079B9" w:rsidP="00A079B9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5DBE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5.</w:t>
            </w:r>
          </w:p>
        </w:tc>
        <w:tc>
          <w:tcPr>
            <w:tcW w:w="3223" w:type="dxa"/>
          </w:tcPr>
          <w:p w:rsidR="00A079B9" w:rsidRDefault="00A079B9" w:rsidP="00A079B9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</w:t>
            </w:r>
            <w:r w:rsidRPr="00A079B9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Международные почтовые отправления</w:t>
            </w: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»</w:t>
            </w:r>
          </w:p>
        </w:tc>
        <w:tc>
          <w:tcPr>
            <w:tcW w:w="4394" w:type="dxa"/>
          </w:tcPr>
          <w:p w:rsidR="00A079B9" w:rsidRPr="00C00A4F" w:rsidRDefault="00A079B9" w:rsidP="00A079B9">
            <w:pPr>
              <w:pStyle w:val="ac"/>
              <w:spacing w:before="0" w:beforeAutospacing="0" w:after="0" w:afterAutospacing="0"/>
              <w:jc w:val="both"/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</w:pPr>
            <w:r w:rsidRPr="00C00A4F">
              <w:rPr>
                <w:b/>
                <w:color w:val="0000FF"/>
                <w:sz w:val="14"/>
                <w:szCs w:val="14"/>
              </w:rPr>
              <w:t xml:space="preserve">Астанков Ярослав Станиславович, </w:t>
            </w:r>
            <w:r w:rsidRPr="00C00A4F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ОБПОУ «КТС»</w:t>
            </w:r>
          </w:p>
          <w:p w:rsidR="00A079B9" w:rsidRPr="00C00A4F" w:rsidRDefault="00A079B9" w:rsidP="00A079B9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Научный руководитель: Ларионова О.И.</w:t>
            </w:r>
          </w:p>
        </w:tc>
      </w:tr>
      <w:tr w:rsidR="0023519B" w:rsidTr="008E1C01">
        <w:trPr>
          <w:trHeight w:val="348"/>
        </w:trPr>
        <w:tc>
          <w:tcPr>
            <w:tcW w:w="321" w:type="dxa"/>
          </w:tcPr>
          <w:p w:rsidR="0023519B" w:rsidRPr="00C05DBE" w:rsidRDefault="0023519B" w:rsidP="0023519B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6.</w:t>
            </w:r>
          </w:p>
        </w:tc>
        <w:tc>
          <w:tcPr>
            <w:tcW w:w="3223" w:type="dxa"/>
          </w:tcPr>
          <w:p w:rsidR="0023519B" w:rsidRPr="00CB0037" w:rsidRDefault="0023519B" w:rsidP="0023519B">
            <w:pPr>
              <w:pStyle w:val="ac"/>
              <w:spacing w:after="0"/>
              <w:jc w:val="both"/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</w:pPr>
            <w:r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«Новые услуги в по</w:t>
            </w:r>
            <w:r w:rsidRPr="008E1C01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чтовой связи</w:t>
            </w:r>
            <w:r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»</w:t>
            </w:r>
          </w:p>
        </w:tc>
        <w:tc>
          <w:tcPr>
            <w:tcW w:w="4394" w:type="dxa"/>
          </w:tcPr>
          <w:p w:rsidR="0023519B" w:rsidRPr="00C00A4F" w:rsidRDefault="0023519B" w:rsidP="0023519B">
            <w:pPr>
              <w:pStyle w:val="ac"/>
              <w:spacing w:before="0" w:beforeAutospacing="0" w:after="0" w:afterAutospacing="0"/>
              <w:jc w:val="both"/>
              <w:rPr>
                <w:b/>
                <w:color w:val="0000FF"/>
                <w:sz w:val="14"/>
                <w:szCs w:val="14"/>
              </w:rPr>
            </w:pPr>
            <w:r w:rsidRPr="00C00A4F">
              <w:rPr>
                <w:b/>
                <w:color w:val="0000FF"/>
                <w:sz w:val="14"/>
                <w:szCs w:val="14"/>
              </w:rPr>
              <w:t xml:space="preserve">Пилявская Светлана Сергеевна, Карышева Дарья Валентиновна, </w:t>
            </w:r>
            <w:r w:rsidRPr="00C00A4F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ОБПОУ «КТС» Научный руководитель: Ромашова М.В.</w:t>
            </w:r>
          </w:p>
        </w:tc>
      </w:tr>
      <w:tr w:rsidR="0023519B" w:rsidTr="008E1C01">
        <w:trPr>
          <w:trHeight w:val="348"/>
        </w:trPr>
        <w:tc>
          <w:tcPr>
            <w:tcW w:w="321" w:type="dxa"/>
          </w:tcPr>
          <w:p w:rsidR="0023519B" w:rsidRPr="00C05DBE" w:rsidRDefault="0023519B" w:rsidP="0023519B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7.</w:t>
            </w:r>
          </w:p>
        </w:tc>
        <w:tc>
          <w:tcPr>
            <w:tcW w:w="3223" w:type="dxa"/>
          </w:tcPr>
          <w:p w:rsidR="0023519B" w:rsidRDefault="0023519B" w:rsidP="0023519B">
            <w:pPr>
              <w:pStyle w:val="ac"/>
              <w:spacing w:after="0"/>
              <w:jc w:val="both"/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</w:pPr>
            <w:r>
              <w:rPr>
                <w:b/>
                <w:color w:val="0000FF"/>
                <w:sz w:val="14"/>
                <w:szCs w:val="14"/>
              </w:rPr>
              <w:t>«</w:t>
            </w:r>
            <w:r w:rsidRPr="008E1C01">
              <w:rPr>
                <w:b/>
                <w:color w:val="0000FF"/>
                <w:sz w:val="14"/>
                <w:szCs w:val="14"/>
              </w:rPr>
              <w:t>Обслуживание пользователей в упрощенной системе</w:t>
            </w:r>
            <w:r>
              <w:rPr>
                <w:b/>
                <w:color w:val="0000FF"/>
                <w:sz w:val="14"/>
                <w:szCs w:val="14"/>
              </w:rPr>
              <w:t>»</w:t>
            </w:r>
          </w:p>
        </w:tc>
        <w:tc>
          <w:tcPr>
            <w:tcW w:w="4394" w:type="dxa"/>
          </w:tcPr>
          <w:p w:rsidR="0023519B" w:rsidRPr="00C00A4F" w:rsidRDefault="0023519B" w:rsidP="0023519B">
            <w:pPr>
              <w:pStyle w:val="ac"/>
              <w:spacing w:before="0" w:beforeAutospacing="0" w:after="0" w:afterAutospacing="0"/>
              <w:jc w:val="both"/>
              <w:rPr>
                <w:b/>
                <w:color w:val="0000FF"/>
                <w:sz w:val="14"/>
                <w:szCs w:val="14"/>
              </w:rPr>
            </w:pPr>
            <w:r w:rsidRPr="00C00A4F">
              <w:rPr>
                <w:b/>
                <w:color w:val="0000FF"/>
                <w:sz w:val="14"/>
                <w:szCs w:val="14"/>
              </w:rPr>
              <w:t xml:space="preserve">Курчавова Дана Алексеевна, </w:t>
            </w:r>
            <w:r w:rsidRPr="00C00A4F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ОБПОУ «КТС» Научный руководитель: Ромашова М.В.</w:t>
            </w:r>
          </w:p>
        </w:tc>
      </w:tr>
      <w:tr w:rsidR="0023519B" w:rsidTr="008E1C01">
        <w:trPr>
          <w:trHeight w:val="348"/>
        </w:trPr>
        <w:tc>
          <w:tcPr>
            <w:tcW w:w="321" w:type="dxa"/>
          </w:tcPr>
          <w:p w:rsidR="0023519B" w:rsidRPr="00C05DBE" w:rsidRDefault="0023519B" w:rsidP="0023519B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8.</w:t>
            </w:r>
          </w:p>
        </w:tc>
        <w:tc>
          <w:tcPr>
            <w:tcW w:w="3223" w:type="dxa"/>
          </w:tcPr>
          <w:p w:rsidR="0023519B" w:rsidRDefault="0023519B" w:rsidP="0023519B">
            <w:pPr>
              <w:pStyle w:val="ac"/>
              <w:spacing w:after="0"/>
              <w:jc w:val="both"/>
              <w:rPr>
                <w:b/>
                <w:color w:val="0000FF"/>
                <w:sz w:val="14"/>
                <w:szCs w:val="14"/>
              </w:rPr>
            </w:pPr>
            <w:r>
              <w:rPr>
                <w:b/>
                <w:color w:val="0000FF"/>
                <w:sz w:val="14"/>
                <w:szCs w:val="14"/>
              </w:rPr>
              <w:t>«</w:t>
            </w:r>
            <w:r w:rsidRPr="008E1C01">
              <w:rPr>
                <w:b/>
                <w:color w:val="0000FF"/>
                <w:sz w:val="14"/>
                <w:szCs w:val="14"/>
              </w:rPr>
              <w:t>Автоматизация в отделениях почтовой</w:t>
            </w:r>
            <w:r>
              <w:rPr>
                <w:b/>
                <w:color w:val="0000FF"/>
                <w:sz w:val="14"/>
                <w:szCs w:val="14"/>
              </w:rPr>
              <w:t xml:space="preserve"> связи в работе с клиентами АО «Почта России»»</w:t>
            </w:r>
          </w:p>
        </w:tc>
        <w:tc>
          <w:tcPr>
            <w:tcW w:w="4394" w:type="dxa"/>
          </w:tcPr>
          <w:p w:rsidR="0023519B" w:rsidRPr="00C00A4F" w:rsidRDefault="0023519B" w:rsidP="0023519B">
            <w:pPr>
              <w:pStyle w:val="ac"/>
              <w:spacing w:before="0" w:beforeAutospacing="0" w:after="0" w:afterAutospacing="0"/>
              <w:jc w:val="both"/>
              <w:rPr>
                <w:b/>
                <w:color w:val="0000FF"/>
                <w:sz w:val="14"/>
                <w:szCs w:val="14"/>
              </w:rPr>
            </w:pPr>
            <w:r w:rsidRPr="00C00A4F">
              <w:rPr>
                <w:b/>
                <w:color w:val="0000FF"/>
                <w:sz w:val="14"/>
                <w:szCs w:val="14"/>
              </w:rPr>
              <w:t xml:space="preserve">Полякова Алина Сергеевна, Положенцева Лилия Алексеевна, </w:t>
            </w:r>
          </w:p>
          <w:p w:rsidR="0023519B" w:rsidRPr="00C00A4F" w:rsidRDefault="0023519B" w:rsidP="0023519B">
            <w:pPr>
              <w:pStyle w:val="ac"/>
              <w:spacing w:before="0" w:beforeAutospacing="0" w:after="0" w:afterAutospacing="0"/>
              <w:jc w:val="both"/>
              <w:rPr>
                <w:b/>
                <w:color w:val="0000FF"/>
                <w:sz w:val="14"/>
                <w:szCs w:val="14"/>
              </w:rPr>
            </w:pPr>
            <w:r w:rsidRPr="00C00A4F">
              <w:rPr>
                <w:b/>
                <w:color w:val="0000FF"/>
                <w:sz w:val="14"/>
                <w:szCs w:val="14"/>
              </w:rPr>
              <w:t>ОБПОУ «КТС» Научный руководитель: Ромашова М.В.</w:t>
            </w:r>
          </w:p>
        </w:tc>
      </w:tr>
    </w:tbl>
    <w:p w:rsidR="00E94A4C" w:rsidRPr="0091438E" w:rsidRDefault="00E94A4C" w:rsidP="002A5109">
      <w:pPr>
        <w:pStyle w:val="a5"/>
        <w:shd w:val="clear" w:color="auto" w:fill="0000FF"/>
        <w:spacing w:after="0" w:line="240" w:lineRule="auto"/>
        <w:ind w:left="142" w:right="-72" w:hanging="142"/>
        <w:jc w:val="center"/>
        <w:rPr>
          <w:rFonts w:ascii="Times New Roman" w:hAnsi="Times New Roman"/>
          <w:b/>
          <w:sz w:val="16"/>
          <w:szCs w:val="16"/>
        </w:rPr>
      </w:pPr>
      <w:r w:rsidRPr="0091438E">
        <w:rPr>
          <w:rFonts w:ascii="Times New Roman" w:hAnsi="Times New Roman"/>
          <w:b/>
          <w:color w:val="0000FF"/>
          <w:sz w:val="16"/>
          <w:szCs w:val="16"/>
        </w:rPr>
        <w:t xml:space="preserve">. </w:t>
      </w:r>
      <w:r w:rsidR="002A37E0" w:rsidRPr="0091438E">
        <w:rPr>
          <w:rFonts w:ascii="Times New Roman" w:hAnsi="Times New Roman"/>
          <w:b/>
          <w:sz w:val="16"/>
          <w:szCs w:val="16"/>
        </w:rPr>
        <w:t>Секция 3</w:t>
      </w:r>
      <w:r w:rsidRPr="0091438E">
        <w:rPr>
          <w:rFonts w:ascii="Times New Roman" w:hAnsi="Times New Roman"/>
          <w:b/>
          <w:sz w:val="16"/>
          <w:szCs w:val="16"/>
        </w:rPr>
        <w:t xml:space="preserve">. </w:t>
      </w:r>
      <w:r w:rsidR="001566AE" w:rsidRPr="0091438E">
        <w:rPr>
          <w:rFonts w:ascii="Times New Roman" w:hAnsi="Times New Roman"/>
          <w:b/>
          <w:sz w:val="16"/>
          <w:szCs w:val="16"/>
        </w:rPr>
        <w:t>Современные информационные технологии почтовой связи и их место в развитии отрасли</w:t>
      </w:r>
    </w:p>
    <w:p w:rsidR="00E94A4C" w:rsidRPr="008B7830" w:rsidRDefault="001516C8" w:rsidP="002A5109">
      <w:pPr>
        <w:shd w:val="clear" w:color="auto" w:fill="FF0000"/>
        <w:spacing w:after="0" w:line="240" w:lineRule="auto"/>
        <w:ind w:right="-72"/>
        <w:jc w:val="center"/>
        <w:rPr>
          <w:rFonts w:ascii="Times New Roman" w:hAnsi="Times New Roman"/>
          <w:b/>
          <w:color w:val="FAFBFD"/>
          <w:spacing w:val="10"/>
          <w:sz w:val="14"/>
          <w:szCs w:val="14"/>
        </w:rPr>
      </w:pPr>
      <w:r w:rsidRPr="008B7830">
        <w:rPr>
          <w:rFonts w:ascii="Times New Roman" w:hAnsi="Times New Roman"/>
          <w:b/>
          <w:color w:val="FAFBFD"/>
          <w:spacing w:val="10"/>
          <w:sz w:val="14"/>
          <w:szCs w:val="14"/>
        </w:rPr>
        <w:t xml:space="preserve">Кабинет № </w:t>
      </w:r>
      <w:r w:rsidR="006C5364" w:rsidRPr="008B7830">
        <w:rPr>
          <w:rFonts w:ascii="Times New Roman" w:hAnsi="Times New Roman"/>
          <w:b/>
          <w:color w:val="FAFBFD"/>
          <w:spacing w:val="10"/>
          <w:sz w:val="14"/>
          <w:szCs w:val="14"/>
        </w:rPr>
        <w:t>8а</w:t>
      </w:r>
    </w:p>
    <w:p w:rsidR="00E94A4C" w:rsidRPr="0091438E" w:rsidRDefault="00BC42E1" w:rsidP="00E94A4C">
      <w:pPr>
        <w:spacing w:after="0" w:line="240" w:lineRule="auto"/>
        <w:jc w:val="center"/>
        <w:rPr>
          <w:rFonts w:ascii="Times New Roman" w:hAnsi="Times New Roman"/>
          <w:b/>
          <w:color w:val="0000FF"/>
          <w:sz w:val="16"/>
          <w:szCs w:val="16"/>
        </w:rPr>
      </w:pPr>
      <w:r w:rsidRPr="0091438E">
        <w:rPr>
          <w:rFonts w:ascii="Times New Roman" w:hAnsi="Times New Roman"/>
          <w:b/>
          <w:color w:val="0000FF"/>
          <w:sz w:val="16"/>
          <w:szCs w:val="16"/>
        </w:rPr>
        <w:t>Ж</w:t>
      </w:r>
      <w:r w:rsidR="00E94A4C" w:rsidRPr="0091438E">
        <w:rPr>
          <w:rFonts w:ascii="Times New Roman" w:hAnsi="Times New Roman"/>
          <w:b/>
          <w:color w:val="0000FF"/>
          <w:sz w:val="16"/>
          <w:szCs w:val="16"/>
        </w:rPr>
        <w:t>юри:</w:t>
      </w:r>
    </w:p>
    <w:p w:rsidR="00BC42E1" w:rsidRPr="00BC42E1" w:rsidRDefault="00BC42E1" w:rsidP="00715171">
      <w:pPr>
        <w:spacing w:after="0" w:line="240" w:lineRule="auto"/>
        <w:rPr>
          <w:rFonts w:ascii="Times New Roman" w:hAnsi="Times New Roman"/>
          <w:b/>
          <w:color w:val="FF0000"/>
          <w:sz w:val="16"/>
          <w:szCs w:val="16"/>
        </w:rPr>
      </w:pPr>
      <w:r w:rsidRPr="002A5109">
        <w:rPr>
          <w:rFonts w:ascii="Times New Roman" w:hAnsi="Times New Roman"/>
          <w:b/>
          <w:color w:val="0000FF"/>
          <w:sz w:val="14"/>
          <w:szCs w:val="14"/>
        </w:rPr>
        <w:t>Руководитель департамента Курской области дирекции макрорегиона «Южный» «Почта-сервис»</w:t>
      </w:r>
      <w:r>
        <w:rPr>
          <w:rFonts w:ascii="Times New Roman" w:hAnsi="Times New Roman"/>
          <w:b/>
          <w:color w:val="0000FF"/>
          <w:sz w:val="16"/>
          <w:szCs w:val="16"/>
        </w:rPr>
        <w:t xml:space="preserve"> </w:t>
      </w:r>
      <w:r w:rsidR="003020BE">
        <w:rPr>
          <w:rFonts w:ascii="Times New Roman" w:hAnsi="Times New Roman"/>
          <w:b/>
          <w:color w:val="FF0000"/>
          <w:sz w:val="16"/>
          <w:szCs w:val="16"/>
        </w:rPr>
        <w:t>Зубо</w:t>
      </w:r>
      <w:r w:rsidRPr="00BC42E1">
        <w:rPr>
          <w:rFonts w:ascii="Times New Roman" w:hAnsi="Times New Roman"/>
          <w:b/>
          <w:color w:val="FF0000"/>
          <w:sz w:val="16"/>
          <w:szCs w:val="16"/>
        </w:rPr>
        <w:t>рев А.А.</w:t>
      </w:r>
    </w:p>
    <w:p w:rsidR="00AE4C72" w:rsidRDefault="006C5364" w:rsidP="00715171">
      <w:pPr>
        <w:spacing w:after="0" w:line="240" w:lineRule="auto"/>
        <w:jc w:val="both"/>
        <w:rPr>
          <w:rFonts w:ascii="Times New Roman" w:hAnsi="Times New Roman"/>
          <w:b/>
          <w:color w:val="FF0000"/>
          <w:sz w:val="14"/>
          <w:szCs w:val="14"/>
        </w:rPr>
      </w:pPr>
      <w:r w:rsidRPr="000F68C9">
        <w:rPr>
          <w:rFonts w:ascii="Times New Roman" w:hAnsi="Times New Roman"/>
          <w:b/>
          <w:color w:val="0000FF"/>
          <w:sz w:val="14"/>
          <w:szCs w:val="14"/>
        </w:rPr>
        <w:t xml:space="preserve">Преподаватель математики </w:t>
      </w:r>
      <w:r w:rsidR="00AE4C72" w:rsidRPr="000F68C9">
        <w:rPr>
          <w:rFonts w:ascii="Times New Roman" w:hAnsi="Times New Roman"/>
          <w:b/>
          <w:color w:val="0000FF"/>
          <w:sz w:val="14"/>
          <w:szCs w:val="14"/>
        </w:rPr>
        <w:t xml:space="preserve"> </w:t>
      </w:r>
      <w:r w:rsidRPr="000F68C9">
        <w:rPr>
          <w:rFonts w:ascii="Times New Roman" w:hAnsi="Times New Roman"/>
          <w:b/>
          <w:color w:val="0000FF"/>
          <w:sz w:val="14"/>
          <w:szCs w:val="14"/>
        </w:rPr>
        <w:t xml:space="preserve">ОБПОУ «КТС» </w:t>
      </w:r>
      <w:r w:rsidRPr="000F68C9">
        <w:rPr>
          <w:rFonts w:ascii="Times New Roman" w:hAnsi="Times New Roman"/>
          <w:b/>
          <w:color w:val="FF0000"/>
          <w:sz w:val="14"/>
          <w:szCs w:val="14"/>
        </w:rPr>
        <w:t>Леонидова А.А.</w:t>
      </w:r>
    </w:p>
    <w:p w:rsidR="00027AB9" w:rsidRPr="000F68C9" w:rsidRDefault="00027AB9" w:rsidP="00027AB9">
      <w:pPr>
        <w:spacing w:after="0" w:line="240" w:lineRule="auto"/>
        <w:jc w:val="both"/>
        <w:rPr>
          <w:rFonts w:ascii="Times New Roman" w:hAnsi="Times New Roman"/>
          <w:b/>
          <w:color w:val="FF0000"/>
          <w:sz w:val="14"/>
          <w:szCs w:val="14"/>
        </w:rPr>
      </w:pPr>
      <w:r w:rsidRPr="000F68C9">
        <w:rPr>
          <w:rFonts w:ascii="Times New Roman" w:hAnsi="Times New Roman"/>
          <w:b/>
          <w:color w:val="0000FF"/>
          <w:sz w:val="14"/>
          <w:szCs w:val="14"/>
        </w:rPr>
        <w:t xml:space="preserve">Преподаватель физики ОБПОУ «КТС» </w:t>
      </w:r>
      <w:r w:rsidRPr="000F68C9">
        <w:rPr>
          <w:rFonts w:ascii="Times New Roman" w:hAnsi="Times New Roman"/>
          <w:b/>
          <w:color w:val="FF0000"/>
          <w:sz w:val="14"/>
          <w:szCs w:val="14"/>
        </w:rPr>
        <w:t>Ларионова О.И.</w:t>
      </w:r>
    </w:p>
    <w:p w:rsidR="00E94A4C" w:rsidRPr="008B7830" w:rsidRDefault="00E94A4C" w:rsidP="00715171">
      <w:pPr>
        <w:shd w:val="clear" w:color="auto" w:fill="FF0000"/>
        <w:spacing w:after="0" w:line="240" w:lineRule="auto"/>
        <w:ind w:right="-72"/>
        <w:jc w:val="center"/>
        <w:rPr>
          <w:rFonts w:ascii="Times New Roman" w:hAnsi="Times New Roman"/>
          <w:b/>
          <w:color w:val="FAFBFD"/>
          <w:spacing w:val="10"/>
          <w:sz w:val="14"/>
          <w:szCs w:val="14"/>
        </w:rPr>
      </w:pPr>
      <w:r w:rsidRPr="008B7830">
        <w:rPr>
          <w:rFonts w:ascii="Times New Roman" w:hAnsi="Times New Roman"/>
          <w:b/>
          <w:color w:val="FAFBFD"/>
          <w:spacing w:val="10"/>
          <w:sz w:val="14"/>
          <w:szCs w:val="14"/>
        </w:rPr>
        <w:t xml:space="preserve">Выступления: </w:t>
      </w:r>
    </w:p>
    <w:tbl>
      <w:tblPr>
        <w:tblStyle w:val="aa"/>
        <w:tblW w:w="7938" w:type="dxa"/>
        <w:tblInd w:w="-5" w:type="dxa"/>
        <w:tblLook w:val="04A0" w:firstRow="1" w:lastRow="0" w:firstColumn="1" w:lastColumn="0" w:noHBand="0" w:noVBand="1"/>
      </w:tblPr>
      <w:tblGrid>
        <w:gridCol w:w="321"/>
        <w:gridCol w:w="3507"/>
        <w:gridCol w:w="4110"/>
      </w:tblGrid>
      <w:tr w:rsidR="00273F4C" w:rsidRPr="00B7746B" w:rsidTr="00577A52">
        <w:trPr>
          <w:trHeight w:val="243"/>
        </w:trPr>
        <w:tc>
          <w:tcPr>
            <w:tcW w:w="321" w:type="dxa"/>
          </w:tcPr>
          <w:p w:rsidR="00273F4C" w:rsidRPr="002E58C5" w:rsidRDefault="00273F4C" w:rsidP="00212FBF">
            <w:pPr>
              <w:ind w:left="-15"/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2E58C5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1.</w:t>
            </w:r>
          </w:p>
        </w:tc>
        <w:tc>
          <w:tcPr>
            <w:tcW w:w="3507" w:type="dxa"/>
          </w:tcPr>
          <w:p w:rsidR="00273F4C" w:rsidRPr="002E58C5" w:rsidRDefault="002C1DE4" w:rsidP="00273F4C">
            <w:pPr>
              <w:pStyle w:val="ac"/>
              <w:spacing w:after="0"/>
              <w:jc w:val="both"/>
              <w:rPr>
                <w:rFonts w:eastAsia="Trebuchet MS"/>
                <w:b/>
                <w:color w:val="0000FF"/>
                <w:sz w:val="12"/>
                <w:szCs w:val="12"/>
                <w:lang w:eastAsia="en-US"/>
              </w:rPr>
            </w:pPr>
            <w:r w:rsidRPr="002E58C5">
              <w:rPr>
                <w:rFonts w:eastAsia="Trebuchet MS"/>
                <w:b/>
                <w:color w:val="0000FF"/>
                <w:sz w:val="12"/>
                <w:szCs w:val="12"/>
                <w:lang w:eastAsia="en-US"/>
              </w:rPr>
              <w:t>«П</w:t>
            </w:r>
            <w:r w:rsidR="00785171" w:rsidRPr="002E58C5">
              <w:rPr>
                <w:rFonts w:eastAsia="Trebuchet MS"/>
                <w:b/>
                <w:color w:val="0000FF"/>
                <w:sz w:val="12"/>
                <w:szCs w:val="12"/>
                <w:lang w:eastAsia="en-US"/>
              </w:rPr>
              <w:t>осткроссинг» - почтовый ящик по всему миру!</w:t>
            </w:r>
          </w:p>
        </w:tc>
        <w:tc>
          <w:tcPr>
            <w:tcW w:w="4110" w:type="dxa"/>
          </w:tcPr>
          <w:p w:rsidR="00785171" w:rsidRPr="002E58C5" w:rsidRDefault="00301493" w:rsidP="00785171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2E58C5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Чуйков Михаил Игоревич</w:t>
            </w:r>
            <w:r w:rsidR="00785171" w:rsidRPr="002E58C5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, ОБПОУ «КТС»</w:t>
            </w:r>
          </w:p>
          <w:p w:rsidR="00273F4C" w:rsidRPr="002E58C5" w:rsidRDefault="00785171" w:rsidP="00785171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2E58C5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 Митракова С.В.</w:t>
            </w:r>
          </w:p>
        </w:tc>
      </w:tr>
      <w:tr w:rsidR="00273F4C" w:rsidRPr="00461017" w:rsidTr="009820D3">
        <w:trPr>
          <w:trHeight w:val="284"/>
        </w:trPr>
        <w:tc>
          <w:tcPr>
            <w:tcW w:w="321" w:type="dxa"/>
          </w:tcPr>
          <w:p w:rsidR="00273F4C" w:rsidRPr="0090207D" w:rsidRDefault="00273F4C" w:rsidP="00FE68E6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2.</w:t>
            </w:r>
          </w:p>
        </w:tc>
        <w:tc>
          <w:tcPr>
            <w:tcW w:w="3507" w:type="dxa"/>
          </w:tcPr>
          <w:p w:rsidR="00273F4C" w:rsidRPr="0090207D" w:rsidRDefault="00785171" w:rsidP="002F5DC7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Обзор современных информационных и телекоммуникационных технологий в почтовой связи</w:t>
            </w:r>
            <w:r w:rsidR="008F252D"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.</w:t>
            </w:r>
          </w:p>
        </w:tc>
        <w:tc>
          <w:tcPr>
            <w:tcW w:w="4110" w:type="dxa"/>
          </w:tcPr>
          <w:p w:rsidR="00273F4C" w:rsidRPr="00C00A4F" w:rsidRDefault="00301493" w:rsidP="00301493">
            <w:pPr>
              <w:jc w:val="both"/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Аксенов Георгий </w:t>
            </w:r>
            <w:r w:rsidR="00785171"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А</w:t>
            </w: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лексеевич, Болдырев Никита Сергеевич</w:t>
            </w:r>
            <w:r w:rsidR="00785171"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, ОБПОУ «КТС»</w:t>
            </w: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 </w:t>
            </w:r>
            <w:r w:rsidR="00785171"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Научный руководитель: Катеринин А.Н.</w:t>
            </w:r>
          </w:p>
        </w:tc>
      </w:tr>
      <w:tr w:rsidR="00273F4C" w:rsidRPr="00B7746B" w:rsidTr="00577A52">
        <w:tc>
          <w:tcPr>
            <w:tcW w:w="321" w:type="dxa"/>
          </w:tcPr>
          <w:p w:rsidR="00273F4C" w:rsidRPr="0090207D" w:rsidRDefault="00273F4C" w:rsidP="00FE68E6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lastRenderedPageBreak/>
              <w:t>3.</w:t>
            </w:r>
          </w:p>
        </w:tc>
        <w:tc>
          <w:tcPr>
            <w:tcW w:w="3507" w:type="dxa"/>
          </w:tcPr>
          <w:p w:rsidR="00273F4C" w:rsidRPr="0090207D" w:rsidRDefault="00785171" w:rsidP="002F5DC7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«Возможности комплексов  информационной поддержки почтовых отделений»</w:t>
            </w:r>
            <w:r w:rsidR="008F252D"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.</w:t>
            </w:r>
          </w:p>
        </w:tc>
        <w:tc>
          <w:tcPr>
            <w:tcW w:w="4110" w:type="dxa"/>
          </w:tcPr>
          <w:p w:rsidR="00273F4C" w:rsidRPr="00C00A4F" w:rsidRDefault="002C1DE4" w:rsidP="00577A52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Зуев Егор Романович, Антю</w:t>
            </w:r>
            <w:r w:rsidR="00301493"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шин Даниил Михайлович</w:t>
            </w:r>
            <w:r w:rsidR="00785171"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, ОБПОУ «КТС»</w:t>
            </w:r>
            <w:r w:rsidR="00577A52"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 </w:t>
            </w:r>
            <w:r w:rsidR="00785171"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Научный руководитель: Мурашева И.С.</w:t>
            </w:r>
          </w:p>
        </w:tc>
      </w:tr>
      <w:tr w:rsidR="0068337E" w:rsidRPr="00B7746B" w:rsidTr="00577A52">
        <w:tc>
          <w:tcPr>
            <w:tcW w:w="321" w:type="dxa"/>
          </w:tcPr>
          <w:p w:rsidR="0068337E" w:rsidRPr="0090207D" w:rsidRDefault="009725ED" w:rsidP="005475F1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4</w:t>
            </w:r>
            <w:r w:rsidR="0068337E"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.</w:t>
            </w:r>
          </w:p>
        </w:tc>
        <w:tc>
          <w:tcPr>
            <w:tcW w:w="3507" w:type="dxa"/>
          </w:tcPr>
          <w:p w:rsidR="0068337E" w:rsidRPr="00E33FF3" w:rsidRDefault="008F252D" w:rsidP="007D61A1">
            <w:pPr>
              <w:pStyle w:val="ac"/>
              <w:spacing w:before="0" w:beforeAutospacing="0" w:after="0" w:afterAutospacing="0"/>
              <w:jc w:val="both"/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</w:pPr>
            <w:r w:rsidRPr="00E33FF3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Обзор автоматизированных систем связи и обмена данными почтовых отделений.</w:t>
            </w:r>
          </w:p>
        </w:tc>
        <w:tc>
          <w:tcPr>
            <w:tcW w:w="4110" w:type="dxa"/>
          </w:tcPr>
          <w:p w:rsidR="007F3FD0" w:rsidRPr="00C00A4F" w:rsidRDefault="00301493" w:rsidP="00301493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Адаменко Диана Сергеевна, Дробязгин Евгений Андреевич</w:t>
            </w:r>
            <w:r w:rsidR="00785171"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, </w:t>
            </w:r>
            <w:r w:rsidR="008F252D"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ОБПОУ «КТС»</w:t>
            </w: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 </w:t>
            </w:r>
            <w:r w:rsidR="008F252D"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Научный руководитель: Мурашев Р.К.</w:t>
            </w:r>
          </w:p>
        </w:tc>
      </w:tr>
      <w:tr w:rsidR="00D46214" w:rsidRPr="00B7746B" w:rsidTr="00577A52">
        <w:tc>
          <w:tcPr>
            <w:tcW w:w="321" w:type="dxa"/>
          </w:tcPr>
          <w:p w:rsidR="00D46214" w:rsidRPr="0090207D" w:rsidRDefault="009725ED" w:rsidP="005475F1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5</w:t>
            </w:r>
            <w:r w:rsidR="00D46214"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.</w:t>
            </w:r>
          </w:p>
        </w:tc>
        <w:tc>
          <w:tcPr>
            <w:tcW w:w="3507" w:type="dxa"/>
          </w:tcPr>
          <w:p w:rsidR="00D46214" w:rsidRPr="00E33FF3" w:rsidRDefault="008F252D" w:rsidP="00417F1B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E33FF3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Обзор современных информационных и телекоммуникационных технологий.</w:t>
            </w:r>
          </w:p>
        </w:tc>
        <w:tc>
          <w:tcPr>
            <w:tcW w:w="4110" w:type="dxa"/>
          </w:tcPr>
          <w:p w:rsidR="00D46214" w:rsidRPr="00C00A4F" w:rsidRDefault="00301493" w:rsidP="0090207D">
            <w:pPr>
              <w:pStyle w:val="ac"/>
              <w:spacing w:before="0" w:beforeAutospacing="0" w:after="0" w:afterAutospacing="0"/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</w:pPr>
            <w:r w:rsidRPr="00C00A4F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Горяйнов Сергей Александрович, Воронцов Иван Михайлович, Ивашура Богдан Васильевич</w:t>
            </w:r>
            <w:r w:rsidR="008F252D" w:rsidRPr="00C00A4F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 xml:space="preserve">, </w:t>
            </w:r>
            <w:r w:rsidR="0066145F" w:rsidRPr="00C00A4F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 xml:space="preserve">ОБПОУ «КТС» </w:t>
            </w:r>
            <w:r w:rsidR="008F252D" w:rsidRPr="00C00A4F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Научный руководитель: Мурашев Р.К.</w:t>
            </w:r>
          </w:p>
        </w:tc>
      </w:tr>
      <w:tr w:rsidR="00D46214" w:rsidRPr="00671F86" w:rsidTr="00577A52">
        <w:tc>
          <w:tcPr>
            <w:tcW w:w="321" w:type="dxa"/>
          </w:tcPr>
          <w:p w:rsidR="00D46214" w:rsidRPr="0090207D" w:rsidRDefault="009725ED" w:rsidP="00F415CA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6</w:t>
            </w:r>
            <w:r w:rsidR="00D46214"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.</w:t>
            </w:r>
          </w:p>
        </w:tc>
        <w:tc>
          <w:tcPr>
            <w:tcW w:w="3507" w:type="dxa"/>
          </w:tcPr>
          <w:p w:rsidR="00D46214" w:rsidRPr="0090207D" w:rsidRDefault="008F252D" w:rsidP="00417F1B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«Метки </w:t>
            </w:r>
            <w:r w:rsidRPr="00E33FF3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RFID</w:t>
            </w: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»</w:t>
            </w:r>
          </w:p>
        </w:tc>
        <w:tc>
          <w:tcPr>
            <w:tcW w:w="4110" w:type="dxa"/>
          </w:tcPr>
          <w:p w:rsidR="0066145F" w:rsidRPr="00C00A4F" w:rsidRDefault="00301493" w:rsidP="00417F1B">
            <w:pPr>
              <w:pStyle w:val="ac"/>
              <w:spacing w:before="0" w:beforeAutospacing="0" w:after="0" w:afterAutospacing="0"/>
              <w:jc w:val="both"/>
              <w:rPr>
                <w:b/>
                <w:color w:val="0000FF"/>
                <w:sz w:val="14"/>
                <w:szCs w:val="14"/>
              </w:rPr>
            </w:pPr>
            <w:r w:rsidRPr="00C00A4F">
              <w:rPr>
                <w:b/>
                <w:color w:val="0000FF"/>
                <w:sz w:val="14"/>
                <w:szCs w:val="14"/>
              </w:rPr>
              <w:t>Седов Максим Олегович</w:t>
            </w:r>
            <w:r w:rsidR="008F252D" w:rsidRPr="00C00A4F">
              <w:rPr>
                <w:b/>
                <w:color w:val="0000FF"/>
                <w:sz w:val="14"/>
                <w:szCs w:val="14"/>
              </w:rPr>
              <w:t xml:space="preserve">, </w:t>
            </w:r>
            <w:r w:rsidR="0066145F" w:rsidRPr="00C00A4F">
              <w:rPr>
                <w:b/>
                <w:color w:val="0000FF"/>
                <w:sz w:val="14"/>
                <w:szCs w:val="14"/>
              </w:rPr>
              <w:t>ОБПОУ «КТС»</w:t>
            </w:r>
          </w:p>
          <w:p w:rsidR="00D46214" w:rsidRPr="00C00A4F" w:rsidRDefault="008F252D" w:rsidP="00417F1B">
            <w:pPr>
              <w:pStyle w:val="ac"/>
              <w:spacing w:before="0" w:beforeAutospacing="0" w:after="0" w:afterAutospacing="0"/>
              <w:jc w:val="both"/>
              <w:rPr>
                <w:b/>
                <w:color w:val="0000FF"/>
                <w:sz w:val="14"/>
                <w:szCs w:val="14"/>
              </w:rPr>
            </w:pPr>
            <w:r w:rsidRPr="00C00A4F">
              <w:rPr>
                <w:b/>
                <w:color w:val="0000FF"/>
                <w:sz w:val="14"/>
                <w:szCs w:val="14"/>
              </w:rPr>
              <w:t>Научный руководитель: Устинова Ю.Е.</w:t>
            </w:r>
          </w:p>
        </w:tc>
      </w:tr>
      <w:tr w:rsidR="004B3DA0" w:rsidRPr="00671F86" w:rsidTr="00577A52">
        <w:tc>
          <w:tcPr>
            <w:tcW w:w="321" w:type="dxa"/>
          </w:tcPr>
          <w:p w:rsidR="004B3DA0" w:rsidRPr="0090207D" w:rsidRDefault="009725ED" w:rsidP="00E3077C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7.</w:t>
            </w:r>
          </w:p>
        </w:tc>
        <w:tc>
          <w:tcPr>
            <w:tcW w:w="3507" w:type="dxa"/>
          </w:tcPr>
          <w:p w:rsidR="004B3DA0" w:rsidRPr="0090207D" w:rsidRDefault="008F252D" w:rsidP="00E3077C">
            <w:pPr>
              <w:pStyle w:val="ac"/>
              <w:spacing w:before="0" w:beforeAutospacing="0" w:after="0" w:afterAutospacing="0"/>
              <w:jc w:val="both"/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</w:pPr>
            <w:r w:rsidRPr="0090207D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«Организация почтовой логистики»</w:t>
            </w:r>
          </w:p>
        </w:tc>
        <w:tc>
          <w:tcPr>
            <w:tcW w:w="4110" w:type="dxa"/>
          </w:tcPr>
          <w:p w:rsidR="0066145F" w:rsidRPr="00C00A4F" w:rsidRDefault="00301493" w:rsidP="00E3077C">
            <w:pPr>
              <w:pStyle w:val="ac"/>
              <w:spacing w:before="0" w:beforeAutospacing="0" w:after="0" w:afterAutospacing="0"/>
              <w:jc w:val="both"/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</w:pPr>
            <w:r w:rsidRPr="00C00A4F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Скоробогатских Даниил Сергеевич</w:t>
            </w:r>
            <w:r w:rsidR="008F252D" w:rsidRPr="00C00A4F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 xml:space="preserve">, </w:t>
            </w:r>
            <w:r w:rsidR="0066145F" w:rsidRPr="00C00A4F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ОБПОУ «КТС»</w:t>
            </w:r>
          </w:p>
          <w:p w:rsidR="004B3DA0" w:rsidRPr="00C00A4F" w:rsidRDefault="008F252D" w:rsidP="00E3077C">
            <w:pPr>
              <w:pStyle w:val="ac"/>
              <w:spacing w:before="0" w:beforeAutospacing="0" w:after="0" w:afterAutospacing="0"/>
              <w:jc w:val="both"/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</w:pPr>
            <w:r w:rsidRPr="00C00A4F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Научный руководитель: Устинова Ю.Е.</w:t>
            </w:r>
          </w:p>
        </w:tc>
      </w:tr>
      <w:tr w:rsidR="004B3DA0" w:rsidRPr="00671F86" w:rsidTr="00577A52">
        <w:tc>
          <w:tcPr>
            <w:tcW w:w="321" w:type="dxa"/>
          </w:tcPr>
          <w:p w:rsidR="004B3DA0" w:rsidRPr="0090207D" w:rsidRDefault="009725ED" w:rsidP="00E3077C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8</w:t>
            </w:r>
            <w:r w:rsidR="004B3DA0"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.</w:t>
            </w:r>
          </w:p>
        </w:tc>
        <w:tc>
          <w:tcPr>
            <w:tcW w:w="3507" w:type="dxa"/>
          </w:tcPr>
          <w:p w:rsidR="004B3DA0" w:rsidRPr="0090207D" w:rsidRDefault="002A0DE5" w:rsidP="00E3077C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E33FF3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Обзор автоматизированных систем связи и обмена данными почтовых отделений.</w:t>
            </w:r>
          </w:p>
        </w:tc>
        <w:tc>
          <w:tcPr>
            <w:tcW w:w="4110" w:type="dxa"/>
          </w:tcPr>
          <w:p w:rsidR="0066145F" w:rsidRPr="00C00A4F" w:rsidRDefault="00301493" w:rsidP="00E3077C">
            <w:pPr>
              <w:jc w:val="both"/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Казаков Александр Андреевич</w:t>
            </w:r>
            <w:r w:rsidR="008F252D"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, </w:t>
            </w:r>
            <w:r w:rsidR="0066145F"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ОБПОУ «КТС»</w:t>
            </w:r>
          </w:p>
          <w:p w:rsidR="004B3DA0" w:rsidRPr="00C00A4F" w:rsidRDefault="008F252D" w:rsidP="00E3077C">
            <w:pPr>
              <w:jc w:val="both"/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Научный руководитель: Устинова Ю.Е.</w:t>
            </w:r>
          </w:p>
        </w:tc>
      </w:tr>
      <w:tr w:rsidR="00B633B4" w:rsidRPr="00671F86" w:rsidTr="00577A52">
        <w:tc>
          <w:tcPr>
            <w:tcW w:w="321" w:type="dxa"/>
          </w:tcPr>
          <w:p w:rsidR="00B633B4" w:rsidRPr="0090207D" w:rsidRDefault="00B633B4" w:rsidP="00E3077C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9.</w:t>
            </w:r>
          </w:p>
        </w:tc>
        <w:tc>
          <w:tcPr>
            <w:tcW w:w="3507" w:type="dxa"/>
          </w:tcPr>
          <w:p w:rsidR="00B633B4" w:rsidRPr="00E33FF3" w:rsidRDefault="00B633B4" w:rsidP="00E3077C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E33FF3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Обзор информационных и телекоммуникационных технологий.</w:t>
            </w:r>
          </w:p>
        </w:tc>
        <w:tc>
          <w:tcPr>
            <w:tcW w:w="4110" w:type="dxa"/>
          </w:tcPr>
          <w:p w:rsidR="00B633B4" w:rsidRPr="00C00A4F" w:rsidRDefault="00B633B4" w:rsidP="00301493">
            <w:pPr>
              <w:jc w:val="both"/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Ивлев Сергей</w:t>
            </w:r>
            <w:r w:rsidR="00301493"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 Дмитриевич</w:t>
            </w: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, Тутов Иван</w:t>
            </w:r>
            <w:r w:rsidR="00301493"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 Сергеевич</w:t>
            </w: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, ОБПОУ «КТС»</w:t>
            </w:r>
            <w:r w:rsidR="00301493"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 </w:t>
            </w: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Научный руководитель: Воронкова О.С.</w:t>
            </w:r>
          </w:p>
        </w:tc>
      </w:tr>
    </w:tbl>
    <w:p w:rsidR="0016395C" w:rsidRPr="0091438E" w:rsidRDefault="0016395C" w:rsidP="00B84B3D">
      <w:pPr>
        <w:pStyle w:val="a5"/>
        <w:shd w:val="clear" w:color="auto" w:fill="0000FF"/>
        <w:spacing w:after="0"/>
        <w:ind w:left="0" w:right="-72"/>
        <w:jc w:val="center"/>
        <w:rPr>
          <w:rFonts w:ascii="Times New Roman" w:hAnsi="Times New Roman"/>
          <w:b/>
          <w:sz w:val="16"/>
          <w:szCs w:val="16"/>
        </w:rPr>
      </w:pPr>
      <w:r w:rsidRPr="0091438E">
        <w:rPr>
          <w:rFonts w:ascii="Times New Roman" w:hAnsi="Times New Roman"/>
          <w:b/>
          <w:color w:val="0000FF"/>
          <w:sz w:val="16"/>
          <w:szCs w:val="16"/>
        </w:rPr>
        <w:t>4</w:t>
      </w:r>
      <w:r w:rsidRPr="0091438E">
        <w:rPr>
          <w:rFonts w:ascii="Times New Roman" w:hAnsi="Times New Roman"/>
          <w:b/>
          <w:sz w:val="16"/>
          <w:szCs w:val="16"/>
        </w:rPr>
        <w:t>Секция 4. Современные технологии и перспективы развития почтовой инфраструктуры России в области экономики, маркетинга, права и менеджмента</w:t>
      </w:r>
    </w:p>
    <w:p w:rsidR="0016395C" w:rsidRPr="008B7830" w:rsidRDefault="0016395C" w:rsidP="00B84B3D">
      <w:pPr>
        <w:shd w:val="clear" w:color="auto" w:fill="FF0000"/>
        <w:spacing w:after="0" w:line="240" w:lineRule="auto"/>
        <w:ind w:right="-72"/>
        <w:jc w:val="center"/>
        <w:rPr>
          <w:rFonts w:ascii="Times New Roman" w:hAnsi="Times New Roman"/>
          <w:b/>
          <w:color w:val="FAFBFD"/>
          <w:spacing w:val="10"/>
          <w:sz w:val="14"/>
          <w:szCs w:val="14"/>
        </w:rPr>
      </w:pPr>
      <w:r w:rsidRPr="008B7830">
        <w:rPr>
          <w:rFonts w:ascii="Times New Roman" w:hAnsi="Times New Roman"/>
          <w:b/>
          <w:color w:val="FAFBFD"/>
          <w:spacing w:val="10"/>
          <w:sz w:val="14"/>
          <w:szCs w:val="14"/>
        </w:rPr>
        <w:t>Кабинет № 8</w:t>
      </w:r>
    </w:p>
    <w:p w:rsidR="0016395C" w:rsidRPr="0091438E" w:rsidRDefault="00BC42E1" w:rsidP="0016395C">
      <w:pPr>
        <w:spacing w:after="0" w:line="240" w:lineRule="auto"/>
        <w:jc w:val="center"/>
        <w:rPr>
          <w:rFonts w:ascii="Times New Roman" w:hAnsi="Times New Roman"/>
          <w:b/>
          <w:color w:val="0000FF"/>
          <w:sz w:val="16"/>
          <w:szCs w:val="16"/>
        </w:rPr>
      </w:pPr>
      <w:r w:rsidRPr="0091438E">
        <w:rPr>
          <w:rFonts w:ascii="Times New Roman" w:hAnsi="Times New Roman"/>
          <w:b/>
          <w:color w:val="0000FF"/>
          <w:sz w:val="16"/>
          <w:szCs w:val="16"/>
        </w:rPr>
        <w:t>Ж</w:t>
      </w:r>
      <w:r w:rsidR="0016395C" w:rsidRPr="0091438E">
        <w:rPr>
          <w:rFonts w:ascii="Times New Roman" w:hAnsi="Times New Roman"/>
          <w:b/>
          <w:color w:val="0000FF"/>
          <w:sz w:val="16"/>
          <w:szCs w:val="16"/>
        </w:rPr>
        <w:t>юри:</w:t>
      </w:r>
    </w:p>
    <w:p w:rsidR="0091438E" w:rsidRPr="000F68C9" w:rsidRDefault="0091438E" w:rsidP="000F68C9">
      <w:pPr>
        <w:spacing w:after="0" w:line="240" w:lineRule="auto"/>
        <w:rPr>
          <w:rFonts w:ascii="Times New Roman" w:hAnsi="Times New Roman"/>
          <w:b/>
          <w:color w:val="0000FF"/>
          <w:sz w:val="14"/>
          <w:szCs w:val="14"/>
        </w:rPr>
      </w:pPr>
      <w:r w:rsidRPr="000F68C9">
        <w:rPr>
          <w:rFonts w:ascii="Times New Roman" w:hAnsi="Times New Roman"/>
          <w:b/>
          <w:color w:val="0000FF"/>
          <w:sz w:val="14"/>
          <w:szCs w:val="14"/>
        </w:rPr>
        <w:t xml:space="preserve">Главный специалист отдела продаж УФПС АО «Почта России» по Курской области </w:t>
      </w:r>
      <w:r w:rsidRPr="000F68C9">
        <w:rPr>
          <w:rFonts w:ascii="Times New Roman" w:hAnsi="Times New Roman"/>
          <w:b/>
          <w:color w:val="FF0000"/>
          <w:sz w:val="14"/>
          <w:szCs w:val="14"/>
        </w:rPr>
        <w:t>Ничипорчук В.И.</w:t>
      </w:r>
    </w:p>
    <w:p w:rsidR="0016395C" w:rsidRPr="000F68C9" w:rsidRDefault="0016395C" w:rsidP="000F68C9">
      <w:pPr>
        <w:spacing w:after="0" w:line="240" w:lineRule="auto"/>
        <w:jc w:val="both"/>
        <w:rPr>
          <w:rFonts w:ascii="Times New Roman" w:hAnsi="Times New Roman"/>
          <w:b/>
          <w:color w:val="FF0000"/>
          <w:sz w:val="14"/>
          <w:szCs w:val="14"/>
        </w:rPr>
      </w:pPr>
      <w:r w:rsidRPr="000F68C9">
        <w:rPr>
          <w:rFonts w:ascii="Times New Roman" w:hAnsi="Times New Roman"/>
          <w:b/>
          <w:color w:val="0000FF"/>
          <w:sz w:val="14"/>
          <w:szCs w:val="14"/>
        </w:rPr>
        <w:t xml:space="preserve">Преподаватель дисциплин профессионального цикла ОБПОУ «КТС» </w:t>
      </w:r>
      <w:r w:rsidR="006C5364" w:rsidRPr="000F68C9">
        <w:rPr>
          <w:rFonts w:ascii="Times New Roman" w:hAnsi="Times New Roman"/>
          <w:b/>
          <w:color w:val="FF0000"/>
          <w:sz w:val="14"/>
          <w:szCs w:val="14"/>
        </w:rPr>
        <w:t>Сазонова Н.А.</w:t>
      </w:r>
    </w:p>
    <w:p w:rsidR="006C5364" w:rsidRPr="000F68C9" w:rsidRDefault="006C5364" w:rsidP="000F68C9">
      <w:pPr>
        <w:spacing w:after="0" w:line="240" w:lineRule="auto"/>
        <w:jc w:val="both"/>
        <w:rPr>
          <w:rFonts w:ascii="Times New Roman" w:hAnsi="Times New Roman"/>
          <w:b/>
          <w:color w:val="FF0000"/>
          <w:sz w:val="14"/>
          <w:szCs w:val="14"/>
        </w:rPr>
      </w:pPr>
      <w:r w:rsidRPr="000F68C9">
        <w:rPr>
          <w:rFonts w:ascii="Times New Roman" w:hAnsi="Times New Roman"/>
          <w:b/>
          <w:color w:val="0000FF"/>
          <w:sz w:val="14"/>
          <w:szCs w:val="14"/>
        </w:rPr>
        <w:t xml:space="preserve">Преподаватель дисциплин профессионального цикла ОБПОУ «КТС» </w:t>
      </w:r>
      <w:r w:rsidRPr="000F68C9">
        <w:rPr>
          <w:rFonts w:ascii="Times New Roman" w:hAnsi="Times New Roman"/>
          <w:b/>
          <w:color w:val="FF0000"/>
          <w:sz w:val="14"/>
          <w:szCs w:val="14"/>
        </w:rPr>
        <w:t>Лыткина С.В.</w:t>
      </w:r>
    </w:p>
    <w:p w:rsidR="0016395C" w:rsidRPr="008B7830" w:rsidRDefault="0016395C" w:rsidP="00B84B3D">
      <w:pPr>
        <w:shd w:val="clear" w:color="auto" w:fill="FF0000"/>
        <w:spacing w:after="0" w:line="240" w:lineRule="auto"/>
        <w:ind w:right="-72"/>
        <w:jc w:val="center"/>
        <w:rPr>
          <w:rFonts w:ascii="Times New Roman" w:hAnsi="Times New Roman"/>
          <w:b/>
          <w:color w:val="FAFBFD"/>
          <w:spacing w:val="10"/>
          <w:sz w:val="14"/>
          <w:szCs w:val="14"/>
        </w:rPr>
      </w:pPr>
      <w:r w:rsidRPr="008B7830">
        <w:rPr>
          <w:rFonts w:ascii="Times New Roman" w:hAnsi="Times New Roman"/>
          <w:b/>
          <w:color w:val="FAFBFD"/>
          <w:spacing w:val="10"/>
          <w:sz w:val="14"/>
          <w:szCs w:val="14"/>
        </w:rPr>
        <w:t xml:space="preserve">Выступления: </w:t>
      </w:r>
    </w:p>
    <w:tbl>
      <w:tblPr>
        <w:tblStyle w:val="aa"/>
        <w:tblW w:w="7938" w:type="dxa"/>
        <w:tblInd w:w="-5" w:type="dxa"/>
        <w:tblLook w:val="04A0" w:firstRow="1" w:lastRow="0" w:firstColumn="1" w:lastColumn="0" w:noHBand="0" w:noVBand="1"/>
      </w:tblPr>
      <w:tblGrid>
        <w:gridCol w:w="321"/>
        <w:gridCol w:w="3507"/>
        <w:gridCol w:w="4110"/>
      </w:tblGrid>
      <w:tr w:rsidR="0016395C" w:rsidRPr="00B7746B" w:rsidTr="008409CA">
        <w:trPr>
          <w:trHeight w:val="323"/>
        </w:trPr>
        <w:tc>
          <w:tcPr>
            <w:tcW w:w="321" w:type="dxa"/>
          </w:tcPr>
          <w:p w:rsidR="0016395C" w:rsidRPr="0090207D" w:rsidRDefault="0016395C" w:rsidP="0018533E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1.</w:t>
            </w:r>
          </w:p>
        </w:tc>
        <w:tc>
          <w:tcPr>
            <w:tcW w:w="3507" w:type="dxa"/>
          </w:tcPr>
          <w:p w:rsidR="0016395C" w:rsidRPr="008409CA" w:rsidRDefault="0066145F" w:rsidP="0018533E">
            <w:pPr>
              <w:pStyle w:val="ac"/>
              <w:spacing w:before="0" w:beforeAutospacing="0" w:after="0" w:afterAutospacing="0"/>
              <w:jc w:val="both"/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</w:pPr>
            <w:r w:rsidRPr="008409CA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«Организация продаж в клиентских центрах ОПС»</w:t>
            </w:r>
          </w:p>
        </w:tc>
        <w:tc>
          <w:tcPr>
            <w:tcW w:w="4110" w:type="dxa"/>
          </w:tcPr>
          <w:p w:rsidR="0066145F" w:rsidRPr="00C00A4F" w:rsidRDefault="0066145F" w:rsidP="0066145F">
            <w:pPr>
              <w:rPr>
                <w:rFonts w:ascii="Times New Roman" w:eastAsia="Times New Roman" w:hAnsi="Times New Roman"/>
                <w:b/>
                <w:color w:val="0000FF"/>
                <w:sz w:val="14"/>
                <w:szCs w:val="14"/>
                <w:lang w:eastAsia="ru-RU"/>
              </w:rPr>
            </w:pPr>
            <w:r w:rsidRPr="00C00A4F">
              <w:rPr>
                <w:rFonts w:ascii="Times New Roman" w:eastAsia="Times New Roman" w:hAnsi="Times New Roman"/>
                <w:b/>
                <w:color w:val="0000FF"/>
                <w:sz w:val="14"/>
                <w:szCs w:val="14"/>
                <w:lang w:eastAsia="ru-RU"/>
              </w:rPr>
              <w:t>Ковалев Владимир Романович, ОБПОУ «КТС»</w:t>
            </w:r>
          </w:p>
          <w:p w:rsidR="0016395C" w:rsidRPr="00C00A4F" w:rsidRDefault="0066145F" w:rsidP="0066145F">
            <w:pPr>
              <w:rPr>
                <w:rFonts w:ascii="Times New Roman" w:eastAsia="Times New Roman" w:hAnsi="Times New Roman"/>
                <w:b/>
                <w:color w:val="0000FF"/>
                <w:sz w:val="14"/>
                <w:szCs w:val="14"/>
                <w:lang w:eastAsia="ru-RU"/>
              </w:rPr>
            </w:pPr>
            <w:r w:rsidRPr="00C00A4F">
              <w:rPr>
                <w:rFonts w:ascii="Times New Roman" w:eastAsia="Times New Roman" w:hAnsi="Times New Roman"/>
                <w:b/>
                <w:color w:val="0000FF"/>
                <w:sz w:val="14"/>
                <w:szCs w:val="14"/>
                <w:lang w:eastAsia="ru-RU"/>
              </w:rPr>
              <w:t>Научный руководитель: Бочарова А.А.</w:t>
            </w:r>
          </w:p>
        </w:tc>
      </w:tr>
      <w:tr w:rsidR="0016395C" w:rsidRPr="00461017" w:rsidTr="008409CA">
        <w:tc>
          <w:tcPr>
            <w:tcW w:w="321" w:type="dxa"/>
          </w:tcPr>
          <w:p w:rsidR="0016395C" w:rsidRPr="0090207D" w:rsidRDefault="0016395C" w:rsidP="0018533E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2.</w:t>
            </w:r>
          </w:p>
        </w:tc>
        <w:tc>
          <w:tcPr>
            <w:tcW w:w="3507" w:type="dxa"/>
          </w:tcPr>
          <w:p w:rsidR="0016395C" w:rsidRPr="008409CA" w:rsidRDefault="0066145F" w:rsidP="0018533E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«Посылочный бизнес АО «Почта России»</w:t>
            </w:r>
          </w:p>
        </w:tc>
        <w:tc>
          <w:tcPr>
            <w:tcW w:w="4110" w:type="dxa"/>
          </w:tcPr>
          <w:p w:rsidR="00964C67" w:rsidRPr="00C00A4F" w:rsidRDefault="00964C67" w:rsidP="00964C67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Кагель Даниил Олегович, ОБПОУ «КТС»</w:t>
            </w:r>
          </w:p>
          <w:p w:rsidR="0016395C" w:rsidRPr="00C00A4F" w:rsidRDefault="00964C67" w:rsidP="00964C67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Научный руководитель: Митракова С.В.</w:t>
            </w:r>
          </w:p>
        </w:tc>
      </w:tr>
      <w:tr w:rsidR="0016395C" w:rsidRPr="00B7746B" w:rsidTr="008409CA">
        <w:tc>
          <w:tcPr>
            <w:tcW w:w="321" w:type="dxa"/>
          </w:tcPr>
          <w:p w:rsidR="0016395C" w:rsidRPr="0090207D" w:rsidRDefault="0016395C" w:rsidP="0018533E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3.</w:t>
            </w:r>
          </w:p>
        </w:tc>
        <w:tc>
          <w:tcPr>
            <w:tcW w:w="3507" w:type="dxa"/>
          </w:tcPr>
          <w:p w:rsidR="0016395C" w:rsidRPr="008409CA" w:rsidRDefault="00964C67" w:rsidP="0018533E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«Производственные и логистические проблемы реформирования ФГУП «Почта России»»</w:t>
            </w:r>
          </w:p>
        </w:tc>
        <w:tc>
          <w:tcPr>
            <w:tcW w:w="4110" w:type="dxa"/>
          </w:tcPr>
          <w:p w:rsidR="00964C67" w:rsidRPr="00C00A4F" w:rsidRDefault="00964C67" w:rsidP="00964C67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Рыжова Виктория Алексеевна, ОБПОУ «КГТТС»</w:t>
            </w:r>
          </w:p>
          <w:p w:rsidR="0016395C" w:rsidRPr="00C00A4F" w:rsidRDefault="00964C67" w:rsidP="00964C67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Научный руководитель: Самофалова Е.Н.</w:t>
            </w:r>
          </w:p>
        </w:tc>
      </w:tr>
      <w:tr w:rsidR="0016395C" w:rsidRPr="00B7746B" w:rsidTr="008409CA">
        <w:tc>
          <w:tcPr>
            <w:tcW w:w="321" w:type="dxa"/>
          </w:tcPr>
          <w:p w:rsidR="0016395C" w:rsidRPr="0090207D" w:rsidRDefault="0016395C" w:rsidP="0018533E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4.</w:t>
            </w:r>
          </w:p>
        </w:tc>
        <w:tc>
          <w:tcPr>
            <w:tcW w:w="3507" w:type="dxa"/>
          </w:tcPr>
          <w:p w:rsidR="0016395C" w:rsidRPr="008409CA" w:rsidRDefault="00964C67" w:rsidP="0018533E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«Конкурентоспособность почтовой отрасли и трансформация коммуникаций в цифровую эпоху»</w:t>
            </w:r>
          </w:p>
        </w:tc>
        <w:tc>
          <w:tcPr>
            <w:tcW w:w="4110" w:type="dxa"/>
          </w:tcPr>
          <w:p w:rsidR="00964C67" w:rsidRPr="00C00A4F" w:rsidRDefault="00964C67" w:rsidP="00964C67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Крузина Дарья Владимировна, ОБПОУ «КГТТС»</w:t>
            </w:r>
          </w:p>
          <w:p w:rsidR="0016395C" w:rsidRPr="00C00A4F" w:rsidRDefault="00964C67" w:rsidP="00964C67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Научный руководитель: Конева Ю.А.</w:t>
            </w:r>
          </w:p>
        </w:tc>
      </w:tr>
      <w:tr w:rsidR="0016395C" w:rsidRPr="00B7746B" w:rsidTr="008409CA">
        <w:tc>
          <w:tcPr>
            <w:tcW w:w="321" w:type="dxa"/>
          </w:tcPr>
          <w:p w:rsidR="0016395C" w:rsidRPr="0090207D" w:rsidRDefault="0016395C" w:rsidP="0018533E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5.</w:t>
            </w:r>
          </w:p>
        </w:tc>
        <w:tc>
          <w:tcPr>
            <w:tcW w:w="3507" w:type="dxa"/>
          </w:tcPr>
          <w:p w:rsidR="0016395C" w:rsidRPr="008409CA" w:rsidRDefault="00964C67" w:rsidP="0018533E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«Почта России и современные логистические технологии, перспективы их развития»</w:t>
            </w:r>
          </w:p>
        </w:tc>
        <w:tc>
          <w:tcPr>
            <w:tcW w:w="4110" w:type="dxa"/>
          </w:tcPr>
          <w:p w:rsidR="0016395C" w:rsidRPr="00C00A4F" w:rsidRDefault="00964C67" w:rsidP="0090207D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Афанасьев Никита Александрович, Мезенцев Алексей Иванович, ОБПОУ «КТС»</w:t>
            </w:r>
            <w:r w:rsidR="0090207D" w:rsidRPr="00C00A4F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 xml:space="preserve"> </w:t>
            </w:r>
            <w:r w:rsidRPr="00C00A4F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 Мурашев Р.К.</w:t>
            </w:r>
          </w:p>
        </w:tc>
      </w:tr>
      <w:tr w:rsidR="0016395C" w:rsidRPr="00B7746B" w:rsidTr="008409CA">
        <w:tc>
          <w:tcPr>
            <w:tcW w:w="321" w:type="dxa"/>
          </w:tcPr>
          <w:p w:rsidR="0016395C" w:rsidRPr="0090207D" w:rsidRDefault="0016395C" w:rsidP="0018533E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6.</w:t>
            </w:r>
          </w:p>
        </w:tc>
        <w:tc>
          <w:tcPr>
            <w:tcW w:w="3507" w:type="dxa"/>
          </w:tcPr>
          <w:p w:rsidR="0016395C" w:rsidRPr="008409CA" w:rsidRDefault="00964C67" w:rsidP="0018533E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«АО «Почта России» как федеральный филфилмент-оператор»</w:t>
            </w:r>
          </w:p>
        </w:tc>
        <w:tc>
          <w:tcPr>
            <w:tcW w:w="4110" w:type="dxa"/>
          </w:tcPr>
          <w:p w:rsidR="00964C67" w:rsidRPr="00C00A4F" w:rsidRDefault="00964C67" w:rsidP="00964C67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Яковлев Егор Сергеевич, ОБПОУ «КТС»</w:t>
            </w:r>
          </w:p>
          <w:p w:rsidR="0016395C" w:rsidRPr="00C00A4F" w:rsidRDefault="00964C67" w:rsidP="00964C67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Научный руководитель: Митракова С.В.</w:t>
            </w:r>
          </w:p>
        </w:tc>
      </w:tr>
      <w:tr w:rsidR="002F2DF5" w:rsidRPr="00B7746B" w:rsidTr="008409CA">
        <w:tc>
          <w:tcPr>
            <w:tcW w:w="321" w:type="dxa"/>
          </w:tcPr>
          <w:p w:rsidR="002F2DF5" w:rsidRPr="0090207D" w:rsidRDefault="002F2DF5" w:rsidP="0018533E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7.</w:t>
            </w:r>
          </w:p>
        </w:tc>
        <w:tc>
          <w:tcPr>
            <w:tcW w:w="3507" w:type="dxa"/>
          </w:tcPr>
          <w:p w:rsidR="002F2DF5" w:rsidRPr="008409CA" w:rsidRDefault="002F2DF5" w:rsidP="00D92318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</w:t>
            </w:r>
            <w:r w:rsidR="00D92318" w:rsidRPr="008409C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Экономико-правовая безопасность функционирования и развития предприятия почтовой связи</w:t>
            </w:r>
            <w:r w:rsidRPr="008409C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»</w:t>
            </w:r>
          </w:p>
        </w:tc>
        <w:tc>
          <w:tcPr>
            <w:tcW w:w="4110" w:type="dxa"/>
          </w:tcPr>
          <w:p w:rsidR="0098550D" w:rsidRPr="00C00A4F" w:rsidRDefault="0098550D" w:rsidP="0098550D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Евдокимов Иван Андреевич, ОБПОУ «КТС»</w:t>
            </w:r>
          </w:p>
          <w:p w:rsidR="002F2DF5" w:rsidRPr="00C00A4F" w:rsidRDefault="0098550D" w:rsidP="0098550D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Научный руководитель: Сазонова Н.А.</w:t>
            </w:r>
          </w:p>
        </w:tc>
      </w:tr>
      <w:tr w:rsidR="00DD0875" w:rsidRPr="00B7746B" w:rsidTr="008409CA">
        <w:tc>
          <w:tcPr>
            <w:tcW w:w="321" w:type="dxa"/>
          </w:tcPr>
          <w:p w:rsidR="00DD0875" w:rsidRPr="0090207D" w:rsidRDefault="00DD0875" w:rsidP="0018533E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8.</w:t>
            </w:r>
          </w:p>
        </w:tc>
        <w:tc>
          <w:tcPr>
            <w:tcW w:w="3507" w:type="dxa"/>
          </w:tcPr>
          <w:p w:rsidR="00DD0875" w:rsidRPr="008409CA" w:rsidRDefault="00DD0875" w:rsidP="0018533E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8409CA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«Современные экономические технологии и перспективы развития почтовой инфраструктуры России»</w:t>
            </w:r>
          </w:p>
        </w:tc>
        <w:tc>
          <w:tcPr>
            <w:tcW w:w="4110" w:type="dxa"/>
          </w:tcPr>
          <w:p w:rsidR="00DD0875" w:rsidRPr="00C00A4F" w:rsidRDefault="00DD0875" w:rsidP="00DD0875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Манекин Даниил Иванович, ОБПОУ «ССАТ им. В.М.Клыкова» Научный руководитель: Белых З.И.</w:t>
            </w:r>
          </w:p>
        </w:tc>
      </w:tr>
    </w:tbl>
    <w:p w:rsidR="00BD7D4B" w:rsidRPr="0091438E" w:rsidRDefault="00BD7D4B" w:rsidP="00B84B3D">
      <w:pPr>
        <w:pStyle w:val="a5"/>
        <w:shd w:val="clear" w:color="auto" w:fill="0000FF"/>
        <w:spacing w:after="0"/>
        <w:ind w:left="0" w:right="-72"/>
        <w:jc w:val="center"/>
        <w:rPr>
          <w:rFonts w:ascii="Times New Roman" w:hAnsi="Times New Roman"/>
          <w:b/>
          <w:sz w:val="16"/>
          <w:szCs w:val="16"/>
        </w:rPr>
      </w:pPr>
      <w:r w:rsidRPr="0091438E">
        <w:rPr>
          <w:rFonts w:ascii="Times New Roman" w:hAnsi="Times New Roman"/>
          <w:b/>
          <w:color w:val="0000FF"/>
          <w:sz w:val="16"/>
          <w:szCs w:val="16"/>
        </w:rPr>
        <w:t>.</w:t>
      </w:r>
      <w:r w:rsidRPr="0091438E">
        <w:rPr>
          <w:rFonts w:ascii="Times New Roman" w:hAnsi="Times New Roman"/>
          <w:b/>
          <w:sz w:val="16"/>
          <w:szCs w:val="16"/>
        </w:rPr>
        <w:t>Секция 5. «180-летие со дня возникновения первой в России городской почты»</w:t>
      </w:r>
    </w:p>
    <w:p w:rsidR="00BD7D4B" w:rsidRPr="008B7830" w:rsidRDefault="00BD7D4B" w:rsidP="00B84B3D">
      <w:pPr>
        <w:shd w:val="clear" w:color="auto" w:fill="FF0000"/>
        <w:spacing w:after="0" w:line="240" w:lineRule="auto"/>
        <w:ind w:right="-72"/>
        <w:jc w:val="center"/>
        <w:rPr>
          <w:rFonts w:ascii="Times New Roman" w:hAnsi="Times New Roman"/>
          <w:b/>
          <w:color w:val="FAFBFD"/>
          <w:spacing w:val="10"/>
          <w:sz w:val="14"/>
          <w:szCs w:val="14"/>
        </w:rPr>
      </w:pPr>
      <w:r w:rsidRPr="008B7830">
        <w:rPr>
          <w:rFonts w:ascii="Times New Roman" w:hAnsi="Times New Roman"/>
          <w:b/>
          <w:color w:val="FAFBFD"/>
          <w:spacing w:val="10"/>
          <w:sz w:val="14"/>
          <w:szCs w:val="14"/>
        </w:rPr>
        <w:t>Кабинет № 14</w:t>
      </w:r>
    </w:p>
    <w:p w:rsidR="00BD7D4B" w:rsidRDefault="0091438E" w:rsidP="00BD7D4B">
      <w:pPr>
        <w:spacing w:after="0" w:line="240" w:lineRule="auto"/>
        <w:jc w:val="center"/>
        <w:rPr>
          <w:rFonts w:ascii="Times New Roman" w:hAnsi="Times New Roman"/>
          <w:b/>
          <w:color w:val="0000FF"/>
          <w:sz w:val="16"/>
          <w:szCs w:val="16"/>
        </w:rPr>
      </w:pPr>
      <w:r>
        <w:rPr>
          <w:rFonts w:ascii="Times New Roman" w:hAnsi="Times New Roman"/>
          <w:b/>
          <w:color w:val="0000FF"/>
          <w:sz w:val="16"/>
          <w:szCs w:val="16"/>
        </w:rPr>
        <w:t>Ж</w:t>
      </w:r>
      <w:r w:rsidR="00BD7D4B" w:rsidRPr="00C321D1">
        <w:rPr>
          <w:rFonts w:ascii="Times New Roman" w:hAnsi="Times New Roman"/>
          <w:b/>
          <w:color w:val="0000FF"/>
          <w:sz w:val="16"/>
          <w:szCs w:val="16"/>
        </w:rPr>
        <w:t>юри:</w:t>
      </w:r>
    </w:p>
    <w:p w:rsidR="0091438E" w:rsidRDefault="00B802BE" w:rsidP="000F68C9">
      <w:pPr>
        <w:spacing w:after="0" w:line="240" w:lineRule="auto"/>
        <w:rPr>
          <w:rFonts w:ascii="Times New Roman" w:hAnsi="Times New Roman"/>
          <w:b/>
          <w:color w:val="FF0000"/>
          <w:sz w:val="14"/>
          <w:szCs w:val="14"/>
        </w:rPr>
      </w:pPr>
      <w:r>
        <w:rPr>
          <w:rFonts w:ascii="Times New Roman" w:hAnsi="Times New Roman"/>
          <w:b/>
          <w:color w:val="0000FF"/>
          <w:sz w:val="14"/>
          <w:szCs w:val="14"/>
        </w:rPr>
        <w:t>Гл.</w:t>
      </w:r>
      <w:r w:rsidR="0091438E" w:rsidRPr="000F68C9">
        <w:rPr>
          <w:rFonts w:ascii="Times New Roman" w:hAnsi="Times New Roman"/>
          <w:b/>
          <w:color w:val="0000FF"/>
          <w:sz w:val="14"/>
          <w:szCs w:val="14"/>
        </w:rPr>
        <w:t xml:space="preserve"> специалист группы по корпоративным коммуникациям УФПС АО «Почта России» по Курской области </w:t>
      </w:r>
      <w:r w:rsidR="0091438E" w:rsidRPr="000F68C9">
        <w:rPr>
          <w:rFonts w:ascii="Times New Roman" w:hAnsi="Times New Roman"/>
          <w:b/>
          <w:color w:val="FF0000"/>
          <w:sz w:val="14"/>
          <w:szCs w:val="14"/>
        </w:rPr>
        <w:t>Миллер Т.И.</w:t>
      </w:r>
    </w:p>
    <w:p w:rsidR="000D5F62" w:rsidRPr="000D5F62" w:rsidRDefault="000D5F62" w:rsidP="000F68C9">
      <w:pPr>
        <w:spacing w:after="0" w:line="240" w:lineRule="auto"/>
        <w:rPr>
          <w:rFonts w:ascii="Times New Roman" w:hAnsi="Times New Roman"/>
          <w:b/>
          <w:color w:val="FF0000"/>
          <w:sz w:val="14"/>
          <w:szCs w:val="14"/>
        </w:rPr>
      </w:pPr>
      <w:r w:rsidRPr="000D5F62">
        <w:rPr>
          <w:rFonts w:ascii="Times New Roman" w:hAnsi="Times New Roman"/>
          <w:b/>
          <w:color w:val="0000FF"/>
          <w:sz w:val="14"/>
          <w:szCs w:val="14"/>
        </w:rPr>
        <w:t xml:space="preserve">Оператор связи 1 класса почтового отделения 305000 УФПС АО «Почта России» по Курской области </w:t>
      </w:r>
      <w:r>
        <w:rPr>
          <w:rFonts w:ascii="Times New Roman" w:hAnsi="Times New Roman"/>
          <w:b/>
          <w:color w:val="FF0000"/>
          <w:sz w:val="14"/>
          <w:szCs w:val="14"/>
        </w:rPr>
        <w:t>Цуканова И.В.</w:t>
      </w:r>
    </w:p>
    <w:p w:rsidR="00BD7D4B" w:rsidRPr="000F68C9" w:rsidRDefault="00BD7D4B" w:rsidP="000F68C9">
      <w:pPr>
        <w:spacing w:after="0" w:line="240" w:lineRule="auto"/>
        <w:jc w:val="both"/>
        <w:rPr>
          <w:rFonts w:ascii="Times New Roman" w:hAnsi="Times New Roman"/>
          <w:b/>
          <w:color w:val="0000FF"/>
          <w:sz w:val="14"/>
          <w:szCs w:val="14"/>
        </w:rPr>
      </w:pPr>
      <w:r w:rsidRPr="000F68C9">
        <w:rPr>
          <w:rFonts w:ascii="Times New Roman" w:hAnsi="Times New Roman"/>
          <w:b/>
          <w:color w:val="0000FF"/>
          <w:sz w:val="14"/>
          <w:szCs w:val="14"/>
        </w:rPr>
        <w:t xml:space="preserve">Преподаватель дисциплин профессионального цикла ОБПОУ «КТС» </w:t>
      </w:r>
      <w:r w:rsidRPr="000F68C9">
        <w:rPr>
          <w:rFonts w:ascii="Times New Roman" w:hAnsi="Times New Roman"/>
          <w:b/>
          <w:color w:val="FF0000"/>
          <w:sz w:val="14"/>
          <w:szCs w:val="14"/>
        </w:rPr>
        <w:t>Митракова С.В.</w:t>
      </w:r>
    </w:p>
    <w:p w:rsidR="00BD7D4B" w:rsidRPr="000F68C9" w:rsidRDefault="00BD7D4B" w:rsidP="000F68C9">
      <w:pPr>
        <w:spacing w:after="0" w:line="240" w:lineRule="auto"/>
        <w:jc w:val="both"/>
        <w:rPr>
          <w:rFonts w:ascii="Times New Roman" w:hAnsi="Times New Roman"/>
          <w:b/>
          <w:color w:val="FF0000"/>
          <w:sz w:val="14"/>
          <w:szCs w:val="14"/>
        </w:rPr>
      </w:pPr>
      <w:r w:rsidRPr="000F68C9">
        <w:rPr>
          <w:rFonts w:ascii="Times New Roman" w:hAnsi="Times New Roman"/>
          <w:b/>
          <w:color w:val="0000FF"/>
          <w:sz w:val="14"/>
          <w:szCs w:val="14"/>
        </w:rPr>
        <w:t xml:space="preserve">Преподаватель истории ОБПОУ «КТС» </w:t>
      </w:r>
      <w:r w:rsidRPr="000F68C9">
        <w:rPr>
          <w:rFonts w:ascii="Times New Roman" w:hAnsi="Times New Roman"/>
          <w:b/>
          <w:color w:val="FF0000"/>
          <w:sz w:val="14"/>
          <w:szCs w:val="14"/>
        </w:rPr>
        <w:t>Михеев П.В.</w:t>
      </w:r>
    </w:p>
    <w:p w:rsidR="00BD7D4B" w:rsidRPr="008B7830" w:rsidRDefault="00BD7D4B" w:rsidP="00212FBF">
      <w:pPr>
        <w:shd w:val="clear" w:color="auto" w:fill="FF0000"/>
        <w:spacing w:after="0" w:line="240" w:lineRule="auto"/>
        <w:ind w:right="-72"/>
        <w:jc w:val="center"/>
        <w:rPr>
          <w:rFonts w:ascii="Times New Roman" w:hAnsi="Times New Roman"/>
          <w:b/>
          <w:color w:val="FAFBFD"/>
          <w:spacing w:val="10"/>
          <w:sz w:val="14"/>
          <w:szCs w:val="14"/>
        </w:rPr>
      </w:pPr>
      <w:r w:rsidRPr="008B7830">
        <w:rPr>
          <w:rFonts w:ascii="Times New Roman" w:hAnsi="Times New Roman"/>
          <w:b/>
          <w:color w:val="FAFBFD"/>
          <w:spacing w:val="10"/>
          <w:sz w:val="14"/>
          <w:szCs w:val="14"/>
        </w:rPr>
        <w:t xml:space="preserve">Выступления: </w:t>
      </w:r>
    </w:p>
    <w:tbl>
      <w:tblPr>
        <w:tblStyle w:val="aa"/>
        <w:tblW w:w="7966" w:type="dxa"/>
        <w:tblInd w:w="-5" w:type="dxa"/>
        <w:tblLook w:val="04A0" w:firstRow="1" w:lastRow="0" w:firstColumn="1" w:lastColumn="0" w:noHBand="0" w:noVBand="1"/>
      </w:tblPr>
      <w:tblGrid>
        <w:gridCol w:w="321"/>
        <w:gridCol w:w="3365"/>
        <w:gridCol w:w="4280"/>
      </w:tblGrid>
      <w:tr w:rsidR="00BD7D4B" w:rsidRPr="00B7746B" w:rsidTr="00C00A4F">
        <w:trPr>
          <w:trHeight w:val="297"/>
        </w:trPr>
        <w:tc>
          <w:tcPr>
            <w:tcW w:w="321" w:type="dxa"/>
          </w:tcPr>
          <w:p w:rsidR="00BD7D4B" w:rsidRPr="0090207D" w:rsidRDefault="00BD7D4B" w:rsidP="00751F4F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1.</w:t>
            </w:r>
          </w:p>
        </w:tc>
        <w:tc>
          <w:tcPr>
            <w:tcW w:w="3365" w:type="dxa"/>
          </w:tcPr>
          <w:p w:rsidR="00BD7D4B" w:rsidRPr="0090207D" w:rsidRDefault="001308E6" w:rsidP="00751F4F">
            <w:pPr>
              <w:pStyle w:val="ac"/>
              <w:spacing w:before="0" w:beforeAutospacing="0" w:after="0" w:afterAutospacing="0"/>
              <w:jc w:val="both"/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</w:pPr>
            <w:r w:rsidRPr="0090207D">
              <w:rPr>
                <w:rFonts w:eastAsia="Trebuchet MS"/>
                <w:b/>
                <w:color w:val="0000FF"/>
                <w:sz w:val="14"/>
                <w:szCs w:val="14"/>
                <w:lang w:eastAsia="en-US"/>
              </w:rPr>
              <w:t>«Белгородский тракт: доставка генеральской почты»</w:t>
            </w:r>
          </w:p>
        </w:tc>
        <w:tc>
          <w:tcPr>
            <w:tcW w:w="4280" w:type="dxa"/>
          </w:tcPr>
          <w:p w:rsidR="00BD7D4B" w:rsidRPr="00C00A4F" w:rsidRDefault="001308E6" w:rsidP="00F37EE9">
            <w:pPr>
              <w:rPr>
                <w:rFonts w:ascii="Times New Roman" w:hAnsi="Times New Roman"/>
                <w:sz w:val="12"/>
                <w:szCs w:val="12"/>
              </w:rPr>
            </w:pPr>
            <w:r w:rsidRPr="00C00A4F">
              <w:rPr>
                <w:rFonts w:ascii="Times New Roman" w:eastAsia="Times New Roman" w:hAnsi="Times New Roman"/>
                <w:b/>
                <w:color w:val="0000FF"/>
                <w:sz w:val="12"/>
                <w:szCs w:val="12"/>
                <w:lang w:eastAsia="ru-RU"/>
              </w:rPr>
              <w:t xml:space="preserve">Литвиненко Даниил Денисович, </w:t>
            </w:r>
            <w:r w:rsidR="00F37EE9" w:rsidRPr="00C00A4F">
              <w:rPr>
                <w:rFonts w:ascii="Times New Roman" w:eastAsia="Times New Roman" w:hAnsi="Times New Roman"/>
                <w:b/>
                <w:color w:val="0000FF"/>
                <w:sz w:val="12"/>
                <w:szCs w:val="12"/>
                <w:lang w:eastAsia="ru-RU"/>
              </w:rPr>
              <w:t>Старооскольский  техникум агробизнеса, коопер</w:t>
            </w:r>
            <w:r w:rsidR="002E58C5">
              <w:rPr>
                <w:rFonts w:ascii="Times New Roman" w:eastAsia="Times New Roman" w:hAnsi="Times New Roman"/>
                <w:b/>
                <w:color w:val="0000FF"/>
                <w:sz w:val="12"/>
                <w:szCs w:val="12"/>
                <w:lang w:eastAsia="ru-RU"/>
              </w:rPr>
              <w:t>ации и сервиса»</w:t>
            </w:r>
            <w:r w:rsidRPr="00C00A4F">
              <w:rPr>
                <w:rFonts w:ascii="Times New Roman" w:eastAsia="Times New Roman" w:hAnsi="Times New Roman"/>
                <w:b/>
                <w:color w:val="0000FF"/>
                <w:sz w:val="12"/>
                <w:szCs w:val="12"/>
                <w:lang w:eastAsia="ru-RU"/>
              </w:rPr>
              <w:t xml:space="preserve"> Научный руководитель: Гамова О.В.</w:t>
            </w:r>
          </w:p>
        </w:tc>
      </w:tr>
      <w:tr w:rsidR="00BD7D4B" w:rsidRPr="00461017" w:rsidTr="00C00A4F">
        <w:tc>
          <w:tcPr>
            <w:tcW w:w="321" w:type="dxa"/>
          </w:tcPr>
          <w:p w:rsidR="00BD7D4B" w:rsidRPr="0090207D" w:rsidRDefault="00BD7D4B" w:rsidP="00751F4F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2.</w:t>
            </w:r>
          </w:p>
        </w:tc>
        <w:tc>
          <w:tcPr>
            <w:tcW w:w="3365" w:type="dxa"/>
          </w:tcPr>
          <w:p w:rsidR="00BD7D4B" w:rsidRPr="0090207D" w:rsidRDefault="00F37EE9" w:rsidP="00751F4F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«История появления городской почты в России»</w:t>
            </w:r>
          </w:p>
        </w:tc>
        <w:tc>
          <w:tcPr>
            <w:tcW w:w="4280" w:type="dxa"/>
          </w:tcPr>
          <w:p w:rsidR="00BD7D4B" w:rsidRPr="00C00A4F" w:rsidRDefault="00F37EE9" w:rsidP="00301493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Курдюков Вадим Романович, Щербакова Виктория Алексеевна, ОБПОУ «КТС»</w:t>
            </w:r>
            <w:r w:rsidR="0090207D"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 </w:t>
            </w: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Научный руководитель: Мурашева И.С.</w:t>
            </w:r>
          </w:p>
        </w:tc>
      </w:tr>
      <w:tr w:rsidR="00BD7D4B" w:rsidRPr="00B7746B" w:rsidTr="00C00A4F">
        <w:tc>
          <w:tcPr>
            <w:tcW w:w="321" w:type="dxa"/>
          </w:tcPr>
          <w:p w:rsidR="00BD7D4B" w:rsidRPr="0090207D" w:rsidRDefault="00BD7D4B" w:rsidP="00751F4F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3.</w:t>
            </w:r>
          </w:p>
        </w:tc>
        <w:tc>
          <w:tcPr>
            <w:tcW w:w="3365" w:type="dxa"/>
          </w:tcPr>
          <w:p w:rsidR="00BD7D4B" w:rsidRPr="003538E4" w:rsidRDefault="00F37EE9" w:rsidP="00751F4F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3538E4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«Исторические и социально-экономические проблемы развития почтовой связи России в условиях рыночной экономики»</w:t>
            </w:r>
          </w:p>
        </w:tc>
        <w:tc>
          <w:tcPr>
            <w:tcW w:w="4280" w:type="dxa"/>
          </w:tcPr>
          <w:p w:rsidR="00F37EE9" w:rsidRPr="00C00A4F" w:rsidRDefault="00F37EE9" w:rsidP="00F37EE9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Сальникова Диана Витальевна, ОБПОУ «КГТТС»</w:t>
            </w:r>
          </w:p>
          <w:p w:rsidR="00BD7D4B" w:rsidRPr="00C00A4F" w:rsidRDefault="00F37EE9" w:rsidP="00F37EE9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Научный руководитель: Железнякова М.А.</w:t>
            </w:r>
          </w:p>
        </w:tc>
      </w:tr>
      <w:tr w:rsidR="00BD7D4B" w:rsidRPr="00830BE4" w:rsidTr="00C00A4F">
        <w:tc>
          <w:tcPr>
            <w:tcW w:w="321" w:type="dxa"/>
          </w:tcPr>
          <w:p w:rsidR="00BD7D4B" w:rsidRPr="0090207D" w:rsidRDefault="00BD7D4B" w:rsidP="00751F4F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4.</w:t>
            </w:r>
          </w:p>
        </w:tc>
        <w:tc>
          <w:tcPr>
            <w:tcW w:w="3365" w:type="dxa"/>
          </w:tcPr>
          <w:p w:rsidR="00BD7D4B" w:rsidRPr="0090207D" w:rsidRDefault="00F37EE9" w:rsidP="00751F4F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«История появления и экономическое развитие почтовой логистики»</w:t>
            </w:r>
          </w:p>
        </w:tc>
        <w:tc>
          <w:tcPr>
            <w:tcW w:w="4280" w:type="dxa"/>
          </w:tcPr>
          <w:p w:rsidR="00F37EE9" w:rsidRPr="00C00A4F" w:rsidRDefault="00F37EE9" w:rsidP="00F37EE9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Михайлова Анастасия Олеговна, ОБПОУ «КГТТС»</w:t>
            </w:r>
          </w:p>
          <w:p w:rsidR="00BD7D4B" w:rsidRPr="00C00A4F" w:rsidRDefault="00F37EE9" w:rsidP="00F37EE9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Научный руководитель: Железнякова М.А.</w:t>
            </w:r>
          </w:p>
        </w:tc>
      </w:tr>
      <w:tr w:rsidR="00BD7D4B" w:rsidRPr="00B7746B" w:rsidTr="00C00A4F">
        <w:tc>
          <w:tcPr>
            <w:tcW w:w="321" w:type="dxa"/>
          </w:tcPr>
          <w:p w:rsidR="00BD7D4B" w:rsidRPr="0090207D" w:rsidRDefault="00BD7D4B" w:rsidP="00751F4F">
            <w:pPr>
              <w:rPr>
                <w:rFonts w:ascii="Times New Roman" w:hAnsi="Times New Roman"/>
                <w:b/>
                <w:color w:val="0000FF"/>
                <w:sz w:val="14"/>
                <w:szCs w:val="14"/>
                <w:lang w:val="en-US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  <w:lang w:val="en-US"/>
              </w:rPr>
              <w:t>5.</w:t>
            </w:r>
          </w:p>
        </w:tc>
        <w:tc>
          <w:tcPr>
            <w:tcW w:w="3365" w:type="dxa"/>
          </w:tcPr>
          <w:p w:rsidR="00BD7D4B" w:rsidRPr="0090207D" w:rsidRDefault="00F37EE9" w:rsidP="00C00A4F">
            <w:pPr>
              <w:jc w:val="both"/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«Ресурс молодежного участия в развитии отрасли почтовой связи»</w:t>
            </w:r>
          </w:p>
        </w:tc>
        <w:tc>
          <w:tcPr>
            <w:tcW w:w="4280" w:type="dxa"/>
          </w:tcPr>
          <w:p w:rsidR="00F37EE9" w:rsidRPr="00C00A4F" w:rsidRDefault="00F37EE9" w:rsidP="00F37EE9">
            <w:pPr>
              <w:jc w:val="both"/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Тимбурская Алина Михайловна,  ОБПОУ «КТС»</w:t>
            </w:r>
          </w:p>
          <w:p w:rsidR="00BD7D4B" w:rsidRPr="00C00A4F" w:rsidRDefault="00F37EE9" w:rsidP="00F37EE9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Научный руководитель: Сазонова Н.А.</w:t>
            </w:r>
          </w:p>
        </w:tc>
      </w:tr>
      <w:tr w:rsidR="00BD7D4B" w:rsidRPr="00B7746B" w:rsidTr="00C00A4F">
        <w:trPr>
          <w:trHeight w:val="39"/>
        </w:trPr>
        <w:tc>
          <w:tcPr>
            <w:tcW w:w="321" w:type="dxa"/>
          </w:tcPr>
          <w:p w:rsidR="00BD7D4B" w:rsidRPr="0090207D" w:rsidRDefault="00BD7D4B" w:rsidP="00751F4F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6.</w:t>
            </w:r>
          </w:p>
        </w:tc>
        <w:tc>
          <w:tcPr>
            <w:tcW w:w="3365" w:type="dxa"/>
          </w:tcPr>
          <w:p w:rsidR="00BD7D4B" w:rsidRPr="0090207D" w:rsidRDefault="00F37EE9" w:rsidP="00C00A4F">
            <w:pPr>
              <w:jc w:val="both"/>
              <w:rPr>
                <w:rFonts w:ascii="Times New Roman" w:eastAsia="Calibri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eastAsia="Calibri" w:hAnsi="Times New Roman"/>
                <w:b/>
                <w:color w:val="0000FF"/>
                <w:sz w:val="14"/>
                <w:szCs w:val="14"/>
              </w:rPr>
              <w:t>«Развитие почтово-телеграфной службы в Российской империи»</w:t>
            </w:r>
          </w:p>
        </w:tc>
        <w:tc>
          <w:tcPr>
            <w:tcW w:w="4280" w:type="dxa"/>
          </w:tcPr>
          <w:p w:rsidR="00BD7D4B" w:rsidRPr="00C00A4F" w:rsidRDefault="00F37EE9" w:rsidP="0090207D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Торгонин Павел Сергеевич, Фомин Вадим Денисович,</w:t>
            </w:r>
            <w:r w:rsidRPr="00C00A4F">
              <w:rPr>
                <w:sz w:val="14"/>
                <w:szCs w:val="14"/>
              </w:rPr>
              <w:t xml:space="preserve"> </w:t>
            </w: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ОБПОУ «КТС»</w:t>
            </w:r>
            <w:r w:rsidR="0090207D"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 xml:space="preserve"> </w:t>
            </w:r>
            <w:r w:rsidRPr="00C00A4F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Научный руководитель:  Мурашев Р.К.</w:t>
            </w:r>
          </w:p>
        </w:tc>
      </w:tr>
      <w:tr w:rsidR="00F37EE9" w:rsidRPr="00B7746B" w:rsidTr="00C00A4F">
        <w:tc>
          <w:tcPr>
            <w:tcW w:w="321" w:type="dxa"/>
          </w:tcPr>
          <w:p w:rsidR="00F37EE9" w:rsidRPr="0090207D" w:rsidRDefault="00F37EE9" w:rsidP="00751F4F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90207D">
              <w:rPr>
                <w:rFonts w:ascii="Times New Roman" w:hAnsi="Times New Roman"/>
                <w:b/>
                <w:color w:val="0000FF"/>
                <w:sz w:val="14"/>
                <w:szCs w:val="14"/>
              </w:rPr>
              <w:t>7.</w:t>
            </w:r>
          </w:p>
        </w:tc>
        <w:tc>
          <w:tcPr>
            <w:tcW w:w="3365" w:type="dxa"/>
          </w:tcPr>
          <w:p w:rsidR="00F37EE9" w:rsidRPr="00C00A4F" w:rsidRDefault="00F37EE9" w:rsidP="0090207D">
            <w:pPr>
              <w:ind w:left="57"/>
              <w:jc w:val="both"/>
              <w:rPr>
                <w:rFonts w:ascii="Times New Roman" w:eastAsia="Calibri" w:hAnsi="Times New Roman"/>
                <w:b/>
                <w:color w:val="0000FF"/>
                <w:sz w:val="12"/>
                <w:szCs w:val="12"/>
              </w:rPr>
            </w:pPr>
            <w:r w:rsidRPr="00C00A4F">
              <w:rPr>
                <w:rFonts w:ascii="Times New Roman" w:eastAsia="Calibri" w:hAnsi="Times New Roman"/>
                <w:b/>
                <w:color w:val="0000FF"/>
                <w:sz w:val="12"/>
                <w:szCs w:val="12"/>
              </w:rPr>
              <w:t>«</w:t>
            </w:r>
            <w:r w:rsidR="0090207D" w:rsidRPr="00C00A4F">
              <w:rPr>
                <w:rFonts w:ascii="Times New Roman" w:eastAsia="Calibri" w:hAnsi="Times New Roman"/>
                <w:b/>
                <w:color w:val="0000FF"/>
                <w:sz w:val="12"/>
                <w:szCs w:val="12"/>
              </w:rPr>
              <w:t>О некоторых особенностях Федерального закона «О почтовой связи» от 17.07.1999 № 176-ФЗ</w:t>
            </w:r>
            <w:r w:rsidR="007B175C" w:rsidRPr="00C00A4F">
              <w:rPr>
                <w:rFonts w:ascii="Times New Roman" w:eastAsia="Calibri" w:hAnsi="Times New Roman"/>
                <w:b/>
                <w:color w:val="0000FF"/>
                <w:sz w:val="12"/>
                <w:szCs w:val="12"/>
              </w:rPr>
              <w:t>»</w:t>
            </w:r>
          </w:p>
        </w:tc>
        <w:tc>
          <w:tcPr>
            <w:tcW w:w="4280" w:type="dxa"/>
          </w:tcPr>
          <w:p w:rsidR="007B175C" w:rsidRPr="002E58C5" w:rsidRDefault="007B175C" w:rsidP="007B175C">
            <w:pPr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  <w:r w:rsidRPr="002E58C5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Дядякина Тереза Владимировна, ОБПОУ «КТС»</w:t>
            </w:r>
          </w:p>
          <w:p w:rsidR="00F37EE9" w:rsidRPr="00C00A4F" w:rsidRDefault="007B175C" w:rsidP="007B175C">
            <w:pPr>
              <w:rPr>
                <w:rFonts w:ascii="Times New Roman" w:hAnsi="Times New Roman"/>
                <w:b/>
                <w:color w:val="0000FF"/>
                <w:sz w:val="14"/>
                <w:szCs w:val="14"/>
              </w:rPr>
            </w:pPr>
            <w:r w:rsidRPr="002E58C5">
              <w:rPr>
                <w:rFonts w:ascii="Times New Roman" w:hAnsi="Times New Roman"/>
                <w:b/>
                <w:color w:val="0000FF"/>
                <w:sz w:val="12"/>
                <w:szCs w:val="12"/>
              </w:rPr>
              <w:t>Научный руководитель: Сазонова Н.А.</w:t>
            </w:r>
          </w:p>
        </w:tc>
      </w:tr>
    </w:tbl>
    <w:p w:rsidR="00212FBF" w:rsidRPr="00671F86" w:rsidRDefault="00212FBF" w:rsidP="002C1DE4">
      <w:pPr>
        <w:shd w:val="clear" w:color="auto" w:fill="FF0000"/>
        <w:ind w:right="-72"/>
        <w:rPr>
          <w:rFonts w:ascii="Times New Roman" w:hAnsi="Times New Roman"/>
          <w:b/>
          <w:color w:val="0000FF"/>
          <w:sz w:val="20"/>
          <w:szCs w:val="20"/>
        </w:rPr>
      </w:pPr>
    </w:p>
    <w:sectPr w:rsidR="00212FBF" w:rsidRPr="00671F86" w:rsidSect="003538E4">
      <w:type w:val="continuous"/>
      <w:pgSz w:w="16838" w:h="11906" w:orient="landscape"/>
      <w:pgMar w:top="426" w:right="395" w:bottom="0" w:left="426" w:header="708" w:footer="708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088" w:rsidRDefault="002D6088" w:rsidP="008979FB">
      <w:pPr>
        <w:spacing w:after="0" w:line="240" w:lineRule="auto"/>
      </w:pPr>
      <w:r>
        <w:separator/>
      </w:r>
    </w:p>
  </w:endnote>
  <w:endnote w:type="continuationSeparator" w:id="0">
    <w:p w:rsidR="002D6088" w:rsidRDefault="002D6088" w:rsidP="00897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088" w:rsidRDefault="002D6088" w:rsidP="008979FB">
      <w:pPr>
        <w:spacing w:after="0" w:line="240" w:lineRule="auto"/>
      </w:pPr>
      <w:r>
        <w:separator/>
      </w:r>
    </w:p>
  </w:footnote>
  <w:footnote w:type="continuationSeparator" w:id="0">
    <w:p w:rsidR="002D6088" w:rsidRDefault="002D6088" w:rsidP="00897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93E79"/>
    <w:multiLevelType w:val="hybridMultilevel"/>
    <w:tmpl w:val="B36E083C"/>
    <w:lvl w:ilvl="0" w:tplc="A2FC164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1BEC68C1"/>
    <w:multiLevelType w:val="hybridMultilevel"/>
    <w:tmpl w:val="FD1A520C"/>
    <w:lvl w:ilvl="0" w:tplc="E71E31C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6144D"/>
    <w:multiLevelType w:val="hybridMultilevel"/>
    <w:tmpl w:val="8DFA1B58"/>
    <w:lvl w:ilvl="0" w:tplc="AAB68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74FA2"/>
    <w:multiLevelType w:val="hybridMultilevel"/>
    <w:tmpl w:val="17EAB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A50EDD"/>
    <w:multiLevelType w:val="hybridMultilevel"/>
    <w:tmpl w:val="A2343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5B2477"/>
    <w:multiLevelType w:val="hybridMultilevel"/>
    <w:tmpl w:val="7F2EA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615FC"/>
    <w:multiLevelType w:val="hybridMultilevel"/>
    <w:tmpl w:val="7F2EA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F82F4F"/>
    <w:multiLevelType w:val="hybridMultilevel"/>
    <w:tmpl w:val="8DFA1B58"/>
    <w:lvl w:ilvl="0" w:tplc="AAB68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9920F2"/>
    <w:multiLevelType w:val="hybridMultilevel"/>
    <w:tmpl w:val="F5BAA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A2"/>
    <w:rsid w:val="000023DD"/>
    <w:rsid w:val="00014208"/>
    <w:rsid w:val="0002162F"/>
    <w:rsid w:val="000223F5"/>
    <w:rsid w:val="00027AB9"/>
    <w:rsid w:val="00034816"/>
    <w:rsid w:val="00041618"/>
    <w:rsid w:val="0004263E"/>
    <w:rsid w:val="00044188"/>
    <w:rsid w:val="000453BB"/>
    <w:rsid w:val="0004663A"/>
    <w:rsid w:val="00067183"/>
    <w:rsid w:val="000836DD"/>
    <w:rsid w:val="00085484"/>
    <w:rsid w:val="00086B07"/>
    <w:rsid w:val="000954E2"/>
    <w:rsid w:val="000A28C5"/>
    <w:rsid w:val="000A337F"/>
    <w:rsid w:val="000A6D55"/>
    <w:rsid w:val="000C441F"/>
    <w:rsid w:val="000C5835"/>
    <w:rsid w:val="000C6474"/>
    <w:rsid w:val="000D0342"/>
    <w:rsid w:val="000D1B38"/>
    <w:rsid w:val="000D39D1"/>
    <w:rsid w:val="000D5F62"/>
    <w:rsid w:val="000F1E7E"/>
    <w:rsid w:val="000F68C9"/>
    <w:rsid w:val="000F6CDC"/>
    <w:rsid w:val="001015AF"/>
    <w:rsid w:val="0010531F"/>
    <w:rsid w:val="00127DC3"/>
    <w:rsid w:val="001308E6"/>
    <w:rsid w:val="001516C8"/>
    <w:rsid w:val="00153009"/>
    <w:rsid w:val="001566AE"/>
    <w:rsid w:val="00156EF9"/>
    <w:rsid w:val="00157C7D"/>
    <w:rsid w:val="00160606"/>
    <w:rsid w:val="0016395C"/>
    <w:rsid w:val="00164CE5"/>
    <w:rsid w:val="001717EB"/>
    <w:rsid w:val="001736A5"/>
    <w:rsid w:val="00175BE3"/>
    <w:rsid w:val="001905B7"/>
    <w:rsid w:val="001A3520"/>
    <w:rsid w:val="001B3B92"/>
    <w:rsid w:val="001B5922"/>
    <w:rsid w:val="001C2ED8"/>
    <w:rsid w:val="001C7391"/>
    <w:rsid w:val="001D0F80"/>
    <w:rsid w:val="001D1C3F"/>
    <w:rsid w:val="001E0BA0"/>
    <w:rsid w:val="001F4BC5"/>
    <w:rsid w:val="002031E4"/>
    <w:rsid w:val="00207F9A"/>
    <w:rsid w:val="00212FBF"/>
    <w:rsid w:val="002167D5"/>
    <w:rsid w:val="002208DC"/>
    <w:rsid w:val="002217E8"/>
    <w:rsid w:val="00224DCD"/>
    <w:rsid w:val="0023519B"/>
    <w:rsid w:val="00240D8A"/>
    <w:rsid w:val="002462E4"/>
    <w:rsid w:val="00252979"/>
    <w:rsid w:val="00267E9F"/>
    <w:rsid w:val="00273F4C"/>
    <w:rsid w:val="00280EC6"/>
    <w:rsid w:val="00283E47"/>
    <w:rsid w:val="00284B61"/>
    <w:rsid w:val="0028538C"/>
    <w:rsid w:val="00292DAA"/>
    <w:rsid w:val="002A0DE5"/>
    <w:rsid w:val="002A1E6E"/>
    <w:rsid w:val="002A37E0"/>
    <w:rsid w:val="002A5109"/>
    <w:rsid w:val="002A5AF1"/>
    <w:rsid w:val="002A6410"/>
    <w:rsid w:val="002B0DC0"/>
    <w:rsid w:val="002B3CF5"/>
    <w:rsid w:val="002B5606"/>
    <w:rsid w:val="002C1052"/>
    <w:rsid w:val="002C1DE4"/>
    <w:rsid w:val="002D3009"/>
    <w:rsid w:val="002D57A5"/>
    <w:rsid w:val="002D6088"/>
    <w:rsid w:val="002E3D9F"/>
    <w:rsid w:val="002E58C5"/>
    <w:rsid w:val="002F2DF5"/>
    <w:rsid w:val="002F5DC7"/>
    <w:rsid w:val="002F609A"/>
    <w:rsid w:val="00301493"/>
    <w:rsid w:val="003020BE"/>
    <w:rsid w:val="0030244F"/>
    <w:rsid w:val="0030399D"/>
    <w:rsid w:val="00303FC8"/>
    <w:rsid w:val="0032294D"/>
    <w:rsid w:val="00331C6C"/>
    <w:rsid w:val="00335D3D"/>
    <w:rsid w:val="003538E4"/>
    <w:rsid w:val="003553B3"/>
    <w:rsid w:val="003630DD"/>
    <w:rsid w:val="0037176C"/>
    <w:rsid w:val="00374895"/>
    <w:rsid w:val="00374FE3"/>
    <w:rsid w:val="00375E61"/>
    <w:rsid w:val="00393CB8"/>
    <w:rsid w:val="003962B2"/>
    <w:rsid w:val="0039744B"/>
    <w:rsid w:val="003A2EEF"/>
    <w:rsid w:val="003C2284"/>
    <w:rsid w:val="004076A0"/>
    <w:rsid w:val="00412668"/>
    <w:rsid w:val="00417615"/>
    <w:rsid w:val="00421A91"/>
    <w:rsid w:val="004241DB"/>
    <w:rsid w:val="00427AE9"/>
    <w:rsid w:val="004405BA"/>
    <w:rsid w:val="00461017"/>
    <w:rsid w:val="004670BE"/>
    <w:rsid w:val="00486BB7"/>
    <w:rsid w:val="00495382"/>
    <w:rsid w:val="00495743"/>
    <w:rsid w:val="004A630D"/>
    <w:rsid w:val="004B3DA0"/>
    <w:rsid w:val="004D0C2B"/>
    <w:rsid w:val="004E6E9A"/>
    <w:rsid w:val="004F2A84"/>
    <w:rsid w:val="004F3283"/>
    <w:rsid w:val="00502C0F"/>
    <w:rsid w:val="00510D9E"/>
    <w:rsid w:val="00513F4F"/>
    <w:rsid w:val="00520550"/>
    <w:rsid w:val="00555288"/>
    <w:rsid w:val="00560313"/>
    <w:rsid w:val="00561C1D"/>
    <w:rsid w:val="005712ED"/>
    <w:rsid w:val="0057620F"/>
    <w:rsid w:val="00576CFA"/>
    <w:rsid w:val="00577A52"/>
    <w:rsid w:val="005921D7"/>
    <w:rsid w:val="00594644"/>
    <w:rsid w:val="00594E9A"/>
    <w:rsid w:val="005978C2"/>
    <w:rsid w:val="005A41D1"/>
    <w:rsid w:val="005A4B2D"/>
    <w:rsid w:val="005B2488"/>
    <w:rsid w:val="005B285E"/>
    <w:rsid w:val="005B28E7"/>
    <w:rsid w:val="005C1DB6"/>
    <w:rsid w:val="005C4915"/>
    <w:rsid w:val="005D0E0A"/>
    <w:rsid w:val="005D2751"/>
    <w:rsid w:val="005E1784"/>
    <w:rsid w:val="005E7DA6"/>
    <w:rsid w:val="005F0710"/>
    <w:rsid w:val="005F2110"/>
    <w:rsid w:val="005F2CA2"/>
    <w:rsid w:val="005F3F1E"/>
    <w:rsid w:val="0062297B"/>
    <w:rsid w:val="00627A4E"/>
    <w:rsid w:val="006427C3"/>
    <w:rsid w:val="00645290"/>
    <w:rsid w:val="0064622A"/>
    <w:rsid w:val="006474EB"/>
    <w:rsid w:val="00647B91"/>
    <w:rsid w:val="006567DC"/>
    <w:rsid w:val="0066145F"/>
    <w:rsid w:val="006641DF"/>
    <w:rsid w:val="00664C1C"/>
    <w:rsid w:val="00671F86"/>
    <w:rsid w:val="00672AB1"/>
    <w:rsid w:val="0068337E"/>
    <w:rsid w:val="00686D03"/>
    <w:rsid w:val="00694008"/>
    <w:rsid w:val="006A7C9E"/>
    <w:rsid w:val="006C1B6E"/>
    <w:rsid w:val="006C373E"/>
    <w:rsid w:val="006C509E"/>
    <w:rsid w:val="006C5364"/>
    <w:rsid w:val="006C74CC"/>
    <w:rsid w:val="006D3100"/>
    <w:rsid w:val="006D614E"/>
    <w:rsid w:val="006E060F"/>
    <w:rsid w:val="006E0C82"/>
    <w:rsid w:val="006E2FF1"/>
    <w:rsid w:val="006E342A"/>
    <w:rsid w:val="006E6A14"/>
    <w:rsid w:val="006F32EA"/>
    <w:rsid w:val="00715171"/>
    <w:rsid w:val="00721047"/>
    <w:rsid w:val="0074455D"/>
    <w:rsid w:val="00747A5A"/>
    <w:rsid w:val="00752791"/>
    <w:rsid w:val="00754E05"/>
    <w:rsid w:val="007627E7"/>
    <w:rsid w:val="00765257"/>
    <w:rsid w:val="00782574"/>
    <w:rsid w:val="00785171"/>
    <w:rsid w:val="007971E6"/>
    <w:rsid w:val="0079735A"/>
    <w:rsid w:val="007A150A"/>
    <w:rsid w:val="007A44B1"/>
    <w:rsid w:val="007B175C"/>
    <w:rsid w:val="007B4FE0"/>
    <w:rsid w:val="007C2AB5"/>
    <w:rsid w:val="007D07FE"/>
    <w:rsid w:val="007F3920"/>
    <w:rsid w:val="007F3FD0"/>
    <w:rsid w:val="00802C37"/>
    <w:rsid w:val="00813116"/>
    <w:rsid w:val="0081753B"/>
    <w:rsid w:val="00821424"/>
    <w:rsid w:val="00825B9B"/>
    <w:rsid w:val="00830497"/>
    <w:rsid w:val="00830BE4"/>
    <w:rsid w:val="00831BED"/>
    <w:rsid w:val="00835DDF"/>
    <w:rsid w:val="00837995"/>
    <w:rsid w:val="008409CA"/>
    <w:rsid w:val="00843F86"/>
    <w:rsid w:val="00852923"/>
    <w:rsid w:val="00861F39"/>
    <w:rsid w:val="008620AB"/>
    <w:rsid w:val="00863D21"/>
    <w:rsid w:val="0086653E"/>
    <w:rsid w:val="0087435E"/>
    <w:rsid w:val="00882002"/>
    <w:rsid w:val="00892AE7"/>
    <w:rsid w:val="008979FB"/>
    <w:rsid w:val="008B115E"/>
    <w:rsid w:val="008B3064"/>
    <w:rsid w:val="008B7830"/>
    <w:rsid w:val="008C32CB"/>
    <w:rsid w:val="008E1C01"/>
    <w:rsid w:val="008E7652"/>
    <w:rsid w:val="008E766B"/>
    <w:rsid w:val="008F252D"/>
    <w:rsid w:val="008F4155"/>
    <w:rsid w:val="0090207D"/>
    <w:rsid w:val="009118C5"/>
    <w:rsid w:val="0091438E"/>
    <w:rsid w:val="0091486C"/>
    <w:rsid w:val="00927C3C"/>
    <w:rsid w:val="00931DC3"/>
    <w:rsid w:val="009518E7"/>
    <w:rsid w:val="00961D48"/>
    <w:rsid w:val="00963A35"/>
    <w:rsid w:val="00963B0E"/>
    <w:rsid w:val="00964C67"/>
    <w:rsid w:val="009656E4"/>
    <w:rsid w:val="009725ED"/>
    <w:rsid w:val="009820D3"/>
    <w:rsid w:val="0098550D"/>
    <w:rsid w:val="009A31BE"/>
    <w:rsid w:val="009A38AF"/>
    <w:rsid w:val="009A3B54"/>
    <w:rsid w:val="009B5DB0"/>
    <w:rsid w:val="009C288F"/>
    <w:rsid w:val="009E5C5E"/>
    <w:rsid w:val="009E7BF9"/>
    <w:rsid w:val="009F778C"/>
    <w:rsid w:val="009F7D9E"/>
    <w:rsid w:val="00A04FC6"/>
    <w:rsid w:val="00A079B9"/>
    <w:rsid w:val="00A15BEF"/>
    <w:rsid w:val="00A23B3A"/>
    <w:rsid w:val="00A27317"/>
    <w:rsid w:val="00A30FDA"/>
    <w:rsid w:val="00A335A3"/>
    <w:rsid w:val="00A45301"/>
    <w:rsid w:val="00A45C55"/>
    <w:rsid w:val="00A526AA"/>
    <w:rsid w:val="00A542F0"/>
    <w:rsid w:val="00A550D2"/>
    <w:rsid w:val="00A5567A"/>
    <w:rsid w:val="00A64A5F"/>
    <w:rsid w:val="00A71914"/>
    <w:rsid w:val="00A76CE8"/>
    <w:rsid w:val="00A84BD0"/>
    <w:rsid w:val="00A91649"/>
    <w:rsid w:val="00A93E05"/>
    <w:rsid w:val="00A93F9F"/>
    <w:rsid w:val="00AA72B7"/>
    <w:rsid w:val="00AB43E4"/>
    <w:rsid w:val="00AB7967"/>
    <w:rsid w:val="00AC1B21"/>
    <w:rsid w:val="00AC5E4D"/>
    <w:rsid w:val="00AE175D"/>
    <w:rsid w:val="00AE2457"/>
    <w:rsid w:val="00AE42D2"/>
    <w:rsid w:val="00AE4C72"/>
    <w:rsid w:val="00B27C12"/>
    <w:rsid w:val="00B43F44"/>
    <w:rsid w:val="00B446E1"/>
    <w:rsid w:val="00B54204"/>
    <w:rsid w:val="00B629F1"/>
    <w:rsid w:val="00B633B4"/>
    <w:rsid w:val="00B707DA"/>
    <w:rsid w:val="00B7746B"/>
    <w:rsid w:val="00B802BE"/>
    <w:rsid w:val="00B81B62"/>
    <w:rsid w:val="00B84B3D"/>
    <w:rsid w:val="00B93BFD"/>
    <w:rsid w:val="00BA0BB7"/>
    <w:rsid w:val="00BA19B6"/>
    <w:rsid w:val="00BA5FB5"/>
    <w:rsid w:val="00BB1259"/>
    <w:rsid w:val="00BC42E1"/>
    <w:rsid w:val="00BC4E09"/>
    <w:rsid w:val="00BC751B"/>
    <w:rsid w:val="00BD04E7"/>
    <w:rsid w:val="00BD7D4B"/>
    <w:rsid w:val="00C007F5"/>
    <w:rsid w:val="00C00A4F"/>
    <w:rsid w:val="00C05DBE"/>
    <w:rsid w:val="00C071C5"/>
    <w:rsid w:val="00C103C4"/>
    <w:rsid w:val="00C16B71"/>
    <w:rsid w:val="00C30937"/>
    <w:rsid w:val="00C31433"/>
    <w:rsid w:val="00C321D1"/>
    <w:rsid w:val="00C3390C"/>
    <w:rsid w:val="00C43925"/>
    <w:rsid w:val="00C4787B"/>
    <w:rsid w:val="00C52FCE"/>
    <w:rsid w:val="00C54E51"/>
    <w:rsid w:val="00C6142A"/>
    <w:rsid w:val="00C62D43"/>
    <w:rsid w:val="00C8011A"/>
    <w:rsid w:val="00C93E71"/>
    <w:rsid w:val="00C96402"/>
    <w:rsid w:val="00CB0037"/>
    <w:rsid w:val="00CB6CAB"/>
    <w:rsid w:val="00CB7052"/>
    <w:rsid w:val="00CC12B7"/>
    <w:rsid w:val="00CC1B26"/>
    <w:rsid w:val="00CD788C"/>
    <w:rsid w:val="00CE4234"/>
    <w:rsid w:val="00D21664"/>
    <w:rsid w:val="00D231AA"/>
    <w:rsid w:val="00D24B31"/>
    <w:rsid w:val="00D27C8A"/>
    <w:rsid w:val="00D27D17"/>
    <w:rsid w:val="00D27E15"/>
    <w:rsid w:val="00D30392"/>
    <w:rsid w:val="00D3226D"/>
    <w:rsid w:val="00D46214"/>
    <w:rsid w:val="00D54767"/>
    <w:rsid w:val="00D62EBD"/>
    <w:rsid w:val="00D71709"/>
    <w:rsid w:val="00D80456"/>
    <w:rsid w:val="00D806F7"/>
    <w:rsid w:val="00D92318"/>
    <w:rsid w:val="00D92A8A"/>
    <w:rsid w:val="00DA2754"/>
    <w:rsid w:val="00DA749A"/>
    <w:rsid w:val="00DB34A9"/>
    <w:rsid w:val="00DC246F"/>
    <w:rsid w:val="00DC5199"/>
    <w:rsid w:val="00DD0875"/>
    <w:rsid w:val="00DD0FAF"/>
    <w:rsid w:val="00DD7CBF"/>
    <w:rsid w:val="00DE34AF"/>
    <w:rsid w:val="00DF3FB8"/>
    <w:rsid w:val="00E05B21"/>
    <w:rsid w:val="00E14788"/>
    <w:rsid w:val="00E16807"/>
    <w:rsid w:val="00E2490D"/>
    <w:rsid w:val="00E33020"/>
    <w:rsid w:val="00E33FF3"/>
    <w:rsid w:val="00E453A0"/>
    <w:rsid w:val="00E46894"/>
    <w:rsid w:val="00E632B2"/>
    <w:rsid w:val="00E651AA"/>
    <w:rsid w:val="00E755B6"/>
    <w:rsid w:val="00E75FCB"/>
    <w:rsid w:val="00E76E5E"/>
    <w:rsid w:val="00E84A84"/>
    <w:rsid w:val="00E94A4C"/>
    <w:rsid w:val="00E9754E"/>
    <w:rsid w:val="00EA0877"/>
    <w:rsid w:val="00EA6389"/>
    <w:rsid w:val="00EC1F3B"/>
    <w:rsid w:val="00ED20A2"/>
    <w:rsid w:val="00EE20C9"/>
    <w:rsid w:val="00EF1BA0"/>
    <w:rsid w:val="00EF770B"/>
    <w:rsid w:val="00F1446D"/>
    <w:rsid w:val="00F30880"/>
    <w:rsid w:val="00F37EE9"/>
    <w:rsid w:val="00F41614"/>
    <w:rsid w:val="00F42F21"/>
    <w:rsid w:val="00F71C13"/>
    <w:rsid w:val="00F73F93"/>
    <w:rsid w:val="00F7738B"/>
    <w:rsid w:val="00F80791"/>
    <w:rsid w:val="00F839A4"/>
    <w:rsid w:val="00F91005"/>
    <w:rsid w:val="00F92240"/>
    <w:rsid w:val="00FC38FB"/>
    <w:rsid w:val="00FD13B5"/>
    <w:rsid w:val="00FD1F4A"/>
    <w:rsid w:val="00FF007C"/>
    <w:rsid w:val="00FF1229"/>
    <w:rsid w:val="00FF52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D99DD3-5DA2-48BF-8EE6-5BFD6F8D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CA2"/>
    <w:rPr>
      <w:rFonts w:ascii="Trebuchet MS" w:eastAsia="Trebuchet MS" w:hAnsi="Trebuchet MS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2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2CA2"/>
    <w:rPr>
      <w:rFonts w:ascii="Tahoma" w:eastAsia="Trebuchet MS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A2EE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979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979FB"/>
    <w:rPr>
      <w:rFonts w:ascii="Trebuchet MS" w:eastAsia="Trebuchet MS" w:hAnsi="Trebuchet MS" w:cs="Times New Roman"/>
    </w:rPr>
  </w:style>
  <w:style w:type="paragraph" w:styleId="a8">
    <w:name w:val="footer"/>
    <w:basedOn w:val="a"/>
    <w:link w:val="a9"/>
    <w:uiPriority w:val="99"/>
    <w:unhideWhenUsed/>
    <w:rsid w:val="008979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979FB"/>
    <w:rPr>
      <w:rFonts w:ascii="Trebuchet MS" w:eastAsia="Trebuchet MS" w:hAnsi="Trebuchet MS" w:cs="Times New Roman"/>
    </w:rPr>
  </w:style>
  <w:style w:type="table" w:styleId="aa">
    <w:name w:val="Table Grid"/>
    <w:basedOn w:val="a1"/>
    <w:uiPriority w:val="59"/>
    <w:rsid w:val="00C309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qFormat/>
    <w:rsid w:val="00A45C55"/>
    <w:rPr>
      <w:b/>
      <w:bCs/>
    </w:rPr>
  </w:style>
  <w:style w:type="character" w:customStyle="1" w:styleId="mw-headline">
    <w:name w:val="mw-headline"/>
    <w:basedOn w:val="a0"/>
    <w:rsid w:val="00DD7CBF"/>
  </w:style>
  <w:style w:type="paragraph" w:styleId="ac">
    <w:name w:val="Normal (Web)"/>
    <w:basedOn w:val="a"/>
    <w:uiPriority w:val="99"/>
    <w:unhideWhenUsed/>
    <w:rsid w:val="009518E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link">
    <w:name w:val="link"/>
    <w:basedOn w:val="a0"/>
    <w:rsid w:val="00E63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8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CF1A3-1BE7-46B9-A283-4F2DB5B53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2008</Words>
  <Characters>11451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KPLS</dc:creator>
  <cp:lastModifiedBy>Каменева</cp:lastModifiedBy>
  <cp:revision>48</cp:revision>
  <cp:lastPrinted>2023-02-13T08:01:00Z</cp:lastPrinted>
  <dcterms:created xsi:type="dcterms:W3CDTF">2023-01-20T08:23:00Z</dcterms:created>
  <dcterms:modified xsi:type="dcterms:W3CDTF">2023-02-13T08:07:00Z</dcterms:modified>
</cp:coreProperties>
</file>