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EEA9E" w14:textId="77777777" w:rsidR="008F37F7" w:rsidRPr="008F37F7" w:rsidRDefault="008F37F7" w:rsidP="008F37F7">
      <w:pPr>
        <w:numPr>
          <w:ilvl w:val="0"/>
          <w:numId w:val="1"/>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8F37F7">
        <w:rPr>
          <w:rFonts w:ascii="inherit" w:eastAsia="Times New Roman" w:hAnsi="inherit" w:cs="Courier New"/>
          <w:color w:val="000088"/>
          <w:sz w:val="24"/>
          <w:szCs w:val="24"/>
        </w:rPr>
        <w:t>&lt;script</w:t>
      </w:r>
      <w:r w:rsidRPr="008F37F7">
        <w:rPr>
          <w:rFonts w:ascii="inherit" w:eastAsia="Times New Roman" w:hAnsi="inherit" w:cs="Courier New"/>
          <w:color w:val="000000"/>
          <w:sz w:val="24"/>
          <w:szCs w:val="24"/>
        </w:rPr>
        <w:t> </w:t>
      </w:r>
      <w:proofErr w:type="spellStart"/>
      <w:r w:rsidRPr="008F37F7">
        <w:rPr>
          <w:rFonts w:ascii="inherit" w:eastAsia="Times New Roman" w:hAnsi="inherit" w:cs="Courier New"/>
          <w:color w:val="660066"/>
          <w:sz w:val="24"/>
          <w:szCs w:val="24"/>
        </w:rPr>
        <w:t>src</w:t>
      </w:r>
      <w:proofErr w:type="spellEnd"/>
      <w:r w:rsidRPr="008F37F7">
        <w:rPr>
          <w:rFonts w:ascii="inherit" w:eastAsia="Times New Roman" w:hAnsi="inherit" w:cs="Courier New"/>
          <w:color w:val="666600"/>
          <w:sz w:val="24"/>
          <w:szCs w:val="24"/>
        </w:rPr>
        <w:t>=</w:t>
      </w:r>
      <w:r w:rsidRPr="008F37F7">
        <w:rPr>
          <w:rFonts w:ascii="inherit" w:eastAsia="Times New Roman" w:hAnsi="inherit" w:cs="Courier New"/>
          <w:color w:val="008800"/>
          <w:sz w:val="24"/>
          <w:szCs w:val="24"/>
        </w:rPr>
        <w:t>"https://d3js.org/d3.v3.min.js"</w:t>
      </w:r>
      <w:r w:rsidRPr="008F37F7">
        <w:rPr>
          <w:rFonts w:ascii="inherit" w:eastAsia="Times New Roman" w:hAnsi="inherit" w:cs="Courier New"/>
          <w:color w:val="000088"/>
          <w:sz w:val="24"/>
          <w:szCs w:val="24"/>
        </w:rPr>
        <w:t>&gt;&lt;/script&gt;</w:t>
      </w:r>
    </w:p>
    <w:p w14:paraId="299B8844" w14:textId="77777777" w:rsidR="008F37F7" w:rsidRPr="008F37F7" w:rsidRDefault="008F37F7" w:rsidP="008F37F7">
      <w:pPr>
        <w:numPr>
          <w:ilvl w:val="0"/>
          <w:numId w:val="1"/>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8F37F7">
        <w:rPr>
          <w:rFonts w:ascii="inherit" w:eastAsia="Times New Roman" w:hAnsi="inherit" w:cs="Courier New"/>
          <w:color w:val="000088"/>
          <w:sz w:val="24"/>
          <w:szCs w:val="24"/>
        </w:rPr>
        <w:t>&lt;script</w:t>
      </w:r>
      <w:r w:rsidRPr="008F37F7">
        <w:rPr>
          <w:rFonts w:ascii="inherit" w:eastAsia="Times New Roman" w:hAnsi="inherit" w:cs="Courier New"/>
          <w:color w:val="000000"/>
          <w:sz w:val="24"/>
          <w:szCs w:val="24"/>
        </w:rPr>
        <w:t> </w:t>
      </w:r>
      <w:r w:rsidRPr="008F37F7">
        <w:rPr>
          <w:rFonts w:ascii="inherit" w:eastAsia="Times New Roman" w:hAnsi="inherit" w:cs="Courier New"/>
          <w:color w:val="660066"/>
          <w:sz w:val="24"/>
          <w:szCs w:val="24"/>
        </w:rPr>
        <w:t>src</w:t>
      </w:r>
      <w:r w:rsidRPr="008F37F7">
        <w:rPr>
          <w:rFonts w:ascii="inherit" w:eastAsia="Times New Roman" w:hAnsi="inherit" w:cs="Courier New"/>
          <w:color w:val="666600"/>
          <w:sz w:val="24"/>
          <w:szCs w:val="24"/>
        </w:rPr>
        <w:t>=</w:t>
      </w:r>
      <w:r w:rsidRPr="008F37F7">
        <w:rPr>
          <w:rFonts w:ascii="inherit" w:eastAsia="Times New Roman" w:hAnsi="inherit" w:cs="Courier New"/>
          <w:color w:val="008800"/>
          <w:sz w:val="24"/>
          <w:szCs w:val="24"/>
        </w:rPr>
        <w:t>"https://mauriciopoppe.github.io/function-plot/js/function-plot.js"</w:t>
      </w:r>
      <w:r w:rsidRPr="008F37F7">
        <w:rPr>
          <w:rFonts w:ascii="inherit" w:eastAsia="Times New Roman" w:hAnsi="inherit" w:cs="Courier New"/>
          <w:color w:val="000088"/>
          <w:sz w:val="24"/>
          <w:szCs w:val="24"/>
        </w:rPr>
        <w:t>&gt;&lt;/script&gt;</w:t>
      </w:r>
    </w:p>
    <w:p w14:paraId="4EC75C83" w14:textId="2756391B" w:rsidR="008F37F7" w:rsidRDefault="008F37F7" w:rsidP="008F37F7">
      <w:pPr>
        <w:shd w:val="clear" w:color="auto" w:fill="FFFFFF"/>
        <w:spacing w:before="300" w:after="340" w:line="240" w:lineRule="auto"/>
        <w:rPr>
          <w:rFonts w:ascii="Helvetica" w:eastAsia="Times New Roman" w:hAnsi="Helvetica" w:cs="Helvetica"/>
          <w:color w:val="313131"/>
          <w:sz w:val="24"/>
          <w:szCs w:val="24"/>
        </w:rPr>
      </w:pPr>
      <w:r w:rsidRPr="008F37F7">
        <w:rPr>
          <w:rFonts w:ascii="Helvetica" w:eastAsia="Times New Roman" w:hAnsi="Helvetica" w:cs="Helvetica"/>
          <w:color w:val="313131"/>
          <w:sz w:val="24"/>
          <w:szCs w:val="24"/>
        </w:rPr>
        <w:t>We will examine this soon in a later section of the course, but, in brief, it means that we will use the d3js plotting library that is apparently located at </w:t>
      </w:r>
      <w:hyperlink r:id="rId5" w:tgtFrame="_blank" w:history="1">
        <w:r w:rsidRPr="008F37F7">
          <w:rPr>
            <w:rFonts w:ascii="inherit" w:eastAsia="Times New Roman" w:hAnsi="inherit" w:cs="Helvetica"/>
            <w:color w:val="0075B4"/>
            <w:sz w:val="24"/>
            <w:szCs w:val="24"/>
            <w:u w:val="single"/>
          </w:rPr>
          <w:t>https://d3js.org</w:t>
        </w:r>
      </w:hyperlink>
      <w:r w:rsidRPr="008F37F7">
        <w:rPr>
          <w:rFonts w:ascii="Helvetica" w:eastAsia="Times New Roman" w:hAnsi="Helvetica" w:cs="Helvetica"/>
          <w:color w:val="313131"/>
          <w:sz w:val="24"/>
          <w:szCs w:val="24"/>
        </w:rPr>
        <w:t xml:space="preserve"> (try to visit the site), and another from </w:t>
      </w:r>
      <w:proofErr w:type="spellStart"/>
      <w:r w:rsidRPr="008F37F7">
        <w:rPr>
          <w:rFonts w:ascii="Helvetica" w:eastAsia="Times New Roman" w:hAnsi="Helvetica" w:cs="Helvetica"/>
          <w:color w:val="313131"/>
          <w:sz w:val="24"/>
          <w:szCs w:val="24"/>
        </w:rPr>
        <w:t>github</w:t>
      </w:r>
      <w:proofErr w:type="spellEnd"/>
      <w:r w:rsidRPr="008F37F7">
        <w:rPr>
          <w:rFonts w:ascii="Helvetica" w:eastAsia="Times New Roman" w:hAnsi="Helvetica" w:cs="Helvetica"/>
          <w:color w:val="313131"/>
          <w:sz w:val="24"/>
          <w:szCs w:val="24"/>
        </w:rPr>
        <w:t xml:space="preserve"> (a famous repository for open source contributions), and located in the </w:t>
      </w:r>
      <w:proofErr w:type="spellStart"/>
      <w:r w:rsidRPr="008F37F7">
        <w:rPr>
          <w:rFonts w:ascii="Helvetica" w:eastAsia="Times New Roman" w:hAnsi="Helvetica" w:cs="Helvetica"/>
          <w:color w:val="313131"/>
          <w:sz w:val="24"/>
          <w:szCs w:val="24"/>
        </w:rPr>
        <w:t>github</w:t>
      </w:r>
      <w:proofErr w:type="spellEnd"/>
      <w:r w:rsidRPr="008F37F7">
        <w:rPr>
          <w:rFonts w:ascii="Helvetica" w:eastAsia="Times New Roman" w:hAnsi="Helvetica" w:cs="Helvetica"/>
          <w:color w:val="313131"/>
          <w:sz w:val="24"/>
          <w:szCs w:val="24"/>
        </w:rPr>
        <w:t xml:space="preserve"> account of a person named "</w:t>
      </w:r>
      <w:proofErr w:type="spellStart"/>
      <w:r w:rsidRPr="008F37F7">
        <w:rPr>
          <w:rFonts w:ascii="Helvetica" w:eastAsia="Times New Roman" w:hAnsi="Helvetica" w:cs="Helvetica"/>
          <w:color w:val="313131"/>
          <w:sz w:val="24"/>
          <w:szCs w:val="24"/>
        </w:rPr>
        <w:t>mauriciopoppe</w:t>
      </w:r>
      <w:proofErr w:type="spellEnd"/>
      <w:r w:rsidRPr="008F37F7">
        <w:rPr>
          <w:rFonts w:ascii="Helvetica" w:eastAsia="Times New Roman" w:hAnsi="Helvetica" w:cs="Helvetica"/>
          <w:color w:val="313131"/>
          <w:sz w:val="24"/>
          <w:szCs w:val="24"/>
        </w:rPr>
        <w:t>", the repository is named "function plot". A rapid search will give </w:t>
      </w:r>
      <w:hyperlink r:id="rId6" w:tgtFrame="_blank" w:history="1">
        <w:r w:rsidRPr="008F37F7">
          <w:rPr>
            <w:rFonts w:ascii="inherit" w:eastAsia="Times New Roman" w:hAnsi="inherit" w:cs="Helvetica"/>
            <w:color w:val="0075B4"/>
            <w:sz w:val="24"/>
            <w:szCs w:val="24"/>
            <w:u w:val="single"/>
          </w:rPr>
          <w:t>this URL</w:t>
        </w:r>
      </w:hyperlink>
      <w:r w:rsidRPr="008F37F7">
        <w:rPr>
          <w:rFonts w:ascii="Helvetica" w:eastAsia="Times New Roman" w:hAnsi="Helvetica" w:cs="Helvetica"/>
          <w:color w:val="313131"/>
          <w:sz w:val="24"/>
          <w:szCs w:val="24"/>
        </w:rPr>
        <w:t> as the home page of the "function plot JavaScript library</w:t>
      </w:r>
    </w:p>
    <w:p w14:paraId="402C2B5D" w14:textId="77777777" w:rsidR="00FA771E" w:rsidRPr="00FA771E" w:rsidRDefault="00FA771E" w:rsidP="00FA771E">
      <w:pPr>
        <w:shd w:val="clear" w:color="auto" w:fill="FFFFFF"/>
        <w:spacing w:before="300" w:after="340" w:line="240" w:lineRule="auto"/>
        <w:rPr>
          <w:rFonts w:ascii="Helvetica" w:eastAsia="Times New Roman" w:hAnsi="Helvetica" w:cs="Helvetica"/>
          <w:color w:val="313131"/>
          <w:sz w:val="24"/>
          <w:szCs w:val="24"/>
        </w:rPr>
      </w:pPr>
      <w:r w:rsidRPr="00FA771E">
        <w:rPr>
          <w:rFonts w:ascii="Helvetica" w:eastAsia="Times New Roman" w:hAnsi="Helvetica" w:cs="Helvetica"/>
          <w:color w:val="313131"/>
          <w:sz w:val="24"/>
          <w:szCs w:val="24"/>
        </w:rPr>
        <w:t>Logical operators</w:t>
      </w:r>
    </w:p>
    <w:p w14:paraId="79885D75" w14:textId="77777777" w:rsidR="00FA771E" w:rsidRPr="00FA771E" w:rsidRDefault="00FA771E" w:rsidP="00FA771E">
      <w:pPr>
        <w:shd w:val="clear" w:color="auto" w:fill="FFFFFF"/>
        <w:spacing w:before="300" w:after="340" w:line="240" w:lineRule="auto"/>
        <w:rPr>
          <w:rFonts w:ascii="Helvetica" w:eastAsia="Times New Roman" w:hAnsi="Helvetica" w:cs="Helvetica"/>
          <w:color w:val="313131"/>
          <w:sz w:val="24"/>
          <w:szCs w:val="24"/>
        </w:rPr>
      </w:pPr>
      <w:r w:rsidRPr="00FA771E">
        <w:rPr>
          <w:rFonts w:ascii="Helvetica" w:eastAsia="Times New Roman" w:hAnsi="Helvetica" w:cs="Helvetica"/>
          <w:color w:val="313131"/>
          <w:sz w:val="24"/>
          <w:szCs w:val="24"/>
        </w:rPr>
        <w:t xml:space="preserve">The logical operators are as follows: </w:t>
      </w:r>
    </w:p>
    <w:p w14:paraId="7F764710" w14:textId="77777777" w:rsidR="00FA771E" w:rsidRPr="00FA771E" w:rsidRDefault="00FA771E" w:rsidP="00FA771E">
      <w:pPr>
        <w:shd w:val="clear" w:color="auto" w:fill="FFFFFF"/>
        <w:spacing w:before="300" w:after="340" w:line="240" w:lineRule="auto"/>
        <w:rPr>
          <w:rFonts w:ascii="Helvetica" w:eastAsia="Times New Roman" w:hAnsi="Helvetica" w:cs="Helvetica"/>
          <w:color w:val="313131"/>
          <w:sz w:val="24"/>
          <w:szCs w:val="24"/>
        </w:rPr>
      </w:pPr>
    </w:p>
    <w:p w14:paraId="779130DD" w14:textId="77777777" w:rsidR="00FA771E" w:rsidRPr="00FA771E" w:rsidRDefault="00FA771E" w:rsidP="00FA771E">
      <w:pPr>
        <w:shd w:val="clear" w:color="auto" w:fill="FFFFFF"/>
        <w:spacing w:before="300" w:after="340" w:line="240" w:lineRule="auto"/>
        <w:rPr>
          <w:rFonts w:ascii="Helvetica" w:eastAsia="Times New Roman" w:hAnsi="Helvetica" w:cs="Helvetica"/>
          <w:color w:val="313131"/>
          <w:sz w:val="24"/>
          <w:szCs w:val="24"/>
        </w:rPr>
      </w:pPr>
      <w:r w:rsidRPr="00FA771E">
        <w:rPr>
          <w:rFonts w:ascii="Helvetica" w:eastAsia="Times New Roman" w:hAnsi="Helvetica" w:cs="Helvetica"/>
          <w:color w:val="313131"/>
          <w:sz w:val="24"/>
          <w:szCs w:val="24"/>
        </w:rPr>
        <w:t xml:space="preserve">&amp;&amp; (AND)  </w:t>
      </w:r>
    </w:p>
    <w:p w14:paraId="180C7876" w14:textId="77777777" w:rsidR="00FA771E" w:rsidRPr="00FA771E" w:rsidRDefault="00FA771E" w:rsidP="00FA771E">
      <w:pPr>
        <w:shd w:val="clear" w:color="auto" w:fill="FFFFFF"/>
        <w:spacing w:before="300" w:after="340" w:line="240" w:lineRule="auto"/>
        <w:rPr>
          <w:rFonts w:ascii="Helvetica" w:eastAsia="Times New Roman" w:hAnsi="Helvetica" w:cs="Helvetica"/>
          <w:color w:val="313131"/>
          <w:sz w:val="24"/>
          <w:szCs w:val="24"/>
        </w:rPr>
      </w:pPr>
      <w:r w:rsidRPr="00FA771E">
        <w:rPr>
          <w:rFonts w:ascii="Helvetica" w:eastAsia="Times New Roman" w:hAnsi="Helvetica" w:cs="Helvetica"/>
          <w:color w:val="313131"/>
          <w:sz w:val="24"/>
          <w:szCs w:val="24"/>
        </w:rPr>
        <w:t xml:space="preserve">usage </w:t>
      </w:r>
      <w:proofErr w:type="gramStart"/>
      <w:r w:rsidRPr="00FA771E">
        <w:rPr>
          <w:rFonts w:ascii="Helvetica" w:eastAsia="Times New Roman" w:hAnsi="Helvetica" w:cs="Helvetica"/>
          <w:color w:val="313131"/>
          <w:sz w:val="24"/>
          <w:szCs w:val="24"/>
        </w:rPr>
        <w:t>example :</w:t>
      </w:r>
      <w:proofErr w:type="gramEnd"/>
      <w:r w:rsidRPr="00FA771E">
        <w:rPr>
          <w:rFonts w:ascii="Helvetica" w:eastAsia="Times New Roman" w:hAnsi="Helvetica" w:cs="Helvetica"/>
          <w:color w:val="313131"/>
          <w:sz w:val="24"/>
          <w:szCs w:val="24"/>
        </w:rPr>
        <w:t xml:space="preserve"> if ((x  &gt; 0) &amp;&amp; (x &lt; 10)) { </w:t>
      </w:r>
    </w:p>
    <w:p w14:paraId="3176092E" w14:textId="77777777" w:rsidR="00FA771E" w:rsidRPr="00FA771E" w:rsidRDefault="00FA771E" w:rsidP="00FA771E">
      <w:pPr>
        <w:shd w:val="clear" w:color="auto" w:fill="FFFFFF"/>
        <w:spacing w:before="300" w:after="340" w:line="240" w:lineRule="auto"/>
        <w:rPr>
          <w:rFonts w:ascii="Helvetica" w:eastAsia="Times New Roman" w:hAnsi="Helvetica" w:cs="Helvetica"/>
          <w:color w:val="313131"/>
          <w:sz w:val="24"/>
          <w:szCs w:val="24"/>
        </w:rPr>
      </w:pPr>
      <w:r w:rsidRPr="00FA771E">
        <w:rPr>
          <w:rFonts w:ascii="Helvetica" w:eastAsia="Times New Roman" w:hAnsi="Helvetica" w:cs="Helvetica"/>
          <w:color w:val="313131"/>
          <w:sz w:val="24"/>
          <w:szCs w:val="24"/>
        </w:rPr>
        <w:t xml:space="preserve">                 </w:t>
      </w:r>
      <w:proofErr w:type="gramStart"/>
      <w:r w:rsidRPr="00FA771E">
        <w:rPr>
          <w:rFonts w:ascii="Helvetica" w:eastAsia="Times New Roman" w:hAnsi="Helvetica" w:cs="Helvetica"/>
          <w:color w:val="313131"/>
          <w:sz w:val="24"/>
          <w:szCs w:val="24"/>
        </w:rPr>
        <w:t>console.log(</w:t>
      </w:r>
      <w:proofErr w:type="gramEnd"/>
      <w:r w:rsidRPr="00FA771E">
        <w:rPr>
          <w:rFonts w:ascii="Helvetica" w:eastAsia="Times New Roman" w:hAnsi="Helvetica" w:cs="Helvetica"/>
          <w:color w:val="313131"/>
          <w:sz w:val="24"/>
          <w:szCs w:val="24"/>
        </w:rPr>
        <w:t xml:space="preserve">'x is strictly positive and less than 10'); </w:t>
      </w:r>
    </w:p>
    <w:p w14:paraId="184AFA09" w14:textId="77777777" w:rsidR="00FA771E" w:rsidRPr="00FA771E" w:rsidRDefault="00FA771E" w:rsidP="00FA771E">
      <w:pPr>
        <w:shd w:val="clear" w:color="auto" w:fill="FFFFFF"/>
        <w:spacing w:before="300" w:after="340" w:line="240" w:lineRule="auto"/>
        <w:rPr>
          <w:rFonts w:ascii="Helvetica" w:eastAsia="Times New Roman" w:hAnsi="Helvetica" w:cs="Helvetica"/>
          <w:color w:val="313131"/>
          <w:sz w:val="24"/>
          <w:szCs w:val="24"/>
        </w:rPr>
      </w:pPr>
      <w:r w:rsidRPr="00FA771E">
        <w:rPr>
          <w:rFonts w:ascii="Helvetica" w:eastAsia="Times New Roman" w:hAnsi="Helvetica" w:cs="Helvetica"/>
          <w:color w:val="313131"/>
          <w:sz w:val="24"/>
          <w:szCs w:val="24"/>
        </w:rPr>
        <w:t xml:space="preserve">             }</w:t>
      </w:r>
    </w:p>
    <w:p w14:paraId="0F66FA52" w14:textId="77777777" w:rsidR="00FA771E" w:rsidRPr="00FA771E" w:rsidRDefault="00FA771E" w:rsidP="00FA771E">
      <w:pPr>
        <w:shd w:val="clear" w:color="auto" w:fill="FFFFFF"/>
        <w:spacing w:before="300" w:after="340" w:line="240" w:lineRule="auto"/>
        <w:rPr>
          <w:rFonts w:ascii="Helvetica" w:eastAsia="Times New Roman" w:hAnsi="Helvetica" w:cs="Helvetica"/>
          <w:color w:val="313131"/>
          <w:sz w:val="24"/>
          <w:szCs w:val="24"/>
        </w:rPr>
      </w:pPr>
      <w:r w:rsidRPr="00FA771E">
        <w:rPr>
          <w:rFonts w:ascii="Helvetica" w:eastAsia="Times New Roman" w:hAnsi="Helvetica" w:cs="Helvetica"/>
          <w:color w:val="313131"/>
          <w:sz w:val="24"/>
          <w:szCs w:val="24"/>
        </w:rPr>
        <w:t xml:space="preserve">|| (OR) </w:t>
      </w:r>
    </w:p>
    <w:p w14:paraId="7C9DE777" w14:textId="77777777" w:rsidR="00FA771E" w:rsidRPr="00FA771E" w:rsidRDefault="00FA771E" w:rsidP="00FA771E">
      <w:pPr>
        <w:shd w:val="clear" w:color="auto" w:fill="FFFFFF"/>
        <w:spacing w:before="300" w:after="340" w:line="240" w:lineRule="auto"/>
        <w:rPr>
          <w:rFonts w:ascii="Helvetica" w:eastAsia="Times New Roman" w:hAnsi="Helvetica" w:cs="Helvetica"/>
          <w:color w:val="313131"/>
          <w:sz w:val="24"/>
          <w:szCs w:val="24"/>
        </w:rPr>
      </w:pPr>
      <w:proofErr w:type="gramStart"/>
      <w:r w:rsidRPr="00FA771E">
        <w:rPr>
          <w:rFonts w:ascii="Helvetica" w:eastAsia="Times New Roman" w:hAnsi="Helvetica" w:cs="Helvetica"/>
          <w:color w:val="313131"/>
          <w:sz w:val="24"/>
          <w:szCs w:val="24"/>
        </w:rPr>
        <w:t>usage  example</w:t>
      </w:r>
      <w:proofErr w:type="gramEnd"/>
      <w:r w:rsidRPr="00FA771E">
        <w:rPr>
          <w:rFonts w:ascii="Helvetica" w:eastAsia="Times New Roman" w:hAnsi="Helvetica" w:cs="Helvetica"/>
          <w:color w:val="313131"/>
          <w:sz w:val="24"/>
          <w:szCs w:val="24"/>
        </w:rPr>
        <w:t xml:space="preserve"> : if ((x  &gt; 0) || (x == -5)) { </w:t>
      </w:r>
    </w:p>
    <w:p w14:paraId="50C5AB9A" w14:textId="77777777" w:rsidR="00FA771E" w:rsidRPr="00FA771E" w:rsidRDefault="00FA771E" w:rsidP="00FA771E">
      <w:pPr>
        <w:shd w:val="clear" w:color="auto" w:fill="FFFFFF"/>
        <w:spacing w:before="300" w:after="340" w:line="240" w:lineRule="auto"/>
        <w:rPr>
          <w:rFonts w:ascii="Helvetica" w:eastAsia="Times New Roman" w:hAnsi="Helvetica" w:cs="Helvetica"/>
          <w:color w:val="313131"/>
          <w:sz w:val="24"/>
          <w:szCs w:val="24"/>
        </w:rPr>
      </w:pPr>
      <w:r w:rsidRPr="00FA771E">
        <w:rPr>
          <w:rFonts w:ascii="Helvetica" w:eastAsia="Times New Roman" w:hAnsi="Helvetica" w:cs="Helvetica"/>
          <w:color w:val="313131"/>
          <w:sz w:val="24"/>
          <w:szCs w:val="24"/>
        </w:rPr>
        <w:t xml:space="preserve">                 </w:t>
      </w:r>
      <w:proofErr w:type="gramStart"/>
      <w:r w:rsidRPr="00FA771E">
        <w:rPr>
          <w:rFonts w:ascii="Helvetica" w:eastAsia="Times New Roman" w:hAnsi="Helvetica" w:cs="Helvetica"/>
          <w:color w:val="313131"/>
          <w:sz w:val="24"/>
          <w:szCs w:val="24"/>
        </w:rPr>
        <w:t>console.log(</w:t>
      </w:r>
      <w:proofErr w:type="gramEnd"/>
      <w:r w:rsidRPr="00FA771E">
        <w:rPr>
          <w:rFonts w:ascii="Helvetica" w:eastAsia="Times New Roman" w:hAnsi="Helvetica" w:cs="Helvetica"/>
          <w:color w:val="313131"/>
          <w:sz w:val="24"/>
          <w:szCs w:val="24"/>
        </w:rPr>
        <w:t xml:space="preserve">'x is positive or equal to -5'); </w:t>
      </w:r>
    </w:p>
    <w:p w14:paraId="4A551806" w14:textId="77777777" w:rsidR="00FA771E" w:rsidRPr="00FA771E" w:rsidRDefault="00FA771E" w:rsidP="00FA771E">
      <w:pPr>
        <w:shd w:val="clear" w:color="auto" w:fill="FFFFFF"/>
        <w:spacing w:before="300" w:after="340" w:line="240" w:lineRule="auto"/>
        <w:rPr>
          <w:rFonts w:ascii="Helvetica" w:eastAsia="Times New Roman" w:hAnsi="Helvetica" w:cs="Helvetica"/>
          <w:color w:val="313131"/>
          <w:sz w:val="24"/>
          <w:szCs w:val="24"/>
        </w:rPr>
      </w:pPr>
      <w:r w:rsidRPr="00FA771E">
        <w:rPr>
          <w:rFonts w:ascii="Helvetica" w:eastAsia="Times New Roman" w:hAnsi="Helvetica" w:cs="Helvetica"/>
          <w:color w:val="313131"/>
          <w:sz w:val="24"/>
          <w:szCs w:val="24"/>
        </w:rPr>
        <w:t xml:space="preserve">             }</w:t>
      </w:r>
    </w:p>
    <w:p w14:paraId="3D87794B" w14:textId="77777777" w:rsidR="00FA771E" w:rsidRPr="00FA771E" w:rsidRDefault="00FA771E" w:rsidP="00FA771E">
      <w:pPr>
        <w:shd w:val="clear" w:color="auto" w:fill="FFFFFF"/>
        <w:spacing w:before="300" w:after="340" w:line="240" w:lineRule="auto"/>
        <w:rPr>
          <w:rFonts w:ascii="Helvetica" w:eastAsia="Times New Roman" w:hAnsi="Helvetica" w:cs="Helvetica"/>
          <w:color w:val="313131"/>
          <w:sz w:val="24"/>
          <w:szCs w:val="24"/>
        </w:rPr>
      </w:pPr>
      <w:r w:rsidRPr="00FA771E">
        <w:rPr>
          <w:rFonts w:ascii="Helvetica" w:eastAsia="Times New Roman" w:hAnsi="Helvetica" w:cs="Helvetica"/>
          <w:color w:val="313131"/>
          <w:sz w:val="24"/>
          <w:szCs w:val="24"/>
        </w:rPr>
        <w:t xml:space="preserve">! (NOT) </w:t>
      </w:r>
    </w:p>
    <w:p w14:paraId="1145074B" w14:textId="77777777" w:rsidR="00FA771E" w:rsidRPr="00FA771E" w:rsidRDefault="00FA771E" w:rsidP="00FA771E">
      <w:pPr>
        <w:shd w:val="clear" w:color="auto" w:fill="FFFFFF"/>
        <w:spacing w:before="300" w:after="340" w:line="240" w:lineRule="auto"/>
        <w:rPr>
          <w:rFonts w:ascii="Helvetica" w:eastAsia="Times New Roman" w:hAnsi="Helvetica" w:cs="Helvetica"/>
          <w:color w:val="313131"/>
          <w:sz w:val="24"/>
          <w:szCs w:val="24"/>
        </w:rPr>
      </w:pPr>
      <w:r w:rsidRPr="00FA771E">
        <w:rPr>
          <w:rFonts w:ascii="Helvetica" w:eastAsia="Times New Roman" w:hAnsi="Helvetica" w:cs="Helvetica"/>
          <w:color w:val="313131"/>
          <w:sz w:val="24"/>
          <w:szCs w:val="24"/>
        </w:rPr>
        <w:t xml:space="preserve">usage </w:t>
      </w:r>
      <w:proofErr w:type="gramStart"/>
      <w:r w:rsidRPr="00FA771E">
        <w:rPr>
          <w:rFonts w:ascii="Helvetica" w:eastAsia="Times New Roman" w:hAnsi="Helvetica" w:cs="Helvetica"/>
          <w:color w:val="313131"/>
          <w:sz w:val="24"/>
          <w:szCs w:val="24"/>
        </w:rPr>
        <w:t>example :</w:t>
      </w:r>
      <w:proofErr w:type="gramEnd"/>
      <w:r w:rsidRPr="00FA771E">
        <w:rPr>
          <w:rFonts w:ascii="Helvetica" w:eastAsia="Times New Roman" w:hAnsi="Helvetica" w:cs="Helvetica"/>
          <w:color w:val="313131"/>
          <w:sz w:val="24"/>
          <w:szCs w:val="24"/>
        </w:rPr>
        <w:t xml:space="preserve"> if (!(x  &gt; 0)) { </w:t>
      </w:r>
    </w:p>
    <w:p w14:paraId="203581F1" w14:textId="77777777" w:rsidR="00FA771E" w:rsidRPr="00FA771E" w:rsidRDefault="00FA771E" w:rsidP="00FA771E">
      <w:pPr>
        <w:shd w:val="clear" w:color="auto" w:fill="FFFFFF"/>
        <w:spacing w:before="300" w:after="340" w:line="240" w:lineRule="auto"/>
        <w:rPr>
          <w:rFonts w:ascii="Helvetica" w:eastAsia="Times New Roman" w:hAnsi="Helvetica" w:cs="Helvetica"/>
          <w:color w:val="313131"/>
          <w:sz w:val="24"/>
          <w:szCs w:val="24"/>
        </w:rPr>
      </w:pPr>
      <w:r w:rsidRPr="00FA771E">
        <w:rPr>
          <w:rFonts w:ascii="Helvetica" w:eastAsia="Times New Roman" w:hAnsi="Helvetica" w:cs="Helvetica"/>
          <w:color w:val="313131"/>
          <w:sz w:val="24"/>
          <w:szCs w:val="24"/>
        </w:rPr>
        <w:t xml:space="preserve">                 </w:t>
      </w:r>
      <w:proofErr w:type="gramStart"/>
      <w:r w:rsidRPr="00FA771E">
        <w:rPr>
          <w:rFonts w:ascii="Helvetica" w:eastAsia="Times New Roman" w:hAnsi="Helvetica" w:cs="Helvetica"/>
          <w:color w:val="313131"/>
          <w:sz w:val="24"/>
          <w:szCs w:val="24"/>
        </w:rPr>
        <w:t>console.log(</w:t>
      </w:r>
      <w:proofErr w:type="gramEnd"/>
      <w:r w:rsidRPr="00FA771E">
        <w:rPr>
          <w:rFonts w:ascii="Helvetica" w:eastAsia="Times New Roman" w:hAnsi="Helvetica" w:cs="Helvetica"/>
          <w:color w:val="313131"/>
          <w:sz w:val="24"/>
          <w:szCs w:val="24"/>
        </w:rPr>
        <w:t xml:space="preserve">'x is not positive (x is less or equal to 0'); </w:t>
      </w:r>
    </w:p>
    <w:p w14:paraId="3FC6CF25" w14:textId="77777777" w:rsidR="00FA771E" w:rsidRPr="00FA771E" w:rsidRDefault="00FA771E" w:rsidP="00FA771E">
      <w:pPr>
        <w:shd w:val="clear" w:color="auto" w:fill="FFFFFF"/>
        <w:spacing w:before="300" w:after="340" w:line="240" w:lineRule="auto"/>
        <w:rPr>
          <w:rFonts w:ascii="Helvetica" w:eastAsia="Times New Roman" w:hAnsi="Helvetica" w:cs="Helvetica"/>
          <w:color w:val="313131"/>
          <w:sz w:val="24"/>
          <w:szCs w:val="24"/>
        </w:rPr>
      </w:pPr>
      <w:r w:rsidRPr="00FA771E">
        <w:rPr>
          <w:rFonts w:ascii="Helvetica" w:eastAsia="Times New Roman" w:hAnsi="Helvetica" w:cs="Helvetica"/>
          <w:color w:val="313131"/>
          <w:sz w:val="24"/>
          <w:szCs w:val="24"/>
        </w:rPr>
        <w:t xml:space="preserve">             }</w:t>
      </w:r>
    </w:p>
    <w:p w14:paraId="31D98A2A" w14:textId="49059B0D" w:rsidR="00FA771E" w:rsidRPr="008F37F7" w:rsidRDefault="00FA771E" w:rsidP="00FA771E">
      <w:pPr>
        <w:shd w:val="clear" w:color="auto" w:fill="FFFFFF"/>
        <w:spacing w:before="300" w:after="340" w:line="240" w:lineRule="auto"/>
        <w:rPr>
          <w:rFonts w:ascii="Helvetica" w:eastAsia="Times New Roman" w:hAnsi="Helvetica" w:cs="Helvetica"/>
          <w:color w:val="313131"/>
          <w:sz w:val="24"/>
          <w:szCs w:val="24"/>
        </w:rPr>
      </w:pPr>
      <w:r w:rsidRPr="00FA771E">
        <w:rPr>
          <w:rFonts w:ascii="Helvetica" w:eastAsia="Times New Roman" w:hAnsi="Helvetica" w:cs="Helvetica"/>
          <w:color w:val="313131"/>
          <w:sz w:val="24"/>
          <w:szCs w:val="24"/>
        </w:rPr>
        <w:t>&amp;&amp;, || operators are binary</w:t>
      </w:r>
      <w:proofErr w:type="gramStart"/>
      <w:r w:rsidRPr="00FA771E">
        <w:rPr>
          <w:rFonts w:ascii="Helvetica" w:eastAsia="Times New Roman" w:hAnsi="Helvetica" w:cs="Helvetica"/>
          <w:color w:val="313131"/>
          <w:sz w:val="24"/>
          <w:szCs w:val="24"/>
        </w:rPr>
        <w:t>, !</w:t>
      </w:r>
      <w:proofErr w:type="gramEnd"/>
      <w:r w:rsidRPr="00FA771E">
        <w:rPr>
          <w:rFonts w:ascii="Helvetica" w:eastAsia="Times New Roman" w:hAnsi="Helvetica" w:cs="Helvetica"/>
          <w:color w:val="313131"/>
          <w:sz w:val="24"/>
          <w:szCs w:val="24"/>
        </w:rPr>
        <w:t xml:space="preserve"> is unary.</w:t>
      </w:r>
    </w:p>
    <w:p w14:paraId="53302BB9" w14:textId="77777777" w:rsidR="00FA771E" w:rsidRPr="00FA771E" w:rsidRDefault="00FA771E" w:rsidP="00FA771E">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006666"/>
          <w:sz w:val="24"/>
          <w:szCs w:val="24"/>
        </w:rPr>
        <w:lastRenderedPageBreak/>
        <w:t>1</w:t>
      </w:r>
      <w:r w:rsidRPr="00FA771E">
        <w:rPr>
          <w:rFonts w:ascii="inherit" w:eastAsia="Times New Roman" w:hAnsi="inherit" w:cs="Courier New"/>
          <w:color w:val="000000"/>
          <w:sz w:val="24"/>
          <w:szCs w:val="24"/>
        </w:rPr>
        <w:t> </w:t>
      </w:r>
      <w:r w:rsidRPr="00FA771E">
        <w:rPr>
          <w:rFonts w:ascii="inherit" w:eastAsia="Times New Roman" w:hAnsi="inherit" w:cs="Courier New"/>
          <w:color w:val="666600"/>
          <w:sz w:val="24"/>
          <w:szCs w:val="24"/>
        </w:rPr>
        <w:t>==</w:t>
      </w:r>
      <w:r w:rsidRPr="00FA771E">
        <w:rPr>
          <w:rFonts w:ascii="inherit" w:eastAsia="Times New Roman" w:hAnsi="inherit" w:cs="Courier New"/>
          <w:color w:val="000000"/>
          <w:sz w:val="24"/>
          <w:szCs w:val="24"/>
        </w:rPr>
        <w:t> </w:t>
      </w:r>
      <w:proofErr w:type="gramStart"/>
      <w:r w:rsidRPr="00FA771E">
        <w:rPr>
          <w:rFonts w:ascii="inherit" w:eastAsia="Times New Roman" w:hAnsi="inherit" w:cs="Courier New"/>
          <w:color w:val="006666"/>
          <w:sz w:val="24"/>
          <w:szCs w:val="24"/>
        </w:rPr>
        <w:t>1</w:t>
      </w:r>
      <w:r w:rsidRPr="00FA771E">
        <w:rPr>
          <w:rFonts w:ascii="inherit" w:eastAsia="Times New Roman" w:hAnsi="inherit" w:cs="Courier New"/>
          <w:color w:val="000000"/>
          <w:sz w:val="24"/>
          <w:szCs w:val="24"/>
        </w:rPr>
        <w:t> </w:t>
      </w:r>
      <w:r w:rsidRPr="00FA771E">
        <w:rPr>
          <w:rFonts w:ascii="inherit" w:eastAsia="Times New Roman" w:hAnsi="inherit" w:cs="Courier New"/>
          <w:color w:val="666600"/>
          <w:sz w:val="24"/>
          <w:szCs w:val="24"/>
        </w:rPr>
        <w:t>;</w:t>
      </w:r>
      <w:proofErr w:type="gramEnd"/>
    </w:p>
    <w:p w14:paraId="7A0A46A6" w14:textId="77777777" w:rsidR="00FA771E" w:rsidRPr="00FA771E" w:rsidRDefault="00FA771E" w:rsidP="00FA771E">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880000"/>
          <w:sz w:val="24"/>
          <w:szCs w:val="24"/>
        </w:rPr>
        <w:t>//true</w:t>
      </w:r>
    </w:p>
    <w:p w14:paraId="77454477" w14:textId="77777777" w:rsidR="00FA771E" w:rsidRPr="00FA771E" w:rsidRDefault="00FA771E" w:rsidP="00FA771E">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000000"/>
          <w:sz w:val="24"/>
          <w:szCs w:val="24"/>
        </w:rPr>
        <w:t> </w:t>
      </w:r>
    </w:p>
    <w:p w14:paraId="3760744E" w14:textId="77777777" w:rsidR="00FA771E" w:rsidRPr="00FA771E" w:rsidRDefault="00FA771E" w:rsidP="00FA771E">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006666"/>
          <w:sz w:val="24"/>
          <w:szCs w:val="24"/>
        </w:rPr>
        <w:t>1 </w:t>
      </w:r>
      <w:r w:rsidRPr="00FA771E">
        <w:rPr>
          <w:rFonts w:ascii="inherit" w:eastAsia="Times New Roman" w:hAnsi="inherit" w:cs="Courier New"/>
          <w:color w:val="666600"/>
          <w:sz w:val="24"/>
          <w:szCs w:val="24"/>
        </w:rPr>
        <w:t>== </w:t>
      </w:r>
      <w:proofErr w:type="gramStart"/>
      <w:r w:rsidRPr="00FA771E">
        <w:rPr>
          <w:rFonts w:ascii="inherit" w:eastAsia="Times New Roman" w:hAnsi="inherit" w:cs="Courier New"/>
          <w:color w:val="006666"/>
          <w:sz w:val="24"/>
          <w:szCs w:val="24"/>
        </w:rPr>
        <w:t>2</w:t>
      </w:r>
      <w:r w:rsidRPr="00FA771E">
        <w:rPr>
          <w:rFonts w:ascii="inherit" w:eastAsia="Times New Roman" w:hAnsi="inherit" w:cs="Courier New"/>
          <w:color w:val="000000"/>
          <w:sz w:val="24"/>
          <w:szCs w:val="24"/>
        </w:rPr>
        <w:t> </w:t>
      </w:r>
      <w:r w:rsidRPr="00FA771E">
        <w:rPr>
          <w:rFonts w:ascii="inherit" w:eastAsia="Times New Roman" w:hAnsi="inherit" w:cs="Courier New"/>
          <w:color w:val="666600"/>
          <w:sz w:val="24"/>
          <w:szCs w:val="24"/>
        </w:rPr>
        <w:t>;</w:t>
      </w:r>
      <w:proofErr w:type="gramEnd"/>
    </w:p>
    <w:p w14:paraId="0A5A9D8B" w14:textId="77777777" w:rsidR="00FA771E" w:rsidRPr="00FA771E" w:rsidRDefault="00FA771E" w:rsidP="00FA771E">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880000"/>
          <w:sz w:val="24"/>
          <w:szCs w:val="24"/>
        </w:rPr>
        <w:t>//false</w:t>
      </w:r>
    </w:p>
    <w:p w14:paraId="515AA2BB" w14:textId="77777777" w:rsidR="00FA771E" w:rsidRPr="00FA771E" w:rsidRDefault="00FA771E" w:rsidP="00FA771E">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000000"/>
          <w:sz w:val="24"/>
          <w:szCs w:val="24"/>
        </w:rPr>
        <w:t> </w:t>
      </w:r>
    </w:p>
    <w:p w14:paraId="1D21B37B" w14:textId="77777777" w:rsidR="00FA771E" w:rsidRPr="00FA771E" w:rsidRDefault="00FA771E" w:rsidP="00FA771E">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880000"/>
          <w:sz w:val="24"/>
          <w:szCs w:val="24"/>
        </w:rPr>
        <w:t>/* Here, the interpreter will try to convert the string ‘1’</w:t>
      </w:r>
    </w:p>
    <w:p w14:paraId="30EF3D77" w14:textId="77777777" w:rsidR="00FA771E" w:rsidRPr="00FA771E" w:rsidRDefault="00FA771E" w:rsidP="00FA771E">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880000"/>
          <w:sz w:val="24"/>
          <w:szCs w:val="24"/>
        </w:rPr>
        <w:t>into a number before doing the comparison */</w:t>
      </w:r>
    </w:p>
    <w:p w14:paraId="6515D884" w14:textId="77777777" w:rsidR="00FA771E" w:rsidRPr="00FA771E" w:rsidRDefault="00FA771E" w:rsidP="00FA771E">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000000"/>
          <w:sz w:val="24"/>
          <w:szCs w:val="24"/>
        </w:rPr>
        <w:t> </w:t>
      </w:r>
    </w:p>
    <w:p w14:paraId="12203B70" w14:textId="77777777" w:rsidR="00FA771E" w:rsidRPr="00FA771E" w:rsidRDefault="00FA771E" w:rsidP="00FA771E">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006666"/>
          <w:sz w:val="24"/>
          <w:szCs w:val="24"/>
        </w:rPr>
        <w:t>1 </w:t>
      </w:r>
      <w:r w:rsidRPr="00FA771E">
        <w:rPr>
          <w:rFonts w:ascii="inherit" w:eastAsia="Times New Roman" w:hAnsi="inherit" w:cs="Courier New"/>
          <w:color w:val="666600"/>
          <w:sz w:val="24"/>
          <w:szCs w:val="24"/>
        </w:rPr>
        <w:t>== </w:t>
      </w:r>
      <w:r w:rsidRPr="00FA771E">
        <w:rPr>
          <w:rFonts w:ascii="inherit" w:eastAsia="Times New Roman" w:hAnsi="inherit" w:cs="Courier New"/>
          <w:color w:val="008800"/>
          <w:sz w:val="24"/>
          <w:szCs w:val="24"/>
        </w:rPr>
        <w:t>'1'</w:t>
      </w:r>
      <w:r w:rsidRPr="00FA771E">
        <w:rPr>
          <w:rFonts w:ascii="inherit" w:eastAsia="Times New Roman" w:hAnsi="inherit" w:cs="Courier New"/>
          <w:color w:val="666600"/>
          <w:sz w:val="24"/>
          <w:szCs w:val="24"/>
        </w:rPr>
        <w:t>;</w:t>
      </w:r>
    </w:p>
    <w:p w14:paraId="7994F859" w14:textId="77777777" w:rsidR="00FA771E" w:rsidRPr="00FA771E" w:rsidRDefault="00FA771E" w:rsidP="00FA771E">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880000"/>
          <w:sz w:val="24"/>
          <w:szCs w:val="24"/>
        </w:rPr>
        <w:t>//</w:t>
      </w:r>
      <w:proofErr w:type="gramStart"/>
      <w:r w:rsidRPr="00FA771E">
        <w:rPr>
          <w:rFonts w:ascii="inherit" w:eastAsia="Times New Roman" w:hAnsi="inherit" w:cs="Courier New"/>
          <w:color w:val="880000"/>
          <w:sz w:val="24"/>
          <w:szCs w:val="24"/>
        </w:rPr>
        <w:t>true :</w:t>
      </w:r>
      <w:proofErr w:type="gramEnd"/>
    </w:p>
    <w:p w14:paraId="6308652B" w14:textId="77777777" w:rsidR="00FA771E" w:rsidRPr="00FA771E" w:rsidRDefault="00FA771E" w:rsidP="00FA771E">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000000"/>
          <w:sz w:val="24"/>
          <w:szCs w:val="24"/>
        </w:rPr>
        <w:t> </w:t>
      </w:r>
    </w:p>
    <w:p w14:paraId="541DFFC2" w14:textId="77777777" w:rsidR="00FA771E" w:rsidRPr="00FA771E" w:rsidRDefault="00FA771E" w:rsidP="00FA771E">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000000"/>
          <w:sz w:val="24"/>
          <w:szCs w:val="24"/>
        </w:rPr>
        <w:t> </w:t>
      </w:r>
    </w:p>
    <w:p w14:paraId="1DE986DA" w14:textId="77777777" w:rsidR="00FA771E" w:rsidRPr="00FA771E" w:rsidRDefault="00FA771E" w:rsidP="00FA771E">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880000"/>
          <w:sz w:val="24"/>
          <w:szCs w:val="24"/>
        </w:rPr>
        <w:t>//with strict equal, no conversion:</w:t>
      </w:r>
    </w:p>
    <w:p w14:paraId="22E716B7" w14:textId="77777777" w:rsidR="00FA771E" w:rsidRPr="00FA771E" w:rsidRDefault="00FA771E" w:rsidP="00FA771E">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000000"/>
          <w:sz w:val="24"/>
          <w:szCs w:val="24"/>
        </w:rPr>
        <w:t> </w:t>
      </w:r>
    </w:p>
    <w:p w14:paraId="165F22D4" w14:textId="77777777" w:rsidR="00FA771E" w:rsidRPr="00FA771E" w:rsidRDefault="00FA771E" w:rsidP="00FA771E">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006666"/>
          <w:sz w:val="24"/>
          <w:szCs w:val="24"/>
        </w:rPr>
        <w:t>1 </w:t>
      </w:r>
      <w:r w:rsidRPr="00FA771E">
        <w:rPr>
          <w:rFonts w:ascii="inherit" w:eastAsia="Times New Roman" w:hAnsi="inherit" w:cs="Courier New"/>
          <w:color w:val="666600"/>
          <w:sz w:val="24"/>
          <w:szCs w:val="24"/>
        </w:rPr>
        <w:t>=== </w:t>
      </w:r>
      <w:r w:rsidRPr="00FA771E">
        <w:rPr>
          <w:rFonts w:ascii="inherit" w:eastAsia="Times New Roman" w:hAnsi="inherit" w:cs="Courier New"/>
          <w:color w:val="006666"/>
          <w:sz w:val="24"/>
          <w:szCs w:val="24"/>
        </w:rPr>
        <w:t>1</w:t>
      </w:r>
      <w:r w:rsidRPr="00FA771E">
        <w:rPr>
          <w:rFonts w:ascii="inherit" w:eastAsia="Times New Roman" w:hAnsi="inherit" w:cs="Courier New"/>
          <w:color w:val="666600"/>
          <w:sz w:val="24"/>
          <w:szCs w:val="24"/>
        </w:rPr>
        <w:t>;</w:t>
      </w:r>
    </w:p>
    <w:p w14:paraId="5AC7E945" w14:textId="77777777" w:rsidR="00FA771E" w:rsidRPr="00FA771E" w:rsidRDefault="00FA771E" w:rsidP="00FA771E">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880000"/>
          <w:sz w:val="24"/>
          <w:szCs w:val="24"/>
        </w:rPr>
        <w:t>//true</w:t>
      </w:r>
    </w:p>
    <w:p w14:paraId="424CD621" w14:textId="77777777" w:rsidR="00FA771E" w:rsidRPr="00FA771E" w:rsidRDefault="00FA771E" w:rsidP="00FA771E">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24"/>
          <w:szCs w:val="24"/>
        </w:rPr>
      </w:pPr>
    </w:p>
    <w:p w14:paraId="18BF9691" w14:textId="77777777" w:rsidR="00FA771E" w:rsidRPr="00FA771E" w:rsidRDefault="00FA771E" w:rsidP="00FA771E">
      <w:pPr>
        <w:numPr>
          <w:ilvl w:val="0"/>
          <w:numId w:val="2"/>
        </w:numPr>
        <w:shd w:val="clear" w:color="auto" w:fill="EEEEEE"/>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006666"/>
          <w:sz w:val="24"/>
          <w:szCs w:val="24"/>
        </w:rPr>
        <w:t>1 </w:t>
      </w:r>
      <w:r w:rsidRPr="00FA771E">
        <w:rPr>
          <w:rFonts w:ascii="inherit" w:eastAsia="Times New Roman" w:hAnsi="inherit" w:cs="Courier New"/>
          <w:color w:val="666600"/>
          <w:sz w:val="24"/>
          <w:szCs w:val="24"/>
        </w:rPr>
        <w:t>=== </w:t>
      </w:r>
      <w:r w:rsidRPr="00FA771E">
        <w:rPr>
          <w:rFonts w:ascii="inherit" w:eastAsia="Times New Roman" w:hAnsi="inherit" w:cs="Courier New"/>
          <w:color w:val="008800"/>
          <w:sz w:val="24"/>
          <w:szCs w:val="24"/>
        </w:rPr>
        <w:t>'1'</w:t>
      </w:r>
      <w:r w:rsidRPr="00FA771E">
        <w:rPr>
          <w:rFonts w:ascii="inherit" w:eastAsia="Times New Roman" w:hAnsi="inherit" w:cs="Courier New"/>
          <w:color w:val="666600"/>
          <w:sz w:val="24"/>
          <w:szCs w:val="24"/>
        </w:rPr>
        <w:t>;</w:t>
      </w:r>
    </w:p>
    <w:p w14:paraId="090005B5" w14:textId="77777777" w:rsidR="00FA771E" w:rsidRPr="00FA771E" w:rsidRDefault="00FA771E" w:rsidP="00FA771E">
      <w:pPr>
        <w:numPr>
          <w:ilvl w:val="0"/>
          <w:numId w:val="2"/>
        </w:numPr>
        <w:shd w:val="clear" w:color="auto" w:fill="FFFFFF"/>
        <w:spacing w:before="100" w:beforeAutospacing="1" w:after="0" w:line="336" w:lineRule="atLeast"/>
        <w:ind w:left="0"/>
        <w:rPr>
          <w:rFonts w:ascii="Courier New" w:eastAsia="Times New Roman" w:hAnsi="Courier New" w:cs="Courier New"/>
          <w:color w:val="313131"/>
          <w:sz w:val="24"/>
          <w:szCs w:val="24"/>
        </w:rPr>
      </w:pPr>
      <w:r w:rsidRPr="00FA771E">
        <w:rPr>
          <w:rFonts w:ascii="inherit" w:eastAsia="Times New Roman" w:hAnsi="inherit" w:cs="Courier New"/>
          <w:color w:val="880000"/>
          <w:sz w:val="24"/>
          <w:szCs w:val="24"/>
        </w:rPr>
        <w:t>//false</w:t>
      </w:r>
    </w:p>
    <w:p w14:paraId="3FCB4E14" w14:textId="77777777" w:rsidR="00AC02AE" w:rsidRPr="00AC02AE" w:rsidRDefault="00AC02AE" w:rsidP="00AC02AE">
      <w:pPr>
        <w:pStyle w:val="ListParagraph"/>
        <w:numPr>
          <w:ilvl w:val="0"/>
          <w:numId w:val="2"/>
        </w:numPr>
        <w:shd w:val="clear" w:color="auto" w:fill="FFFFFF"/>
        <w:spacing w:after="150" w:line="336" w:lineRule="atLeast"/>
        <w:outlineLvl w:val="3"/>
        <w:rPr>
          <w:rFonts w:ascii="Helvetica" w:eastAsia="Times New Roman" w:hAnsi="Helvetica" w:cs="Helvetica"/>
          <w:b/>
          <w:bCs/>
          <w:color w:val="313131"/>
          <w:sz w:val="24"/>
          <w:szCs w:val="24"/>
        </w:rPr>
      </w:pPr>
      <w:r w:rsidRPr="00AC02AE">
        <w:rPr>
          <w:rFonts w:ascii="Helvetica" w:eastAsia="Times New Roman" w:hAnsi="Helvetica" w:cs="Helvetica"/>
          <w:b/>
          <w:bCs/>
          <w:color w:val="313131"/>
          <w:sz w:val="24"/>
          <w:szCs w:val="24"/>
        </w:rPr>
        <w:t>Mouse events</w:t>
      </w:r>
    </w:p>
    <w:p w14:paraId="757F3ACA" w14:textId="2F57EA99" w:rsidR="00AC02AE" w:rsidRPr="00AC02AE" w:rsidRDefault="00AC02AE" w:rsidP="009E57E2">
      <w:pPr>
        <w:pStyle w:val="ListParagraph"/>
        <w:numPr>
          <w:ilvl w:val="0"/>
          <w:numId w:val="2"/>
        </w:numPr>
        <w:shd w:val="clear" w:color="auto" w:fill="FFFFFF"/>
        <w:spacing w:after="150" w:line="336" w:lineRule="atLeast"/>
        <w:outlineLvl w:val="4"/>
        <w:rPr>
          <w:rFonts w:ascii="Helvetica" w:eastAsia="Times New Roman" w:hAnsi="Helvetica" w:cs="Helvetica"/>
          <w:b/>
          <w:bCs/>
          <w:color w:val="313131"/>
          <w:sz w:val="20"/>
          <w:szCs w:val="20"/>
        </w:rPr>
      </w:pPr>
      <w:r w:rsidRPr="00AC02AE">
        <w:rPr>
          <w:rFonts w:ascii="Helvetica" w:eastAsia="Times New Roman" w:hAnsi="Helvetica" w:cs="Helvetica"/>
          <w:b/>
          <w:bCs/>
          <w:color w:val="313131"/>
          <w:sz w:val="20"/>
          <w:szCs w:val="20"/>
        </w:rPr>
        <w:t>Event types related to mouse</w:t>
      </w:r>
      <w:r w:rsidR="00347810" w:rsidRPr="00347810">
        <w:t xml:space="preserve"> </w:t>
      </w:r>
      <w:r w:rsidR="00347810" w:rsidRPr="00347810">
        <w:rPr>
          <w:rFonts w:ascii="Helvetica" w:eastAsia="Times New Roman" w:hAnsi="Helvetica" w:cs="Helvetica"/>
          <w:b/>
          <w:bCs/>
          <w:color w:val="313131"/>
          <w:sz w:val="20"/>
          <w:szCs w:val="20"/>
        </w:rPr>
        <w:t>click</w:t>
      </w:r>
      <w:r w:rsidR="009E57E2" w:rsidRPr="009E57E2">
        <w:t xml:space="preserve"> </w:t>
      </w:r>
      <w:r w:rsidR="009E57E2" w:rsidRPr="009E57E2">
        <w:rPr>
          <w:rFonts w:ascii="Helvetica" w:eastAsia="Times New Roman" w:hAnsi="Helvetica" w:cs="Helvetica"/>
          <w:b/>
          <w:bCs/>
          <w:color w:val="313131"/>
          <w:sz w:val="20"/>
          <w:szCs w:val="20"/>
        </w:rPr>
        <w:t>dblclick</w:t>
      </w:r>
      <w:bookmarkStart w:id="0" w:name="_GoBack"/>
      <w:bookmarkEnd w:id="0"/>
    </w:p>
    <w:tbl>
      <w:tblPr>
        <w:tblW w:w="16170" w:type="dxa"/>
        <w:jc w:val="center"/>
        <w:shd w:val="clear" w:color="auto" w:fill="FFFFFF"/>
        <w:tblCellMar>
          <w:top w:w="75" w:type="dxa"/>
          <w:left w:w="75" w:type="dxa"/>
          <w:bottom w:w="75" w:type="dxa"/>
          <w:right w:w="75" w:type="dxa"/>
        </w:tblCellMar>
        <w:tblLook w:val="04A0" w:firstRow="1" w:lastRow="0" w:firstColumn="1" w:lastColumn="0" w:noHBand="0" w:noVBand="1"/>
      </w:tblPr>
      <w:tblGrid>
        <w:gridCol w:w="3529"/>
        <w:gridCol w:w="12641"/>
      </w:tblGrid>
      <w:tr w:rsidR="00AC02AE" w:rsidRPr="00AC02AE" w14:paraId="183DDE81" w14:textId="77777777" w:rsidTr="00AC02AE">
        <w:trPr>
          <w:jc w:val="center"/>
        </w:trPr>
        <w:tc>
          <w:tcPr>
            <w:tcW w:w="0" w:type="auto"/>
            <w:tcBorders>
              <w:top w:val="single" w:sz="12" w:space="0" w:color="778899"/>
              <w:left w:val="single" w:sz="12" w:space="0" w:color="778899"/>
              <w:bottom w:val="single" w:sz="12" w:space="0" w:color="778899"/>
              <w:right w:val="single" w:sz="12" w:space="0" w:color="778899"/>
            </w:tcBorders>
            <w:shd w:val="clear" w:color="auto" w:fill="778899"/>
            <w:tcMar>
              <w:top w:w="150" w:type="dxa"/>
              <w:left w:w="150" w:type="dxa"/>
              <w:bottom w:w="150" w:type="dxa"/>
              <w:right w:w="150" w:type="dxa"/>
            </w:tcMar>
            <w:hideMark/>
          </w:tcPr>
          <w:p w14:paraId="2CFF5C4F" w14:textId="77777777" w:rsidR="00AC02AE" w:rsidRPr="00AC02AE" w:rsidRDefault="00AC02AE" w:rsidP="00AC02AE">
            <w:pPr>
              <w:spacing w:before="300" w:after="300" w:line="336" w:lineRule="atLeast"/>
              <w:jc w:val="center"/>
              <w:rPr>
                <w:rFonts w:ascii="Arial" w:eastAsia="Times New Roman" w:hAnsi="Arial" w:cs="Arial"/>
                <w:color w:val="FFFFFF"/>
                <w:sz w:val="36"/>
                <w:szCs w:val="36"/>
              </w:rPr>
            </w:pPr>
            <w:r w:rsidRPr="00AC02AE">
              <w:rPr>
                <w:rFonts w:ascii="Arial" w:eastAsia="Times New Roman" w:hAnsi="Arial" w:cs="Arial"/>
                <w:color w:val="FFFFFF"/>
                <w:sz w:val="36"/>
                <w:szCs w:val="36"/>
              </w:rPr>
              <w:t>click</w:t>
            </w:r>
          </w:p>
        </w:tc>
        <w:tc>
          <w:tcPr>
            <w:tcW w:w="0" w:type="auto"/>
            <w:tcBorders>
              <w:top w:val="single" w:sz="12" w:space="0" w:color="778899"/>
              <w:left w:val="single" w:sz="12" w:space="0" w:color="778899"/>
              <w:bottom w:val="single" w:sz="12" w:space="0" w:color="778899"/>
              <w:right w:val="single" w:sz="12" w:space="0" w:color="778899"/>
            </w:tcBorders>
            <w:shd w:val="clear" w:color="auto" w:fill="FFFFFF"/>
            <w:tcMar>
              <w:top w:w="150" w:type="dxa"/>
              <w:left w:w="150" w:type="dxa"/>
              <w:bottom w:w="150" w:type="dxa"/>
              <w:right w:w="150" w:type="dxa"/>
            </w:tcMar>
            <w:hideMark/>
          </w:tcPr>
          <w:p w14:paraId="5B84FF2A" w14:textId="77777777" w:rsidR="00AC02AE" w:rsidRPr="00AC02AE" w:rsidRDefault="00AC02AE" w:rsidP="00AC02AE">
            <w:pPr>
              <w:spacing w:before="300" w:after="300" w:line="336" w:lineRule="atLeast"/>
              <w:rPr>
                <w:rFonts w:ascii="Arial" w:eastAsia="Times New Roman" w:hAnsi="Arial" w:cs="Arial"/>
                <w:color w:val="000000"/>
                <w:sz w:val="21"/>
                <w:szCs w:val="21"/>
              </w:rPr>
            </w:pPr>
            <w:r w:rsidRPr="00AC02AE">
              <w:rPr>
                <w:rFonts w:ascii="Arial" w:eastAsia="Times New Roman" w:hAnsi="Arial" w:cs="Arial"/>
                <w:color w:val="000000"/>
                <w:sz w:val="21"/>
                <w:szCs w:val="21"/>
              </w:rPr>
              <w:t>The event occurs when the user clicks on an element (presses a button and releases it)</w:t>
            </w:r>
          </w:p>
        </w:tc>
      </w:tr>
      <w:tr w:rsidR="00AC02AE" w:rsidRPr="00AC02AE" w14:paraId="067258B8" w14:textId="77777777" w:rsidTr="00AC02AE">
        <w:trPr>
          <w:jc w:val="center"/>
        </w:trPr>
        <w:tc>
          <w:tcPr>
            <w:tcW w:w="0" w:type="auto"/>
            <w:tcBorders>
              <w:top w:val="single" w:sz="12" w:space="0" w:color="778899"/>
              <w:left w:val="single" w:sz="12" w:space="0" w:color="778899"/>
              <w:bottom w:val="single" w:sz="12" w:space="0" w:color="778899"/>
              <w:right w:val="single" w:sz="12" w:space="0" w:color="778899"/>
            </w:tcBorders>
            <w:shd w:val="clear" w:color="auto" w:fill="778899"/>
            <w:tcMar>
              <w:top w:w="150" w:type="dxa"/>
              <w:left w:w="150" w:type="dxa"/>
              <w:bottom w:w="150" w:type="dxa"/>
              <w:right w:w="150" w:type="dxa"/>
            </w:tcMar>
            <w:hideMark/>
          </w:tcPr>
          <w:p w14:paraId="188DB217" w14:textId="77777777" w:rsidR="00AC02AE" w:rsidRPr="00AC02AE" w:rsidRDefault="00AC02AE" w:rsidP="00AC02AE">
            <w:pPr>
              <w:spacing w:before="300" w:after="300" w:line="336" w:lineRule="atLeast"/>
              <w:jc w:val="center"/>
              <w:rPr>
                <w:rFonts w:ascii="Arial" w:eastAsia="Times New Roman" w:hAnsi="Arial" w:cs="Arial"/>
                <w:color w:val="FFFFFF"/>
                <w:sz w:val="36"/>
                <w:szCs w:val="36"/>
              </w:rPr>
            </w:pPr>
            <w:proofErr w:type="spellStart"/>
            <w:r w:rsidRPr="00AC02AE">
              <w:rPr>
                <w:rFonts w:ascii="Arial" w:eastAsia="Times New Roman" w:hAnsi="Arial" w:cs="Arial"/>
                <w:color w:val="FFFFFF"/>
                <w:sz w:val="36"/>
                <w:szCs w:val="36"/>
              </w:rPr>
              <w:t>dblclick</w:t>
            </w:r>
            <w:proofErr w:type="spellEnd"/>
          </w:p>
        </w:tc>
        <w:tc>
          <w:tcPr>
            <w:tcW w:w="0" w:type="auto"/>
            <w:tcBorders>
              <w:top w:val="single" w:sz="12" w:space="0" w:color="778899"/>
              <w:left w:val="single" w:sz="12" w:space="0" w:color="778899"/>
              <w:bottom w:val="single" w:sz="12" w:space="0" w:color="778899"/>
              <w:right w:val="single" w:sz="12" w:space="0" w:color="778899"/>
            </w:tcBorders>
            <w:shd w:val="clear" w:color="auto" w:fill="FFFFFF"/>
            <w:tcMar>
              <w:top w:w="150" w:type="dxa"/>
              <w:left w:w="150" w:type="dxa"/>
              <w:bottom w:w="150" w:type="dxa"/>
              <w:right w:w="150" w:type="dxa"/>
            </w:tcMar>
            <w:hideMark/>
          </w:tcPr>
          <w:p w14:paraId="0EF5CAD0" w14:textId="77777777" w:rsidR="00AC02AE" w:rsidRPr="00AC02AE" w:rsidRDefault="00AC02AE" w:rsidP="00AC02AE">
            <w:pPr>
              <w:spacing w:before="300" w:after="300" w:line="336" w:lineRule="atLeast"/>
              <w:rPr>
                <w:rFonts w:ascii="Arial" w:eastAsia="Times New Roman" w:hAnsi="Arial" w:cs="Arial"/>
                <w:color w:val="000000"/>
                <w:sz w:val="21"/>
                <w:szCs w:val="21"/>
              </w:rPr>
            </w:pPr>
            <w:r w:rsidRPr="00AC02AE">
              <w:rPr>
                <w:rFonts w:ascii="Arial" w:eastAsia="Times New Roman" w:hAnsi="Arial" w:cs="Arial"/>
                <w:color w:val="000000"/>
                <w:sz w:val="21"/>
                <w:szCs w:val="21"/>
              </w:rPr>
              <w:t>The event occurs when the user double-clicks on an element</w:t>
            </w:r>
          </w:p>
        </w:tc>
      </w:tr>
      <w:tr w:rsidR="00AC02AE" w:rsidRPr="00AC02AE" w14:paraId="5EA950F1" w14:textId="77777777" w:rsidTr="00AC02AE">
        <w:trPr>
          <w:jc w:val="center"/>
        </w:trPr>
        <w:tc>
          <w:tcPr>
            <w:tcW w:w="0" w:type="auto"/>
            <w:tcBorders>
              <w:top w:val="single" w:sz="12" w:space="0" w:color="778899"/>
              <w:left w:val="single" w:sz="12" w:space="0" w:color="778899"/>
              <w:bottom w:val="single" w:sz="12" w:space="0" w:color="778899"/>
              <w:right w:val="single" w:sz="12" w:space="0" w:color="778899"/>
            </w:tcBorders>
            <w:shd w:val="clear" w:color="auto" w:fill="778899"/>
            <w:tcMar>
              <w:top w:w="150" w:type="dxa"/>
              <w:left w:w="150" w:type="dxa"/>
              <w:bottom w:w="150" w:type="dxa"/>
              <w:right w:w="150" w:type="dxa"/>
            </w:tcMar>
            <w:hideMark/>
          </w:tcPr>
          <w:p w14:paraId="6BC2456F" w14:textId="77777777" w:rsidR="00AC02AE" w:rsidRPr="00AC02AE" w:rsidRDefault="00AC02AE" w:rsidP="00AC02AE">
            <w:pPr>
              <w:spacing w:before="300" w:after="300" w:line="336" w:lineRule="atLeast"/>
              <w:jc w:val="center"/>
              <w:rPr>
                <w:rFonts w:ascii="Arial" w:eastAsia="Times New Roman" w:hAnsi="Arial" w:cs="Arial"/>
                <w:color w:val="FFFFFF"/>
                <w:sz w:val="36"/>
                <w:szCs w:val="36"/>
              </w:rPr>
            </w:pPr>
            <w:proofErr w:type="spellStart"/>
            <w:r w:rsidRPr="00AC02AE">
              <w:rPr>
                <w:rFonts w:ascii="Arial" w:eastAsia="Times New Roman" w:hAnsi="Arial" w:cs="Arial"/>
                <w:color w:val="FFFFFF"/>
                <w:sz w:val="36"/>
                <w:szCs w:val="36"/>
              </w:rPr>
              <w:t>mousedown</w:t>
            </w:r>
            <w:proofErr w:type="spellEnd"/>
          </w:p>
        </w:tc>
        <w:tc>
          <w:tcPr>
            <w:tcW w:w="0" w:type="auto"/>
            <w:tcBorders>
              <w:top w:val="single" w:sz="12" w:space="0" w:color="778899"/>
              <w:left w:val="single" w:sz="12" w:space="0" w:color="778899"/>
              <w:bottom w:val="single" w:sz="12" w:space="0" w:color="778899"/>
              <w:right w:val="single" w:sz="12" w:space="0" w:color="778899"/>
            </w:tcBorders>
            <w:shd w:val="clear" w:color="auto" w:fill="FFFFFF"/>
            <w:tcMar>
              <w:top w:w="150" w:type="dxa"/>
              <w:left w:w="150" w:type="dxa"/>
              <w:bottom w:w="150" w:type="dxa"/>
              <w:right w:w="150" w:type="dxa"/>
            </w:tcMar>
            <w:hideMark/>
          </w:tcPr>
          <w:p w14:paraId="16EEB52E" w14:textId="77777777" w:rsidR="00AC02AE" w:rsidRPr="00AC02AE" w:rsidRDefault="00AC02AE" w:rsidP="00AC02AE">
            <w:pPr>
              <w:spacing w:before="300" w:after="300" w:line="336" w:lineRule="atLeast"/>
              <w:rPr>
                <w:rFonts w:ascii="Arial" w:eastAsia="Times New Roman" w:hAnsi="Arial" w:cs="Arial"/>
                <w:color w:val="000000"/>
                <w:sz w:val="21"/>
                <w:szCs w:val="21"/>
              </w:rPr>
            </w:pPr>
            <w:r w:rsidRPr="00AC02AE">
              <w:rPr>
                <w:rFonts w:ascii="Arial" w:eastAsia="Times New Roman" w:hAnsi="Arial" w:cs="Arial"/>
                <w:color w:val="000000"/>
                <w:sz w:val="21"/>
                <w:szCs w:val="21"/>
              </w:rPr>
              <w:t>The event occurs when the user presses a mouse button</w:t>
            </w:r>
          </w:p>
        </w:tc>
      </w:tr>
      <w:tr w:rsidR="00AC02AE" w:rsidRPr="00AC02AE" w14:paraId="54EF033B" w14:textId="77777777" w:rsidTr="00AC02AE">
        <w:trPr>
          <w:jc w:val="center"/>
        </w:trPr>
        <w:tc>
          <w:tcPr>
            <w:tcW w:w="0" w:type="auto"/>
            <w:tcBorders>
              <w:top w:val="single" w:sz="12" w:space="0" w:color="778899"/>
              <w:left w:val="single" w:sz="12" w:space="0" w:color="778899"/>
              <w:bottom w:val="single" w:sz="12" w:space="0" w:color="778899"/>
              <w:right w:val="single" w:sz="12" w:space="0" w:color="778899"/>
            </w:tcBorders>
            <w:shd w:val="clear" w:color="auto" w:fill="778899"/>
            <w:tcMar>
              <w:top w:w="150" w:type="dxa"/>
              <w:left w:w="150" w:type="dxa"/>
              <w:bottom w:w="150" w:type="dxa"/>
              <w:right w:w="150" w:type="dxa"/>
            </w:tcMar>
            <w:hideMark/>
          </w:tcPr>
          <w:p w14:paraId="20932656" w14:textId="77777777" w:rsidR="00AC02AE" w:rsidRPr="00AC02AE" w:rsidRDefault="00AC02AE" w:rsidP="00AC02AE">
            <w:pPr>
              <w:spacing w:before="300" w:after="300" w:line="336" w:lineRule="atLeast"/>
              <w:jc w:val="center"/>
              <w:rPr>
                <w:rFonts w:ascii="Arial" w:eastAsia="Times New Roman" w:hAnsi="Arial" w:cs="Arial"/>
                <w:color w:val="FFFFFF"/>
                <w:sz w:val="36"/>
                <w:szCs w:val="36"/>
              </w:rPr>
            </w:pPr>
            <w:proofErr w:type="spellStart"/>
            <w:r w:rsidRPr="00AC02AE">
              <w:rPr>
                <w:rFonts w:ascii="Arial" w:eastAsia="Times New Roman" w:hAnsi="Arial" w:cs="Arial"/>
                <w:color w:val="FFFFFF"/>
                <w:sz w:val="36"/>
                <w:szCs w:val="36"/>
              </w:rPr>
              <w:t>mouseup</w:t>
            </w:r>
            <w:proofErr w:type="spellEnd"/>
          </w:p>
        </w:tc>
        <w:tc>
          <w:tcPr>
            <w:tcW w:w="0" w:type="auto"/>
            <w:tcBorders>
              <w:top w:val="single" w:sz="12" w:space="0" w:color="778899"/>
              <w:left w:val="single" w:sz="12" w:space="0" w:color="778899"/>
              <w:bottom w:val="single" w:sz="12" w:space="0" w:color="778899"/>
              <w:right w:val="single" w:sz="12" w:space="0" w:color="778899"/>
            </w:tcBorders>
            <w:shd w:val="clear" w:color="auto" w:fill="FFFFFF"/>
            <w:tcMar>
              <w:top w:w="150" w:type="dxa"/>
              <w:left w:w="150" w:type="dxa"/>
              <w:bottom w:w="150" w:type="dxa"/>
              <w:right w:w="150" w:type="dxa"/>
            </w:tcMar>
            <w:hideMark/>
          </w:tcPr>
          <w:p w14:paraId="48328397" w14:textId="77777777" w:rsidR="00AC02AE" w:rsidRPr="00AC02AE" w:rsidRDefault="00AC02AE" w:rsidP="00AC02AE">
            <w:pPr>
              <w:spacing w:before="300" w:after="300" w:line="336" w:lineRule="atLeast"/>
              <w:rPr>
                <w:rFonts w:ascii="Arial" w:eastAsia="Times New Roman" w:hAnsi="Arial" w:cs="Arial"/>
                <w:color w:val="000000"/>
                <w:sz w:val="21"/>
                <w:szCs w:val="21"/>
              </w:rPr>
            </w:pPr>
            <w:r w:rsidRPr="00AC02AE">
              <w:rPr>
                <w:rFonts w:ascii="Arial" w:eastAsia="Times New Roman" w:hAnsi="Arial" w:cs="Arial"/>
                <w:color w:val="000000"/>
                <w:sz w:val="21"/>
                <w:szCs w:val="21"/>
              </w:rPr>
              <w:t>The event occurs when a user releases a mouse button over an element</w:t>
            </w:r>
          </w:p>
        </w:tc>
      </w:tr>
      <w:tr w:rsidR="00AC02AE" w:rsidRPr="00AC02AE" w14:paraId="35D92CF2" w14:textId="77777777" w:rsidTr="00AC02AE">
        <w:trPr>
          <w:jc w:val="center"/>
        </w:trPr>
        <w:tc>
          <w:tcPr>
            <w:tcW w:w="0" w:type="auto"/>
            <w:tcBorders>
              <w:top w:val="single" w:sz="12" w:space="0" w:color="778899"/>
              <w:left w:val="single" w:sz="12" w:space="0" w:color="778899"/>
              <w:bottom w:val="single" w:sz="12" w:space="0" w:color="778899"/>
              <w:right w:val="single" w:sz="12" w:space="0" w:color="778899"/>
            </w:tcBorders>
            <w:shd w:val="clear" w:color="auto" w:fill="778899"/>
            <w:tcMar>
              <w:top w:w="150" w:type="dxa"/>
              <w:left w:w="150" w:type="dxa"/>
              <w:bottom w:w="150" w:type="dxa"/>
              <w:right w:w="150" w:type="dxa"/>
            </w:tcMar>
            <w:hideMark/>
          </w:tcPr>
          <w:p w14:paraId="705BE44B" w14:textId="77777777" w:rsidR="00AC02AE" w:rsidRPr="00AC02AE" w:rsidRDefault="00AC02AE" w:rsidP="00AC02AE">
            <w:pPr>
              <w:spacing w:before="300" w:after="300" w:line="336" w:lineRule="atLeast"/>
              <w:jc w:val="center"/>
              <w:rPr>
                <w:rFonts w:ascii="Arial" w:eastAsia="Times New Roman" w:hAnsi="Arial" w:cs="Arial"/>
                <w:color w:val="FFFFFF"/>
                <w:sz w:val="36"/>
                <w:szCs w:val="36"/>
              </w:rPr>
            </w:pPr>
            <w:proofErr w:type="spellStart"/>
            <w:r w:rsidRPr="00AC02AE">
              <w:rPr>
                <w:rFonts w:ascii="Arial" w:eastAsia="Times New Roman" w:hAnsi="Arial" w:cs="Arial"/>
                <w:color w:val="FFFFFF"/>
                <w:sz w:val="36"/>
                <w:szCs w:val="36"/>
              </w:rPr>
              <w:lastRenderedPageBreak/>
              <w:t>mousemove</w:t>
            </w:r>
            <w:proofErr w:type="spellEnd"/>
          </w:p>
        </w:tc>
        <w:tc>
          <w:tcPr>
            <w:tcW w:w="0" w:type="auto"/>
            <w:tcBorders>
              <w:top w:val="single" w:sz="12" w:space="0" w:color="778899"/>
              <w:left w:val="single" w:sz="12" w:space="0" w:color="778899"/>
              <w:bottom w:val="single" w:sz="12" w:space="0" w:color="778899"/>
              <w:right w:val="single" w:sz="12" w:space="0" w:color="778899"/>
            </w:tcBorders>
            <w:shd w:val="clear" w:color="auto" w:fill="FFFFFF"/>
            <w:tcMar>
              <w:top w:w="150" w:type="dxa"/>
              <w:left w:w="150" w:type="dxa"/>
              <w:bottom w:w="150" w:type="dxa"/>
              <w:right w:w="150" w:type="dxa"/>
            </w:tcMar>
            <w:hideMark/>
          </w:tcPr>
          <w:p w14:paraId="105206BD" w14:textId="77777777" w:rsidR="00AC02AE" w:rsidRPr="00AC02AE" w:rsidRDefault="00AC02AE" w:rsidP="00AC02AE">
            <w:pPr>
              <w:spacing w:before="300" w:after="300" w:line="336" w:lineRule="atLeast"/>
              <w:rPr>
                <w:rFonts w:ascii="Arial" w:eastAsia="Times New Roman" w:hAnsi="Arial" w:cs="Arial"/>
                <w:color w:val="000000"/>
                <w:sz w:val="21"/>
                <w:szCs w:val="21"/>
              </w:rPr>
            </w:pPr>
            <w:r w:rsidRPr="00AC02AE">
              <w:rPr>
                <w:rFonts w:ascii="Arial" w:eastAsia="Times New Roman" w:hAnsi="Arial" w:cs="Arial"/>
                <w:color w:val="000000"/>
                <w:sz w:val="21"/>
                <w:szCs w:val="21"/>
              </w:rPr>
              <w:t>The event occurs when the pointer is moving while it is over an element</w:t>
            </w:r>
          </w:p>
        </w:tc>
      </w:tr>
      <w:tr w:rsidR="00AC02AE" w:rsidRPr="00AC02AE" w14:paraId="746184D1" w14:textId="77777777" w:rsidTr="00AC02AE">
        <w:trPr>
          <w:jc w:val="center"/>
        </w:trPr>
        <w:tc>
          <w:tcPr>
            <w:tcW w:w="0" w:type="auto"/>
            <w:tcBorders>
              <w:top w:val="single" w:sz="12" w:space="0" w:color="778899"/>
              <w:left w:val="single" w:sz="12" w:space="0" w:color="778899"/>
              <w:bottom w:val="single" w:sz="12" w:space="0" w:color="778899"/>
              <w:right w:val="single" w:sz="12" w:space="0" w:color="778899"/>
            </w:tcBorders>
            <w:shd w:val="clear" w:color="auto" w:fill="778899"/>
            <w:tcMar>
              <w:top w:w="150" w:type="dxa"/>
              <w:left w:w="150" w:type="dxa"/>
              <w:bottom w:w="150" w:type="dxa"/>
              <w:right w:w="150" w:type="dxa"/>
            </w:tcMar>
            <w:hideMark/>
          </w:tcPr>
          <w:p w14:paraId="679E00CD" w14:textId="77777777" w:rsidR="00AC02AE" w:rsidRPr="00AC02AE" w:rsidRDefault="00AC02AE" w:rsidP="00AC02AE">
            <w:pPr>
              <w:spacing w:before="300" w:after="300" w:line="336" w:lineRule="atLeast"/>
              <w:jc w:val="center"/>
              <w:rPr>
                <w:rFonts w:ascii="Arial" w:eastAsia="Times New Roman" w:hAnsi="Arial" w:cs="Arial"/>
                <w:color w:val="FFFFFF"/>
                <w:sz w:val="36"/>
                <w:szCs w:val="36"/>
              </w:rPr>
            </w:pPr>
            <w:proofErr w:type="spellStart"/>
            <w:r w:rsidRPr="00AC02AE">
              <w:rPr>
                <w:rFonts w:ascii="Arial" w:eastAsia="Times New Roman" w:hAnsi="Arial" w:cs="Arial"/>
                <w:color w:val="FFFFFF"/>
                <w:sz w:val="36"/>
                <w:szCs w:val="36"/>
              </w:rPr>
              <w:t>mouseenter</w:t>
            </w:r>
            <w:proofErr w:type="spellEnd"/>
          </w:p>
        </w:tc>
        <w:tc>
          <w:tcPr>
            <w:tcW w:w="0" w:type="auto"/>
            <w:tcBorders>
              <w:top w:val="single" w:sz="12" w:space="0" w:color="778899"/>
              <w:left w:val="single" w:sz="12" w:space="0" w:color="778899"/>
              <w:bottom w:val="single" w:sz="12" w:space="0" w:color="778899"/>
              <w:right w:val="single" w:sz="12" w:space="0" w:color="778899"/>
            </w:tcBorders>
            <w:shd w:val="clear" w:color="auto" w:fill="FFFFFF"/>
            <w:tcMar>
              <w:top w:w="150" w:type="dxa"/>
              <w:left w:w="150" w:type="dxa"/>
              <w:bottom w:w="150" w:type="dxa"/>
              <w:right w:w="150" w:type="dxa"/>
            </w:tcMar>
            <w:hideMark/>
          </w:tcPr>
          <w:p w14:paraId="33919DDA" w14:textId="77777777" w:rsidR="00AC02AE" w:rsidRPr="00AC02AE" w:rsidRDefault="00AC02AE" w:rsidP="00AC02AE">
            <w:pPr>
              <w:spacing w:before="300" w:after="300" w:line="336" w:lineRule="atLeast"/>
              <w:rPr>
                <w:rFonts w:ascii="Arial" w:eastAsia="Times New Roman" w:hAnsi="Arial" w:cs="Arial"/>
                <w:color w:val="000000"/>
                <w:sz w:val="21"/>
                <w:szCs w:val="21"/>
              </w:rPr>
            </w:pPr>
            <w:r w:rsidRPr="00AC02AE">
              <w:rPr>
                <w:rFonts w:ascii="Arial" w:eastAsia="Times New Roman" w:hAnsi="Arial" w:cs="Arial"/>
                <w:color w:val="000000"/>
                <w:sz w:val="21"/>
                <w:szCs w:val="21"/>
              </w:rPr>
              <w:t>The event occurs when the pointer is moved onto an element</w:t>
            </w:r>
          </w:p>
        </w:tc>
      </w:tr>
      <w:tr w:rsidR="00AC02AE" w:rsidRPr="00AC02AE" w14:paraId="3ACF60B5" w14:textId="77777777" w:rsidTr="00AC02AE">
        <w:trPr>
          <w:jc w:val="center"/>
        </w:trPr>
        <w:tc>
          <w:tcPr>
            <w:tcW w:w="0" w:type="auto"/>
            <w:tcBorders>
              <w:top w:val="single" w:sz="12" w:space="0" w:color="778899"/>
              <w:left w:val="single" w:sz="12" w:space="0" w:color="778899"/>
              <w:bottom w:val="single" w:sz="12" w:space="0" w:color="778899"/>
              <w:right w:val="single" w:sz="12" w:space="0" w:color="778899"/>
            </w:tcBorders>
            <w:shd w:val="clear" w:color="auto" w:fill="778899"/>
            <w:tcMar>
              <w:top w:w="150" w:type="dxa"/>
              <w:left w:w="150" w:type="dxa"/>
              <w:bottom w:w="150" w:type="dxa"/>
              <w:right w:w="150" w:type="dxa"/>
            </w:tcMar>
            <w:hideMark/>
          </w:tcPr>
          <w:p w14:paraId="5C3130D9" w14:textId="77777777" w:rsidR="00AC02AE" w:rsidRPr="00AC02AE" w:rsidRDefault="00AC02AE" w:rsidP="00AC02AE">
            <w:pPr>
              <w:spacing w:before="300" w:after="300" w:line="336" w:lineRule="atLeast"/>
              <w:jc w:val="center"/>
              <w:rPr>
                <w:rFonts w:ascii="Arial" w:eastAsia="Times New Roman" w:hAnsi="Arial" w:cs="Arial"/>
                <w:color w:val="FFFFFF"/>
                <w:sz w:val="36"/>
                <w:szCs w:val="36"/>
              </w:rPr>
            </w:pPr>
            <w:proofErr w:type="spellStart"/>
            <w:r w:rsidRPr="00AC02AE">
              <w:rPr>
                <w:rFonts w:ascii="Arial" w:eastAsia="Times New Roman" w:hAnsi="Arial" w:cs="Arial"/>
                <w:color w:val="FFFFFF"/>
                <w:sz w:val="36"/>
                <w:szCs w:val="36"/>
              </w:rPr>
              <w:t>mouseleave</w:t>
            </w:r>
            <w:proofErr w:type="spellEnd"/>
          </w:p>
        </w:tc>
        <w:tc>
          <w:tcPr>
            <w:tcW w:w="0" w:type="auto"/>
            <w:tcBorders>
              <w:top w:val="single" w:sz="12" w:space="0" w:color="778899"/>
              <w:left w:val="single" w:sz="12" w:space="0" w:color="778899"/>
              <w:bottom w:val="single" w:sz="12" w:space="0" w:color="778899"/>
              <w:right w:val="single" w:sz="12" w:space="0" w:color="778899"/>
            </w:tcBorders>
            <w:shd w:val="clear" w:color="auto" w:fill="FFFFFF"/>
            <w:tcMar>
              <w:top w:w="150" w:type="dxa"/>
              <w:left w:w="150" w:type="dxa"/>
              <w:bottom w:w="150" w:type="dxa"/>
              <w:right w:w="150" w:type="dxa"/>
            </w:tcMar>
            <w:hideMark/>
          </w:tcPr>
          <w:p w14:paraId="662BD676" w14:textId="77777777" w:rsidR="00AC02AE" w:rsidRPr="00AC02AE" w:rsidRDefault="00AC02AE" w:rsidP="00AC02AE">
            <w:pPr>
              <w:spacing w:before="300" w:after="300" w:line="336" w:lineRule="atLeast"/>
              <w:rPr>
                <w:rFonts w:ascii="Arial" w:eastAsia="Times New Roman" w:hAnsi="Arial" w:cs="Arial"/>
                <w:color w:val="000000"/>
                <w:sz w:val="21"/>
                <w:szCs w:val="21"/>
              </w:rPr>
            </w:pPr>
            <w:r w:rsidRPr="00AC02AE">
              <w:rPr>
                <w:rFonts w:ascii="Arial" w:eastAsia="Times New Roman" w:hAnsi="Arial" w:cs="Arial"/>
                <w:color w:val="000000"/>
                <w:sz w:val="21"/>
                <w:szCs w:val="21"/>
              </w:rPr>
              <w:t>The event occurs when the pointer is moved out of an element</w:t>
            </w:r>
          </w:p>
        </w:tc>
      </w:tr>
      <w:tr w:rsidR="00AC02AE" w:rsidRPr="00AC02AE" w14:paraId="2716BB7F" w14:textId="77777777" w:rsidTr="00AC02AE">
        <w:trPr>
          <w:jc w:val="center"/>
        </w:trPr>
        <w:tc>
          <w:tcPr>
            <w:tcW w:w="0" w:type="auto"/>
            <w:tcBorders>
              <w:top w:val="single" w:sz="12" w:space="0" w:color="778899"/>
              <w:left w:val="single" w:sz="12" w:space="0" w:color="778899"/>
              <w:bottom w:val="single" w:sz="12" w:space="0" w:color="778899"/>
              <w:right w:val="single" w:sz="12" w:space="0" w:color="778899"/>
            </w:tcBorders>
            <w:shd w:val="clear" w:color="auto" w:fill="778899"/>
            <w:tcMar>
              <w:top w:w="150" w:type="dxa"/>
              <w:left w:w="150" w:type="dxa"/>
              <w:bottom w:w="150" w:type="dxa"/>
              <w:right w:w="150" w:type="dxa"/>
            </w:tcMar>
            <w:hideMark/>
          </w:tcPr>
          <w:p w14:paraId="40BDD28D" w14:textId="77777777" w:rsidR="00AC02AE" w:rsidRPr="00AC02AE" w:rsidRDefault="00AC02AE" w:rsidP="00AC02AE">
            <w:pPr>
              <w:spacing w:before="300" w:after="300" w:line="336" w:lineRule="atLeast"/>
              <w:jc w:val="center"/>
              <w:rPr>
                <w:rFonts w:ascii="Arial" w:eastAsia="Times New Roman" w:hAnsi="Arial" w:cs="Arial"/>
                <w:color w:val="FFFFFF"/>
                <w:sz w:val="36"/>
                <w:szCs w:val="36"/>
              </w:rPr>
            </w:pPr>
            <w:r w:rsidRPr="00AC02AE">
              <w:rPr>
                <w:rFonts w:ascii="Arial" w:eastAsia="Times New Roman" w:hAnsi="Arial" w:cs="Arial"/>
                <w:color w:val="FFFFFF"/>
                <w:sz w:val="36"/>
                <w:szCs w:val="36"/>
              </w:rPr>
              <w:t>mouseover</w:t>
            </w:r>
          </w:p>
        </w:tc>
        <w:tc>
          <w:tcPr>
            <w:tcW w:w="0" w:type="auto"/>
            <w:tcBorders>
              <w:top w:val="single" w:sz="12" w:space="0" w:color="778899"/>
              <w:left w:val="single" w:sz="12" w:space="0" w:color="778899"/>
              <w:bottom w:val="single" w:sz="12" w:space="0" w:color="778899"/>
              <w:right w:val="single" w:sz="12" w:space="0" w:color="778899"/>
            </w:tcBorders>
            <w:shd w:val="clear" w:color="auto" w:fill="FFFFFF"/>
            <w:tcMar>
              <w:top w:w="150" w:type="dxa"/>
              <w:left w:w="150" w:type="dxa"/>
              <w:bottom w:w="150" w:type="dxa"/>
              <w:right w:w="150" w:type="dxa"/>
            </w:tcMar>
            <w:hideMark/>
          </w:tcPr>
          <w:p w14:paraId="4D433A0C" w14:textId="77777777" w:rsidR="00AC02AE" w:rsidRPr="00AC02AE" w:rsidRDefault="00AC02AE" w:rsidP="00AC02AE">
            <w:pPr>
              <w:spacing w:before="300" w:after="300" w:line="336" w:lineRule="atLeast"/>
              <w:rPr>
                <w:rFonts w:ascii="Arial" w:eastAsia="Times New Roman" w:hAnsi="Arial" w:cs="Arial"/>
                <w:color w:val="000000"/>
                <w:sz w:val="21"/>
                <w:szCs w:val="21"/>
              </w:rPr>
            </w:pPr>
            <w:r w:rsidRPr="00AC02AE">
              <w:rPr>
                <w:rFonts w:ascii="Arial" w:eastAsia="Times New Roman" w:hAnsi="Arial" w:cs="Arial"/>
                <w:color w:val="000000"/>
                <w:sz w:val="21"/>
                <w:szCs w:val="21"/>
              </w:rPr>
              <w:t>The event occurs when the pointer is moved onto an element, or onto one of its children</w:t>
            </w:r>
          </w:p>
        </w:tc>
      </w:tr>
      <w:tr w:rsidR="00AC02AE" w:rsidRPr="00AC02AE" w14:paraId="20AD7585" w14:textId="77777777" w:rsidTr="00AC02AE">
        <w:trPr>
          <w:jc w:val="center"/>
        </w:trPr>
        <w:tc>
          <w:tcPr>
            <w:tcW w:w="0" w:type="auto"/>
            <w:tcBorders>
              <w:top w:val="single" w:sz="12" w:space="0" w:color="778899"/>
              <w:left w:val="single" w:sz="12" w:space="0" w:color="778899"/>
              <w:bottom w:val="single" w:sz="12" w:space="0" w:color="778899"/>
              <w:right w:val="single" w:sz="12" w:space="0" w:color="778899"/>
            </w:tcBorders>
            <w:shd w:val="clear" w:color="auto" w:fill="778899"/>
            <w:tcMar>
              <w:top w:w="150" w:type="dxa"/>
              <w:left w:w="150" w:type="dxa"/>
              <w:bottom w:w="150" w:type="dxa"/>
              <w:right w:w="150" w:type="dxa"/>
            </w:tcMar>
            <w:hideMark/>
          </w:tcPr>
          <w:p w14:paraId="2E23C883" w14:textId="77777777" w:rsidR="00AC02AE" w:rsidRPr="00AC02AE" w:rsidRDefault="00AC02AE" w:rsidP="00AC02AE">
            <w:pPr>
              <w:spacing w:before="300" w:after="300" w:line="336" w:lineRule="atLeast"/>
              <w:jc w:val="center"/>
              <w:rPr>
                <w:rFonts w:ascii="Arial" w:eastAsia="Times New Roman" w:hAnsi="Arial" w:cs="Arial"/>
                <w:color w:val="FFFFFF"/>
                <w:sz w:val="36"/>
                <w:szCs w:val="36"/>
              </w:rPr>
            </w:pPr>
            <w:proofErr w:type="spellStart"/>
            <w:r w:rsidRPr="00AC02AE">
              <w:rPr>
                <w:rFonts w:ascii="Arial" w:eastAsia="Times New Roman" w:hAnsi="Arial" w:cs="Arial"/>
                <w:color w:val="FFFFFF"/>
                <w:sz w:val="36"/>
                <w:szCs w:val="36"/>
              </w:rPr>
              <w:t>contextmenu</w:t>
            </w:r>
            <w:proofErr w:type="spellEnd"/>
          </w:p>
        </w:tc>
        <w:tc>
          <w:tcPr>
            <w:tcW w:w="0" w:type="auto"/>
            <w:tcBorders>
              <w:top w:val="single" w:sz="12" w:space="0" w:color="778899"/>
              <w:left w:val="single" w:sz="12" w:space="0" w:color="778899"/>
              <w:bottom w:val="single" w:sz="12" w:space="0" w:color="778899"/>
              <w:right w:val="single" w:sz="12" w:space="0" w:color="778899"/>
            </w:tcBorders>
            <w:shd w:val="clear" w:color="auto" w:fill="FFFFFF"/>
            <w:tcMar>
              <w:top w:w="150" w:type="dxa"/>
              <w:left w:w="150" w:type="dxa"/>
              <w:bottom w:w="150" w:type="dxa"/>
              <w:right w:w="150" w:type="dxa"/>
            </w:tcMar>
            <w:hideMark/>
          </w:tcPr>
          <w:p w14:paraId="2DD0071B" w14:textId="77777777" w:rsidR="00AC02AE" w:rsidRPr="00AC02AE" w:rsidRDefault="00AC02AE" w:rsidP="00AC02AE">
            <w:pPr>
              <w:spacing w:before="300" w:after="300" w:line="336" w:lineRule="atLeast"/>
              <w:rPr>
                <w:rFonts w:ascii="Arial" w:eastAsia="Times New Roman" w:hAnsi="Arial" w:cs="Arial"/>
                <w:color w:val="000000"/>
                <w:sz w:val="21"/>
                <w:szCs w:val="21"/>
              </w:rPr>
            </w:pPr>
            <w:r w:rsidRPr="00AC02AE">
              <w:rPr>
                <w:rFonts w:ascii="Arial" w:eastAsia="Times New Roman" w:hAnsi="Arial" w:cs="Arial"/>
                <w:color w:val="000000"/>
                <w:sz w:val="21"/>
                <w:szCs w:val="21"/>
              </w:rPr>
              <w:t>The event occurs when the user right-clicks on an element to open a context menu</w:t>
            </w:r>
          </w:p>
        </w:tc>
      </w:tr>
    </w:tbl>
    <w:p w14:paraId="39823992" w14:textId="77777777" w:rsidR="00AC02AE" w:rsidRPr="00AC02AE" w:rsidRDefault="00AC02AE" w:rsidP="00AC02AE">
      <w:pPr>
        <w:pStyle w:val="ListParagraph"/>
        <w:numPr>
          <w:ilvl w:val="0"/>
          <w:numId w:val="2"/>
        </w:numPr>
        <w:shd w:val="clear" w:color="auto" w:fill="FFFFFF"/>
        <w:spacing w:after="150" w:line="336" w:lineRule="atLeast"/>
        <w:outlineLvl w:val="4"/>
        <w:rPr>
          <w:rFonts w:ascii="Helvetica" w:eastAsia="Times New Roman" w:hAnsi="Helvetica" w:cs="Helvetica"/>
          <w:b/>
          <w:bCs/>
          <w:color w:val="313131"/>
          <w:sz w:val="20"/>
          <w:szCs w:val="20"/>
        </w:rPr>
      </w:pPr>
      <w:proofErr w:type="spellStart"/>
      <w:r w:rsidRPr="00AC02AE">
        <w:rPr>
          <w:rFonts w:ascii="Helvetica" w:eastAsia="Times New Roman" w:hAnsi="Helvetica" w:cs="Helvetica"/>
          <w:b/>
          <w:bCs/>
          <w:color w:val="313131"/>
          <w:sz w:val="20"/>
          <w:szCs w:val="20"/>
        </w:rPr>
        <w:t>MouseEvent</w:t>
      </w:r>
      <w:proofErr w:type="spellEnd"/>
      <w:r w:rsidRPr="00AC02AE">
        <w:rPr>
          <w:rFonts w:ascii="Helvetica" w:eastAsia="Times New Roman" w:hAnsi="Helvetica" w:cs="Helvetica"/>
          <w:b/>
          <w:bCs/>
          <w:color w:val="313131"/>
          <w:sz w:val="20"/>
          <w:szCs w:val="20"/>
        </w:rPr>
        <w:t> properties</w:t>
      </w:r>
    </w:p>
    <w:tbl>
      <w:tblPr>
        <w:tblW w:w="16125" w:type="dxa"/>
        <w:jc w:val="center"/>
        <w:tblBorders>
          <w:top w:val="single" w:sz="36" w:space="0" w:color="778899"/>
          <w:left w:val="single" w:sz="36" w:space="0" w:color="778899"/>
          <w:bottom w:val="single" w:sz="36" w:space="0" w:color="778899"/>
          <w:right w:val="single" w:sz="36" w:space="0" w:color="778899"/>
        </w:tblBorders>
        <w:shd w:val="clear" w:color="auto" w:fill="FFFFFF"/>
        <w:tblCellMar>
          <w:top w:w="75" w:type="dxa"/>
          <w:left w:w="75" w:type="dxa"/>
          <w:bottom w:w="75" w:type="dxa"/>
          <w:right w:w="75" w:type="dxa"/>
        </w:tblCellMar>
        <w:tblLook w:val="04A0" w:firstRow="1" w:lastRow="0" w:firstColumn="1" w:lastColumn="0" w:noHBand="0" w:noVBand="1"/>
      </w:tblPr>
      <w:tblGrid>
        <w:gridCol w:w="2583"/>
        <w:gridCol w:w="13542"/>
      </w:tblGrid>
      <w:tr w:rsidR="00AC02AE" w:rsidRPr="00AC02AE" w14:paraId="3CD6BF35" w14:textId="77777777" w:rsidTr="00AC02AE">
        <w:trPr>
          <w:jc w:val="center"/>
        </w:trPr>
        <w:tc>
          <w:tcPr>
            <w:tcW w:w="0" w:type="auto"/>
            <w:tcBorders>
              <w:top w:val="single" w:sz="12" w:space="0" w:color="778899"/>
              <w:left w:val="single" w:sz="12" w:space="0" w:color="778899"/>
              <w:bottom w:val="single" w:sz="12" w:space="0" w:color="778899"/>
              <w:right w:val="single" w:sz="12" w:space="0" w:color="778899"/>
            </w:tcBorders>
            <w:shd w:val="clear" w:color="auto" w:fill="778899"/>
            <w:tcMar>
              <w:top w:w="150" w:type="dxa"/>
              <w:left w:w="150" w:type="dxa"/>
              <w:bottom w:w="150" w:type="dxa"/>
              <w:right w:w="150" w:type="dxa"/>
            </w:tcMar>
            <w:hideMark/>
          </w:tcPr>
          <w:p w14:paraId="53E7701A" w14:textId="77777777" w:rsidR="00AC02AE" w:rsidRPr="00AC02AE" w:rsidRDefault="00AC02AE" w:rsidP="00AC02AE">
            <w:pPr>
              <w:spacing w:before="300" w:after="300" w:line="336" w:lineRule="atLeast"/>
              <w:jc w:val="center"/>
              <w:rPr>
                <w:rFonts w:ascii="Arial" w:eastAsia="Times New Roman" w:hAnsi="Arial" w:cs="Arial"/>
                <w:color w:val="FFFFFF"/>
                <w:sz w:val="36"/>
                <w:szCs w:val="36"/>
              </w:rPr>
            </w:pPr>
            <w:r w:rsidRPr="00AC02AE">
              <w:rPr>
                <w:rFonts w:ascii="Arial" w:eastAsia="Times New Roman" w:hAnsi="Arial" w:cs="Arial"/>
                <w:color w:val="FFFFFF"/>
                <w:sz w:val="36"/>
                <w:szCs w:val="36"/>
              </w:rPr>
              <w:t>button</w:t>
            </w:r>
          </w:p>
        </w:tc>
        <w:tc>
          <w:tcPr>
            <w:tcW w:w="0" w:type="auto"/>
            <w:tcBorders>
              <w:top w:val="single" w:sz="12" w:space="0" w:color="778899"/>
              <w:left w:val="single" w:sz="12" w:space="0" w:color="778899"/>
              <w:bottom w:val="single" w:sz="12" w:space="0" w:color="778899"/>
              <w:right w:val="single" w:sz="12" w:space="0" w:color="778899"/>
            </w:tcBorders>
            <w:shd w:val="clear" w:color="auto" w:fill="FFFFFF"/>
            <w:tcMar>
              <w:top w:w="150" w:type="dxa"/>
              <w:left w:w="150" w:type="dxa"/>
              <w:bottom w:w="150" w:type="dxa"/>
              <w:right w:w="150" w:type="dxa"/>
            </w:tcMar>
            <w:hideMark/>
          </w:tcPr>
          <w:p w14:paraId="70C47C05" w14:textId="77777777" w:rsidR="00AC02AE" w:rsidRPr="00AC02AE" w:rsidRDefault="00AC02AE" w:rsidP="00AC02AE">
            <w:pPr>
              <w:spacing w:before="300" w:after="300" w:line="336" w:lineRule="atLeast"/>
              <w:rPr>
                <w:rFonts w:ascii="Arial" w:eastAsia="Times New Roman" w:hAnsi="Arial" w:cs="Arial"/>
                <w:color w:val="000000"/>
                <w:sz w:val="21"/>
                <w:szCs w:val="21"/>
              </w:rPr>
            </w:pPr>
            <w:r w:rsidRPr="00AC02AE">
              <w:rPr>
                <w:rFonts w:ascii="Arial" w:eastAsia="Times New Roman" w:hAnsi="Arial" w:cs="Arial"/>
                <w:color w:val="000000"/>
                <w:sz w:val="21"/>
                <w:szCs w:val="21"/>
              </w:rPr>
              <w:t>Returns which mouse button was pressed when the mouse event was triggered</w:t>
            </w:r>
          </w:p>
        </w:tc>
      </w:tr>
      <w:tr w:rsidR="00AC02AE" w:rsidRPr="00AC02AE" w14:paraId="05E88D07" w14:textId="77777777" w:rsidTr="00AC02AE">
        <w:trPr>
          <w:jc w:val="center"/>
        </w:trPr>
        <w:tc>
          <w:tcPr>
            <w:tcW w:w="0" w:type="auto"/>
            <w:tcBorders>
              <w:top w:val="single" w:sz="12" w:space="0" w:color="778899"/>
              <w:left w:val="single" w:sz="12" w:space="0" w:color="778899"/>
              <w:bottom w:val="single" w:sz="12" w:space="0" w:color="778899"/>
              <w:right w:val="single" w:sz="12" w:space="0" w:color="778899"/>
            </w:tcBorders>
            <w:shd w:val="clear" w:color="auto" w:fill="778899"/>
            <w:tcMar>
              <w:top w:w="150" w:type="dxa"/>
              <w:left w:w="150" w:type="dxa"/>
              <w:bottom w:w="150" w:type="dxa"/>
              <w:right w:w="150" w:type="dxa"/>
            </w:tcMar>
            <w:hideMark/>
          </w:tcPr>
          <w:p w14:paraId="1572239B" w14:textId="77777777" w:rsidR="00AC02AE" w:rsidRPr="00AC02AE" w:rsidRDefault="00AC02AE" w:rsidP="00AC02AE">
            <w:pPr>
              <w:spacing w:before="300" w:after="300" w:line="336" w:lineRule="atLeast"/>
              <w:jc w:val="center"/>
              <w:rPr>
                <w:rFonts w:ascii="Arial" w:eastAsia="Times New Roman" w:hAnsi="Arial" w:cs="Arial"/>
                <w:color w:val="FFFFFF"/>
                <w:sz w:val="36"/>
                <w:szCs w:val="36"/>
              </w:rPr>
            </w:pPr>
            <w:proofErr w:type="spellStart"/>
            <w:r w:rsidRPr="00AC02AE">
              <w:rPr>
                <w:rFonts w:ascii="Arial" w:eastAsia="Times New Roman" w:hAnsi="Arial" w:cs="Arial"/>
                <w:color w:val="FFFFFF"/>
                <w:sz w:val="36"/>
                <w:szCs w:val="36"/>
              </w:rPr>
              <w:t>clientX</w:t>
            </w:r>
            <w:proofErr w:type="spellEnd"/>
            <w:r w:rsidRPr="00AC02AE">
              <w:rPr>
                <w:rFonts w:ascii="Arial" w:eastAsia="Times New Roman" w:hAnsi="Arial" w:cs="Arial"/>
                <w:color w:val="FFFFFF"/>
                <w:sz w:val="36"/>
                <w:szCs w:val="36"/>
              </w:rPr>
              <w:t xml:space="preserve"> and </w:t>
            </w:r>
            <w:proofErr w:type="spellStart"/>
            <w:r w:rsidRPr="00AC02AE">
              <w:rPr>
                <w:rFonts w:ascii="Arial" w:eastAsia="Times New Roman" w:hAnsi="Arial" w:cs="Arial"/>
                <w:color w:val="FFFFFF"/>
                <w:sz w:val="36"/>
                <w:szCs w:val="36"/>
              </w:rPr>
              <w:t>clientY</w:t>
            </w:r>
            <w:proofErr w:type="spellEnd"/>
          </w:p>
        </w:tc>
        <w:tc>
          <w:tcPr>
            <w:tcW w:w="0" w:type="auto"/>
            <w:tcBorders>
              <w:top w:val="single" w:sz="12" w:space="0" w:color="778899"/>
              <w:left w:val="single" w:sz="12" w:space="0" w:color="778899"/>
              <w:bottom w:val="single" w:sz="12" w:space="0" w:color="778899"/>
              <w:right w:val="single" w:sz="12" w:space="0" w:color="778899"/>
            </w:tcBorders>
            <w:shd w:val="clear" w:color="auto" w:fill="FFFFFF"/>
            <w:tcMar>
              <w:top w:w="150" w:type="dxa"/>
              <w:left w:w="150" w:type="dxa"/>
              <w:bottom w:w="150" w:type="dxa"/>
              <w:right w:w="150" w:type="dxa"/>
            </w:tcMar>
            <w:hideMark/>
          </w:tcPr>
          <w:p w14:paraId="56CCB27F" w14:textId="77777777" w:rsidR="00AC02AE" w:rsidRPr="00AC02AE" w:rsidRDefault="00AC02AE" w:rsidP="00AC02AE">
            <w:pPr>
              <w:spacing w:before="300" w:after="300" w:line="336" w:lineRule="atLeast"/>
              <w:rPr>
                <w:rFonts w:ascii="Arial" w:eastAsia="Times New Roman" w:hAnsi="Arial" w:cs="Arial"/>
                <w:color w:val="000000"/>
                <w:sz w:val="21"/>
                <w:szCs w:val="21"/>
              </w:rPr>
            </w:pPr>
            <w:r w:rsidRPr="00AC02AE">
              <w:rPr>
                <w:rFonts w:ascii="Arial" w:eastAsia="Times New Roman" w:hAnsi="Arial" w:cs="Arial"/>
                <w:color w:val="000000"/>
                <w:sz w:val="21"/>
                <w:szCs w:val="21"/>
              </w:rPr>
              <w:t>Returns the coordinates of the mouse pointer, relative to the element coordinate system that triggered the event. </w:t>
            </w:r>
            <w:r w:rsidRPr="00AC02AE">
              <w:rPr>
                <w:rFonts w:ascii="Arial" w:eastAsia="Times New Roman" w:hAnsi="Arial" w:cs="Arial"/>
                <w:b/>
                <w:bCs/>
                <w:color w:val="000000"/>
                <w:sz w:val="21"/>
                <w:szCs w:val="21"/>
              </w:rPr>
              <w:t>If you click in the left top corner the value will always be (0,0) independent of scroll position, these coordinates are relative to the VIEWPORT (the visible part of the document page)</w:t>
            </w:r>
          </w:p>
        </w:tc>
      </w:tr>
      <w:tr w:rsidR="00AC02AE" w:rsidRPr="00AC02AE" w14:paraId="664DAA52" w14:textId="77777777" w:rsidTr="00AC02AE">
        <w:trPr>
          <w:jc w:val="center"/>
        </w:trPr>
        <w:tc>
          <w:tcPr>
            <w:tcW w:w="0" w:type="auto"/>
            <w:tcBorders>
              <w:top w:val="single" w:sz="12" w:space="0" w:color="778899"/>
              <w:left w:val="single" w:sz="12" w:space="0" w:color="778899"/>
              <w:bottom w:val="single" w:sz="12" w:space="0" w:color="778899"/>
              <w:right w:val="single" w:sz="12" w:space="0" w:color="778899"/>
            </w:tcBorders>
            <w:shd w:val="clear" w:color="auto" w:fill="778899"/>
            <w:tcMar>
              <w:top w:w="150" w:type="dxa"/>
              <w:left w:w="150" w:type="dxa"/>
              <w:bottom w:w="150" w:type="dxa"/>
              <w:right w:w="150" w:type="dxa"/>
            </w:tcMar>
            <w:hideMark/>
          </w:tcPr>
          <w:p w14:paraId="457705AE" w14:textId="77777777" w:rsidR="00AC02AE" w:rsidRPr="00AC02AE" w:rsidRDefault="00AC02AE" w:rsidP="00AC02AE">
            <w:pPr>
              <w:spacing w:before="300" w:after="300" w:line="336" w:lineRule="atLeast"/>
              <w:jc w:val="center"/>
              <w:rPr>
                <w:rFonts w:ascii="Arial" w:eastAsia="Times New Roman" w:hAnsi="Arial" w:cs="Arial"/>
                <w:color w:val="FFFFFF"/>
                <w:sz w:val="36"/>
                <w:szCs w:val="36"/>
              </w:rPr>
            </w:pPr>
            <w:proofErr w:type="spellStart"/>
            <w:r w:rsidRPr="00AC02AE">
              <w:rPr>
                <w:rFonts w:ascii="Arial" w:eastAsia="Times New Roman" w:hAnsi="Arial" w:cs="Arial"/>
                <w:color w:val="FFFFFF"/>
                <w:sz w:val="36"/>
                <w:szCs w:val="36"/>
              </w:rPr>
              <w:t>pageX</w:t>
            </w:r>
            <w:proofErr w:type="spellEnd"/>
            <w:r w:rsidRPr="00AC02AE">
              <w:rPr>
                <w:rFonts w:ascii="Arial" w:eastAsia="Times New Roman" w:hAnsi="Arial" w:cs="Arial"/>
                <w:color w:val="FFFFFF"/>
                <w:sz w:val="36"/>
                <w:szCs w:val="36"/>
              </w:rPr>
              <w:t xml:space="preserve"> and </w:t>
            </w:r>
            <w:proofErr w:type="spellStart"/>
            <w:r w:rsidRPr="00AC02AE">
              <w:rPr>
                <w:rFonts w:ascii="Arial" w:eastAsia="Times New Roman" w:hAnsi="Arial" w:cs="Arial"/>
                <w:color w:val="FFFFFF"/>
                <w:sz w:val="36"/>
                <w:szCs w:val="36"/>
              </w:rPr>
              <w:t>pageY</w:t>
            </w:r>
            <w:proofErr w:type="spellEnd"/>
          </w:p>
        </w:tc>
        <w:tc>
          <w:tcPr>
            <w:tcW w:w="0" w:type="auto"/>
            <w:tcBorders>
              <w:top w:val="single" w:sz="12" w:space="0" w:color="778899"/>
              <w:left w:val="single" w:sz="12" w:space="0" w:color="778899"/>
              <w:bottom w:val="single" w:sz="12" w:space="0" w:color="778899"/>
              <w:right w:val="single" w:sz="12" w:space="0" w:color="778899"/>
            </w:tcBorders>
            <w:shd w:val="clear" w:color="auto" w:fill="FFFFFF"/>
            <w:tcMar>
              <w:top w:w="150" w:type="dxa"/>
              <w:left w:w="150" w:type="dxa"/>
              <w:bottom w:w="150" w:type="dxa"/>
              <w:right w:w="150" w:type="dxa"/>
            </w:tcMar>
            <w:hideMark/>
          </w:tcPr>
          <w:p w14:paraId="0221D0A3" w14:textId="77777777" w:rsidR="00AC02AE" w:rsidRPr="00AC02AE" w:rsidRDefault="00AC02AE" w:rsidP="00AC02AE">
            <w:pPr>
              <w:spacing w:before="300" w:after="300" w:line="336" w:lineRule="atLeast"/>
              <w:rPr>
                <w:rFonts w:ascii="Arial" w:eastAsia="Times New Roman" w:hAnsi="Arial" w:cs="Arial"/>
                <w:color w:val="000000"/>
                <w:sz w:val="21"/>
                <w:szCs w:val="21"/>
              </w:rPr>
            </w:pPr>
            <w:r w:rsidRPr="00AC02AE">
              <w:rPr>
                <w:rFonts w:ascii="Arial" w:eastAsia="Times New Roman" w:hAnsi="Arial" w:cs="Arial"/>
                <w:color w:val="000000"/>
                <w:sz w:val="21"/>
                <w:szCs w:val="21"/>
              </w:rPr>
              <w:t>Returns the coordinates of the mouse pointer, relative to the document, when the mouse event was triggered. </w:t>
            </w:r>
            <w:r w:rsidRPr="00AC02AE">
              <w:rPr>
                <w:rFonts w:ascii="Arial" w:eastAsia="Times New Roman" w:hAnsi="Arial" w:cs="Arial"/>
                <w:b/>
                <w:bCs/>
                <w:color w:val="000000"/>
                <w:sz w:val="21"/>
                <w:szCs w:val="21"/>
              </w:rPr>
              <w:t>They are relative to the complete document/page, and will always be relative to the very beginning of the document/page, even if the top of the page is not visible because you've scrolled down. They will change when the page scrolls and the mouse does not move!</w:t>
            </w:r>
          </w:p>
        </w:tc>
      </w:tr>
      <w:tr w:rsidR="00AC02AE" w:rsidRPr="00AC02AE" w14:paraId="60BACE1E" w14:textId="77777777" w:rsidTr="00AC02AE">
        <w:trPr>
          <w:jc w:val="center"/>
        </w:trPr>
        <w:tc>
          <w:tcPr>
            <w:tcW w:w="0" w:type="auto"/>
            <w:tcBorders>
              <w:top w:val="single" w:sz="12" w:space="0" w:color="778899"/>
              <w:left w:val="single" w:sz="12" w:space="0" w:color="778899"/>
              <w:bottom w:val="single" w:sz="12" w:space="0" w:color="778899"/>
              <w:right w:val="single" w:sz="12" w:space="0" w:color="778899"/>
            </w:tcBorders>
            <w:shd w:val="clear" w:color="auto" w:fill="778899"/>
            <w:tcMar>
              <w:top w:w="150" w:type="dxa"/>
              <w:left w:w="150" w:type="dxa"/>
              <w:bottom w:w="150" w:type="dxa"/>
              <w:right w:w="150" w:type="dxa"/>
            </w:tcMar>
            <w:hideMark/>
          </w:tcPr>
          <w:p w14:paraId="4C8BF2F8" w14:textId="77777777" w:rsidR="00AC02AE" w:rsidRPr="00AC02AE" w:rsidRDefault="00AC02AE" w:rsidP="00AC02AE">
            <w:pPr>
              <w:spacing w:before="300" w:after="300" w:line="336" w:lineRule="atLeast"/>
              <w:jc w:val="center"/>
              <w:rPr>
                <w:rFonts w:ascii="Arial" w:eastAsia="Times New Roman" w:hAnsi="Arial" w:cs="Arial"/>
                <w:color w:val="FFFFFF"/>
                <w:sz w:val="36"/>
                <w:szCs w:val="36"/>
              </w:rPr>
            </w:pPr>
            <w:proofErr w:type="spellStart"/>
            <w:r w:rsidRPr="00AC02AE">
              <w:rPr>
                <w:rFonts w:ascii="Arial" w:eastAsia="Times New Roman" w:hAnsi="Arial" w:cs="Arial"/>
                <w:color w:val="FFFFFF"/>
                <w:sz w:val="36"/>
                <w:szCs w:val="36"/>
              </w:rPr>
              <w:lastRenderedPageBreak/>
              <w:t>screenX</w:t>
            </w:r>
            <w:proofErr w:type="spellEnd"/>
            <w:r w:rsidRPr="00AC02AE">
              <w:rPr>
                <w:rFonts w:ascii="Arial" w:eastAsia="Times New Roman" w:hAnsi="Arial" w:cs="Arial"/>
                <w:color w:val="FFFFFF"/>
                <w:sz w:val="36"/>
                <w:szCs w:val="36"/>
              </w:rPr>
              <w:t xml:space="preserve"> and </w:t>
            </w:r>
            <w:proofErr w:type="spellStart"/>
            <w:r w:rsidRPr="00AC02AE">
              <w:rPr>
                <w:rFonts w:ascii="Arial" w:eastAsia="Times New Roman" w:hAnsi="Arial" w:cs="Arial"/>
                <w:color w:val="FFFFFF"/>
                <w:sz w:val="36"/>
                <w:szCs w:val="36"/>
              </w:rPr>
              <w:t>screenY</w:t>
            </w:r>
            <w:proofErr w:type="spellEnd"/>
          </w:p>
        </w:tc>
        <w:tc>
          <w:tcPr>
            <w:tcW w:w="0" w:type="auto"/>
            <w:tcBorders>
              <w:top w:val="single" w:sz="12" w:space="0" w:color="778899"/>
              <w:left w:val="single" w:sz="12" w:space="0" w:color="778899"/>
              <w:bottom w:val="single" w:sz="12" w:space="0" w:color="778899"/>
              <w:right w:val="single" w:sz="12" w:space="0" w:color="778899"/>
            </w:tcBorders>
            <w:shd w:val="clear" w:color="auto" w:fill="FFFFFF"/>
            <w:tcMar>
              <w:top w:w="150" w:type="dxa"/>
              <w:left w:w="150" w:type="dxa"/>
              <w:bottom w:w="150" w:type="dxa"/>
              <w:right w:w="150" w:type="dxa"/>
            </w:tcMar>
            <w:hideMark/>
          </w:tcPr>
          <w:p w14:paraId="2FF4E325" w14:textId="77777777" w:rsidR="00AC02AE" w:rsidRPr="00AC02AE" w:rsidRDefault="00AC02AE" w:rsidP="00AC02AE">
            <w:pPr>
              <w:spacing w:before="300" w:after="300" w:line="336" w:lineRule="atLeast"/>
              <w:rPr>
                <w:rFonts w:ascii="Arial" w:eastAsia="Times New Roman" w:hAnsi="Arial" w:cs="Arial"/>
                <w:color w:val="000000"/>
                <w:sz w:val="21"/>
                <w:szCs w:val="21"/>
              </w:rPr>
            </w:pPr>
            <w:r w:rsidRPr="00AC02AE">
              <w:rPr>
                <w:rFonts w:ascii="Arial" w:eastAsia="Times New Roman" w:hAnsi="Arial" w:cs="Arial"/>
                <w:color w:val="000000"/>
                <w:sz w:val="21"/>
                <w:szCs w:val="21"/>
              </w:rPr>
              <w:t>Returns the coordinates of the mouse pointer, relative to the screen, when an event was triggered.</w:t>
            </w:r>
          </w:p>
        </w:tc>
      </w:tr>
      <w:tr w:rsidR="00AC02AE" w:rsidRPr="00AC02AE" w14:paraId="35EC92AF" w14:textId="77777777" w:rsidTr="00AC02AE">
        <w:trPr>
          <w:jc w:val="center"/>
        </w:trPr>
        <w:tc>
          <w:tcPr>
            <w:tcW w:w="0" w:type="auto"/>
            <w:tcBorders>
              <w:top w:val="single" w:sz="12" w:space="0" w:color="778899"/>
              <w:left w:val="single" w:sz="12" w:space="0" w:color="778899"/>
              <w:bottom w:val="single" w:sz="12" w:space="0" w:color="778899"/>
              <w:right w:val="single" w:sz="12" w:space="0" w:color="778899"/>
            </w:tcBorders>
            <w:shd w:val="clear" w:color="auto" w:fill="778899"/>
            <w:tcMar>
              <w:top w:w="150" w:type="dxa"/>
              <w:left w:w="150" w:type="dxa"/>
              <w:bottom w:w="150" w:type="dxa"/>
              <w:right w:w="150" w:type="dxa"/>
            </w:tcMar>
            <w:hideMark/>
          </w:tcPr>
          <w:p w14:paraId="79824044" w14:textId="77777777" w:rsidR="00AC02AE" w:rsidRPr="00AC02AE" w:rsidRDefault="00AC02AE" w:rsidP="00AC02AE">
            <w:pPr>
              <w:spacing w:before="300" w:after="300" w:line="336" w:lineRule="atLeast"/>
              <w:jc w:val="center"/>
              <w:rPr>
                <w:rFonts w:ascii="Arial" w:eastAsia="Times New Roman" w:hAnsi="Arial" w:cs="Arial"/>
                <w:color w:val="FFFFFF"/>
                <w:sz w:val="36"/>
                <w:szCs w:val="36"/>
              </w:rPr>
            </w:pPr>
            <w:proofErr w:type="spellStart"/>
            <w:r w:rsidRPr="00AC02AE">
              <w:rPr>
                <w:rFonts w:ascii="Arial" w:eastAsia="Times New Roman" w:hAnsi="Arial" w:cs="Arial"/>
                <w:color w:val="FFFFFF"/>
                <w:sz w:val="36"/>
                <w:szCs w:val="36"/>
              </w:rPr>
              <w:t>altKey</w:t>
            </w:r>
            <w:proofErr w:type="spellEnd"/>
            <w:r w:rsidRPr="00AC02AE">
              <w:rPr>
                <w:rFonts w:ascii="Arial" w:eastAsia="Times New Roman" w:hAnsi="Arial" w:cs="Arial"/>
                <w:color w:val="FFFFFF"/>
                <w:sz w:val="36"/>
                <w:szCs w:val="36"/>
              </w:rPr>
              <w:t xml:space="preserve">, </w:t>
            </w:r>
            <w:proofErr w:type="spellStart"/>
            <w:r w:rsidRPr="00AC02AE">
              <w:rPr>
                <w:rFonts w:ascii="Arial" w:eastAsia="Times New Roman" w:hAnsi="Arial" w:cs="Arial"/>
                <w:color w:val="FFFFFF"/>
                <w:sz w:val="36"/>
                <w:szCs w:val="36"/>
              </w:rPr>
              <w:t>ctrlKey</w:t>
            </w:r>
            <w:proofErr w:type="spellEnd"/>
            <w:r w:rsidRPr="00AC02AE">
              <w:rPr>
                <w:rFonts w:ascii="Arial" w:eastAsia="Times New Roman" w:hAnsi="Arial" w:cs="Arial"/>
                <w:color w:val="FFFFFF"/>
                <w:sz w:val="36"/>
                <w:szCs w:val="36"/>
              </w:rPr>
              <w:t xml:space="preserve">, </w:t>
            </w:r>
            <w:proofErr w:type="spellStart"/>
            <w:r w:rsidRPr="00AC02AE">
              <w:rPr>
                <w:rFonts w:ascii="Arial" w:eastAsia="Times New Roman" w:hAnsi="Arial" w:cs="Arial"/>
                <w:color w:val="FFFFFF"/>
                <w:sz w:val="36"/>
                <w:szCs w:val="36"/>
              </w:rPr>
              <w:t>shiftKey</w:t>
            </w:r>
            <w:proofErr w:type="spellEnd"/>
          </w:p>
        </w:tc>
        <w:tc>
          <w:tcPr>
            <w:tcW w:w="0" w:type="auto"/>
            <w:tcBorders>
              <w:top w:val="single" w:sz="12" w:space="0" w:color="778899"/>
              <w:left w:val="single" w:sz="12" w:space="0" w:color="778899"/>
              <w:bottom w:val="single" w:sz="12" w:space="0" w:color="778899"/>
              <w:right w:val="single" w:sz="12" w:space="0" w:color="778899"/>
            </w:tcBorders>
            <w:shd w:val="clear" w:color="auto" w:fill="FFFFFF"/>
            <w:tcMar>
              <w:top w:w="150" w:type="dxa"/>
              <w:left w:w="150" w:type="dxa"/>
              <w:bottom w:w="150" w:type="dxa"/>
              <w:right w:w="150" w:type="dxa"/>
            </w:tcMar>
            <w:hideMark/>
          </w:tcPr>
          <w:p w14:paraId="14E87C13" w14:textId="77777777" w:rsidR="00AC02AE" w:rsidRPr="00AC02AE" w:rsidRDefault="00AC02AE" w:rsidP="00AC02AE">
            <w:pPr>
              <w:spacing w:before="300" w:after="300" w:line="336" w:lineRule="atLeast"/>
              <w:rPr>
                <w:rFonts w:ascii="Arial" w:eastAsia="Times New Roman" w:hAnsi="Arial" w:cs="Arial"/>
                <w:color w:val="000000"/>
                <w:sz w:val="21"/>
                <w:szCs w:val="21"/>
              </w:rPr>
            </w:pPr>
            <w:r w:rsidRPr="00AC02AE">
              <w:rPr>
                <w:rFonts w:ascii="Arial" w:eastAsia="Times New Roman" w:hAnsi="Arial" w:cs="Arial"/>
                <w:color w:val="000000"/>
                <w:sz w:val="21"/>
                <w:szCs w:val="21"/>
              </w:rPr>
              <w:t xml:space="preserve">Returns whether the "alt, ctrl and </w:t>
            </w:r>
            <w:proofErr w:type="spellStart"/>
            <w:r w:rsidRPr="00AC02AE">
              <w:rPr>
                <w:rFonts w:ascii="Arial" w:eastAsia="Times New Roman" w:hAnsi="Arial" w:cs="Arial"/>
                <w:color w:val="000000"/>
                <w:sz w:val="21"/>
                <w:szCs w:val="21"/>
              </w:rPr>
              <w:t>shif</w:t>
            </w:r>
            <w:proofErr w:type="spellEnd"/>
            <w:r w:rsidRPr="00AC02AE">
              <w:rPr>
                <w:rFonts w:ascii="Arial" w:eastAsia="Times New Roman" w:hAnsi="Arial" w:cs="Arial"/>
                <w:color w:val="000000"/>
                <w:sz w:val="21"/>
                <w:szCs w:val="21"/>
              </w:rPr>
              <w:t>" key was pressed when an event was triggered</w:t>
            </w:r>
          </w:p>
        </w:tc>
      </w:tr>
      <w:tr w:rsidR="00AC02AE" w:rsidRPr="00AC02AE" w14:paraId="64232E15" w14:textId="77777777" w:rsidTr="00AC02AE">
        <w:trPr>
          <w:jc w:val="center"/>
        </w:trPr>
        <w:tc>
          <w:tcPr>
            <w:tcW w:w="0" w:type="auto"/>
            <w:tcBorders>
              <w:top w:val="single" w:sz="12" w:space="0" w:color="778899"/>
              <w:left w:val="single" w:sz="12" w:space="0" w:color="778899"/>
              <w:bottom w:val="single" w:sz="12" w:space="0" w:color="778899"/>
              <w:right w:val="single" w:sz="12" w:space="0" w:color="778899"/>
            </w:tcBorders>
            <w:shd w:val="clear" w:color="auto" w:fill="778899"/>
            <w:tcMar>
              <w:top w:w="150" w:type="dxa"/>
              <w:left w:w="150" w:type="dxa"/>
              <w:bottom w:w="150" w:type="dxa"/>
              <w:right w:w="150" w:type="dxa"/>
            </w:tcMar>
            <w:hideMark/>
          </w:tcPr>
          <w:p w14:paraId="4FC41CBD" w14:textId="77777777" w:rsidR="00AC02AE" w:rsidRPr="00AC02AE" w:rsidRDefault="00AC02AE" w:rsidP="00AC02AE">
            <w:pPr>
              <w:spacing w:before="300" w:after="300" w:line="336" w:lineRule="atLeast"/>
              <w:jc w:val="center"/>
              <w:rPr>
                <w:rFonts w:ascii="Arial" w:eastAsia="Times New Roman" w:hAnsi="Arial" w:cs="Arial"/>
                <w:color w:val="FFFFFF"/>
                <w:sz w:val="36"/>
                <w:szCs w:val="36"/>
              </w:rPr>
            </w:pPr>
            <w:r w:rsidRPr="00AC02AE">
              <w:rPr>
                <w:rFonts w:ascii="Arial" w:eastAsia="Times New Roman" w:hAnsi="Arial" w:cs="Arial"/>
                <w:color w:val="FFFFFF"/>
                <w:sz w:val="36"/>
                <w:szCs w:val="36"/>
              </w:rPr>
              <w:t>detail</w:t>
            </w:r>
          </w:p>
        </w:tc>
        <w:tc>
          <w:tcPr>
            <w:tcW w:w="0" w:type="auto"/>
            <w:tcBorders>
              <w:top w:val="single" w:sz="12" w:space="0" w:color="778899"/>
              <w:left w:val="single" w:sz="12" w:space="0" w:color="778899"/>
              <w:bottom w:val="single" w:sz="12" w:space="0" w:color="778899"/>
              <w:right w:val="single" w:sz="12" w:space="0" w:color="778899"/>
            </w:tcBorders>
            <w:shd w:val="clear" w:color="auto" w:fill="FFFFFF"/>
            <w:tcMar>
              <w:top w:w="150" w:type="dxa"/>
              <w:left w:w="150" w:type="dxa"/>
              <w:bottom w:w="150" w:type="dxa"/>
              <w:right w:w="150" w:type="dxa"/>
            </w:tcMar>
            <w:hideMark/>
          </w:tcPr>
          <w:p w14:paraId="318F5E58" w14:textId="77777777" w:rsidR="00AC02AE" w:rsidRPr="00AC02AE" w:rsidRDefault="00AC02AE" w:rsidP="00AC02AE">
            <w:pPr>
              <w:spacing w:before="300" w:after="300" w:line="336" w:lineRule="atLeast"/>
              <w:rPr>
                <w:rFonts w:ascii="Arial" w:eastAsia="Times New Roman" w:hAnsi="Arial" w:cs="Arial"/>
                <w:color w:val="000000"/>
                <w:sz w:val="21"/>
                <w:szCs w:val="21"/>
              </w:rPr>
            </w:pPr>
            <w:r w:rsidRPr="00AC02AE">
              <w:rPr>
                <w:rFonts w:ascii="Arial" w:eastAsia="Times New Roman" w:hAnsi="Arial" w:cs="Arial"/>
                <w:color w:val="000000"/>
                <w:sz w:val="21"/>
                <w:szCs w:val="21"/>
              </w:rPr>
              <w:t>Returns a number that indicates how many times the mouse was clicked</w:t>
            </w:r>
          </w:p>
        </w:tc>
      </w:tr>
    </w:tbl>
    <w:p w14:paraId="40D210D8" w14:textId="77777777" w:rsidR="005B1163" w:rsidRPr="005B1163" w:rsidRDefault="005B1163" w:rsidP="005B1163">
      <w:pPr>
        <w:shd w:val="clear" w:color="auto" w:fill="FFFFFF"/>
        <w:spacing w:before="300" w:after="340" w:line="240" w:lineRule="auto"/>
        <w:rPr>
          <w:rFonts w:ascii="Helvetica" w:eastAsia="Times New Roman" w:hAnsi="Helvetica" w:cs="Helvetica"/>
          <w:color w:val="313131"/>
          <w:sz w:val="24"/>
          <w:szCs w:val="24"/>
        </w:rPr>
      </w:pPr>
      <w:r w:rsidRPr="005B1163">
        <w:rPr>
          <w:rFonts w:ascii="Helvetica" w:eastAsia="Times New Roman" w:hAnsi="Helvetica" w:cs="Helvetica"/>
          <w:color w:val="313131"/>
          <w:sz w:val="24"/>
          <w:szCs w:val="24"/>
        </w:rPr>
        <w:t xml:space="preserve">Any </w:t>
      </w:r>
      <w:proofErr w:type="gramStart"/>
      <w:r w:rsidRPr="005B1163">
        <w:rPr>
          <w:rFonts w:ascii="Helvetica" w:eastAsia="Times New Roman" w:hAnsi="Helvetica" w:cs="Helvetica"/>
          <w:color w:val="313131"/>
          <w:sz w:val="24"/>
          <w:szCs w:val="24"/>
        </w:rPr>
        <w:t>CSS  selector</w:t>
      </w:r>
      <w:proofErr w:type="gramEnd"/>
      <w:r w:rsidRPr="005B1163">
        <w:rPr>
          <w:rFonts w:ascii="Helvetica" w:eastAsia="Times New Roman" w:hAnsi="Helvetica" w:cs="Helvetica"/>
          <w:color w:val="313131"/>
          <w:sz w:val="24"/>
          <w:szCs w:val="24"/>
        </w:rPr>
        <w:t xml:space="preserve"> can be passed as a parameter for these methods.</w:t>
      </w:r>
    </w:p>
    <w:p w14:paraId="55DD187E" w14:textId="77777777" w:rsidR="005B1163" w:rsidRPr="005B1163" w:rsidRDefault="005B1163" w:rsidP="005B1163">
      <w:pPr>
        <w:numPr>
          <w:ilvl w:val="1"/>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5B1163">
        <w:rPr>
          <w:rFonts w:ascii="Helvetica" w:eastAsia="Times New Roman" w:hAnsi="Helvetica" w:cs="Helvetica"/>
          <w:color w:val="313131"/>
          <w:sz w:val="24"/>
          <w:szCs w:val="24"/>
        </w:rPr>
        <w:t>While </w:t>
      </w:r>
      <w:proofErr w:type="spellStart"/>
      <w:r w:rsidRPr="005B1163">
        <w:rPr>
          <w:rFonts w:ascii="Courier New" w:eastAsia="Times New Roman" w:hAnsi="Courier New" w:cs="Courier New"/>
          <w:b/>
          <w:bCs/>
          <w:color w:val="3366FF"/>
          <w:sz w:val="24"/>
          <w:szCs w:val="24"/>
        </w:rPr>
        <w:t>querySelector</w:t>
      </w:r>
      <w:proofErr w:type="spellEnd"/>
      <w:r w:rsidRPr="005B1163">
        <w:rPr>
          <w:rFonts w:ascii="Courier New" w:eastAsia="Times New Roman" w:hAnsi="Courier New" w:cs="Courier New"/>
          <w:b/>
          <w:bCs/>
          <w:color w:val="3366FF"/>
          <w:sz w:val="24"/>
          <w:szCs w:val="24"/>
        </w:rPr>
        <w:t>(selector)</w:t>
      </w:r>
      <w:r w:rsidRPr="005B1163">
        <w:rPr>
          <w:rFonts w:ascii="inherit" w:eastAsia="Times New Roman" w:hAnsi="inherit" w:cs="Helvetica"/>
          <w:color w:val="FF0000"/>
          <w:sz w:val="24"/>
          <w:szCs w:val="24"/>
        </w:rPr>
        <w:t> will return the first element in the DOM that matches the selector</w:t>
      </w:r>
      <w:r w:rsidRPr="005B1163">
        <w:rPr>
          <w:rFonts w:ascii="inherit" w:eastAsia="Times New Roman" w:hAnsi="inherit" w:cs="Helvetica"/>
          <w:color w:val="313131"/>
          <w:sz w:val="24"/>
          <w:szCs w:val="24"/>
        </w:rPr>
        <w:t> (and you will be able to work with it directly),</w:t>
      </w:r>
    </w:p>
    <w:p w14:paraId="1E017470" w14:textId="77777777" w:rsidR="005B1163" w:rsidRPr="005B1163" w:rsidRDefault="005B1163" w:rsidP="005B1163">
      <w:pPr>
        <w:numPr>
          <w:ilvl w:val="1"/>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proofErr w:type="spellStart"/>
      <w:r w:rsidRPr="005B1163">
        <w:rPr>
          <w:rFonts w:ascii="Courier New" w:eastAsia="Times New Roman" w:hAnsi="Courier New" w:cs="Courier New"/>
          <w:b/>
          <w:bCs/>
          <w:color w:val="3366FF"/>
          <w:sz w:val="24"/>
          <w:szCs w:val="24"/>
        </w:rPr>
        <w:t>querySelectorAll</w:t>
      </w:r>
      <w:proofErr w:type="spellEnd"/>
      <w:r w:rsidRPr="005B1163">
        <w:rPr>
          <w:rFonts w:ascii="Courier New" w:eastAsia="Times New Roman" w:hAnsi="Courier New" w:cs="Courier New"/>
          <w:b/>
          <w:bCs/>
          <w:color w:val="3366FF"/>
          <w:sz w:val="24"/>
          <w:szCs w:val="24"/>
        </w:rPr>
        <w:t>(selector)</w:t>
      </w:r>
      <w:r w:rsidRPr="005B1163">
        <w:rPr>
          <w:rFonts w:ascii="inherit" w:eastAsia="Times New Roman" w:hAnsi="inherit" w:cs="Helvetica"/>
          <w:b/>
          <w:bCs/>
          <w:color w:val="FF0000"/>
          <w:sz w:val="24"/>
          <w:szCs w:val="24"/>
        </w:rPr>
        <w:t> returns a collection of HTML elements corresponding to all elements matching the selector</w:t>
      </w:r>
      <w:r w:rsidRPr="005B1163">
        <w:rPr>
          <w:rFonts w:ascii="inherit" w:eastAsia="Times New Roman" w:hAnsi="inherit" w:cs="Helvetica"/>
          <w:color w:val="313131"/>
          <w:sz w:val="24"/>
          <w:szCs w:val="24"/>
        </w:rPr>
        <w:t>. To process the results, it will be necessary to loop over each of the elements in the collection.</w:t>
      </w:r>
    </w:p>
    <w:p w14:paraId="74BD229E" w14:textId="527A48C6" w:rsidR="00CB470A" w:rsidRDefault="00CB470A"/>
    <w:sectPr w:rsidR="00CB470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909F2"/>
    <w:multiLevelType w:val="multilevel"/>
    <w:tmpl w:val="87322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6E3709"/>
    <w:multiLevelType w:val="multilevel"/>
    <w:tmpl w:val="089E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807780"/>
    <w:multiLevelType w:val="multilevel"/>
    <w:tmpl w:val="9C505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2"/>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03"/>
    <w:rsid w:val="001330E7"/>
    <w:rsid w:val="001909F6"/>
    <w:rsid w:val="00347810"/>
    <w:rsid w:val="005B1163"/>
    <w:rsid w:val="00756266"/>
    <w:rsid w:val="007605E6"/>
    <w:rsid w:val="007B3267"/>
    <w:rsid w:val="008F37F7"/>
    <w:rsid w:val="009E57E2"/>
    <w:rsid w:val="00AC02AE"/>
    <w:rsid w:val="00CB470A"/>
    <w:rsid w:val="00E20F9F"/>
    <w:rsid w:val="00E379A2"/>
    <w:rsid w:val="00E51203"/>
    <w:rsid w:val="00FA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FCF0"/>
  <w15:chartTrackingRefBased/>
  <w15:docId w15:val="{E12E274C-6899-474B-9049-6AB5580C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C02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C02A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
    <w:name w:val="tag"/>
    <w:basedOn w:val="DefaultParagraphFont"/>
    <w:rsid w:val="008F37F7"/>
  </w:style>
  <w:style w:type="character" w:customStyle="1" w:styleId="pln">
    <w:name w:val="pln"/>
    <w:basedOn w:val="DefaultParagraphFont"/>
    <w:rsid w:val="008F37F7"/>
  </w:style>
  <w:style w:type="character" w:customStyle="1" w:styleId="atn">
    <w:name w:val="atn"/>
    <w:basedOn w:val="DefaultParagraphFont"/>
    <w:rsid w:val="008F37F7"/>
  </w:style>
  <w:style w:type="character" w:customStyle="1" w:styleId="pun">
    <w:name w:val="pun"/>
    <w:basedOn w:val="DefaultParagraphFont"/>
    <w:rsid w:val="008F37F7"/>
  </w:style>
  <w:style w:type="character" w:customStyle="1" w:styleId="atv">
    <w:name w:val="atv"/>
    <w:basedOn w:val="DefaultParagraphFont"/>
    <w:rsid w:val="008F37F7"/>
  </w:style>
  <w:style w:type="paragraph" w:styleId="NormalWeb">
    <w:name w:val="Normal (Web)"/>
    <w:basedOn w:val="Normal"/>
    <w:uiPriority w:val="99"/>
    <w:semiHidden/>
    <w:unhideWhenUsed/>
    <w:rsid w:val="008F37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37F7"/>
    <w:rPr>
      <w:color w:val="0000FF"/>
      <w:u w:val="single"/>
    </w:rPr>
  </w:style>
  <w:style w:type="character" w:customStyle="1" w:styleId="Heading4Char">
    <w:name w:val="Heading 4 Char"/>
    <w:basedOn w:val="DefaultParagraphFont"/>
    <w:link w:val="Heading4"/>
    <w:uiPriority w:val="9"/>
    <w:rsid w:val="00AC02A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C02AE"/>
    <w:rPr>
      <w:rFonts w:ascii="Times New Roman" w:eastAsia="Times New Roman" w:hAnsi="Times New Roman" w:cs="Times New Roman"/>
      <w:b/>
      <w:bCs/>
      <w:sz w:val="20"/>
      <w:szCs w:val="20"/>
    </w:rPr>
  </w:style>
  <w:style w:type="character" w:styleId="Strong">
    <w:name w:val="Strong"/>
    <w:basedOn w:val="DefaultParagraphFont"/>
    <w:uiPriority w:val="22"/>
    <w:qFormat/>
    <w:rsid w:val="00AC02AE"/>
    <w:rPr>
      <w:b/>
      <w:bCs/>
    </w:rPr>
  </w:style>
  <w:style w:type="paragraph" w:styleId="ListParagraph">
    <w:name w:val="List Paragraph"/>
    <w:basedOn w:val="Normal"/>
    <w:uiPriority w:val="34"/>
    <w:qFormat/>
    <w:rsid w:val="00AC0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57586">
      <w:bodyDiv w:val="1"/>
      <w:marLeft w:val="0"/>
      <w:marRight w:val="0"/>
      <w:marTop w:val="0"/>
      <w:marBottom w:val="0"/>
      <w:divBdr>
        <w:top w:val="none" w:sz="0" w:space="0" w:color="auto"/>
        <w:left w:val="none" w:sz="0" w:space="0" w:color="auto"/>
        <w:bottom w:val="none" w:sz="0" w:space="0" w:color="auto"/>
        <w:right w:val="none" w:sz="0" w:space="0" w:color="auto"/>
      </w:divBdr>
    </w:div>
    <w:div w:id="232083198">
      <w:bodyDiv w:val="1"/>
      <w:marLeft w:val="0"/>
      <w:marRight w:val="0"/>
      <w:marTop w:val="0"/>
      <w:marBottom w:val="0"/>
      <w:divBdr>
        <w:top w:val="none" w:sz="0" w:space="0" w:color="auto"/>
        <w:left w:val="none" w:sz="0" w:space="0" w:color="auto"/>
        <w:bottom w:val="none" w:sz="0" w:space="0" w:color="auto"/>
        <w:right w:val="none" w:sz="0" w:space="0" w:color="auto"/>
      </w:divBdr>
    </w:div>
    <w:div w:id="516040628">
      <w:bodyDiv w:val="1"/>
      <w:marLeft w:val="0"/>
      <w:marRight w:val="0"/>
      <w:marTop w:val="0"/>
      <w:marBottom w:val="0"/>
      <w:divBdr>
        <w:top w:val="none" w:sz="0" w:space="0" w:color="auto"/>
        <w:left w:val="none" w:sz="0" w:space="0" w:color="auto"/>
        <w:bottom w:val="none" w:sz="0" w:space="0" w:color="auto"/>
        <w:right w:val="none" w:sz="0" w:space="0" w:color="auto"/>
      </w:divBdr>
    </w:div>
    <w:div w:id="620495872">
      <w:bodyDiv w:val="1"/>
      <w:marLeft w:val="0"/>
      <w:marRight w:val="0"/>
      <w:marTop w:val="0"/>
      <w:marBottom w:val="0"/>
      <w:divBdr>
        <w:top w:val="none" w:sz="0" w:space="0" w:color="auto"/>
        <w:left w:val="none" w:sz="0" w:space="0" w:color="auto"/>
        <w:bottom w:val="none" w:sz="0" w:space="0" w:color="auto"/>
        <w:right w:val="none" w:sz="0" w:space="0" w:color="auto"/>
      </w:divBdr>
    </w:div>
    <w:div w:id="818771379">
      <w:bodyDiv w:val="1"/>
      <w:marLeft w:val="0"/>
      <w:marRight w:val="0"/>
      <w:marTop w:val="0"/>
      <w:marBottom w:val="0"/>
      <w:divBdr>
        <w:top w:val="none" w:sz="0" w:space="0" w:color="auto"/>
        <w:left w:val="none" w:sz="0" w:space="0" w:color="auto"/>
        <w:bottom w:val="none" w:sz="0" w:space="0" w:color="auto"/>
        <w:right w:val="none" w:sz="0" w:space="0" w:color="auto"/>
      </w:divBdr>
      <w:divsChild>
        <w:div w:id="82531773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uriciopoppe.github.io/function-plot/" TargetMode="External"/><Relationship Id="rId5" Type="http://schemas.openxmlformats.org/officeDocument/2006/relationships/hyperlink" Target="https://d3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1</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Xextre</dc:creator>
  <cp:keywords/>
  <dc:description/>
  <cp:lastModifiedBy>Xextre</cp:lastModifiedBy>
  <cp:revision>5</cp:revision>
  <dcterms:created xsi:type="dcterms:W3CDTF">2017-12-10T08:18:00Z</dcterms:created>
  <dcterms:modified xsi:type="dcterms:W3CDTF">2017-12-23T19:51:00Z</dcterms:modified>
</cp:coreProperties>
</file>