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0C81EB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Style w:val="9"/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eastAsia="Consolas" w:cs="Times New Roman"/>
          <w:caps w:val="0"/>
          <w:color w:val="000000" w:themeColor="text1"/>
          <w:spacing w:val="0"/>
          <w:sz w:val="28"/>
          <w:szCs w:val="28"/>
          <w14:textFill>
            <w14:solidFill>
              <w14:schemeClr w14:val="tx1"/>
            </w14:solidFill>
          </w14:textFill>
        </w:rPr>
        <w:t>Это лабораторная работа по Git. Ветка dev.</w:t>
      </w:r>
      <w:bookmarkStart w:id="0" w:name="_GoBack"/>
      <w:bookmarkEnd w:id="0"/>
    </w:p>
    <w:p w14:paraId="60317B67">
      <w:pPr>
        <w:pStyle w:val="3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Style w:val="9"/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Style w:val="9"/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ОБЩАЯ ХАРАКТЕРИСТИКА ПРИЛОЖЕНИЯ</w:t>
      </w:r>
    </w:p>
    <w:p w14:paraId="367879D7">
      <w:pPr>
        <w:pStyle w:val="3"/>
        <w:keepNext w:val="0"/>
        <w:keepLines w:val="0"/>
        <w:widowControl/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b/>
          <w:bCs/>
          <w:sz w:val="28"/>
          <w:szCs w:val="28"/>
          <w:lang w:val="ru-RU"/>
        </w:rPr>
        <w:t>1</w:t>
      </w:r>
      <w:r>
        <w:rPr>
          <w:rStyle w:val="9"/>
          <w:rFonts w:hint="default" w:ascii="Times New Roman" w:hAnsi="Times New Roman" w:cs="Times New Roman"/>
          <w:b/>
          <w:bCs/>
          <w:sz w:val="28"/>
          <w:szCs w:val="28"/>
        </w:rPr>
        <w:t>. Проектирование архитектуры приложения</w:t>
      </w:r>
    </w:p>
    <w:p w14:paraId="6930F075">
      <w:pPr>
        <w:pStyle w:val="4"/>
        <w:keepNext w:val="0"/>
        <w:keepLines w:val="0"/>
        <w:widowControl/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1</w:t>
      </w:r>
      <w:r>
        <w:rPr>
          <w:rFonts w:hint="default" w:ascii="Times New Roman" w:hAnsi="Times New Roman" w:cs="Times New Roman"/>
          <w:sz w:val="28"/>
          <w:szCs w:val="28"/>
        </w:rPr>
        <w:t>.1. Тип архитектуры</w:t>
      </w:r>
    </w:p>
    <w:p w14:paraId="643C9CB9">
      <w:pPr>
        <w:pStyle w:val="10"/>
        <w:keepNext w:val="0"/>
        <w:keepLines w:val="0"/>
        <w:widowControl/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Выбрана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трёхуровневая архитектура (3-tier)</w:t>
      </w:r>
      <w:r>
        <w:rPr>
          <w:rFonts w:hint="default" w:ascii="Times New Roman" w:hAnsi="Times New Roman" w:cs="Times New Roman"/>
          <w:sz w:val="28"/>
          <w:szCs w:val="28"/>
        </w:rPr>
        <w:t>:</w:t>
      </w:r>
    </w:p>
    <w:p w14:paraId="27FAA09C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sz w:val="28"/>
          <w:szCs w:val="28"/>
        </w:rPr>
        <w:t>Уровень представления (UI)</w:t>
      </w:r>
      <w:r>
        <w:rPr>
          <w:rFonts w:hint="default" w:ascii="Times New Roman" w:hAnsi="Times New Roman" w:cs="Times New Roman"/>
          <w:sz w:val="28"/>
          <w:szCs w:val="28"/>
        </w:rPr>
        <w:t xml:space="preserve"> — интерфейс Windows Forms.</w:t>
      </w:r>
    </w:p>
    <w:p w14:paraId="78986D8E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sz w:val="28"/>
          <w:szCs w:val="28"/>
        </w:rPr>
        <w:t>Уровень бизнес-логики (BLL)</w:t>
      </w:r>
      <w:r>
        <w:rPr>
          <w:rFonts w:hint="default" w:ascii="Times New Roman" w:hAnsi="Times New Roman" w:cs="Times New Roman"/>
          <w:sz w:val="28"/>
          <w:szCs w:val="28"/>
        </w:rPr>
        <w:t xml:space="preserve"> — классы, реализующие логику заказов, кухни, склада, оплат.</w:t>
      </w:r>
    </w:p>
    <w:p w14:paraId="54BE0E8D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sz w:val="28"/>
          <w:szCs w:val="28"/>
        </w:rPr>
        <w:t>Уровень данных (DAL)</w:t>
      </w:r>
      <w:r>
        <w:rPr>
          <w:rFonts w:hint="default" w:ascii="Times New Roman" w:hAnsi="Times New Roman" w:cs="Times New Roman"/>
          <w:sz w:val="28"/>
          <w:szCs w:val="28"/>
        </w:rPr>
        <w:t xml:space="preserve"> — взаимодействие с локальной базой данных (SQLite или MySQL).</w:t>
      </w:r>
    </w:p>
    <w:p w14:paraId="3F5944FB">
      <w:pPr>
        <w:pStyle w:val="4"/>
        <w:keepNext w:val="0"/>
        <w:keepLines w:val="0"/>
        <w:widowControl/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1</w:t>
      </w:r>
      <w:r>
        <w:rPr>
          <w:rFonts w:hint="default" w:ascii="Times New Roman" w:hAnsi="Times New Roman" w:cs="Times New Roman"/>
          <w:sz w:val="28"/>
          <w:szCs w:val="28"/>
        </w:rPr>
        <w:t>.2. Основные модули системы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51"/>
        <w:gridCol w:w="6345"/>
      </w:tblGrid>
      <w:tr w14:paraId="5E0FE2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BD6E95A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8"/>
                <w:szCs w:val="28"/>
                <w:lang w:val="en-US" w:eastAsia="zh-CN" w:bidi="ar"/>
              </w:rPr>
              <w:t>Модуль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95A06B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8"/>
                <w:szCs w:val="28"/>
                <w:lang w:val="en-US" w:eastAsia="zh-CN" w:bidi="ar"/>
              </w:rPr>
              <w:t>Назначение</w:t>
            </w:r>
          </w:p>
        </w:tc>
      </w:tr>
      <w:tr w14:paraId="65378D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54645E7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Style w:val="9"/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AuthModule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CE428A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Авторизация пользователей, разграничение прав</w:t>
            </w:r>
          </w:p>
        </w:tc>
      </w:tr>
      <w:tr w14:paraId="358BA5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FF5AC61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Style w:val="9"/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TableModule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62C5D7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Отображение зала и статусов столов</w:t>
            </w:r>
          </w:p>
        </w:tc>
      </w:tr>
      <w:tr w14:paraId="1778B2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B34487E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Style w:val="9"/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OrderModule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5701E3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Оформление и отправка заказов</w:t>
            </w:r>
          </w:p>
        </w:tc>
      </w:tr>
      <w:tr w14:paraId="078529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2E7F4DE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Style w:val="9"/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KitchenModule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79EF74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Управление заказами на кухне</w:t>
            </w:r>
          </w:p>
        </w:tc>
      </w:tr>
      <w:tr w14:paraId="72FE45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52C093A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Style w:val="9"/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StockModule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487B50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Учёт и пополнение ингредиентов</w:t>
            </w:r>
          </w:p>
        </w:tc>
      </w:tr>
      <w:tr w14:paraId="28FD87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660E61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Style w:val="9"/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PaymentModule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9F4072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Оплата заказов и печать чеков</w:t>
            </w:r>
          </w:p>
        </w:tc>
      </w:tr>
      <w:tr w14:paraId="50522E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E60DC47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Style w:val="9"/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LoggerModule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B6DC33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Логирование действий пользователей</w:t>
            </w:r>
          </w:p>
        </w:tc>
      </w:tr>
      <w:tr w14:paraId="1B9C79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5A3658E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Style w:val="9"/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SettingsModule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1BF39B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Настройки подключения и конфигурации приложения</w:t>
            </w:r>
          </w:p>
        </w:tc>
      </w:tr>
    </w:tbl>
    <w:p w14:paraId="1D5288B4">
      <w:pPr>
        <w:keepNext w:val="0"/>
        <w:keepLines w:val="0"/>
        <w:widowControl/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DC20D5">
      <w:pPr>
        <w:pStyle w:val="4"/>
        <w:keepNext w:val="0"/>
        <w:keepLines w:val="0"/>
        <w:widowControl/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1</w:t>
      </w:r>
      <w:r>
        <w:rPr>
          <w:rFonts w:hint="default" w:ascii="Times New Roman" w:hAnsi="Times New Roman" w:cs="Times New Roman"/>
          <w:sz w:val="28"/>
          <w:szCs w:val="28"/>
        </w:rPr>
        <w:t>.3. Основные сущности (классы данных)</w:t>
      </w:r>
    </w:p>
    <w:p w14:paraId="716A2261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User (id, login, password, role)</w:t>
      </w:r>
    </w:p>
    <w:p w14:paraId="773F5679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Table (id, number, capacity, status)</w:t>
      </w:r>
    </w:p>
    <w:p w14:paraId="2BE3E440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Dish (id, name, price)</w:t>
      </w:r>
    </w:p>
    <w:p w14:paraId="7598E511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Ingredient (id, name, quantity, min_quantity)</w:t>
      </w:r>
    </w:p>
    <w:p w14:paraId="2E63B8A9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DishIngredient (dish_id, ingredient_id, qty)</w:t>
      </w:r>
    </w:p>
    <w:p w14:paraId="453D9AE7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Order (id, table_id, waiter_id, status, datetime)</w:t>
      </w:r>
    </w:p>
    <w:p w14:paraId="26701B42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OrderItem (order_id, dish_id, quantity)</w:t>
      </w:r>
    </w:p>
    <w:p w14:paraId="2BE2BE00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Payment (order_id, method, total_sum, datetime)</w:t>
      </w:r>
    </w:p>
    <w:p w14:paraId="58FF9997">
      <w:pPr>
        <w:pStyle w:val="10"/>
        <w:keepNext w:val="0"/>
        <w:keepLines w:val="0"/>
        <w:widowControl/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sz w:val="28"/>
          <w:szCs w:val="28"/>
        </w:rPr>
        <w:t>Связи между сущностями:</w:t>
      </w:r>
    </w:p>
    <w:p w14:paraId="61B86BCC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sz w:val="28"/>
          <w:szCs w:val="28"/>
        </w:rPr>
        <w:t>Order</w:t>
      </w:r>
      <w:r>
        <w:rPr>
          <w:rFonts w:hint="default" w:ascii="Times New Roman" w:hAnsi="Times New Roman" w:cs="Times New Roman"/>
          <w:sz w:val="28"/>
          <w:szCs w:val="28"/>
        </w:rPr>
        <w:t xml:space="preserve"> ↔ </w:t>
      </w:r>
      <w:r>
        <w:rPr>
          <w:rStyle w:val="8"/>
          <w:rFonts w:hint="default" w:ascii="Times New Roman" w:hAnsi="Times New Roman" w:cs="Times New Roman"/>
          <w:sz w:val="28"/>
          <w:szCs w:val="28"/>
        </w:rPr>
        <w:t>OrderItem</w:t>
      </w:r>
      <w:r>
        <w:rPr>
          <w:rFonts w:hint="default" w:ascii="Times New Roman" w:hAnsi="Times New Roman" w:cs="Times New Roman"/>
          <w:sz w:val="28"/>
          <w:szCs w:val="28"/>
        </w:rPr>
        <w:t xml:space="preserve"> — 1 ко многим</w:t>
      </w:r>
    </w:p>
    <w:p w14:paraId="5490EB9B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sz w:val="28"/>
          <w:szCs w:val="28"/>
        </w:rPr>
        <w:t>Dish</w:t>
      </w:r>
      <w:r>
        <w:rPr>
          <w:rFonts w:hint="default" w:ascii="Times New Roman" w:hAnsi="Times New Roman" w:cs="Times New Roman"/>
          <w:sz w:val="28"/>
          <w:szCs w:val="28"/>
        </w:rPr>
        <w:t xml:space="preserve"> ↔ </w:t>
      </w:r>
      <w:r>
        <w:rPr>
          <w:rStyle w:val="8"/>
          <w:rFonts w:hint="default" w:ascii="Times New Roman" w:hAnsi="Times New Roman" w:cs="Times New Roman"/>
          <w:sz w:val="28"/>
          <w:szCs w:val="28"/>
        </w:rPr>
        <w:t>Ingredient</w:t>
      </w:r>
      <w:r>
        <w:rPr>
          <w:rFonts w:hint="default" w:ascii="Times New Roman" w:hAnsi="Times New Roman" w:cs="Times New Roman"/>
          <w:sz w:val="28"/>
          <w:szCs w:val="28"/>
        </w:rPr>
        <w:t xml:space="preserve"> — многие ко многим</w:t>
      </w:r>
    </w:p>
    <w:p w14:paraId="00DD6707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sz w:val="28"/>
          <w:szCs w:val="28"/>
        </w:rPr>
        <w:t>Table</w:t>
      </w:r>
      <w:r>
        <w:rPr>
          <w:rFonts w:hint="default" w:ascii="Times New Roman" w:hAnsi="Times New Roman" w:cs="Times New Roman"/>
          <w:sz w:val="28"/>
          <w:szCs w:val="28"/>
        </w:rPr>
        <w:t xml:space="preserve"> ↔ </w:t>
      </w:r>
      <w:r>
        <w:rPr>
          <w:rStyle w:val="8"/>
          <w:rFonts w:hint="default" w:ascii="Times New Roman" w:hAnsi="Times New Roman" w:cs="Times New Roman"/>
          <w:sz w:val="28"/>
          <w:szCs w:val="28"/>
        </w:rPr>
        <w:t>Order</w:t>
      </w:r>
      <w:r>
        <w:rPr>
          <w:rFonts w:hint="default" w:ascii="Times New Roman" w:hAnsi="Times New Roman" w:cs="Times New Roman"/>
          <w:sz w:val="28"/>
          <w:szCs w:val="28"/>
        </w:rPr>
        <w:t xml:space="preserve"> — 1 ко многим</w:t>
      </w:r>
    </w:p>
    <w:p w14:paraId="0250A009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sz w:val="28"/>
          <w:szCs w:val="28"/>
        </w:rPr>
        <w:t>User</w:t>
      </w:r>
      <w:r>
        <w:rPr>
          <w:rFonts w:hint="default" w:ascii="Times New Roman" w:hAnsi="Times New Roman" w:cs="Times New Roman"/>
          <w:sz w:val="28"/>
          <w:szCs w:val="28"/>
        </w:rPr>
        <w:t xml:space="preserve"> ↔ </w:t>
      </w:r>
      <w:r>
        <w:rPr>
          <w:rStyle w:val="8"/>
          <w:rFonts w:hint="default" w:ascii="Times New Roman" w:hAnsi="Times New Roman" w:cs="Times New Roman"/>
          <w:sz w:val="28"/>
          <w:szCs w:val="28"/>
        </w:rPr>
        <w:t>Order</w:t>
      </w:r>
      <w:r>
        <w:rPr>
          <w:rFonts w:hint="default" w:ascii="Times New Roman" w:hAnsi="Times New Roman" w:cs="Times New Roman"/>
          <w:sz w:val="28"/>
          <w:szCs w:val="28"/>
        </w:rPr>
        <w:t xml:space="preserve"> — 1 ко многим (официант)</w:t>
      </w:r>
    </w:p>
    <w:p w14:paraId="7BEE7144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sz w:val="28"/>
          <w:szCs w:val="28"/>
        </w:rPr>
        <w:t>Order</w:t>
      </w:r>
      <w:r>
        <w:rPr>
          <w:rFonts w:hint="default" w:ascii="Times New Roman" w:hAnsi="Times New Roman" w:cs="Times New Roman"/>
          <w:sz w:val="28"/>
          <w:szCs w:val="28"/>
        </w:rPr>
        <w:t xml:space="preserve"> ↔ </w:t>
      </w:r>
      <w:r>
        <w:rPr>
          <w:rStyle w:val="8"/>
          <w:rFonts w:hint="default" w:ascii="Times New Roman" w:hAnsi="Times New Roman" w:cs="Times New Roman"/>
          <w:sz w:val="28"/>
          <w:szCs w:val="28"/>
        </w:rPr>
        <w:t>Payment</w:t>
      </w:r>
      <w:r>
        <w:rPr>
          <w:rFonts w:hint="default" w:ascii="Times New Roman" w:hAnsi="Times New Roman" w:cs="Times New Roman"/>
          <w:sz w:val="28"/>
          <w:szCs w:val="28"/>
        </w:rPr>
        <w:t xml:space="preserve"> — 1 к 1</w:t>
      </w:r>
    </w:p>
    <w:p w14:paraId="513C5D25">
      <w:pPr>
        <w:pStyle w:val="4"/>
        <w:keepNext w:val="0"/>
        <w:keepLines w:val="0"/>
        <w:widowControl/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1</w:t>
      </w:r>
      <w:r>
        <w:rPr>
          <w:rFonts w:hint="default" w:ascii="Times New Roman" w:hAnsi="Times New Roman" w:cs="Times New Roman"/>
          <w:sz w:val="28"/>
          <w:szCs w:val="28"/>
        </w:rPr>
        <w:t>.4. Структура проекта (Windows Forms)</w:t>
      </w:r>
    </w:p>
    <w:p w14:paraId="31F04D17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RestaurantSystem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/</w:t>
      </w:r>
    </w:p>
    <w:p w14:paraId="06003A45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├──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Data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/</w:t>
      </w:r>
    </w:p>
    <w:p w14:paraId="0ADDFB1A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│   ├──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DatabaseHelper.cs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       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// Работа с базой данных (SQLite)</w:t>
      </w:r>
    </w:p>
    <w:p w14:paraId="2F4BBA15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│   ├──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Models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/</w:t>
      </w:r>
    </w:p>
    <w:p w14:paraId="19A6F642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│   │   ├──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User.cs</w:t>
      </w:r>
    </w:p>
    <w:p w14:paraId="6B6FFC22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│   │   ├──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Table.cs</w:t>
      </w:r>
    </w:p>
    <w:p w14:paraId="525EF830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│   │   ├──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Dish.cs</w:t>
      </w:r>
    </w:p>
    <w:p w14:paraId="0927466D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│   │   ├──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Ingredient.cs</w:t>
      </w:r>
    </w:p>
    <w:p w14:paraId="5190145B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│   │   ├──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Order.cs</w:t>
      </w:r>
    </w:p>
    <w:p w14:paraId="5AEF508B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│   │   ├──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OrderItem.cs</w:t>
      </w:r>
    </w:p>
    <w:p w14:paraId="369D3FAE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│   │   └──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Payment.cs</w:t>
      </w:r>
    </w:p>
    <w:p w14:paraId="1C3FAB45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│   └──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Repository.cs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           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// CRUD-операции</w:t>
      </w:r>
    </w:p>
    <w:p w14:paraId="39F6FAA3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│</w:t>
      </w:r>
    </w:p>
    <w:p w14:paraId="50F48E77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├──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Logic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/</w:t>
      </w:r>
    </w:p>
    <w:p w14:paraId="525AFC6F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│   ├──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AuthManager.cs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          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// Авторизация</w:t>
      </w:r>
    </w:p>
    <w:p w14:paraId="665C9C9B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│   ├──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TableManager.cs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         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// Управление залом</w:t>
      </w:r>
    </w:p>
    <w:p w14:paraId="0DC887C3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│   ├──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OrderManager.cs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         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// Заказы</w:t>
      </w:r>
    </w:p>
    <w:p w14:paraId="3941811D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│   ├──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KitchenManager.cs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       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// Кухня</w:t>
      </w:r>
    </w:p>
    <w:p w14:paraId="011B74EC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│   ├──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StockManager.cs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         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// Склад</w:t>
      </w:r>
    </w:p>
    <w:p w14:paraId="1DE7E25C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│   ├──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PaymentManager.cs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       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// Оплата</w:t>
      </w:r>
    </w:p>
    <w:p w14:paraId="17D3C726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│   └──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Logger.cs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               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// Логирование действий</w:t>
      </w:r>
    </w:p>
    <w:p w14:paraId="1973A26D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│</w:t>
      </w:r>
    </w:p>
    <w:p w14:paraId="50A3AF22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├──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UI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/</w:t>
      </w:r>
    </w:p>
    <w:p w14:paraId="016C4118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│   ├──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LoginForm.cs</w:t>
      </w:r>
    </w:p>
    <w:p w14:paraId="73379D9F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│   ├──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MainForm.cs</w:t>
      </w:r>
    </w:p>
    <w:p w14:paraId="573F8F6C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│   ├──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OrderForm.cs</w:t>
      </w:r>
    </w:p>
    <w:p w14:paraId="2BC64804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│   ├──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KitchenForm.cs</w:t>
      </w:r>
    </w:p>
    <w:p w14:paraId="3BE37D6B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│   ├──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StockForm.cs</w:t>
      </w:r>
    </w:p>
    <w:p w14:paraId="5A01C20A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│   ├──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PaymentForm.cs</w:t>
      </w:r>
    </w:p>
    <w:p w14:paraId="4DB10AB3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│   ├──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SettingsForm.cs</w:t>
      </w:r>
    </w:p>
    <w:p w14:paraId="273BF9F7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│   └──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AboutForm.cs</w:t>
      </w:r>
    </w:p>
    <w:p w14:paraId="023B8735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│</w:t>
      </w:r>
    </w:p>
    <w:p w14:paraId="34B1DEB8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└──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Program.cs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                  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// Точка входа</w:t>
      </w:r>
    </w:p>
    <w:p w14:paraId="3FBFE22F">
      <w:pPr>
        <w:keepNext w:val="0"/>
        <w:keepLines w:val="0"/>
        <w:widowControl/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62D5EBA">
      <w:pPr>
        <w:pStyle w:val="3"/>
        <w:keepNext w:val="0"/>
        <w:keepLines w:val="0"/>
        <w:widowControl/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b/>
          <w:bCs/>
          <w:sz w:val="28"/>
          <w:szCs w:val="28"/>
          <w:lang w:val="ru-RU"/>
        </w:rPr>
        <w:t>2</w:t>
      </w:r>
      <w:r>
        <w:rPr>
          <w:rStyle w:val="9"/>
          <w:rFonts w:hint="default" w:ascii="Times New Roman" w:hAnsi="Times New Roman" w:cs="Times New Roman"/>
          <w:b/>
          <w:bCs/>
          <w:sz w:val="28"/>
          <w:szCs w:val="28"/>
        </w:rPr>
        <w:t>. Макет интерфейса программы</w:t>
      </w:r>
    </w:p>
    <w:p w14:paraId="0FE21277">
      <w:pPr>
        <w:pStyle w:val="4"/>
        <w:keepNext w:val="0"/>
        <w:keepLines w:val="0"/>
        <w:widowControl/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Главное окно</w:t>
      </w:r>
    </w:p>
    <w:p w14:paraId="3223B4B1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left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--------------------------------------------------------------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--------</w:t>
      </w:r>
    </w:p>
    <w:p w14:paraId="65FB811F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left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|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[Стол 1: свободен]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[Стол 2: занят]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[Стол 3: свободен]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|</w:t>
      </w:r>
    </w:p>
    <w:p w14:paraId="687364F1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left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|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---------------------------------------------------------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---------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---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|</w:t>
      </w:r>
    </w:p>
    <w:p w14:paraId="2563CDEC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left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|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[Оформить заказ]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[Кухня]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[Склад]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[Оплата]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[Выход]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|</w:t>
      </w:r>
    </w:p>
    <w:p w14:paraId="4D684F96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left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----------------------------------------------------------------------</w:t>
      </w:r>
    </w:p>
    <w:p w14:paraId="22D89761">
      <w:pPr>
        <w:pStyle w:val="4"/>
        <w:keepNext w:val="0"/>
        <w:keepLines w:val="0"/>
        <w:widowControl/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Окно оформления заказа</w:t>
      </w:r>
    </w:p>
    <w:p w14:paraId="683FF85E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[Список столов][Меню блюд]</w:t>
      </w:r>
    </w:p>
    <w:p w14:paraId="473A7E2C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(Недоступные — серым цветом)</w:t>
      </w:r>
    </w:p>
    <w:p w14:paraId="35B17107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[Состав заказа][Подтвердить]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[Отмена]</w:t>
      </w:r>
    </w:p>
    <w:p w14:paraId="02547D0C">
      <w:pPr>
        <w:pStyle w:val="4"/>
        <w:keepNext w:val="0"/>
        <w:keepLines w:val="0"/>
        <w:widowControl/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Окно кухни</w:t>
      </w:r>
    </w:p>
    <w:p w14:paraId="10515875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№ Заказа | Стол | Статус     | Действие</w:t>
      </w:r>
    </w:p>
    <w:p w14:paraId="15D42178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----------------------------------------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---------</w:t>
      </w:r>
    </w:p>
    <w:p w14:paraId="3A98D219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001      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   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| 5   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 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| Ожидает   | [Принять]</w:t>
      </w:r>
    </w:p>
    <w:p w14:paraId="507765D6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002      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   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| 3   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 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| В работе 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| [Готово]</w:t>
      </w:r>
    </w:p>
    <w:p w14:paraId="256C7FF4">
      <w:pPr>
        <w:pStyle w:val="4"/>
        <w:keepNext w:val="0"/>
        <w:keepLines w:val="0"/>
        <w:widowControl/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Окно склада</w:t>
      </w:r>
    </w:p>
    <w:p w14:paraId="2C96548E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Ингредиент | Остаток | Мин. уровень</w:t>
      </w:r>
    </w:p>
    <w:p w14:paraId="239DBA99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-----------------------------------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-</w:t>
      </w:r>
    </w:p>
    <w:p w14:paraId="335EEF70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color w:val="FF0000"/>
          <w:kern w:val="0"/>
          <w:sz w:val="28"/>
          <w:szCs w:val="28"/>
          <w:lang w:val="en-US" w:eastAsia="zh-CN" w:bidi="ar"/>
        </w:rPr>
        <w:t>Молоко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  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 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  | </w:t>
      </w:r>
      <w:r>
        <w:rPr>
          <w:rStyle w:val="8"/>
          <w:rFonts w:hint="default" w:ascii="Times New Roman" w:hAnsi="Times New Roman" w:eastAsia="SimSun" w:cs="Times New Roman"/>
          <w:color w:val="FF0000"/>
          <w:kern w:val="0"/>
          <w:sz w:val="28"/>
          <w:szCs w:val="28"/>
          <w:lang w:val="en-US" w:eastAsia="zh-CN" w:bidi="ar"/>
        </w:rPr>
        <w:t xml:space="preserve">1 л  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    </w:t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 | </w:t>
      </w:r>
      <w:r>
        <w:rPr>
          <w:rStyle w:val="8"/>
          <w:rFonts w:hint="default" w:ascii="Times New Roman" w:hAnsi="Times New Roman" w:eastAsia="SimSun" w:cs="Times New Roman"/>
          <w:color w:val="FF0000"/>
          <w:kern w:val="0"/>
          <w:sz w:val="28"/>
          <w:szCs w:val="28"/>
          <w:lang w:val="en-US" w:eastAsia="zh-CN" w:bidi="ar"/>
        </w:rPr>
        <w:t xml:space="preserve">2 л   </w:t>
      </w:r>
    </w:p>
    <w:p w14:paraId="73B11103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Сыр       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   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| 5 кг  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   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| 3 кг</w:t>
      </w:r>
    </w:p>
    <w:p w14:paraId="4CE3F17E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-----------------------------------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-</w:t>
      </w:r>
    </w:p>
    <w:p w14:paraId="66E79923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[Пополнить склад]</w:t>
      </w:r>
    </w:p>
    <w:p w14:paraId="31799EA8">
      <w:pPr>
        <w:pStyle w:val="4"/>
        <w:keepNext w:val="0"/>
        <w:keepLines w:val="0"/>
        <w:widowControl/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Окно оплаты</w:t>
      </w:r>
    </w:p>
    <w:p w14:paraId="02921DC0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Заказ №001 (Стол 5)</w:t>
      </w:r>
    </w:p>
    <w:p w14:paraId="65F021B1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-----------------------------</w:t>
      </w:r>
    </w:p>
    <w:p w14:paraId="28CA8DE3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Паста Карбонара — 450 ₽</w:t>
      </w:r>
    </w:p>
    <w:p w14:paraId="6ADCE69E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Кофе американо  — 300 ₽</w:t>
      </w:r>
    </w:p>
    <w:p w14:paraId="708456F5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-----------------------------</w:t>
      </w:r>
    </w:p>
    <w:p w14:paraId="783172EB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ИТОГО: 750 ₽</w:t>
      </w:r>
    </w:p>
    <w:p w14:paraId="7D411109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[Наличные] [Карта] [Оплатить]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9038CC6"/>
    <w:multiLevelType w:val="singleLevel"/>
    <w:tmpl w:val="29038CC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360E41"/>
    <w:rsid w:val="228E0BA6"/>
    <w:rsid w:val="77360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32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5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TML Code"/>
    <w:basedOn w:val="6"/>
    <w:uiPriority w:val="0"/>
    <w:rPr>
      <w:rFonts w:ascii="Courier New" w:hAnsi="Courier New" w:cs="Courier New"/>
      <w:sz w:val="20"/>
      <w:szCs w:val="20"/>
    </w:rPr>
  </w:style>
  <w:style w:type="character" w:styleId="9">
    <w:name w:val="Strong"/>
    <w:basedOn w:val="6"/>
    <w:qFormat/>
    <w:uiPriority w:val="0"/>
    <w:rPr>
      <w:b/>
      <w:bCs/>
    </w:rPr>
  </w:style>
  <w:style w:type="paragraph" w:styleId="10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1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2025-11-05T08:18:00Z</dcterms:created>
  <dc:creator>vlad_cube</dc:creator>
  <cp:lastModifiedBy>vlad_cube</cp:lastModifiedBy>
  <dcterms:modified xsi:type="dcterms:W3CDTF">2025-12-06T15:34:30Z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6A1874CE414B4BA7B4FF93F55A228D62_11</vt:lpwstr>
  </property>
</Properties>
</file>