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AE86" w14:textId="77777777" w:rsidR="00AC4195" w:rsidRPr="00AF1165" w:rsidRDefault="00AC4195" w:rsidP="00AC4195">
      <w:pPr>
        <w:ind w:firstLine="360"/>
        <w:jc w:val="center"/>
        <w:rPr>
          <w:b/>
          <w:sz w:val="32"/>
          <w:szCs w:val="32"/>
        </w:rPr>
      </w:pPr>
      <w:r w:rsidRPr="00AF1165">
        <w:rPr>
          <w:b/>
          <w:sz w:val="32"/>
          <w:szCs w:val="32"/>
        </w:rPr>
        <w:t xml:space="preserve">ВАРИАНТ ИСПОЛЬЗОВАНИЯ </w:t>
      </w:r>
      <w:r w:rsidRPr="00AF1165">
        <w:rPr>
          <w:b/>
          <w:sz w:val="32"/>
          <w:szCs w:val="32"/>
          <w:lang w:val="en-US"/>
        </w:rPr>
        <w:t>LOGIN</w:t>
      </w:r>
    </w:p>
    <w:p w14:paraId="245C409E" w14:textId="77777777" w:rsidR="00AC4195" w:rsidRDefault="00AC4195" w:rsidP="00AC4195">
      <w:pPr>
        <w:ind w:firstLine="360"/>
        <w:rPr>
          <w:sz w:val="28"/>
        </w:rPr>
      </w:pPr>
    </w:p>
    <w:p w14:paraId="73A43FF3" w14:textId="302B623E" w:rsidR="00AC4195" w:rsidRDefault="003F00B3" w:rsidP="00AC4195">
      <w:pPr>
        <w:pStyle w:val="3"/>
      </w:pPr>
      <w:r>
        <w:t>КРАТКОЕ ОПИСАНИЕ</w:t>
      </w:r>
    </w:p>
    <w:p w14:paraId="0227C37F" w14:textId="3243F1E9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Данный вариант использования описывает вход пользователя в систему регистрации курсов.</w:t>
      </w:r>
    </w:p>
    <w:p w14:paraId="1E9C3FF7" w14:textId="77777777" w:rsidR="00AC4195" w:rsidRDefault="00AC4195" w:rsidP="00AC4195">
      <w:pPr>
        <w:ind w:firstLine="360"/>
        <w:jc w:val="both"/>
        <w:rPr>
          <w:sz w:val="28"/>
        </w:rPr>
      </w:pPr>
    </w:p>
    <w:p w14:paraId="32EA563D" w14:textId="06224D53" w:rsidR="00AC4195" w:rsidRPr="00AC4195" w:rsidRDefault="003F00B3" w:rsidP="00AC4195">
      <w:pPr>
        <w:pStyle w:val="3"/>
      </w:pPr>
      <w:r>
        <w:t>ОСНОВНОЙ ПОТОК СОБЫТИЙ</w:t>
      </w:r>
    </w:p>
    <w:p w14:paraId="62FB34A8" w14:textId="371D7B09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Данный вариант использования выполняется, когда пользователь хочет войти в систему регистрации курсов.</w:t>
      </w:r>
    </w:p>
    <w:p w14:paraId="5A1FEA58" w14:textId="77777777" w:rsidR="00AC4195" w:rsidRDefault="00AC4195" w:rsidP="00AC4195">
      <w:pPr>
        <w:numPr>
          <w:ilvl w:val="0"/>
          <w:numId w:val="1"/>
        </w:numPr>
        <w:tabs>
          <w:tab w:val="clear" w:pos="720"/>
        </w:tabs>
        <w:ind w:left="0" w:firstLine="360"/>
        <w:jc w:val="both"/>
        <w:rPr>
          <w:sz w:val="28"/>
        </w:rPr>
      </w:pPr>
      <w:r>
        <w:rPr>
          <w:sz w:val="28"/>
        </w:rPr>
        <w:t>Система запрашивает имя пользователя и пароль.</w:t>
      </w:r>
    </w:p>
    <w:p w14:paraId="156E1F97" w14:textId="77777777" w:rsidR="00AC4195" w:rsidRDefault="00AC4195" w:rsidP="00AC4195">
      <w:pPr>
        <w:numPr>
          <w:ilvl w:val="0"/>
          <w:numId w:val="1"/>
        </w:numPr>
        <w:tabs>
          <w:tab w:val="clear" w:pos="720"/>
        </w:tabs>
        <w:ind w:left="0" w:firstLine="360"/>
        <w:jc w:val="both"/>
        <w:rPr>
          <w:sz w:val="28"/>
        </w:rPr>
      </w:pPr>
      <w:r>
        <w:rPr>
          <w:sz w:val="28"/>
        </w:rPr>
        <w:t>Пользователь вводит имя и пароль.</w:t>
      </w:r>
    </w:p>
    <w:p w14:paraId="3CBEB3BB" w14:textId="77777777" w:rsidR="00AC4195" w:rsidRDefault="00AC4195" w:rsidP="00AC4195">
      <w:pPr>
        <w:numPr>
          <w:ilvl w:val="0"/>
          <w:numId w:val="1"/>
        </w:numPr>
        <w:tabs>
          <w:tab w:val="clear" w:pos="720"/>
        </w:tabs>
        <w:ind w:left="0" w:firstLine="360"/>
        <w:jc w:val="both"/>
        <w:rPr>
          <w:sz w:val="28"/>
        </w:rPr>
      </w:pPr>
      <w:r>
        <w:rPr>
          <w:sz w:val="28"/>
        </w:rPr>
        <w:t>Система проверяет имя и пароль, после чего открывает доступ в систему.</w:t>
      </w:r>
    </w:p>
    <w:p w14:paraId="7B01D888" w14:textId="77777777" w:rsidR="00AC4195" w:rsidRDefault="00AC4195" w:rsidP="00AC4195">
      <w:pPr>
        <w:ind w:left="360" w:firstLine="360"/>
        <w:jc w:val="both"/>
        <w:rPr>
          <w:sz w:val="28"/>
        </w:rPr>
      </w:pPr>
    </w:p>
    <w:p w14:paraId="052A551D" w14:textId="581A2CE4" w:rsidR="00AC4195" w:rsidRDefault="003F00B3" w:rsidP="00AC4195">
      <w:pPr>
        <w:pStyle w:val="3"/>
      </w:pPr>
      <w:r>
        <w:t>АЛЬТЕРНАТИВНЫЕ ПОТОКИ</w:t>
      </w:r>
    </w:p>
    <w:p w14:paraId="440FE6F1" w14:textId="4CC16988" w:rsidR="00AC4195" w:rsidRPr="00AC4195" w:rsidRDefault="00AC4195" w:rsidP="00AC4195">
      <w:pPr>
        <w:ind w:firstLine="360"/>
        <w:jc w:val="both"/>
        <w:rPr>
          <w:sz w:val="28"/>
        </w:rPr>
      </w:pPr>
      <w:r w:rsidRPr="00AC4195">
        <w:rPr>
          <w:b/>
          <w:i/>
          <w:sz w:val="28"/>
        </w:rPr>
        <w:t xml:space="preserve">Неправильное имя/пароль. </w:t>
      </w:r>
      <w:r>
        <w:rPr>
          <w:sz w:val="28"/>
        </w:rPr>
        <w:t>Если во время выполнения</w:t>
      </w:r>
      <w:r>
        <w:rPr>
          <w:i/>
          <w:sz w:val="28"/>
        </w:rPr>
        <w:t xml:space="preserve"> </w:t>
      </w:r>
      <w:r>
        <w:rPr>
          <w:sz w:val="28"/>
        </w:rPr>
        <w:t>о</w:t>
      </w:r>
      <w:r w:rsidRPr="00AC4195">
        <w:rPr>
          <w:sz w:val="28"/>
        </w:rPr>
        <w:t>сновного</w:t>
      </w:r>
      <w:r>
        <w:rPr>
          <w:sz w:val="28"/>
        </w:rPr>
        <w:t xml:space="preserve"> </w:t>
      </w:r>
      <w:r w:rsidRPr="00AC4195">
        <w:rPr>
          <w:sz w:val="28"/>
        </w:rPr>
        <w:t>потока</w:t>
      </w:r>
      <w:r w:rsidRPr="00AC4195">
        <w:rPr>
          <w:b/>
          <w:sz w:val="28"/>
        </w:rPr>
        <w:t xml:space="preserve"> </w:t>
      </w:r>
      <w:r w:rsidRPr="00AC4195">
        <w:rPr>
          <w:sz w:val="28"/>
        </w:rPr>
        <w:t>обнаружи</w:t>
      </w:r>
      <w:r>
        <w:rPr>
          <w:sz w:val="28"/>
        </w:rPr>
        <w:t>т</w:t>
      </w:r>
      <w:r w:rsidRPr="00AC4195">
        <w:rPr>
          <w:sz w:val="28"/>
        </w:rPr>
        <w:t>ся, что пользователь вв</w:t>
      </w:r>
      <w:r>
        <w:rPr>
          <w:sz w:val="28"/>
        </w:rPr>
        <w:t>ё</w:t>
      </w:r>
      <w:r w:rsidRPr="00AC4195">
        <w:rPr>
          <w:sz w:val="28"/>
        </w:rPr>
        <w:t xml:space="preserve">л неправильное имя и/или пароль, то система выводит сообщение об ошибке. Пользователь может вернуться к началу </w:t>
      </w:r>
      <w:r>
        <w:rPr>
          <w:sz w:val="28"/>
        </w:rPr>
        <w:t>о</w:t>
      </w:r>
      <w:r w:rsidRPr="00AC4195">
        <w:rPr>
          <w:sz w:val="28"/>
        </w:rPr>
        <w:t>сновного потока или отказаться от входа в систему (при этом вариант использования завершается).</w:t>
      </w:r>
    </w:p>
    <w:p w14:paraId="311B883D" w14:textId="77777777" w:rsidR="00AC4195" w:rsidRDefault="00AC4195" w:rsidP="00AC4195">
      <w:pPr>
        <w:ind w:firstLine="360"/>
        <w:jc w:val="both"/>
        <w:rPr>
          <w:sz w:val="28"/>
        </w:rPr>
      </w:pPr>
    </w:p>
    <w:p w14:paraId="08465A17" w14:textId="3A514D30" w:rsidR="00AC4195" w:rsidRDefault="003F00B3" w:rsidP="00AC4195">
      <w:pPr>
        <w:pStyle w:val="3"/>
        <w:rPr>
          <w:u w:val="single"/>
        </w:rPr>
      </w:pPr>
      <w:r>
        <w:t>ПРЕДУСЛОВИЯ</w:t>
      </w:r>
    </w:p>
    <w:p w14:paraId="6AACDE42" w14:textId="708287CD" w:rsidR="00AC4195" w:rsidRDefault="00AC4195" w:rsidP="00AC4195">
      <w:pPr>
        <w:ind w:firstLine="360"/>
        <w:jc w:val="both"/>
        <w:rPr>
          <w:sz w:val="28"/>
        </w:rPr>
      </w:pPr>
      <w:r>
        <w:rPr>
          <w:sz w:val="28"/>
        </w:rPr>
        <w:t>Отсутствуют.</w:t>
      </w:r>
    </w:p>
    <w:p w14:paraId="04D7695D" w14:textId="77777777" w:rsidR="00AC4195" w:rsidRDefault="00AC4195" w:rsidP="00AC4195">
      <w:pPr>
        <w:ind w:firstLine="360"/>
        <w:jc w:val="both"/>
        <w:rPr>
          <w:sz w:val="28"/>
        </w:rPr>
      </w:pPr>
    </w:p>
    <w:p w14:paraId="56F1D107" w14:textId="51612F01" w:rsidR="00AC4195" w:rsidRDefault="003F00B3" w:rsidP="00AC4195">
      <w:pPr>
        <w:pStyle w:val="3"/>
        <w:rPr>
          <w:u w:val="single"/>
        </w:rPr>
      </w:pPr>
      <w:r>
        <w:t>ПОСТУСЛОВИЯ</w:t>
      </w:r>
      <w:bookmarkStart w:id="0" w:name="_GoBack"/>
      <w:bookmarkEnd w:id="0"/>
    </w:p>
    <w:p w14:paraId="5E2135D5" w14:textId="3D962C84" w:rsidR="001B7435" w:rsidRPr="00B65A1D" w:rsidRDefault="00AC4195" w:rsidP="00B65A1D">
      <w:pPr>
        <w:ind w:firstLine="360"/>
        <w:jc w:val="both"/>
        <w:rPr>
          <w:sz w:val="28"/>
        </w:rPr>
      </w:pPr>
      <w:r>
        <w:rPr>
          <w:sz w:val="28"/>
        </w:rPr>
        <w:t>Если вариант использования выполнен успешно, пользователь входит в систему. В противном случае состояние системы не изменится.</w:t>
      </w:r>
    </w:p>
    <w:sectPr w:rsidR="001B7435" w:rsidRPr="00B6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E54"/>
    <w:multiLevelType w:val="hybridMultilevel"/>
    <w:tmpl w:val="2FF65234"/>
    <w:lvl w:ilvl="0" w:tplc="FFFFFFFF">
      <w:start w:val="1"/>
      <w:numFmt w:val="decimal"/>
      <w:lvlText w:val="%1."/>
      <w:lvlJc w:val="left"/>
      <w:pPr>
        <w:tabs>
          <w:tab w:val="num" w:pos="8190"/>
        </w:tabs>
        <w:ind w:left="81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8910"/>
        </w:tabs>
        <w:ind w:left="89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9630"/>
        </w:tabs>
        <w:ind w:left="96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0350"/>
        </w:tabs>
        <w:ind w:left="103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1070"/>
        </w:tabs>
        <w:ind w:left="110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11790"/>
        </w:tabs>
        <w:ind w:left="117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12510"/>
        </w:tabs>
        <w:ind w:left="125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13230"/>
        </w:tabs>
        <w:ind w:left="132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13950"/>
        </w:tabs>
        <w:ind w:left="13950" w:hanging="180"/>
      </w:pPr>
    </w:lvl>
  </w:abstractNum>
  <w:abstractNum w:abstractNumId="1" w15:restartNumberingAfterBreak="0">
    <w:nsid w:val="184E1CFA"/>
    <w:multiLevelType w:val="hybridMultilevel"/>
    <w:tmpl w:val="2828F21A"/>
    <w:lvl w:ilvl="0" w:tplc="FFFFFFF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2" w15:restartNumberingAfterBreak="0">
    <w:nsid w:val="1F175C6C"/>
    <w:multiLevelType w:val="hybridMultilevel"/>
    <w:tmpl w:val="5D2CBB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B0774C"/>
    <w:multiLevelType w:val="hybridMultilevel"/>
    <w:tmpl w:val="35068D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9F46E7"/>
    <w:multiLevelType w:val="hybridMultilevel"/>
    <w:tmpl w:val="365015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6F4100"/>
    <w:multiLevelType w:val="hybridMultilevel"/>
    <w:tmpl w:val="C51C3D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F360B8"/>
    <w:multiLevelType w:val="hybridMultilevel"/>
    <w:tmpl w:val="5A24A1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CC45A42"/>
    <w:multiLevelType w:val="hybridMultilevel"/>
    <w:tmpl w:val="DEDE7F5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51C12F5D"/>
    <w:multiLevelType w:val="hybridMultilevel"/>
    <w:tmpl w:val="927E6A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D9364F9"/>
    <w:multiLevelType w:val="hybridMultilevel"/>
    <w:tmpl w:val="E69CA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D63CDE"/>
    <w:multiLevelType w:val="hybridMultilevel"/>
    <w:tmpl w:val="AE1033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414B25"/>
    <w:multiLevelType w:val="hybridMultilevel"/>
    <w:tmpl w:val="173A64D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8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3"/>
    <w:rsid w:val="00147543"/>
    <w:rsid w:val="001A1793"/>
    <w:rsid w:val="001B7435"/>
    <w:rsid w:val="00307CD0"/>
    <w:rsid w:val="003F00B3"/>
    <w:rsid w:val="007A61D3"/>
    <w:rsid w:val="00A957B5"/>
    <w:rsid w:val="00AC4195"/>
    <w:rsid w:val="00AF1165"/>
    <w:rsid w:val="00B6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B81B"/>
  <w15:chartTrackingRefBased/>
  <w15:docId w15:val="{795F3C78-351A-4265-9BEB-9A9FA39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AC4195"/>
    <w:pPr>
      <w:keepNext/>
      <w:spacing w:line="360" w:lineRule="auto"/>
      <w:ind w:firstLine="360"/>
      <w:jc w:val="both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AC4195"/>
    <w:pPr>
      <w:keepNext/>
      <w:jc w:val="both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C419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rsid w:val="00AC419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">
    <w:name w:val="Body Text 2"/>
    <w:basedOn w:val="a"/>
    <w:link w:val="20"/>
    <w:rsid w:val="00AC4195"/>
    <w:pPr>
      <w:jc w:val="both"/>
    </w:pPr>
    <w:rPr>
      <w:b/>
      <w:sz w:val="28"/>
    </w:rPr>
  </w:style>
  <w:style w:type="character" w:customStyle="1" w:styleId="20">
    <w:name w:val="Основной текст 2 Знак"/>
    <w:basedOn w:val="a0"/>
    <w:link w:val="2"/>
    <w:rsid w:val="00AC4195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7A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polochaninae@gmail.com</dc:creator>
  <cp:keywords/>
  <dc:description/>
  <cp:lastModifiedBy>polochaninae@gmail.com</cp:lastModifiedBy>
  <cp:revision>5</cp:revision>
  <dcterms:created xsi:type="dcterms:W3CDTF">2019-03-26T21:10:00Z</dcterms:created>
  <dcterms:modified xsi:type="dcterms:W3CDTF">2019-03-27T07:20:00Z</dcterms:modified>
</cp:coreProperties>
</file>