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8152948"/>
        <w:docPartObj>
          <w:docPartGallery w:val="Cover Pages"/>
          <w:docPartUnique/>
        </w:docPartObj>
      </w:sdtPr>
      <w:sdtEndPr>
        <w:rPr>
          <w:smallCaps/>
        </w:rPr>
      </w:sdtEndPr>
      <w:sdtContent>
        <w:p w:rsidR="00E23022" w:rsidRDefault="00E230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8F1B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23022" w:rsidRDefault="00E2302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Gruppo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Gestionale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  <w:p w:rsidR="00E23022" w:rsidRDefault="00E230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ADRIANO,ALEXANDRU,KEVIN,VLADUT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23022" w:rsidRDefault="00E2302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Gruppo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Gestionale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2</w:t>
                              </w:r>
                            </w:p>
                          </w:sdtContent>
                        </w:sdt>
                        <w:p w:rsidR="00E23022" w:rsidRDefault="00E230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ADRIANO,ALEXANDRU,KEVIN,VLADUT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022" w:rsidRDefault="00E23022" w:rsidP="00E23022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23022" w:rsidRDefault="00E23022" w:rsidP="00E23022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022" w:rsidRDefault="00E23022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Documentazione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23022" w:rsidRDefault="00E230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SincroNO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23022" w:rsidRDefault="00E23022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n-US"/>
                                </w:rPr>
                                <w:t>Documentazione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23022" w:rsidRDefault="00E230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SincroNO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23022" w:rsidRDefault="00E23022">
          <w:r>
            <w:rPr>
              <w:smallCaps/>
            </w:rPr>
            <w:br w:type="page"/>
          </w:r>
        </w:p>
      </w:sdtContent>
    </w:sdt>
    <w:p w:rsidR="00E23022" w:rsidRDefault="00E23022" w:rsidP="00E23022">
      <w:pPr>
        <w:pStyle w:val="Title"/>
        <w:rPr>
          <w:rFonts w:eastAsia="Georgia"/>
        </w:rPr>
      </w:pPr>
      <w:r>
        <w:rPr>
          <w:rFonts w:eastAsia="Georgia"/>
        </w:rPr>
        <w:lastRenderedPageBreak/>
        <w:t>Indice</w:t>
      </w:r>
    </w:p>
    <w:p w:rsidR="00B44435" w:rsidRPr="00E23022" w:rsidRDefault="00B44435" w:rsidP="00E23022"/>
    <w:sdt>
      <w:sdtPr>
        <w:id w:val="744774099"/>
        <w:docPartObj>
          <w:docPartGallery w:val="Table of Contents"/>
          <w:docPartUnique/>
        </w:docPartObj>
      </w:sdtPr>
      <w:sdtEndPr>
        <w:rPr>
          <w:rFonts w:cs="Times New Roman"/>
          <w:smallCaps w:val="0"/>
          <w:spacing w:val="0"/>
          <w:sz w:val="22"/>
          <w:szCs w:val="22"/>
          <w:lang w:val="en-US"/>
        </w:rPr>
      </w:sdtEndPr>
      <w:sdtContent>
        <w:p w:rsidR="008E68D2" w:rsidRDefault="008E68D2">
          <w:pPr>
            <w:pStyle w:val="TOCHeading"/>
          </w:pPr>
        </w:p>
        <w:p w:rsidR="008E68D2" w:rsidRPr="008E68D2" w:rsidRDefault="000A3680">
          <w:pPr>
            <w:pStyle w:val="TOC1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</w:t>
          </w:r>
          <w:r w:rsidR="008E68D2" w:rsidRPr="008E68D2">
            <w:rPr>
              <w:b/>
              <w:bCs/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b/>
              <w:bCs/>
              <w:sz w:val="28"/>
              <w:szCs w:val="28"/>
            </w:rPr>
            <w:t>Descrizione</w:t>
          </w:r>
          <w:proofErr w:type="spellEnd"/>
          <w:r w:rsidR="008E68D2" w:rsidRPr="008E68D2">
            <w:rPr>
              <w:b/>
              <w:bCs/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b/>
              <w:bCs/>
              <w:sz w:val="28"/>
              <w:szCs w:val="28"/>
            </w:rPr>
            <w:t>Prodotto</w:t>
          </w:r>
          <w:proofErr w:type="spellEnd"/>
          <w:r w:rsidR="008E68D2" w:rsidRPr="008E68D2">
            <w:rPr>
              <w:sz w:val="28"/>
              <w:szCs w:val="28"/>
            </w:rPr>
            <w:ptab w:relativeTo="margin" w:alignment="right" w:leader="dot"/>
          </w:r>
          <w:r w:rsidR="008E68D2" w:rsidRPr="008E68D2">
            <w:rPr>
              <w:b/>
              <w:bCs/>
              <w:sz w:val="28"/>
              <w:szCs w:val="28"/>
            </w:rPr>
            <w:t>1</w:t>
          </w:r>
        </w:p>
        <w:p w:rsidR="008E68D2" w:rsidRPr="008E68D2" w:rsidRDefault="000A3680">
          <w:pPr>
            <w:pStyle w:val="TOC1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2</w:t>
          </w:r>
          <w:r w:rsidR="008E68D2" w:rsidRPr="008E68D2">
            <w:rPr>
              <w:b/>
              <w:bCs/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b/>
              <w:bCs/>
              <w:sz w:val="28"/>
              <w:szCs w:val="28"/>
            </w:rPr>
            <w:t>Requisiti</w:t>
          </w:r>
          <w:proofErr w:type="spellEnd"/>
          <w:r w:rsidR="008E68D2" w:rsidRPr="008E68D2">
            <w:rPr>
              <w:sz w:val="28"/>
              <w:szCs w:val="28"/>
            </w:rPr>
            <w:ptab w:relativeTo="margin" w:alignment="right" w:leader="dot"/>
          </w:r>
          <w:r w:rsidR="008E68D2" w:rsidRPr="008E68D2">
            <w:rPr>
              <w:b/>
              <w:bCs/>
              <w:sz w:val="28"/>
              <w:szCs w:val="28"/>
            </w:rPr>
            <w:t>4</w:t>
          </w:r>
        </w:p>
        <w:p w:rsidR="008E68D2" w:rsidRPr="008E68D2" w:rsidRDefault="000A3680">
          <w:pPr>
            <w:pStyle w:val="TOC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2.0</w:t>
          </w:r>
          <w:r w:rsidR="008E68D2" w:rsidRPr="008E68D2">
            <w:rPr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sz w:val="28"/>
              <w:szCs w:val="28"/>
            </w:rPr>
            <w:t>Requisiti</w:t>
          </w:r>
          <w:proofErr w:type="spellEnd"/>
          <w:r w:rsidR="008E68D2" w:rsidRPr="008E68D2">
            <w:rPr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sz w:val="28"/>
              <w:szCs w:val="28"/>
            </w:rPr>
            <w:t>Tecnologici</w:t>
          </w:r>
          <w:proofErr w:type="spellEnd"/>
          <w:r w:rsidR="008E68D2" w:rsidRPr="008E68D2">
            <w:rPr>
              <w:sz w:val="28"/>
              <w:szCs w:val="28"/>
            </w:rPr>
            <w:ptab w:relativeTo="margin" w:alignment="right" w:leader="dot"/>
          </w:r>
          <w:r w:rsidR="008E68D2" w:rsidRPr="008E68D2">
            <w:rPr>
              <w:sz w:val="28"/>
              <w:szCs w:val="28"/>
            </w:rPr>
            <w:t>5</w:t>
          </w:r>
        </w:p>
        <w:p w:rsidR="008E68D2" w:rsidRPr="008E68D2" w:rsidRDefault="000A3680" w:rsidP="008E68D2">
          <w:pPr>
            <w:pStyle w:val="TOC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2.1</w:t>
          </w:r>
          <w:r w:rsidR="008E68D2" w:rsidRPr="008E68D2">
            <w:rPr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sz w:val="28"/>
              <w:szCs w:val="28"/>
            </w:rPr>
            <w:t>Requisiti</w:t>
          </w:r>
          <w:proofErr w:type="spellEnd"/>
          <w:r w:rsidR="008E68D2" w:rsidRPr="008E68D2">
            <w:rPr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sz w:val="28"/>
              <w:szCs w:val="28"/>
            </w:rPr>
            <w:t>Funzionali</w:t>
          </w:r>
          <w:proofErr w:type="spellEnd"/>
          <w:r w:rsidR="008E68D2" w:rsidRPr="008E68D2">
            <w:rPr>
              <w:sz w:val="28"/>
              <w:szCs w:val="28"/>
            </w:rPr>
            <w:t xml:space="preserve"> e Non </w:t>
          </w:r>
          <w:proofErr w:type="spellStart"/>
          <w:r w:rsidR="008E68D2" w:rsidRPr="008E68D2">
            <w:rPr>
              <w:sz w:val="28"/>
              <w:szCs w:val="28"/>
            </w:rPr>
            <w:t>Funzionali</w:t>
          </w:r>
          <w:proofErr w:type="spellEnd"/>
          <w:r w:rsidR="008E68D2" w:rsidRPr="008E68D2">
            <w:rPr>
              <w:sz w:val="28"/>
              <w:szCs w:val="28"/>
            </w:rPr>
            <w:ptab w:relativeTo="margin" w:alignment="right" w:leader="dot"/>
          </w:r>
          <w:r w:rsidR="008E68D2" w:rsidRPr="008E68D2">
            <w:rPr>
              <w:sz w:val="28"/>
              <w:szCs w:val="28"/>
            </w:rPr>
            <w:t>5</w:t>
          </w:r>
        </w:p>
        <w:p w:rsidR="008E68D2" w:rsidRDefault="000A3680" w:rsidP="008E68D2">
          <w:pPr>
            <w:pStyle w:val="TOC3"/>
            <w:ind w:left="446"/>
            <w:rPr>
              <w:sz w:val="28"/>
              <w:szCs w:val="28"/>
            </w:rPr>
          </w:pPr>
          <w:r>
            <w:rPr>
              <w:sz w:val="28"/>
              <w:szCs w:val="28"/>
            </w:rPr>
            <w:t>2.1</w:t>
          </w:r>
          <w:r w:rsidR="008E68D2" w:rsidRPr="008E68D2">
            <w:rPr>
              <w:sz w:val="28"/>
              <w:szCs w:val="28"/>
            </w:rPr>
            <w:t xml:space="preserve">.1 </w:t>
          </w:r>
          <w:proofErr w:type="spellStart"/>
          <w:r w:rsidR="008E68D2" w:rsidRPr="008E68D2">
            <w:rPr>
              <w:sz w:val="28"/>
              <w:szCs w:val="28"/>
            </w:rPr>
            <w:t>Dettagli</w:t>
          </w:r>
          <w:proofErr w:type="spellEnd"/>
          <w:r w:rsidR="008E68D2" w:rsidRPr="008E68D2">
            <w:rPr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sz w:val="28"/>
              <w:szCs w:val="28"/>
            </w:rPr>
            <w:t>Requisiti</w:t>
          </w:r>
          <w:proofErr w:type="spellEnd"/>
          <w:r w:rsidR="008E68D2" w:rsidRPr="008E68D2">
            <w:rPr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sz w:val="28"/>
              <w:szCs w:val="28"/>
            </w:rPr>
            <w:t>Funzionali</w:t>
          </w:r>
          <w:proofErr w:type="spellEnd"/>
          <w:r w:rsidR="008E68D2" w:rsidRPr="008E68D2">
            <w:rPr>
              <w:sz w:val="28"/>
              <w:szCs w:val="28"/>
            </w:rPr>
            <w:t xml:space="preserve"> e Non </w:t>
          </w:r>
          <w:proofErr w:type="spellStart"/>
          <w:r w:rsidR="008E68D2" w:rsidRPr="008E68D2">
            <w:rPr>
              <w:sz w:val="28"/>
              <w:szCs w:val="28"/>
            </w:rPr>
            <w:t>Funzionali</w:t>
          </w:r>
          <w:proofErr w:type="spellEnd"/>
          <w:r w:rsidR="008E68D2" w:rsidRPr="008E68D2">
            <w:rPr>
              <w:sz w:val="28"/>
              <w:szCs w:val="28"/>
            </w:rPr>
            <w:ptab w:relativeTo="margin" w:alignment="right" w:leader="dot"/>
          </w:r>
          <w:r w:rsidR="008E68D2" w:rsidRPr="008E68D2">
            <w:rPr>
              <w:sz w:val="28"/>
              <w:szCs w:val="28"/>
            </w:rPr>
            <w:t>3</w:t>
          </w:r>
        </w:p>
        <w:p w:rsidR="000A3680" w:rsidRPr="000A3680" w:rsidRDefault="000A3680" w:rsidP="000A3680">
          <w:pPr>
            <w:pStyle w:val="TOC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2.1</w:t>
          </w:r>
          <w:r w:rsidRPr="008E68D2">
            <w:rPr>
              <w:sz w:val="28"/>
              <w:szCs w:val="28"/>
            </w:rPr>
            <w:t xml:space="preserve"> </w:t>
          </w:r>
          <w:proofErr w:type="spellStart"/>
          <w:r w:rsidRPr="008E68D2">
            <w:rPr>
              <w:sz w:val="28"/>
              <w:szCs w:val="28"/>
            </w:rPr>
            <w:t>Requi</w:t>
          </w:r>
          <w:r>
            <w:rPr>
              <w:sz w:val="28"/>
              <w:szCs w:val="28"/>
            </w:rPr>
            <w:t>siti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Inversi</w:t>
          </w:r>
          <w:proofErr w:type="spellEnd"/>
          <w:r w:rsidRPr="008E68D2">
            <w:rPr>
              <w:sz w:val="28"/>
              <w:szCs w:val="28"/>
            </w:rPr>
            <w:ptab w:relativeTo="margin" w:alignment="right" w:leader="dot"/>
          </w:r>
          <w:r w:rsidRPr="008E68D2">
            <w:rPr>
              <w:sz w:val="28"/>
              <w:szCs w:val="28"/>
            </w:rPr>
            <w:t>5</w:t>
          </w:r>
        </w:p>
        <w:p w:rsidR="008E68D2" w:rsidRPr="008E68D2" w:rsidRDefault="000A3680" w:rsidP="008E68D2">
          <w:pPr>
            <w:pStyle w:val="TOC1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3</w:t>
          </w:r>
          <w:r w:rsidR="008E68D2" w:rsidRPr="008E68D2">
            <w:rPr>
              <w:b/>
              <w:bCs/>
              <w:sz w:val="28"/>
              <w:szCs w:val="28"/>
            </w:rPr>
            <w:t xml:space="preserve"> Use-Case Diagrams</w:t>
          </w:r>
          <w:r w:rsidR="008E68D2" w:rsidRPr="008E68D2">
            <w:rPr>
              <w:sz w:val="28"/>
              <w:szCs w:val="28"/>
            </w:rPr>
            <w:ptab w:relativeTo="margin" w:alignment="right" w:leader="dot"/>
          </w:r>
          <w:r w:rsidR="008E68D2" w:rsidRPr="008E68D2">
            <w:rPr>
              <w:b/>
              <w:bCs/>
              <w:sz w:val="28"/>
              <w:szCs w:val="28"/>
            </w:rPr>
            <w:t>4</w:t>
          </w:r>
        </w:p>
        <w:p w:rsidR="008E68D2" w:rsidRPr="008E68D2" w:rsidRDefault="008E68D2" w:rsidP="008E68D2">
          <w:pPr>
            <w:pStyle w:val="TOC2"/>
            <w:ind w:left="216"/>
            <w:rPr>
              <w:sz w:val="28"/>
              <w:szCs w:val="28"/>
            </w:rPr>
          </w:pPr>
          <w:r w:rsidRPr="008E68D2">
            <w:rPr>
              <w:sz w:val="28"/>
              <w:szCs w:val="28"/>
            </w:rPr>
            <w:t>3</w:t>
          </w:r>
          <w:r w:rsidR="000A3680">
            <w:rPr>
              <w:sz w:val="28"/>
              <w:szCs w:val="28"/>
            </w:rPr>
            <w:t>.0</w:t>
          </w:r>
          <w:r w:rsidRPr="008E68D2">
            <w:rPr>
              <w:sz w:val="28"/>
              <w:szCs w:val="28"/>
            </w:rPr>
            <w:t xml:space="preserve"> </w:t>
          </w:r>
          <w:proofErr w:type="spellStart"/>
          <w:r w:rsidRPr="008E68D2">
            <w:rPr>
              <w:sz w:val="28"/>
              <w:szCs w:val="28"/>
            </w:rPr>
            <w:t>Dipendenti</w:t>
          </w:r>
          <w:proofErr w:type="spellEnd"/>
          <w:r w:rsidRPr="008E68D2">
            <w:rPr>
              <w:sz w:val="28"/>
              <w:szCs w:val="28"/>
            </w:rPr>
            <w:ptab w:relativeTo="margin" w:alignment="right" w:leader="dot"/>
          </w:r>
          <w:r w:rsidRPr="008E68D2">
            <w:rPr>
              <w:sz w:val="28"/>
              <w:szCs w:val="28"/>
            </w:rPr>
            <w:t>5</w:t>
          </w:r>
        </w:p>
        <w:p w:rsidR="008E68D2" w:rsidRPr="008E68D2" w:rsidRDefault="008E68D2" w:rsidP="008E68D2">
          <w:pPr>
            <w:pStyle w:val="TOC2"/>
            <w:ind w:left="216"/>
            <w:rPr>
              <w:sz w:val="28"/>
              <w:szCs w:val="28"/>
            </w:rPr>
          </w:pPr>
          <w:r w:rsidRPr="008E68D2">
            <w:rPr>
              <w:sz w:val="28"/>
              <w:szCs w:val="28"/>
            </w:rPr>
            <w:t>3</w:t>
          </w:r>
          <w:r w:rsidR="000A3680">
            <w:rPr>
              <w:sz w:val="28"/>
              <w:szCs w:val="28"/>
            </w:rPr>
            <w:t>.1</w:t>
          </w:r>
          <w:r w:rsidRPr="008E68D2">
            <w:rPr>
              <w:sz w:val="28"/>
              <w:szCs w:val="28"/>
            </w:rPr>
            <w:t xml:space="preserve"> </w:t>
          </w:r>
          <w:proofErr w:type="spellStart"/>
          <w:r w:rsidRPr="008E68D2">
            <w:rPr>
              <w:sz w:val="28"/>
              <w:szCs w:val="28"/>
            </w:rPr>
            <w:t>Reparto</w:t>
          </w:r>
          <w:proofErr w:type="spellEnd"/>
          <w:r w:rsidRPr="008E68D2">
            <w:rPr>
              <w:sz w:val="28"/>
              <w:szCs w:val="28"/>
            </w:rPr>
            <w:t xml:space="preserve"> </w:t>
          </w:r>
          <w:proofErr w:type="spellStart"/>
          <w:r w:rsidRPr="008E68D2">
            <w:rPr>
              <w:sz w:val="28"/>
              <w:szCs w:val="28"/>
            </w:rPr>
            <w:t>Amministrativo</w:t>
          </w:r>
          <w:proofErr w:type="spellEnd"/>
          <w:r w:rsidRPr="008E68D2">
            <w:rPr>
              <w:sz w:val="28"/>
              <w:szCs w:val="28"/>
            </w:rPr>
            <w:ptab w:relativeTo="margin" w:alignment="right" w:leader="dot"/>
          </w:r>
          <w:r w:rsidRPr="008E68D2">
            <w:rPr>
              <w:sz w:val="28"/>
              <w:szCs w:val="28"/>
            </w:rPr>
            <w:t>5</w:t>
          </w:r>
        </w:p>
        <w:p w:rsidR="008E68D2" w:rsidRPr="008E68D2" w:rsidRDefault="000A3680" w:rsidP="008E68D2">
          <w:pPr>
            <w:pStyle w:val="TOC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3.2</w:t>
          </w:r>
          <w:r w:rsidR="008E68D2" w:rsidRPr="008E68D2">
            <w:rPr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sz w:val="28"/>
              <w:szCs w:val="28"/>
            </w:rPr>
            <w:t>Reparto</w:t>
          </w:r>
          <w:proofErr w:type="spellEnd"/>
          <w:r w:rsidR="008E68D2" w:rsidRPr="008E68D2">
            <w:rPr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sz w:val="28"/>
              <w:szCs w:val="28"/>
            </w:rPr>
            <w:t>commerciale</w:t>
          </w:r>
          <w:proofErr w:type="spellEnd"/>
          <w:r w:rsidR="008E68D2" w:rsidRPr="008E68D2">
            <w:rPr>
              <w:sz w:val="28"/>
              <w:szCs w:val="28"/>
            </w:rPr>
            <w:ptab w:relativeTo="margin" w:alignment="right" w:leader="dot"/>
          </w:r>
          <w:r w:rsidR="008E68D2" w:rsidRPr="008E68D2">
            <w:rPr>
              <w:sz w:val="28"/>
              <w:szCs w:val="28"/>
            </w:rPr>
            <w:t>5</w:t>
          </w:r>
        </w:p>
        <w:p w:rsidR="008E68D2" w:rsidRPr="008E68D2" w:rsidRDefault="000A3680" w:rsidP="008E68D2">
          <w:pPr>
            <w:pStyle w:val="TOC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>3.3</w:t>
          </w:r>
          <w:r w:rsidR="008E68D2" w:rsidRPr="008E68D2">
            <w:rPr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sz w:val="28"/>
              <w:szCs w:val="28"/>
            </w:rPr>
            <w:t>Reparto</w:t>
          </w:r>
          <w:proofErr w:type="spellEnd"/>
          <w:r w:rsidR="008E68D2" w:rsidRPr="008E68D2">
            <w:rPr>
              <w:sz w:val="28"/>
              <w:szCs w:val="28"/>
            </w:rPr>
            <w:t xml:space="preserve"> </w:t>
          </w:r>
          <w:proofErr w:type="spellStart"/>
          <w:r w:rsidR="008E68D2" w:rsidRPr="008E68D2">
            <w:rPr>
              <w:sz w:val="28"/>
              <w:szCs w:val="28"/>
            </w:rPr>
            <w:t>Sviluppo</w:t>
          </w:r>
          <w:proofErr w:type="spellEnd"/>
          <w:r w:rsidR="008E68D2" w:rsidRPr="008E68D2">
            <w:rPr>
              <w:sz w:val="28"/>
              <w:szCs w:val="28"/>
            </w:rPr>
            <w:t xml:space="preserve"> e PM</w:t>
          </w:r>
          <w:r w:rsidR="008E68D2" w:rsidRPr="008E68D2">
            <w:rPr>
              <w:sz w:val="28"/>
              <w:szCs w:val="28"/>
            </w:rPr>
            <w:ptab w:relativeTo="margin" w:alignment="right" w:leader="dot"/>
          </w:r>
          <w:r w:rsidR="008E68D2" w:rsidRPr="008E68D2">
            <w:rPr>
              <w:sz w:val="28"/>
              <w:szCs w:val="28"/>
            </w:rPr>
            <w:t>5</w:t>
          </w:r>
        </w:p>
        <w:p w:rsidR="008E68D2" w:rsidRPr="008E68D2" w:rsidRDefault="008E68D2" w:rsidP="008E68D2">
          <w:pPr>
            <w:pStyle w:val="TOC1"/>
            <w:rPr>
              <w:sz w:val="28"/>
              <w:szCs w:val="28"/>
            </w:rPr>
          </w:pPr>
          <w:r w:rsidRPr="008E68D2">
            <w:rPr>
              <w:b/>
              <w:bCs/>
              <w:sz w:val="28"/>
              <w:szCs w:val="28"/>
            </w:rPr>
            <w:t>4 Class Diagram</w:t>
          </w:r>
          <w:r w:rsidRPr="008E68D2">
            <w:rPr>
              <w:sz w:val="28"/>
              <w:szCs w:val="28"/>
            </w:rPr>
            <w:ptab w:relativeTo="margin" w:alignment="right" w:leader="dot"/>
          </w:r>
          <w:r w:rsidRPr="008E68D2">
            <w:rPr>
              <w:b/>
              <w:bCs/>
              <w:sz w:val="28"/>
              <w:szCs w:val="28"/>
            </w:rPr>
            <w:t>4</w:t>
          </w:r>
        </w:p>
        <w:p w:rsidR="008E68D2" w:rsidRDefault="008E68D2" w:rsidP="008E68D2">
          <w:pPr>
            <w:pStyle w:val="TOC3"/>
            <w:ind w:left="0"/>
          </w:pPr>
        </w:p>
      </w:sdtContent>
    </w:sdt>
    <w:p w:rsidR="00E23022" w:rsidRPr="00E23022" w:rsidRDefault="00E23022" w:rsidP="00E23022"/>
    <w:p w:rsidR="00E23022" w:rsidRDefault="00E23022">
      <w:pPr>
        <w:rPr>
          <w:rFonts w:ascii="Georgia" w:eastAsia="Georgia" w:hAnsi="Georgia" w:cs="Georgia"/>
          <w:b/>
          <w:sz w:val="28"/>
          <w:szCs w:val="28"/>
        </w:rPr>
      </w:pPr>
    </w:p>
    <w:p w:rsidR="00E23022" w:rsidRDefault="00E23022">
      <w:pPr>
        <w:rPr>
          <w:rFonts w:ascii="Georgia" w:eastAsia="Georgia" w:hAnsi="Georgia" w:cs="Georgia"/>
          <w:b/>
          <w:sz w:val="28"/>
          <w:szCs w:val="28"/>
        </w:rPr>
      </w:pPr>
    </w:p>
    <w:p w:rsidR="00E23022" w:rsidRDefault="00E23022">
      <w:pPr>
        <w:rPr>
          <w:rFonts w:ascii="Georgia" w:eastAsia="Georgia" w:hAnsi="Georgia" w:cs="Georgia"/>
          <w:b/>
          <w:sz w:val="28"/>
          <w:szCs w:val="28"/>
        </w:rPr>
      </w:pPr>
    </w:p>
    <w:p w:rsidR="00E23022" w:rsidRDefault="00E23022">
      <w:pPr>
        <w:rPr>
          <w:rFonts w:ascii="Georgia" w:eastAsia="Georgia" w:hAnsi="Georgia" w:cs="Georgia"/>
          <w:b/>
          <w:sz w:val="28"/>
          <w:szCs w:val="28"/>
        </w:rPr>
      </w:pPr>
    </w:p>
    <w:p w:rsidR="00E23022" w:rsidRDefault="00E23022">
      <w:pPr>
        <w:rPr>
          <w:rFonts w:ascii="Georgia" w:eastAsia="Georgia" w:hAnsi="Georgia" w:cs="Georgia"/>
          <w:b/>
          <w:sz w:val="28"/>
          <w:szCs w:val="28"/>
        </w:rPr>
      </w:pPr>
    </w:p>
    <w:p w:rsidR="00E23022" w:rsidRDefault="00E23022">
      <w:pPr>
        <w:rPr>
          <w:rFonts w:ascii="Georgia" w:eastAsia="Georgia" w:hAnsi="Georgia" w:cs="Georgia"/>
          <w:b/>
          <w:sz w:val="28"/>
          <w:szCs w:val="28"/>
        </w:rPr>
      </w:pPr>
    </w:p>
    <w:p w:rsidR="00E23022" w:rsidRDefault="00E23022">
      <w:pPr>
        <w:rPr>
          <w:rFonts w:ascii="Georgia" w:eastAsia="Georgia" w:hAnsi="Georgia" w:cs="Georgia"/>
          <w:b/>
          <w:sz w:val="28"/>
          <w:szCs w:val="28"/>
        </w:rPr>
      </w:pPr>
    </w:p>
    <w:p w:rsidR="00E23022" w:rsidRDefault="00E23022">
      <w:pPr>
        <w:rPr>
          <w:rFonts w:ascii="Georgia" w:eastAsia="Georgia" w:hAnsi="Georgia" w:cs="Georgia"/>
          <w:b/>
          <w:sz w:val="28"/>
          <w:szCs w:val="28"/>
        </w:rPr>
      </w:pPr>
    </w:p>
    <w:p w:rsidR="00E23022" w:rsidRDefault="00E23022">
      <w:pPr>
        <w:rPr>
          <w:rFonts w:ascii="Georgia" w:eastAsia="Georgia" w:hAnsi="Georgia" w:cs="Georgia"/>
          <w:b/>
          <w:sz w:val="28"/>
          <w:szCs w:val="28"/>
        </w:rPr>
      </w:pPr>
    </w:p>
    <w:p w:rsidR="00E23022" w:rsidRDefault="00E23022">
      <w:pPr>
        <w:rPr>
          <w:rFonts w:ascii="Georgia" w:eastAsia="Georgia" w:hAnsi="Georgia" w:cs="Georgia"/>
          <w:b/>
          <w:sz w:val="28"/>
          <w:szCs w:val="28"/>
        </w:rPr>
      </w:pPr>
    </w:p>
    <w:p w:rsidR="008E68D2" w:rsidRDefault="008E68D2">
      <w:pPr>
        <w:rPr>
          <w:rFonts w:ascii="Georgia" w:eastAsia="Georgia" w:hAnsi="Georgia" w:cs="Georgia"/>
          <w:b/>
          <w:sz w:val="28"/>
          <w:szCs w:val="28"/>
        </w:rPr>
      </w:pPr>
    </w:p>
    <w:p w:rsidR="008E68D2" w:rsidRDefault="000A3680" w:rsidP="008E68D2">
      <w:pPr>
        <w:pStyle w:val="Title"/>
        <w:rPr>
          <w:rFonts w:eastAsia="Georgia"/>
        </w:rPr>
      </w:pPr>
      <w:r>
        <w:rPr>
          <w:rFonts w:eastAsia="Georgia"/>
        </w:rPr>
        <w:t xml:space="preserve">1 </w:t>
      </w:r>
      <w:r w:rsidR="008E68D2">
        <w:rPr>
          <w:rFonts w:eastAsia="Georgia"/>
        </w:rPr>
        <w:t>Descrizione Prodotto</w:t>
      </w:r>
    </w:p>
    <w:p w:rsidR="008E68D2" w:rsidRDefault="008E68D2" w:rsidP="008E68D2"/>
    <w:p w:rsidR="008E68D2" w:rsidRDefault="008E68D2" w:rsidP="008E68D2"/>
    <w:p w:rsidR="000A3680" w:rsidRDefault="000A3680" w:rsidP="008E68D2"/>
    <w:p w:rsidR="000A3680" w:rsidRDefault="000A3680" w:rsidP="008E68D2"/>
    <w:p w:rsidR="000A3680" w:rsidRDefault="008E68D2" w:rsidP="008E68D2">
      <w:pPr>
        <w:rPr>
          <w:sz w:val="24"/>
          <w:szCs w:val="24"/>
        </w:rPr>
      </w:pPr>
      <w:r w:rsidRPr="000A3680">
        <w:rPr>
          <w:sz w:val="24"/>
          <w:szCs w:val="24"/>
        </w:rPr>
        <w:t>Il prodot</w:t>
      </w:r>
      <w:r w:rsidR="000A3680" w:rsidRPr="000A3680">
        <w:rPr>
          <w:sz w:val="24"/>
          <w:szCs w:val="24"/>
        </w:rPr>
        <w:t>to rappresenta il sito aziendale</w:t>
      </w:r>
      <w:r w:rsidRPr="000A3680">
        <w:rPr>
          <w:sz w:val="24"/>
          <w:szCs w:val="24"/>
        </w:rPr>
        <w:t xml:space="preserve"> di </w:t>
      </w:r>
      <w:proofErr w:type="spellStart"/>
      <w:r w:rsidRPr="000A3680">
        <w:rPr>
          <w:sz w:val="24"/>
          <w:szCs w:val="24"/>
        </w:rPr>
        <w:t>SincroNO</w:t>
      </w:r>
      <w:proofErr w:type="spellEnd"/>
      <w:r w:rsidRPr="000A3680">
        <w:rPr>
          <w:sz w:val="24"/>
          <w:szCs w:val="24"/>
        </w:rPr>
        <w:t xml:space="preserve"> che ver</w:t>
      </w:r>
      <w:r w:rsidR="000A3680" w:rsidRPr="000A3680">
        <w:rPr>
          <w:sz w:val="24"/>
          <w:szCs w:val="24"/>
        </w:rPr>
        <w:t>rà utilizzato da tutti i dipend</w:t>
      </w:r>
      <w:r w:rsidRPr="000A3680">
        <w:rPr>
          <w:sz w:val="24"/>
          <w:szCs w:val="24"/>
        </w:rPr>
        <w:t>e</w:t>
      </w:r>
      <w:r w:rsidR="000A3680" w:rsidRPr="000A3680">
        <w:rPr>
          <w:sz w:val="24"/>
          <w:szCs w:val="24"/>
        </w:rPr>
        <w:t>n</w:t>
      </w:r>
      <w:r w:rsidRPr="000A3680">
        <w:rPr>
          <w:sz w:val="24"/>
          <w:szCs w:val="24"/>
        </w:rPr>
        <w:t>ti dell’azienda</w:t>
      </w:r>
      <w:r w:rsidR="000A3680" w:rsidRPr="000A3680">
        <w:rPr>
          <w:sz w:val="24"/>
          <w:szCs w:val="24"/>
        </w:rPr>
        <w:t xml:space="preserve">. </w:t>
      </w:r>
    </w:p>
    <w:p w:rsidR="000A3680" w:rsidRDefault="000A3680" w:rsidP="008E68D2">
      <w:pPr>
        <w:rPr>
          <w:sz w:val="24"/>
          <w:szCs w:val="24"/>
        </w:rPr>
      </w:pPr>
      <w:r>
        <w:rPr>
          <w:sz w:val="24"/>
          <w:szCs w:val="24"/>
        </w:rPr>
        <w:t xml:space="preserve">Sono presenti servizi base disponibili per tutti gli utenti e diversi servizi </w:t>
      </w:r>
      <w:r w:rsidRPr="000A3680">
        <w:rPr>
          <w:sz w:val="24"/>
          <w:szCs w:val="24"/>
        </w:rPr>
        <w:t>a sec</w:t>
      </w:r>
      <w:r>
        <w:rPr>
          <w:sz w:val="24"/>
          <w:szCs w:val="24"/>
        </w:rPr>
        <w:t>onda del ruolo che l’utente</w:t>
      </w:r>
      <w:r w:rsidRPr="000A3680">
        <w:rPr>
          <w:sz w:val="24"/>
          <w:szCs w:val="24"/>
        </w:rPr>
        <w:t xml:space="preserve"> copre all’interno dell’azienda. I dipendenti che compongono il reparto amministrativo hanno servizi per la gestione dei dipendenti e </w:t>
      </w:r>
      <w:proofErr w:type="gramStart"/>
      <w:r w:rsidRPr="000A3680">
        <w:rPr>
          <w:sz w:val="24"/>
          <w:szCs w:val="24"/>
        </w:rPr>
        <w:t>delle cespite</w:t>
      </w:r>
      <w:proofErr w:type="gramEnd"/>
      <w:r w:rsidRPr="000A3680">
        <w:rPr>
          <w:sz w:val="24"/>
          <w:szCs w:val="24"/>
        </w:rPr>
        <w:t>, quelli del reparto commerciale hanno servizi per la gestione dei clienti e delle commesse, mentre quelli del reparto di sviluppo hanno servizi per la gestione dei RIL.</w:t>
      </w:r>
    </w:p>
    <w:p w:rsidR="000A3680" w:rsidRDefault="000A3680" w:rsidP="008E68D2">
      <w:pPr>
        <w:rPr>
          <w:sz w:val="24"/>
          <w:szCs w:val="24"/>
        </w:rPr>
      </w:pPr>
    </w:p>
    <w:p w:rsidR="000A3680" w:rsidRDefault="000A3680" w:rsidP="008E68D2">
      <w:pPr>
        <w:rPr>
          <w:sz w:val="24"/>
          <w:szCs w:val="24"/>
        </w:rPr>
      </w:pPr>
    </w:p>
    <w:p w:rsidR="000A3680" w:rsidRDefault="000A3680" w:rsidP="008E68D2">
      <w:pPr>
        <w:rPr>
          <w:sz w:val="24"/>
          <w:szCs w:val="24"/>
        </w:rPr>
      </w:pPr>
    </w:p>
    <w:p w:rsidR="000A3680" w:rsidRPr="000A3680" w:rsidRDefault="000A3680" w:rsidP="008E68D2">
      <w:pPr>
        <w:rPr>
          <w:sz w:val="24"/>
          <w:szCs w:val="24"/>
        </w:rPr>
      </w:pPr>
    </w:p>
    <w:p w:rsidR="008E68D2" w:rsidRPr="008E68D2" w:rsidRDefault="008E68D2" w:rsidP="008E68D2"/>
    <w:p w:rsidR="00A02F7A" w:rsidRDefault="000A3680" w:rsidP="00B44435">
      <w:pPr>
        <w:pStyle w:val="Title"/>
        <w:rPr>
          <w:rFonts w:eastAsia="Georgia"/>
        </w:rPr>
      </w:pPr>
      <w:r>
        <w:rPr>
          <w:rFonts w:eastAsia="Georgia"/>
        </w:rPr>
        <w:t>2</w:t>
      </w:r>
      <w:r w:rsidR="00B44435">
        <w:rPr>
          <w:rFonts w:eastAsia="Georgia"/>
        </w:rPr>
        <w:t xml:space="preserve"> REQUISITI</w:t>
      </w:r>
    </w:p>
    <w:p w:rsidR="00A02F7A" w:rsidRDefault="00A02F7A">
      <w:pPr>
        <w:rPr>
          <w:rFonts w:ascii="Georgia" w:eastAsia="Georgia" w:hAnsi="Georgia" w:cs="Georgia"/>
          <w:b/>
          <w:sz w:val="28"/>
          <w:szCs w:val="28"/>
        </w:rPr>
      </w:pPr>
    </w:p>
    <w:p w:rsidR="00A02F7A" w:rsidRDefault="000A3680" w:rsidP="00B44435">
      <w:pPr>
        <w:pStyle w:val="Heading1"/>
        <w:rPr>
          <w:rFonts w:eastAsia="Georgia"/>
        </w:rPr>
      </w:pPr>
      <w:r>
        <w:rPr>
          <w:rFonts w:eastAsia="Georgia"/>
        </w:rPr>
        <w:t>2</w:t>
      </w:r>
      <w:r w:rsidR="00B44435">
        <w:rPr>
          <w:rFonts w:eastAsia="Georgia"/>
        </w:rPr>
        <w:t>.0 Requisiti tecnologici</w:t>
      </w:r>
    </w:p>
    <w:p w:rsidR="00A02F7A" w:rsidRDefault="00A02F7A">
      <w:pPr>
        <w:rPr>
          <w:rFonts w:ascii="Georgia" w:eastAsia="Georgia" w:hAnsi="Georgia" w:cs="Georgia"/>
          <w:b/>
          <w:sz w:val="28"/>
          <w:szCs w:val="28"/>
        </w:rPr>
      </w:pPr>
    </w:p>
    <w:p w:rsidR="00A02F7A" w:rsidRDefault="005E247D" w:rsidP="00B44435">
      <w:pPr>
        <w:numPr>
          <w:ilvl w:val="0"/>
          <w:numId w:val="1"/>
        </w:numPr>
        <w:spacing w:after="1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Bootstrap</w:t>
      </w:r>
    </w:p>
    <w:p w:rsidR="00A02F7A" w:rsidRPr="00CA437C" w:rsidRDefault="005E247D" w:rsidP="00CA437C">
      <w:pPr>
        <w:numPr>
          <w:ilvl w:val="0"/>
          <w:numId w:val="1"/>
        </w:numPr>
        <w:spacing w:after="1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Spring </w:t>
      </w:r>
      <w:proofErr w:type="spellStart"/>
      <w:r>
        <w:rPr>
          <w:rFonts w:ascii="Georgia" w:eastAsia="Georgia" w:hAnsi="Georgia" w:cs="Georgia"/>
          <w:sz w:val="24"/>
          <w:szCs w:val="24"/>
        </w:rPr>
        <w:t>Boot</w:t>
      </w:r>
      <w:proofErr w:type="spellEnd"/>
    </w:p>
    <w:p w:rsidR="005E247D" w:rsidRDefault="005E247D" w:rsidP="00B44435">
      <w:pPr>
        <w:numPr>
          <w:ilvl w:val="0"/>
          <w:numId w:val="1"/>
        </w:numPr>
        <w:spacing w:after="1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JPA</w:t>
      </w:r>
    </w:p>
    <w:p w:rsidR="00A02F7A" w:rsidRDefault="005E247D" w:rsidP="00B44435">
      <w:pPr>
        <w:numPr>
          <w:ilvl w:val="0"/>
          <w:numId w:val="1"/>
        </w:numPr>
        <w:spacing w:after="12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Servlet</w:t>
      </w:r>
      <w:proofErr w:type="spellEnd"/>
    </w:p>
    <w:p w:rsidR="00A02F7A" w:rsidRDefault="005E247D" w:rsidP="00B44435">
      <w:pPr>
        <w:numPr>
          <w:ilvl w:val="0"/>
          <w:numId w:val="1"/>
        </w:numPr>
        <w:spacing w:after="1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JSP</w:t>
      </w:r>
    </w:p>
    <w:p w:rsidR="00A02F7A" w:rsidRDefault="00A02F7A" w:rsidP="00B44435">
      <w:pPr>
        <w:pStyle w:val="Heading1"/>
        <w:rPr>
          <w:rFonts w:eastAsia="Georgia"/>
        </w:rPr>
      </w:pPr>
    </w:p>
    <w:p w:rsidR="00A02F7A" w:rsidRDefault="000A3680" w:rsidP="00B44435">
      <w:pPr>
        <w:pStyle w:val="Heading1"/>
        <w:rPr>
          <w:rFonts w:eastAsia="Georgia"/>
        </w:rPr>
      </w:pPr>
      <w:r>
        <w:rPr>
          <w:rFonts w:eastAsia="Georgia"/>
        </w:rPr>
        <w:lastRenderedPageBreak/>
        <w:t>2</w:t>
      </w:r>
      <w:r w:rsidR="00B44435">
        <w:rPr>
          <w:rFonts w:eastAsia="Georgia"/>
        </w:rPr>
        <w:t xml:space="preserve">.1 </w:t>
      </w:r>
      <w:r w:rsidR="005E247D">
        <w:rPr>
          <w:rFonts w:eastAsia="Georgia"/>
        </w:rPr>
        <w:t>Requisiti funzionali e non funzionali:</w:t>
      </w:r>
    </w:p>
    <w:p w:rsidR="00A02F7A" w:rsidRDefault="00A02F7A">
      <w:pPr>
        <w:rPr>
          <w:rFonts w:ascii="Georgia" w:eastAsia="Georgia" w:hAnsi="Georgia" w:cs="Georgia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250"/>
        <w:gridCol w:w="2880"/>
        <w:gridCol w:w="2009"/>
      </w:tblGrid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REQUISITO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TIPO REQUISITO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DESCRIZIONE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PRIORITA’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Accesso al sistema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Modifica del profilo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Recupero della password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SHOULDHAVE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Upload CV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SHOULDHAVE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Ricerca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REQ_06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Gestione dipendenti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REQ_07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Gestione clienti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REQ_08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Gestione commesse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REQ_09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Gestione cespite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REQ_10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Gestione RIL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Inserimento note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SHOULDHAVE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Creazione PDF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SHOULDHAVE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Uscita dal sistema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Non 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Compatibilità browser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  <w:tr w:rsidR="00A02F7A" w:rsidTr="005E247D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REQ_15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7346CB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Non Funzionale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Semplicità di utilizzo</w:t>
            </w:r>
          </w:p>
        </w:tc>
        <w:tc>
          <w:tcPr>
            <w:tcW w:w="2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F7A" w:rsidRDefault="005E247D">
            <w:pPr>
              <w:widowControl w:val="0"/>
              <w:spacing w:line="240" w:lineRule="auto"/>
              <w:rPr>
                <w:rFonts w:ascii="Georgia" w:eastAsia="Georgia" w:hAnsi="Georgia" w:cs="Georgia"/>
                <w:sz w:val="24"/>
                <w:szCs w:val="24"/>
              </w:rPr>
            </w:pPr>
            <w:r>
              <w:rPr>
                <w:rFonts w:ascii="Georgia" w:eastAsia="Georgia" w:hAnsi="Georgia" w:cs="Georgia"/>
                <w:sz w:val="24"/>
                <w:szCs w:val="24"/>
              </w:rPr>
              <w:t>MUSTHAVE</w:t>
            </w:r>
          </w:p>
        </w:tc>
      </w:tr>
    </w:tbl>
    <w:p w:rsidR="00A02F7A" w:rsidRDefault="00A02F7A">
      <w:pPr>
        <w:rPr>
          <w:rFonts w:ascii="Georgia" w:eastAsia="Georgia" w:hAnsi="Georgia" w:cs="Georgia"/>
          <w:sz w:val="24"/>
          <w:szCs w:val="24"/>
        </w:rPr>
      </w:pPr>
    </w:p>
    <w:p w:rsidR="00B44435" w:rsidRDefault="00B44435" w:rsidP="00B44435">
      <w:pPr>
        <w:pStyle w:val="Heading3"/>
        <w:rPr>
          <w:rFonts w:ascii="Georgia" w:eastAsia="Georgia" w:hAnsi="Georgia" w:cs="Georgia"/>
          <w:b/>
          <w:smallCaps w:val="0"/>
          <w:spacing w:val="0"/>
        </w:rPr>
      </w:pPr>
    </w:p>
    <w:p w:rsidR="00A02F7A" w:rsidRDefault="000A3680" w:rsidP="00B44435">
      <w:pPr>
        <w:pStyle w:val="Heading2"/>
        <w:rPr>
          <w:rFonts w:eastAsia="Georgia"/>
        </w:rPr>
      </w:pPr>
      <w:r>
        <w:rPr>
          <w:rFonts w:eastAsia="Georgia"/>
        </w:rPr>
        <w:t>2.1.1</w:t>
      </w:r>
      <w:r w:rsidR="008E68D2">
        <w:rPr>
          <w:rFonts w:eastAsia="Georgia"/>
        </w:rPr>
        <w:t>D</w:t>
      </w:r>
      <w:r w:rsidR="00B44435">
        <w:rPr>
          <w:rFonts w:eastAsia="Georgia"/>
        </w:rPr>
        <w:t>ettagli requisiti</w:t>
      </w:r>
      <w:r w:rsidR="008E68D2">
        <w:rPr>
          <w:rFonts w:eastAsia="Georgia"/>
        </w:rPr>
        <w:t xml:space="preserve"> funzionali e non funzionali</w:t>
      </w:r>
    </w:p>
    <w:p w:rsidR="00A02F7A" w:rsidRDefault="00A02F7A">
      <w:pPr>
        <w:rPr>
          <w:rFonts w:ascii="Georgia" w:eastAsia="Georgia" w:hAnsi="Georgia" w:cs="Georgia"/>
          <w:sz w:val="24"/>
          <w:szCs w:val="24"/>
        </w:rPr>
      </w:pPr>
    </w:p>
    <w:p w:rsidR="00A02F7A" w:rsidRDefault="005E247D" w:rsidP="008E68D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REQ_01: Accesso al sistema</w:t>
      </w:r>
    </w:p>
    <w:p w:rsidR="00A02F7A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Un dipendente deve essere in grado di accedere al sistema inserendo le proprie credenziali.</w:t>
      </w:r>
    </w:p>
    <w:p w:rsidR="00A02F7A" w:rsidRDefault="005E247D" w:rsidP="008E68D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REQ_02: Modifica del profilo</w:t>
      </w:r>
    </w:p>
    <w:p w:rsidR="00A02F7A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Un dipendente che ha effettuato il login può modificare le informazioni personali tramite un intuitivo pannello di controllo.</w:t>
      </w: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REQ_03: Recupero della password</w:t>
      </w:r>
    </w:p>
    <w:p w:rsidR="00A02F7A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Un dipendente deve poter avviare la procedura di recupero password nel caso di smarrimento.</w:t>
      </w: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REQ_04: Upload CV</w:t>
      </w:r>
    </w:p>
    <w:p w:rsidR="00A02F7A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Un dipendente deve avere la possibilità di poter caricare la versione più aggiornata del proprio CV.</w:t>
      </w: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REQ_05: Ricerca</w:t>
      </w:r>
    </w:p>
    <w:p w:rsidR="008E68D2" w:rsidRDefault="005E247D" w:rsidP="000A3680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Ciascun dipendente può accedere ad un servizio di ricerca che permetta di semplificare le varie possibili operazioni di gestione.</w:t>
      </w: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REQ_06: Gestione dipendenti</w:t>
      </w:r>
    </w:p>
    <w:p w:rsidR="00A02F7A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Qualunque dipendente del reparto amministrazione può accedere ad un servizio di gestione dei dipendenti con la possibilità di visualizzarne una lista, inserire di nuovi, eliminarli e modificarne lo stato.</w:t>
      </w:r>
    </w:p>
    <w:p w:rsidR="00A02F7A" w:rsidRDefault="005E247D" w:rsidP="008E68D2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REQ_07: Gestione clienti</w:t>
      </w:r>
    </w:p>
    <w:p w:rsidR="00A02F7A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Qualunque dipendente del reparto commerciale può accedere ad un servizio di gestione di clienti con la possibilità di visualizzarne una lista, inserire di nuovi, eliminarli e modificarne le informazioni.</w:t>
      </w: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REQ_08: Gestione commesse</w:t>
      </w:r>
    </w:p>
    <w:p w:rsidR="000A3680" w:rsidRDefault="005E247D" w:rsidP="00CA437C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Qualunque dipendente del reparto commerciale può accedere ad un servizio di gestione di commesse con la possibilità di visualizzarne una lista, inserire di nuovi, eliminarli e modificarne le informazioni.</w:t>
      </w: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REQ_09: Gestione cespite</w:t>
      </w:r>
    </w:p>
    <w:p w:rsidR="00A02F7A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Qualunque dipendente del reparto amministrazione può accedere ad un servizio di gestione </w:t>
      </w:r>
      <w:proofErr w:type="gramStart"/>
      <w:r>
        <w:rPr>
          <w:rFonts w:ascii="Georgia" w:eastAsia="Georgia" w:hAnsi="Georgia" w:cs="Georgia"/>
          <w:sz w:val="24"/>
          <w:szCs w:val="24"/>
        </w:rPr>
        <w:t>delle cespite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con la possibilità di visualizzarne una lista, inserirne di nuovi, eliminarli e modificarne lo stato</w:t>
      </w:r>
    </w:p>
    <w:p w:rsidR="00CA437C" w:rsidRDefault="00CA437C" w:rsidP="008E68D2">
      <w:pPr>
        <w:ind w:left="720"/>
        <w:rPr>
          <w:rFonts w:ascii="Georgia" w:eastAsia="Georgia" w:hAnsi="Georgia" w:cs="Georgia"/>
          <w:sz w:val="24"/>
          <w:szCs w:val="24"/>
        </w:rPr>
      </w:pPr>
      <w:bookmarkStart w:id="0" w:name="_GoBack"/>
      <w:bookmarkEnd w:id="0"/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lastRenderedPageBreak/>
        <w:t>REQ_10: Gestione RIL</w:t>
      </w:r>
    </w:p>
    <w:p w:rsidR="00A02F7A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Qualunque dipendente del reparto sviluppo può accedere ad un servizio di gestione dei RIL con la possibilità inserirne di nuovi, mentre i PM possono anche ottenerne lista.</w:t>
      </w: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REQ_11: Inserimento note</w:t>
      </w:r>
    </w:p>
    <w:p w:rsidR="00A02F7A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 dipendenti del reparto sviluppo che partecipano ad una stessa commessa possono avere la possibilità di condividere info e aggiornamenti del proprio lavoro mediante un servizio di note</w:t>
      </w: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REQ_12: Creazione PDF</w:t>
      </w:r>
    </w:p>
    <w:p w:rsidR="00A02F7A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Ciascun utente può accedere ad un servizio di creazione PDF che permetta di caricare le informazioni utili in un file e scaricarlo</w:t>
      </w: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REQ_13: Uscita dal sistema</w:t>
      </w:r>
    </w:p>
    <w:p w:rsidR="008E68D2" w:rsidRDefault="005E247D" w:rsidP="008E68D2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Qualunque dipendente loggato all’interno del sistema deve avere la possibilità di disconnettersi con un semplice clic in qualunque sezione del sito si trovi.</w:t>
      </w: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REQ_14: Compatibilità browser</w:t>
      </w:r>
    </w:p>
    <w:p w:rsidR="00A02F7A" w:rsidRDefault="005E247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Il sito deve essere accessibile e utilizzabile tramite i browser più diffusi (IE, </w:t>
      </w:r>
      <w:proofErr w:type="spellStart"/>
      <w:r>
        <w:rPr>
          <w:rFonts w:ascii="Georgia" w:eastAsia="Georgia" w:hAnsi="Georgia" w:cs="Georgia"/>
          <w:sz w:val="24"/>
          <w:szCs w:val="24"/>
        </w:rPr>
        <w:t>Firefox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</w:t>
      </w:r>
      <w:proofErr w:type="spellStart"/>
      <w:r>
        <w:rPr>
          <w:rFonts w:ascii="Georgia" w:eastAsia="Georgia" w:hAnsi="Georgia" w:cs="Georgia"/>
          <w:sz w:val="24"/>
          <w:szCs w:val="24"/>
        </w:rPr>
        <w:t>Chrome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, Safari, Opera ed </w:t>
      </w:r>
      <w:proofErr w:type="spellStart"/>
      <w:r>
        <w:rPr>
          <w:rFonts w:ascii="Georgia" w:eastAsia="Georgia" w:hAnsi="Georgia" w:cs="Georgia"/>
          <w:sz w:val="24"/>
          <w:szCs w:val="24"/>
        </w:rPr>
        <w:t>Edge</w:t>
      </w:r>
      <w:proofErr w:type="spellEnd"/>
      <w:r>
        <w:rPr>
          <w:rFonts w:ascii="Georgia" w:eastAsia="Georgia" w:hAnsi="Georgia" w:cs="Georgia"/>
          <w:sz w:val="24"/>
          <w:szCs w:val="24"/>
        </w:rPr>
        <w:t>).</w:t>
      </w:r>
    </w:p>
    <w:p w:rsidR="00A02F7A" w:rsidRDefault="00A02F7A">
      <w:pPr>
        <w:rPr>
          <w:rFonts w:ascii="Georgia" w:eastAsia="Georgia" w:hAnsi="Georgia" w:cs="Georgia"/>
          <w:sz w:val="24"/>
          <w:szCs w:val="24"/>
        </w:rPr>
      </w:pPr>
    </w:p>
    <w:p w:rsidR="00A02F7A" w:rsidRDefault="005E247D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REQ_15: Semplicità di utilizzo</w:t>
      </w:r>
    </w:p>
    <w:p w:rsidR="00A02F7A" w:rsidRDefault="005E247D">
      <w:pPr>
        <w:ind w:left="72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L’utente che non abbia nessuna conoscenza di informatica deve poter interagire con il sito senza difficoltà.</w:t>
      </w:r>
    </w:p>
    <w:p w:rsidR="00A02F7A" w:rsidRDefault="00A02F7A">
      <w:pPr>
        <w:rPr>
          <w:rFonts w:ascii="Georgia" w:eastAsia="Georgia" w:hAnsi="Georgia" w:cs="Georgia"/>
          <w:sz w:val="24"/>
          <w:szCs w:val="24"/>
        </w:rPr>
      </w:pPr>
    </w:p>
    <w:p w:rsidR="00A02F7A" w:rsidRPr="00B44435" w:rsidRDefault="000A3680" w:rsidP="00B44435">
      <w:pPr>
        <w:pStyle w:val="Heading1"/>
        <w:rPr>
          <w:rFonts w:eastAsia="Georgia"/>
        </w:rPr>
      </w:pPr>
      <w:r>
        <w:rPr>
          <w:rFonts w:eastAsia="Georgia"/>
        </w:rPr>
        <w:t>2</w:t>
      </w:r>
      <w:r w:rsidR="00B44435">
        <w:rPr>
          <w:rFonts w:eastAsia="Georgia"/>
        </w:rPr>
        <w:t xml:space="preserve">.2 </w:t>
      </w:r>
      <w:r w:rsidR="005E247D" w:rsidRPr="00B44435">
        <w:rPr>
          <w:rFonts w:eastAsia="Georgia"/>
        </w:rPr>
        <w:t>Requisiti inversi:</w:t>
      </w:r>
    </w:p>
    <w:p w:rsidR="00A02F7A" w:rsidRDefault="00A02F7A">
      <w:pPr>
        <w:rPr>
          <w:rFonts w:ascii="Georgia" w:eastAsia="Georgia" w:hAnsi="Georgia" w:cs="Georgia"/>
          <w:b/>
          <w:sz w:val="28"/>
          <w:szCs w:val="28"/>
        </w:rPr>
      </w:pPr>
    </w:p>
    <w:p w:rsidR="00A02F7A" w:rsidRDefault="005E247D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Servizio di registrazione per i nuovi dipendenti</w:t>
      </w:r>
    </w:p>
    <w:p w:rsidR="00B44435" w:rsidRDefault="00B44435" w:rsidP="00B44435">
      <w:pPr>
        <w:ind w:left="720"/>
        <w:rPr>
          <w:rFonts w:ascii="Georgia" w:eastAsia="Georgia" w:hAnsi="Georgia" w:cs="Georgia"/>
          <w:sz w:val="24"/>
          <w:szCs w:val="24"/>
        </w:rPr>
      </w:pPr>
    </w:p>
    <w:p w:rsidR="00B44435" w:rsidRDefault="00B44435" w:rsidP="00CA437C">
      <w:pPr>
        <w:rPr>
          <w:rFonts w:ascii="Georgia" w:eastAsia="Georgia" w:hAnsi="Georgia" w:cs="Georgia"/>
          <w:sz w:val="24"/>
          <w:szCs w:val="24"/>
        </w:rPr>
      </w:pPr>
    </w:p>
    <w:p w:rsidR="007346CB" w:rsidRDefault="000A3680" w:rsidP="00B44435">
      <w:pPr>
        <w:pStyle w:val="Title"/>
        <w:rPr>
          <w:rFonts w:eastAsia="Georgia"/>
        </w:rPr>
      </w:pPr>
      <w:r>
        <w:rPr>
          <w:rFonts w:eastAsia="Georgia"/>
        </w:rPr>
        <w:t>3</w:t>
      </w:r>
      <w:r w:rsidR="00B44435">
        <w:rPr>
          <w:rFonts w:eastAsia="Georgia"/>
        </w:rPr>
        <w:t xml:space="preserve"> USE-CASE DIAGRAM</w:t>
      </w:r>
      <w:r w:rsidR="008E68D2">
        <w:rPr>
          <w:rFonts w:eastAsia="Georgia"/>
        </w:rPr>
        <w:t>S</w:t>
      </w:r>
    </w:p>
    <w:p w:rsidR="00B44435" w:rsidRDefault="00B44435" w:rsidP="00CA437C">
      <w:pPr>
        <w:rPr>
          <w:rFonts w:ascii="Georgia" w:eastAsia="Georgia" w:hAnsi="Georgia" w:cs="Georgia"/>
          <w:sz w:val="24"/>
          <w:szCs w:val="24"/>
        </w:rPr>
      </w:pPr>
    </w:p>
    <w:p w:rsidR="00B44435" w:rsidRPr="00905896" w:rsidRDefault="000A3680" w:rsidP="00905896">
      <w:pPr>
        <w:pStyle w:val="Heading1"/>
        <w:rPr>
          <w:rFonts w:eastAsia="Georgia"/>
        </w:rPr>
      </w:pPr>
      <w:r>
        <w:rPr>
          <w:rFonts w:eastAsia="Georgia"/>
        </w:rPr>
        <w:lastRenderedPageBreak/>
        <w:t>3</w:t>
      </w:r>
      <w:r w:rsidR="008E68D2">
        <w:rPr>
          <w:rFonts w:eastAsia="Georgia"/>
        </w:rPr>
        <w:t>.0 Dipendente</w:t>
      </w:r>
    </w:p>
    <w:p w:rsidR="00A02F7A" w:rsidRDefault="00B44435">
      <w:pPr>
        <w:rPr>
          <w:rFonts w:ascii="Georgia" w:eastAsia="Georgia" w:hAnsi="Georgia" w:cs="Georgi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786820" cy="2432050"/>
            <wp:effectExtent l="0" t="0" r="0" b="6350"/>
            <wp:docPr id="11" name="Picture 11" descr="Dipend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penden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02" cy="2475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96" w:rsidRDefault="000A368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Panoramica dei servizi </w:t>
      </w:r>
      <w:r w:rsidR="00905896">
        <w:rPr>
          <w:rFonts w:ascii="Georgia" w:eastAsia="Georgia" w:hAnsi="Georgia" w:cs="Georgia"/>
          <w:sz w:val="24"/>
          <w:szCs w:val="24"/>
        </w:rPr>
        <w:t>base.</w:t>
      </w:r>
    </w:p>
    <w:p w:rsidR="00905896" w:rsidRDefault="00905896" w:rsidP="00905896">
      <w:pPr>
        <w:pStyle w:val="Heading1"/>
      </w:pPr>
      <w:r>
        <w:t>3.1 Reparto amministrativo</w:t>
      </w:r>
    </w:p>
    <w:p w:rsidR="00905896" w:rsidRPr="00905896" w:rsidRDefault="00905896" w:rsidP="00905896"/>
    <w:p w:rsidR="00905896" w:rsidRDefault="00905896" w:rsidP="00905896">
      <w:r>
        <w:rPr>
          <w:noProof/>
          <w:lang w:val="en-US"/>
        </w:rPr>
        <w:drawing>
          <wp:inline distT="0" distB="0" distL="0" distR="0" wp14:anchorId="5BEC637B" wp14:editId="16B13DBA">
            <wp:extent cx="1885950" cy="3253266"/>
            <wp:effectExtent l="0" t="0" r="0" b="4445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Untitled Diagram-Page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962" cy="333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96" w:rsidRPr="00905896" w:rsidRDefault="00905896" w:rsidP="00905896"/>
    <w:p w:rsidR="00CA437C" w:rsidRDefault="00905896" w:rsidP="00CA437C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Panoramica dei servizi disponibili per il reparto amministrativo</w:t>
      </w:r>
    </w:p>
    <w:p w:rsidR="00905896" w:rsidRPr="00CA437C" w:rsidRDefault="00905896" w:rsidP="00CA437C">
      <w:pPr>
        <w:pStyle w:val="Heading1"/>
        <w:rPr>
          <w:rFonts w:ascii="Georgia" w:eastAsia="Georgia" w:hAnsi="Georgia" w:cs="Georgia"/>
          <w:sz w:val="24"/>
          <w:szCs w:val="24"/>
        </w:rPr>
      </w:pPr>
      <w:r>
        <w:rPr>
          <w:rFonts w:eastAsia="Georgia"/>
        </w:rPr>
        <w:t>3.2 Reparto commerciale</w:t>
      </w:r>
    </w:p>
    <w:p w:rsidR="00905896" w:rsidRPr="00905896" w:rsidRDefault="00905896" w:rsidP="00905896"/>
    <w:p w:rsidR="00905896" w:rsidRDefault="00905896" w:rsidP="00905896">
      <w:r>
        <w:rPr>
          <w:noProof/>
          <w:lang w:val="en-US"/>
        </w:rPr>
        <w:lastRenderedPageBreak/>
        <w:drawing>
          <wp:inline distT="0" distB="0" distL="0" distR="0" wp14:anchorId="387DEBF8" wp14:editId="7F1BEBCD">
            <wp:extent cx="2180677" cy="3223183"/>
            <wp:effectExtent l="0" t="0" r="0" b="0"/>
            <wp:docPr id="449" name="Picture 449" descr="Reparto Commerci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parto Commercia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34" cy="325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96" w:rsidRPr="00905896" w:rsidRDefault="00905896" w:rsidP="00905896"/>
    <w:p w:rsidR="00905896" w:rsidRDefault="00905896" w:rsidP="00905896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Panoramica dei serv</w:t>
      </w:r>
      <w:r>
        <w:rPr>
          <w:rFonts w:ascii="Georgia" w:eastAsia="Georgia" w:hAnsi="Georgia" w:cs="Georgia"/>
          <w:sz w:val="24"/>
          <w:szCs w:val="24"/>
        </w:rPr>
        <w:t>izi disponibili per il reparto commerciale</w:t>
      </w:r>
    </w:p>
    <w:p w:rsidR="00905896" w:rsidRDefault="00905896" w:rsidP="00905896"/>
    <w:p w:rsidR="00905896" w:rsidRDefault="00905896" w:rsidP="00905896">
      <w:pPr>
        <w:pStyle w:val="Heading1"/>
        <w:rPr>
          <w:rFonts w:eastAsia="Georgia"/>
        </w:rPr>
      </w:pPr>
      <w:r>
        <w:rPr>
          <w:rFonts w:eastAsia="Georgia"/>
        </w:rPr>
        <w:t xml:space="preserve">3.3 Reparto sviluppo </w:t>
      </w:r>
      <w:r w:rsidR="00CA437C">
        <w:rPr>
          <w:rFonts w:eastAsia="Georgia"/>
        </w:rPr>
        <w:t>e PM</w:t>
      </w:r>
    </w:p>
    <w:p w:rsidR="00905896" w:rsidRDefault="00905896" w:rsidP="00905896"/>
    <w:p w:rsidR="00905896" w:rsidRPr="00905896" w:rsidRDefault="00905896" w:rsidP="00905896"/>
    <w:p w:rsidR="00905896" w:rsidRDefault="00CA437C" w:rsidP="00905896">
      <w:r>
        <w:rPr>
          <w:noProof/>
          <w:lang w:val="en-US"/>
        </w:rPr>
        <w:drawing>
          <wp:inline distT="0" distB="0" distL="0" distR="0" wp14:anchorId="38843D36" wp14:editId="3CD14F3C">
            <wp:extent cx="2008278" cy="1545021"/>
            <wp:effectExtent l="0" t="0" r="0" b="0"/>
            <wp:docPr id="450" name="Picture 450" descr="RepartoSvilup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partoSvilupp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411" cy="155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96" w:rsidRPr="00905896" w:rsidRDefault="00905896" w:rsidP="00905896"/>
    <w:p w:rsidR="00905896" w:rsidRDefault="00905896" w:rsidP="00905896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Panoramica dei servizi disponibili per il reparto </w:t>
      </w:r>
      <w:r>
        <w:rPr>
          <w:rFonts w:ascii="Georgia" w:eastAsia="Georgia" w:hAnsi="Georgia" w:cs="Georgia"/>
          <w:sz w:val="24"/>
          <w:szCs w:val="24"/>
        </w:rPr>
        <w:t>sviluppo e per il PM</w:t>
      </w:r>
    </w:p>
    <w:p w:rsidR="00CA437C" w:rsidRDefault="00CA437C" w:rsidP="00905896">
      <w:pPr>
        <w:rPr>
          <w:rFonts w:ascii="Georgia" w:eastAsia="Georgia" w:hAnsi="Georgia" w:cs="Georgia"/>
          <w:sz w:val="24"/>
          <w:szCs w:val="24"/>
        </w:rPr>
      </w:pPr>
    </w:p>
    <w:p w:rsidR="00905896" w:rsidRDefault="00CA437C" w:rsidP="00CA437C">
      <w:pPr>
        <w:pStyle w:val="Title"/>
      </w:pPr>
      <w:r>
        <w:t>4 CLASS DIAGRAM</w:t>
      </w:r>
    </w:p>
    <w:p w:rsidR="00CA437C" w:rsidRPr="00CA437C" w:rsidRDefault="00CA437C" w:rsidP="00CA437C"/>
    <w:p w:rsidR="00CA437C" w:rsidRDefault="00CA437C" w:rsidP="00CA437C"/>
    <w:p w:rsidR="00CA437C" w:rsidRPr="00CA437C" w:rsidRDefault="00CA437C" w:rsidP="00CA437C">
      <w:r>
        <w:rPr>
          <w:noProof/>
          <w:lang w:val="en-US"/>
        </w:rPr>
        <w:lastRenderedPageBreak/>
        <w:drawing>
          <wp:inline distT="0" distB="0" distL="0" distR="0" wp14:anchorId="4F95BEEE" wp14:editId="39F993F9">
            <wp:extent cx="5733415" cy="4727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37C" w:rsidRPr="00CA437C" w:rsidSect="00E23022">
      <w:pgSz w:w="11909" w:h="16834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E71"/>
    <w:multiLevelType w:val="multilevel"/>
    <w:tmpl w:val="5C2A2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827B25"/>
    <w:multiLevelType w:val="multilevel"/>
    <w:tmpl w:val="2452C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02F7A"/>
    <w:rsid w:val="000A3680"/>
    <w:rsid w:val="005E247D"/>
    <w:rsid w:val="007346CB"/>
    <w:rsid w:val="008E68D2"/>
    <w:rsid w:val="00905896"/>
    <w:rsid w:val="00A02F7A"/>
    <w:rsid w:val="00B44435"/>
    <w:rsid w:val="00CA437C"/>
    <w:rsid w:val="00E2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1D86"/>
  <w15:docId w15:val="{82A88E4B-86BD-449F-B4D8-0BBFAAEA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022"/>
  </w:style>
  <w:style w:type="paragraph" w:styleId="Heading1">
    <w:name w:val="heading 1"/>
    <w:basedOn w:val="Normal"/>
    <w:next w:val="Normal"/>
    <w:link w:val="Heading1Char"/>
    <w:uiPriority w:val="9"/>
    <w:qFormat/>
    <w:rsid w:val="00E2302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02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2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02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3022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3022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022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022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022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022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02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2302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302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302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302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23022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23022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022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022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022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022"/>
    <w:rPr>
      <w:b/>
      <w:bCs/>
      <w:cap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E23022"/>
    <w:rPr>
      <w:smallCaps/>
      <w:color w:val="262626" w:themeColor="text1" w:themeTint="D9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2302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23022"/>
    <w:rPr>
      <w:b/>
      <w:bCs/>
      <w:color w:val="F79646" w:themeColor="accent6"/>
    </w:rPr>
  </w:style>
  <w:style w:type="character" w:styleId="Emphasis">
    <w:name w:val="Emphasis"/>
    <w:uiPriority w:val="20"/>
    <w:qFormat/>
    <w:rsid w:val="00E23022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E230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02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302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022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022"/>
    <w:rPr>
      <w:b/>
      <w:bCs/>
      <w:i/>
      <w:iCs/>
    </w:rPr>
  </w:style>
  <w:style w:type="character" w:styleId="SubtleEmphasis">
    <w:name w:val="Subtle Emphasis"/>
    <w:uiPriority w:val="19"/>
    <w:qFormat/>
    <w:rsid w:val="00E23022"/>
    <w:rPr>
      <w:i/>
      <w:iCs/>
    </w:rPr>
  </w:style>
  <w:style w:type="character" w:styleId="IntenseEmphasis">
    <w:name w:val="Intense Emphasis"/>
    <w:uiPriority w:val="21"/>
    <w:qFormat/>
    <w:rsid w:val="00E23022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E23022"/>
    <w:rPr>
      <w:b/>
      <w:bCs/>
    </w:rPr>
  </w:style>
  <w:style w:type="character" w:styleId="IntenseReference">
    <w:name w:val="Intense Reference"/>
    <w:uiPriority w:val="32"/>
    <w:qFormat/>
    <w:rsid w:val="00E2302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302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2302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23022"/>
  </w:style>
  <w:style w:type="paragraph" w:styleId="TOC2">
    <w:name w:val="toc 2"/>
    <w:basedOn w:val="Normal"/>
    <w:next w:val="Normal"/>
    <w:autoRedefine/>
    <w:uiPriority w:val="39"/>
    <w:unhideWhenUsed/>
    <w:rsid w:val="008E68D2"/>
    <w:pPr>
      <w:spacing w:after="100" w:line="259" w:lineRule="auto"/>
      <w:ind w:left="220"/>
      <w:jc w:val="left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8D2"/>
    <w:pPr>
      <w:spacing w:after="100" w:line="259" w:lineRule="auto"/>
      <w:jc w:val="left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8D2"/>
    <w:pPr>
      <w:spacing w:after="100" w:line="259" w:lineRule="auto"/>
      <w:ind w:left="440"/>
      <w:jc w:val="left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47"/>
    <w:rsid w:val="00990D47"/>
    <w:rsid w:val="00C3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05775A642B47059934BBD30F3A38C5">
    <w:name w:val="9D05775A642B47059934BBD30F3A38C5"/>
    <w:rsid w:val="00990D47"/>
  </w:style>
  <w:style w:type="paragraph" w:customStyle="1" w:styleId="6356CAE95B384577A780F5DB3B7E83DF">
    <w:name w:val="6356CAE95B384577A780F5DB3B7E83DF"/>
    <w:rsid w:val="00990D47"/>
  </w:style>
  <w:style w:type="paragraph" w:customStyle="1" w:styleId="DF84917F44864A2C8DF557864C55345E">
    <w:name w:val="DF84917F44864A2C8DF557864C55345E"/>
    <w:rsid w:val="00990D47"/>
  </w:style>
  <w:style w:type="paragraph" w:customStyle="1" w:styleId="D4889E5CE79D4CBDABE0F945DDBAB4EA">
    <w:name w:val="D4889E5CE79D4CBDABE0F945DDBAB4EA"/>
    <w:rsid w:val="00990D47"/>
  </w:style>
  <w:style w:type="paragraph" w:customStyle="1" w:styleId="D1B8DC55D80F4B24BB7CBF14FB51F9B9">
    <w:name w:val="D1B8DC55D80F4B24BB7CBF14FB51F9B9"/>
    <w:rsid w:val="00990D47"/>
  </w:style>
  <w:style w:type="paragraph" w:customStyle="1" w:styleId="F2F628E8431644F5A0206D561D2D77DA">
    <w:name w:val="F2F628E8431644F5A0206D561D2D77DA"/>
    <w:rsid w:val="00990D47"/>
  </w:style>
  <w:style w:type="paragraph" w:customStyle="1" w:styleId="ACFF88E40D2C45C8A910C8A6170151C5">
    <w:name w:val="ACFF88E40D2C45C8A910C8A6170151C5"/>
    <w:rsid w:val="00990D47"/>
  </w:style>
  <w:style w:type="paragraph" w:customStyle="1" w:styleId="557B4384EA78424589B1D69AE3A4D483">
    <w:name w:val="557B4384EA78424589B1D69AE3A4D483"/>
    <w:rsid w:val="00990D47"/>
  </w:style>
  <w:style w:type="paragraph" w:customStyle="1" w:styleId="E8D41C308D5E4726BD096A411C41C026">
    <w:name w:val="E8D41C308D5E4726BD096A411C41C026"/>
    <w:rsid w:val="00990D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ADRIANO,ALEXANDRU,KEVIN,VLADUT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E9F5F-69CC-4672-8BC9-FCC7F4C3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</dc:title>
  <dc:subject>SincroNO</dc:subject>
  <dc:creator>Gruppo Gestionale 2</dc:creator>
  <cp:lastModifiedBy>Hernandez Kevin Cabungcal</cp:lastModifiedBy>
  <cp:revision>4</cp:revision>
  <dcterms:created xsi:type="dcterms:W3CDTF">2019-03-06T15:05:00Z</dcterms:created>
  <dcterms:modified xsi:type="dcterms:W3CDTF">2019-03-06T16:14:00Z</dcterms:modified>
</cp:coreProperties>
</file>