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E261A" w14:textId="77777777" w:rsidR="00CF1127" w:rsidRDefault="00CF1127">
      <w:pPr>
        <w:widowControl w:val="0"/>
        <w:pBdr>
          <w:top w:val="nil"/>
          <w:left w:val="nil"/>
          <w:bottom w:val="nil"/>
          <w:right w:val="nil"/>
          <w:between w:val="nil"/>
        </w:pBdr>
        <w:spacing w:after="0"/>
        <w:rPr>
          <w:rFonts w:ascii="Arial" w:eastAsia="Arial" w:hAnsi="Arial" w:cs="Arial"/>
          <w:color w:val="000000"/>
        </w:rPr>
      </w:pPr>
    </w:p>
    <w:tbl>
      <w:tblPr>
        <w:tblStyle w:val="a"/>
        <w:tblW w:w="9576" w:type="dxa"/>
        <w:jc w:val="center"/>
        <w:tblLayout w:type="fixed"/>
        <w:tblLook w:val="0400" w:firstRow="0" w:lastRow="0" w:firstColumn="0" w:lastColumn="0" w:noHBand="0" w:noVBand="1"/>
      </w:tblPr>
      <w:tblGrid>
        <w:gridCol w:w="1952"/>
        <w:gridCol w:w="7624"/>
      </w:tblGrid>
      <w:tr w:rsidR="00CF1127" w14:paraId="0DD4EEC8" w14:textId="77777777">
        <w:trPr>
          <w:trHeight w:val="2880"/>
          <w:jc w:val="center"/>
        </w:trPr>
        <w:tc>
          <w:tcPr>
            <w:tcW w:w="9576" w:type="dxa"/>
            <w:gridSpan w:val="2"/>
          </w:tcPr>
          <w:p w14:paraId="76289479" w14:textId="77777777" w:rsidR="00CF1127" w:rsidRDefault="00CF1127">
            <w:pPr>
              <w:pBdr>
                <w:top w:val="nil"/>
                <w:left w:val="nil"/>
                <w:bottom w:val="nil"/>
                <w:right w:val="nil"/>
                <w:between w:val="nil"/>
              </w:pBdr>
              <w:spacing w:after="0" w:line="240" w:lineRule="auto"/>
              <w:jc w:val="right"/>
              <w:rPr>
                <w:rFonts w:ascii="Arial" w:eastAsia="Arial" w:hAnsi="Arial" w:cs="Arial"/>
                <w:smallCaps/>
                <w:color w:val="000000"/>
                <w:sz w:val="36"/>
                <w:szCs w:val="36"/>
              </w:rPr>
            </w:pPr>
          </w:p>
        </w:tc>
      </w:tr>
      <w:tr w:rsidR="00CF1127" w14:paraId="66C59D80" w14:textId="77777777">
        <w:trPr>
          <w:trHeight w:val="1440"/>
          <w:jc w:val="center"/>
        </w:trPr>
        <w:tc>
          <w:tcPr>
            <w:tcW w:w="1952" w:type="dxa"/>
          </w:tcPr>
          <w:p w14:paraId="3CD915D8" w14:textId="77777777" w:rsidR="00CF1127" w:rsidRDefault="00CF1127">
            <w:pPr>
              <w:widowControl w:val="0"/>
              <w:pBdr>
                <w:top w:val="nil"/>
                <w:left w:val="nil"/>
                <w:bottom w:val="nil"/>
                <w:right w:val="nil"/>
                <w:between w:val="nil"/>
              </w:pBdr>
              <w:spacing w:after="0"/>
              <w:rPr>
                <w:rFonts w:ascii="Arial" w:eastAsia="Arial" w:hAnsi="Arial" w:cs="Arial"/>
                <w:smallCaps/>
                <w:color w:val="000000"/>
                <w:sz w:val="36"/>
                <w:szCs w:val="36"/>
              </w:rPr>
            </w:pPr>
          </w:p>
        </w:tc>
        <w:tc>
          <w:tcPr>
            <w:tcW w:w="7624" w:type="dxa"/>
            <w:tcBorders>
              <w:bottom w:val="single" w:sz="4" w:space="0" w:color="4F81BD"/>
            </w:tcBorders>
            <w:vAlign w:val="center"/>
          </w:tcPr>
          <w:p w14:paraId="6F27D93B" w14:textId="41B7A60D" w:rsidR="00CF1127" w:rsidRDefault="00CF1127">
            <w:pPr>
              <w:pBdr>
                <w:top w:val="nil"/>
                <w:left w:val="nil"/>
                <w:bottom w:val="nil"/>
                <w:right w:val="nil"/>
                <w:between w:val="nil"/>
              </w:pBdr>
              <w:spacing w:after="0" w:line="240" w:lineRule="auto"/>
              <w:jc w:val="right"/>
              <w:rPr>
                <w:rFonts w:ascii="Arial" w:eastAsia="Arial" w:hAnsi="Arial" w:cs="Arial"/>
                <w:color w:val="000000"/>
                <w:sz w:val="48"/>
                <w:szCs w:val="48"/>
              </w:rPr>
            </w:pPr>
            <w:bookmarkStart w:id="0" w:name="_GoBack"/>
            <w:bookmarkEnd w:id="0"/>
          </w:p>
        </w:tc>
      </w:tr>
      <w:tr w:rsidR="00CF1127" w14:paraId="708DC1CF" w14:textId="77777777">
        <w:trPr>
          <w:trHeight w:val="720"/>
          <w:jc w:val="center"/>
        </w:trPr>
        <w:tc>
          <w:tcPr>
            <w:tcW w:w="9576" w:type="dxa"/>
            <w:gridSpan w:val="2"/>
            <w:tcBorders>
              <w:top w:val="single" w:sz="4" w:space="0" w:color="4F81BD"/>
            </w:tcBorders>
            <w:vAlign w:val="center"/>
          </w:tcPr>
          <w:p w14:paraId="46381516" w14:textId="77777777" w:rsidR="00CF1127" w:rsidRDefault="001A55FF">
            <w:pPr>
              <w:pBdr>
                <w:top w:val="nil"/>
                <w:left w:val="nil"/>
                <w:bottom w:val="nil"/>
                <w:right w:val="nil"/>
                <w:between w:val="nil"/>
              </w:pBdr>
              <w:spacing w:after="0" w:line="240" w:lineRule="auto"/>
              <w:jc w:val="right"/>
              <w:rPr>
                <w:rFonts w:ascii="Arial" w:eastAsia="Arial" w:hAnsi="Arial" w:cs="Arial"/>
                <w:color w:val="000000"/>
                <w:sz w:val="44"/>
                <w:szCs w:val="44"/>
              </w:rPr>
            </w:pPr>
            <w:r>
              <w:rPr>
                <w:rFonts w:ascii="Arial" w:eastAsia="Arial" w:hAnsi="Arial" w:cs="Arial"/>
                <w:color w:val="000000"/>
                <w:sz w:val="44"/>
                <w:szCs w:val="44"/>
              </w:rPr>
              <w:t>Project Vision Document</w:t>
            </w:r>
          </w:p>
        </w:tc>
      </w:tr>
      <w:tr w:rsidR="00CF1127" w14:paraId="066E3484" w14:textId="77777777">
        <w:trPr>
          <w:trHeight w:val="360"/>
          <w:jc w:val="center"/>
        </w:trPr>
        <w:tc>
          <w:tcPr>
            <w:tcW w:w="9576" w:type="dxa"/>
            <w:gridSpan w:val="2"/>
            <w:vAlign w:val="center"/>
          </w:tcPr>
          <w:p w14:paraId="095113B8" w14:textId="77777777" w:rsidR="00CF1127" w:rsidRDefault="001A55FF">
            <w:pPr>
              <w:pBdr>
                <w:top w:val="nil"/>
                <w:left w:val="nil"/>
                <w:bottom w:val="nil"/>
                <w:right w:val="nil"/>
                <w:between w:val="nil"/>
              </w:pBdr>
              <w:spacing w:after="0" w:line="240" w:lineRule="auto"/>
              <w:jc w:val="right"/>
              <w:rPr>
                <w:rFonts w:ascii="Arial" w:eastAsia="Arial" w:hAnsi="Arial" w:cs="Arial"/>
                <w:b/>
                <w:color w:val="000000"/>
              </w:rPr>
            </w:pPr>
            <w:r>
              <w:rPr>
                <w:rFonts w:ascii="Arial" w:eastAsia="Arial" w:hAnsi="Arial" w:cs="Arial"/>
                <w:b/>
                <w:color w:val="000000"/>
              </w:rPr>
              <w:t xml:space="preserve">Version </w:t>
            </w:r>
            <w:r>
              <w:rPr>
                <w:rFonts w:ascii="Arial" w:eastAsia="Arial" w:hAnsi="Arial" w:cs="Arial"/>
                <w:b/>
              </w:rPr>
              <w:t>1</w:t>
            </w:r>
            <w:r>
              <w:rPr>
                <w:rFonts w:ascii="Arial" w:eastAsia="Arial" w:hAnsi="Arial" w:cs="Arial"/>
                <w:b/>
                <w:color w:val="000000"/>
              </w:rPr>
              <w:t>.</w:t>
            </w:r>
            <w:r>
              <w:rPr>
                <w:rFonts w:ascii="Arial" w:eastAsia="Arial" w:hAnsi="Arial" w:cs="Arial"/>
                <w:b/>
              </w:rPr>
              <w:t>0</w:t>
            </w:r>
          </w:p>
        </w:tc>
      </w:tr>
      <w:tr w:rsidR="00CF1127" w14:paraId="7E6161C2" w14:textId="77777777">
        <w:trPr>
          <w:trHeight w:val="360"/>
          <w:jc w:val="center"/>
        </w:trPr>
        <w:tc>
          <w:tcPr>
            <w:tcW w:w="9576" w:type="dxa"/>
            <w:gridSpan w:val="2"/>
            <w:vAlign w:val="center"/>
          </w:tcPr>
          <w:p w14:paraId="4CE1680C" w14:textId="77777777" w:rsidR="00CF1127" w:rsidRDefault="001A55FF">
            <w:pPr>
              <w:pBdr>
                <w:top w:val="nil"/>
                <w:left w:val="nil"/>
                <w:bottom w:val="nil"/>
                <w:right w:val="nil"/>
                <w:between w:val="nil"/>
              </w:pBdr>
              <w:spacing w:after="0" w:line="240" w:lineRule="auto"/>
              <w:jc w:val="right"/>
              <w:rPr>
                <w:rFonts w:ascii="Arial" w:eastAsia="Arial" w:hAnsi="Arial" w:cs="Arial"/>
                <w:b/>
                <w:color w:val="000000"/>
              </w:rPr>
            </w:pPr>
            <w:r>
              <w:rPr>
                <w:rFonts w:ascii="Arial" w:eastAsia="Arial" w:hAnsi="Arial" w:cs="Arial"/>
              </w:rPr>
              <w:t>October 1, 2018</w:t>
            </w:r>
          </w:p>
        </w:tc>
      </w:tr>
    </w:tbl>
    <w:p w14:paraId="78F041AA" w14:textId="77777777" w:rsidR="00CF1127" w:rsidRDefault="00CF1127">
      <w:pPr>
        <w:rPr>
          <w:rFonts w:ascii="Arial" w:eastAsia="Arial" w:hAnsi="Arial" w:cs="Arial"/>
        </w:rPr>
      </w:pPr>
    </w:p>
    <w:p w14:paraId="34141011" w14:textId="77777777" w:rsidR="00CF1127" w:rsidRDefault="001A55FF">
      <w:pPr>
        <w:widowControl w:val="0"/>
        <w:pBdr>
          <w:top w:val="nil"/>
          <w:left w:val="nil"/>
          <w:bottom w:val="nil"/>
          <w:right w:val="nil"/>
          <w:between w:val="nil"/>
        </w:pBdr>
        <w:spacing w:after="0"/>
        <w:rPr>
          <w:rFonts w:ascii="Arial" w:eastAsia="Arial" w:hAnsi="Arial" w:cs="Arial"/>
        </w:rPr>
        <w:sectPr w:rsidR="00CF1127">
          <w:headerReference w:type="default" r:id="rId7"/>
          <w:footerReference w:type="default" r:id="rId8"/>
          <w:headerReference w:type="first" r:id="rId9"/>
          <w:pgSz w:w="12240" w:h="15840"/>
          <w:pgMar w:top="2661" w:right="1440" w:bottom="1440" w:left="1440" w:header="851" w:footer="708" w:gutter="0"/>
          <w:pgNumType w:start="1"/>
          <w:cols w:space="720"/>
          <w:titlePg/>
        </w:sectPr>
      </w:pPr>
      <w:r>
        <w:br w:type="page"/>
      </w:r>
      <w:r>
        <w:rPr>
          <w:rFonts w:ascii="Arial" w:eastAsia="Arial" w:hAnsi="Arial" w:cs="Arial"/>
        </w:rPr>
        <w:lastRenderedPageBreak/>
        <w:t xml:space="preserve"> </w:t>
      </w:r>
    </w:p>
    <w:p w14:paraId="00B93904" w14:textId="77777777" w:rsidR="00CF1127" w:rsidRDefault="001A55FF">
      <w:pPr>
        <w:pStyle w:val="Title"/>
        <w:rPr>
          <w:rFonts w:ascii="Arial" w:eastAsia="Arial" w:hAnsi="Arial" w:cs="Arial"/>
          <w:b/>
          <w:sz w:val="24"/>
          <w:szCs w:val="24"/>
        </w:rPr>
      </w:pPr>
      <w:r>
        <w:rPr>
          <w:rFonts w:ascii="Arial" w:eastAsia="Arial" w:hAnsi="Arial" w:cs="Arial"/>
          <w:b/>
          <w:sz w:val="24"/>
          <w:szCs w:val="24"/>
        </w:rPr>
        <w:t>Revision History</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1559"/>
        <w:gridCol w:w="1985"/>
        <w:gridCol w:w="1701"/>
        <w:gridCol w:w="2947"/>
      </w:tblGrid>
      <w:tr w:rsidR="00CF1127" w14:paraId="2DBA83D7"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5CCD03F3" w14:textId="77777777" w:rsidR="00CF1127" w:rsidRDefault="001A55FF">
            <w:r>
              <w:t>Revision</w:t>
            </w:r>
          </w:p>
        </w:tc>
        <w:tc>
          <w:tcPr>
            <w:tcW w:w="1559" w:type="dxa"/>
          </w:tcPr>
          <w:p w14:paraId="401D75A4" w14:textId="77777777" w:rsidR="00CF1127" w:rsidRDefault="001A55FF">
            <w:r>
              <w:t>Date</w:t>
            </w:r>
          </w:p>
        </w:tc>
        <w:tc>
          <w:tcPr>
            <w:tcW w:w="1985" w:type="dxa"/>
          </w:tcPr>
          <w:p w14:paraId="4536FD41" w14:textId="77777777" w:rsidR="00CF1127" w:rsidRDefault="001A55FF">
            <w:r>
              <w:t>Author</w:t>
            </w:r>
          </w:p>
        </w:tc>
        <w:tc>
          <w:tcPr>
            <w:tcW w:w="1701" w:type="dxa"/>
          </w:tcPr>
          <w:p w14:paraId="699E76EF" w14:textId="77777777" w:rsidR="00CF1127" w:rsidRDefault="001A55FF">
            <w:r>
              <w:t>Reviewed By</w:t>
            </w:r>
          </w:p>
        </w:tc>
        <w:tc>
          <w:tcPr>
            <w:tcW w:w="2947" w:type="dxa"/>
          </w:tcPr>
          <w:p w14:paraId="7F45A43C" w14:textId="77777777" w:rsidR="00CF1127" w:rsidRDefault="001A55FF">
            <w:r>
              <w:t>Summary of Changes</w:t>
            </w:r>
          </w:p>
        </w:tc>
      </w:tr>
      <w:tr w:rsidR="00CF1127" w14:paraId="346C5CC2" w14:textId="77777777">
        <w:tc>
          <w:tcPr>
            <w:tcW w:w="1384" w:type="dxa"/>
          </w:tcPr>
          <w:p w14:paraId="67609443" w14:textId="77777777" w:rsidR="00CF1127" w:rsidRDefault="001A55FF">
            <w:r>
              <w:t>1.0</w:t>
            </w:r>
          </w:p>
        </w:tc>
        <w:tc>
          <w:tcPr>
            <w:tcW w:w="1559" w:type="dxa"/>
          </w:tcPr>
          <w:p w14:paraId="7F24C147" w14:textId="77777777" w:rsidR="00CF1127" w:rsidRDefault="001A55FF">
            <w:r>
              <w:t>10/02/2018</w:t>
            </w:r>
          </w:p>
        </w:tc>
        <w:tc>
          <w:tcPr>
            <w:tcW w:w="1985" w:type="dxa"/>
          </w:tcPr>
          <w:p w14:paraId="4017B30F" w14:textId="77777777" w:rsidR="00CF1127" w:rsidRDefault="001A55FF">
            <w:r>
              <w:t xml:space="preserve">Vlad </w:t>
            </w:r>
            <w:proofErr w:type="spellStart"/>
            <w:r>
              <w:t>Puscasu</w:t>
            </w:r>
            <w:proofErr w:type="spellEnd"/>
          </w:p>
        </w:tc>
        <w:tc>
          <w:tcPr>
            <w:tcW w:w="1701" w:type="dxa"/>
          </w:tcPr>
          <w:p w14:paraId="683D2070" w14:textId="77777777" w:rsidR="00CF1127" w:rsidRDefault="001A55FF">
            <w:r>
              <w:t>Jerad Cho</w:t>
            </w:r>
          </w:p>
        </w:tc>
        <w:tc>
          <w:tcPr>
            <w:tcW w:w="2947" w:type="dxa"/>
          </w:tcPr>
          <w:p w14:paraId="0C12484D" w14:textId="77777777" w:rsidR="00CF1127" w:rsidRDefault="001A55FF">
            <w:r>
              <w:t>Grammatical errors/re-wording</w:t>
            </w:r>
          </w:p>
        </w:tc>
      </w:tr>
      <w:tr w:rsidR="00CF1127" w14:paraId="702E4E8E" w14:textId="77777777">
        <w:tc>
          <w:tcPr>
            <w:tcW w:w="1384" w:type="dxa"/>
          </w:tcPr>
          <w:p w14:paraId="3C2F4D74" w14:textId="77777777" w:rsidR="00CF1127" w:rsidRDefault="00CF1127"/>
        </w:tc>
        <w:tc>
          <w:tcPr>
            <w:tcW w:w="1559" w:type="dxa"/>
          </w:tcPr>
          <w:p w14:paraId="7DBB1FD9" w14:textId="77777777" w:rsidR="00CF1127" w:rsidRDefault="00CF1127"/>
        </w:tc>
        <w:tc>
          <w:tcPr>
            <w:tcW w:w="1985" w:type="dxa"/>
          </w:tcPr>
          <w:p w14:paraId="0EC1B754" w14:textId="77777777" w:rsidR="00CF1127" w:rsidRDefault="00CF1127"/>
        </w:tc>
        <w:tc>
          <w:tcPr>
            <w:tcW w:w="1701" w:type="dxa"/>
          </w:tcPr>
          <w:p w14:paraId="38A2CFC8" w14:textId="77777777" w:rsidR="00CF1127" w:rsidRDefault="00CF1127"/>
        </w:tc>
        <w:tc>
          <w:tcPr>
            <w:tcW w:w="2947" w:type="dxa"/>
          </w:tcPr>
          <w:p w14:paraId="590A0352" w14:textId="77777777" w:rsidR="00CF1127" w:rsidRDefault="00CF1127"/>
        </w:tc>
      </w:tr>
      <w:tr w:rsidR="00CF1127" w14:paraId="55311B00" w14:textId="77777777">
        <w:tc>
          <w:tcPr>
            <w:tcW w:w="1384" w:type="dxa"/>
          </w:tcPr>
          <w:p w14:paraId="3B88A1C3" w14:textId="77777777" w:rsidR="00CF1127" w:rsidRDefault="00CF1127"/>
        </w:tc>
        <w:tc>
          <w:tcPr>
            <w:tcW w:w="1559" w:type="dxa"/>
          </w:tcPr>
          <w:p w14:paraId="03B27934" w14:textId="77777777" w:rsidR="00CF1127" w:rsidRDefault="00CF1127"/>
        </w:tc>
        <w:tc>
          <w:tcPr>
            <w:tcW w:w="1985" w:type="dxa"/>
          </w:tcPr>
          <w:p w14:paraId="70E07EAE" w14:textId="77777777" w:rsidR="00CF1127" w:rsidRDefault="00CF1127"/>
        </w:tc>
        <w:tc>
          <w:tcPr>
            <w:tcW w:w="1701" w:type="dxa"/>
          </w:tcPr>
          <w:p w14:paraId="6F68BB4A" w14:textId="77777777" w:rsidR="00CF1127" w:rsidRDefault="00CF1127"/>
        </w:tc>
        <w:tc>
          <w:tcPr>
            <w:tcW w:w="2947" w:type="dxa"/>
          </w:tcPr>
          <w:p w14:paraId="1FE5FD3F" w14:textId="77777777" w:rsidR="00CF1127" w:rsidRDefault="00CF1127"/>
        </w:tc>
      </w:tr>
    </w:tbl>
    <w:p w14:paraId="57E5A2EB" w14:textId="77777777" w:rsidR="00CF1127" w:rsidRDefault="00CF1127">
      <w:pPr>
        <w:rPr>
          <w:rFonts w:ascii="Arial" w:eastAsia="Arial" w:hAnsi="Arial" w:cs="Arial"/>
        </w:rPr>
      </w:pPr>
    </w:p>
    <w:p w14:paraId="1FA7FBFF" w14:textId="77777777" w:rsidR="00CF1127" w:rsidRDefault="001A55FF">
      <w:pPr>
        <w:pStyle w:val="Title"/>
        <w:rPr>
          <w:rFonts w:ascii="Arial" w:eastAsia="Arial" w:hAnsi="Arial" w:cs="Arial"/>
          <w:b/>
          <w:sz w:val="24"/>
          <w:szCs w:val="24"/>
        </w:rPr>
      </w:pPr>
      <w:r>
        <w:rPr>
          <w:rFonts w:ascii="Arial" w:eastAsia="Arial" w:hAnsi="Arial" w:cs="Arial"/>
          <w:b/>
          <w:sz w:val="24"/>
          <w:szCs w:val="24"/>
        </w:rPr>
        <w:t>Document Approval List</w:t>
      </w:r>
    </w:p>
    <w:tbl>
      <w:tblPr>
        <w:tblStyle w:val="a1"/>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3544"/>
        <w:gridCol w:w="2693"/>
        <w:gridCol w:w="1985"/>
      </w:tblGrid>
      <w:tr w:rsidR="00CF1127" w14:paraId="6ABAE91D"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0A7B2B53" w14:textId="77777777" w:rsidR="00CF1127" w:rsidRDefault="001A55FF">
            <w:r>
              <w:t>Version</w:t>
            </w:r>
          </w:p>
        </w:tc>
        <w:tc>
          <w:tcPr>
            <w:tcW w:w="3544" w:type="dxa"/>
          </w:tcPr>
          <w:p w14:paraId="3239BFC8" w14:textId="77777777" w:rsidR="00CF1127" w:rsidRDefault="001A55FF">
            <w:r>
              <w:t>Approved By</w:t>
            </w:r>
          </w:p>
        </w:tc>
        <w:tc>
          <w:tcPr>
            <w:tcW w:w="2693" w:type="dxa"/>
          </w:tcPr>
          <w:p w14:paraId="6C7F3112" w14:textId="77777777" w:rsidR="00CF1127" w:rsidRDefault="001A55FF">
            <w:r>
              <w:t>Signature</w:t>
            </w:r>
          </w:p>
        </w:tc>
        <w:tc>
          <w:tcPr>
            <w:tcW w:w="1985" w:type="dxa"/>
          </w:tcPr>
          <w:p w14:paraId="668A8270" w14:textId="77777777" w:rsidR="00CF1127" w:rsidRDefault="001A55FF">
            <w:pPr>
              <w:ind w:left="-108"/>
            </w:pPr>
            <w:r>
              <w:t>Date</w:t>
            </w:r>
          </w:p>
        </w:tc>
      </w:tr>
      <w:tr w:rsidR="00CF1127" w14:paraId="142B2A45" w14:textId="77777777">
        <w:tc>
          <w:tcPr>
            <w:tcW w:w="1384" w:type="dxa"/>
          </w:tcPr>
          <w:p w14:paraId="1F8DE2FE" w14:textId="77777777" w:rsidR="00CF1127" w:rsidRDefault="00CF1127"/>
        </w:tc>
        <w:tc>
          <w:tcPr>
            <w:tcW w:w="3544" w:type="dxa"/>
          </w:tcPr>
          <w:p w14:paraId="2149DB81" w14:textId="77777777" w:rsidR="00CF1127" w:rsidRDefault="00CF1127"/>
        </w:tc>
        <w:tc>
          <w:tcPr>
            <w:tcW w:w="2693" w:type="dxa"/>
          </w:tcPr>
          <w:p w14:paraId="2976A44E" w14:textId="77777777" w:rsidR="00CF1127" w:rsidRDefault="00CF1127"/>
        </w:tc>
        <w:tc>
          <w:tcPr>
            <w:tcW w:w="1985" w:type="dxa"/>
          </w:tcPr>
          <w:p w14:paraId="4789FFE7" w14:textId="77777777" w:rsidR="00CF1127" w:rsidRDefault="00CF1127"/>
        </w:tc>
      </w:tr>
      <w:tr w:rsidR="00CF1127" w14:paraId="2D764C3E" w14:textId="77777777">
        <w:tc>
          <w:tcPr>
            <w:tcW w:w="1384" w:type="dxa"/>
          </w:tcPr>
          <w:p w14:paraId="57015B60" w14:textId="77777777" w:rsidR="00CF1127" w:rsidRDefault="00CF1127"/>
        </w:tc>
        <w:tc>
          <w:tcPr>
            <w:tcW w:w="3544" w:type="dxa"/>
          </w:tcPr>
          <w:p w14:paraId="6A1B688F" w14:textId="77777777" w:rsidR="00CF1127" w:rsidRDefault="00CF1127"/>
        </w:tc>
        <w:tc>
          <w:tcPr>
            <w:tcW w:w="2693" w:type="dxa"/>
          </w:tcPr>
          <w:p w14:paraId="38872B5D" w14:textId="77777777" w:rsidR="00CF1127" w:rsidRDefault="00CF1127"/>
        </w:tc>
        <w:tc>
          <w:tcPr>
            <w:tcW w:w="1985" w:type="dxa"/>
          </w:tcPr>
          <w:p w14:paraId="34975A77" w14:textId="77777777" w:rsidR="00CF1127" w:rsidRDefault="00CF1127"/>
        </w:tc>
      </w:tr>
      <w:tr w:rsidR="00CF1127" w14:paraId="5072227E" w14:textId="77777777">
        <w:tc>
          <w:tcPr>
            <w:tcW w:w="1384" w:type="dxa"/>
          </w:tcPr>
          <w:p w14:paraId="2E57A52A" w14:textId="77777777" w:rsidR="00CF1127" w:rsidRDefault="00CF1127"/>
        </w:tc>
        <w:tc>
          <w:tcPr>
            <w:tcW w:w="3544" w:type="dxa"/>
          </w:tcPr>
          <w:p w14:paraId="73681066" w14:textId="77777777" w:rsidR="00CF1127" w:rsidRDefault="00CF1127"/>
        </w:tc>
        <w:tc>
          <w:tcPr>
            <w:tcW w:w="2693" w:type="dxa"/>
          </w:tcPr>
          <w:p w14:paraId="7A4A1894" w14:textId="77777777" w:rsidR="00CF1127" w:rsidRDefault="00CF1127"/>
        </w:tc>
        <w:tc>
          <w:tcPr>
            <w:tcW w:w="1985" w:type="dxa"/>
          </w:tcPr>
          <w:p w14:paraId="079DEBF7" w14:textId="77777777" w:rsidR="00CF1127" w:rsidRDefault="00CF1127"/>
        </w:tc>
      </w:tr>
    </w:tbl>
    <w:p w14:paraId="45A22BB7" w14:textId="77777777" w:rsidR="00CF1127" w:rsidRDefault="00CF1127">
      <w:pPr>
        <w:pStyle w:val="Title"/>
        <w:rPr>
          <w:rFonts w:ascii="Arial" w:eastAsia="Arial" w:hAnsi="Arial" w:cs="Arial"/>
          <w:b/>
          <w:sz w:val="28"/>
          <w:szCs w:val="28"/>
        </w:rPr>
      </w:pPr>
    </w:p>
    <w:p w14:paraId="7973F38D" w14:textId="77777777" w:rsidR="00CF1127" w:rsidRDefault="001A55FF">
      <w:pPr>
        <w:pStyle w:val="Title"/>
        <w:rPr>
          <w:rFonts w:ascii="Arial" w:eastAsia="Arial" w:hAnsi="Arial" w:cs="Arial"/>
          <w:b/>
          <w:sz w:val="24"/>
          <w:szCs w:val="24"/>
        </w:rPr>
      </w:pPr>
      <w:r>
        <w:rPr>
          <w:rFonts w:ascii="Arial" w:eastAsia="Arial" w:hAnsi="Arial" w:cs="Arial"/>
          <w:b/>
          <w:sz w:val="24"/>
          <w:szCs w:val="24"/>
        </w:rPr>
        <w:t xml:space="preserve">Document </w:t>
      </w:r>
      <w:proofErr w:type="gramStart"/>
      <w:r>
        <w:rPr>
          <w:rFonts w:ascii="Arial" w:eastAsia="Arial" w:hAnsi="Arial" w:cs="Arial"/>
          <w:b/>
          <w:sz w:val="24"/>
          <w:szCs w:val="24"/>
        </w:rPr>
        <w:t>Distribution  List</w:t>
      </w:r>
      <w:proofErr w:type="gramEnd"/>
    </w:p>
    <w:tbl>
      <w:tblPr>
        <w:tblStyle w:val="a2"/>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384"/>
        <w:gridCol w:w="6237"/>
        <w:gridCol w:w="1985"/>
      </w:tblGrid>
      <w:tr w:rsidR="00CF1127" w14:paraId="57D93C9F" w14:textId="77777777">
        <w:trPr>
          <w:cnfStyle w:val="100000000000" w:firstRow="1" w:lastRow="0" w:firstColumn="0" w:lastColumn="0" w:oddVBand="0" w:evenVBand="0" w:oddHBand="0" w:evenHBand="0" w:firstRowFirstColumn="0" w:firstRowLastColumn="0" w:lastRowFirstColumn="0" w:lastRowLastColumn="0"/>
        </w:trPr>
        <w:tc>
          <w:tcPr>
            <w:tcW w:w="1384" w:type="dxa"/>
          </w:tcPr>
          <w:p w14:paraId="705373E3" w14:textId="77777777" w:rsidR="00CF1127" w:rsidRDefault="001A55FF">
            <w:r>
              <w:t>Version</w:t>
            </w:r>
          </w:p>
        </w:tc>
        <w:tc>
          <w:tcPr>
            <w:tcW w:w="6237" w:type="dxa"/>
          </w:tcPr>
          <w:p w14:paraId="4C91BB7B" w14:textId="77777777" w:rsidR="00CF1127" w:rsidRDefault="001A55FF">
            <w:r>
              <w:t>Name of the Receiver/Group</w:t>
            </w:r>
          </w:p>
        </w:tc>
        <w:tc>
          <w:tcPr>
            <w:tcW w:w="1985" w:type="dxa"/>
          </w:tcPr>
          <w:p w14:paraId="0DD24CCE" w14:textId="77777777" w:rsidR="00CF1127" w:rsidRDefault="001A55FF">
            <w:pPr>
              <w:ind w:left="-108"/>
            </w:pPr>
            <w:r>
              <w:t>Date</w:t>
            </w:r>
          </w:p>
        </w:tc>
      </w:tr>
      <w:tr w:rsidR="00CF1127" w14:paraId="1E45FD7E" w14:textId="77777777">
        <w:tc>
          <w:tcPr>
            <w:tcW w:w="1384" w:type="dxa"/>
          </w:tcPr>
          <w:p w14:paraId="43F78C08" w14:textId="77777777" w:rsidR="00CF1127" w:rsidRDefault="00CF1127"/>
        </w:tc>
        <w:tc>
          <w:tcPr>
            <w:tcW w:w="6237" w:type="dxa"/>
          </w:tcPr>
          <w:p w14:paraId="0AC3FACE" w14:textId="77777777" w:rsidR="00CF1127" w:rsidRDefault="00CF1127"/>
        </w:tc>
        <w:tc>
          <w:tcPr>
            <w:tcW w:w="1985" w:type="dxa"/>
          </w:tcPr>
          <w:p w14:paraId="1B7979E5" w14:textId="77777777" w:rsidR="00CF1127" w:rsidRDefault="00CF1127"/>
        </w:tc>
      </w:tr>
      <w:tr w:rsidR="00CF1127" w14:paraId="63D3D81F" w14:textId="77777777">
        <w:tc>
          <w:tcPr>
            <w:tcW w:w="1384" w:type="dxa"/>
          </w:tcPr>
          <w:p w14:paraId="7E1A8032" w14:textId="77777777" w:rsidR="00CF1127" w:rsidRDefault="00CF1127"/>
        </w:tc>
        <w:tc>
          <w:tcPr>
            <w:tcW w:w="6237" w:type="dxa"/>
          </w:tcPr>
          <w:p w14:paraId="59B4EB8F" w14:textId="77777777" w:rsidR="00CF1127" w:rsidRDefault="00CF1127"/>
        </w:tc>
        <w:tc>
          <w:tcPr>
            <w:tcW w:w="1985" w:type="dxa"/>
          </w:tcPr>
          <w:p w14:paraId="0CBDAE49" w14:textId="77777777" w:rsidR="00CF1127" w:rsidRDefault="00CF1127"/>
        </w:tc>
      </w:tr>
      <w:tr w:rsidR="00CF1127" w14:paraId="5EA9D8BB" w14:textId="77777777">
        <w:tc>
          <w:tcPr>
            <w:tcW w:w="1384" w:type="dxa"/>
          </w:tcPr>
          <w:p w14:paraId="5117008A" w14:textId="77777777" w:rsidR="00CF1127" w:rsidRDefault="00CF1127"/>
        </w:tc>
        <w:tc>
          <w:tcPr>
            <w:tcW w:w="6237" w:type="dxa"/>
          </w:tcPr>
          <w:p w14:paraId="7A7CA1D2" w14:textId="77777777" w:rsidR="00CF1127" w:rsidRDefault="00CF1127"/>
        </w:tc>
        <w:tc>
          <w:tcPr>
            <w:tcW w:w="1985" w:type="dxa"/>
          </w:tcPr>
          <w:p w14:paraId="1A58E084" w14:textId="77777777" w:rsidR="00CF1127" w:rsidRDefault="00CF1127"/>
        </w:tc>
      </w:tr>
    </w:tbl>
    <w:p w14:paraId="34EC614A" w14:textId="77777777" w:rsidR="00CF1127" w:rsidRDefault="00CF1127">
      <w:pPr>
        <w:rPr>
          <w:rFonts w:ascii="Arial" w:eastAsia="Arial" w:hAnsi="Arial" w:cs="Arial"/>
          <w:b/>
          <w:sz w:val="28"/>
          <w:szCs w:val="28"/>
        </w:rPr>
      </w:pPr>
    </w:p>
    <w:p w14:paraId="6B5D282D" w14:textId="77777777" w:rsidR="00CF1127" w:rsidRDefault="001A55FF">
      <w:pPr>
        <w:rPr>
          <w:rFonts w:ascii="Arial" w:eastAsia="Arial" w:hAnsi="Arial" w:cs="Arial"/>
          <w:b/>
          <w:sz w:val="28"/>
          <w:szCs w:val="28"/>
        </w:rPr>
      </w:pPr>
      <w:r>
        <w:br w:type="page"/>
      </w:r>
    </w:p>
    <w:p w14:paraId="6FDB2D72" w14:textId="77777777" w:rsidR="00CF1127" w:rsidRDefault="001A55FF">
      <w:pPr>
        <w:keepNext/>
        <w:keepLines/>
        <w:numPr>
          <w:ilvl w:val="0"/>
          <w:numId w:val="7"/>
        </w:numPr>
        <w:pBdr>
          <w:top w:val="nil"/>
          <w:left w:val="nil"/>
          <w:bottom w:val="nil"/>
          <w:right w:val="nil"/>
          <w:between w:val="nil"/>
        </w:pBdr>
        <w:spacing w:before="480" w:after="0"/>
        <w:jc w:val="center"/>
        <w:rPr>
          <w:rFonts w:ascii="Arial" w:eastAsia="Arial" w:hAnsi="Arial" w:cs="Arial"/>
          <w:b/>
          <w:color w:val="000000"/>
          <w:sz w:val="28"/>
          <w:szCs w:val="28"/>
        </w:rPr>
      </w:pPr>
      <w:r>
        <w:rPr>
          <w:rFonts w:ascii="Arial" w:eastAsia="Arial" w:hAnsi="Arial" w:cs="Arial"/>
          <w:b/>
          <w:color w:val="000000"/>
          <w:sz w:val="28"/>
          <w:szCs w:val="28"/>
        </w:rPr>
        <w:lastRenderedPageBreak/>
        <w:t>Table of Contents</w:t>
      </w:r>
    </w:p>
    <w:sdt>
      <w:sdtPr>
        <w:id w:val="1361166940"/>
        <w:docPartObj>
          <w:docPartGallery w:val="Table of Contents"/>
          <w:docPartUnique/>
        </w:docPartObj>
      </w:sdtPr>
      <w:sdtEndPr/>
      <w:sdtContent>
        <w:p w14:paraId="466B6C38" w14:textId="77777777" w:rsidR="00CF1127" w:rsidRDefault="001A55FF">
          <w:pPr>
            <w:pBdr>
              <w:top w:val="nil"/>
              <w:left w:val="nil"/>
              <w:bottom w:val="nil"/>
              <w:right w:val="nil"/>
              <w:between w:val="nil"/>
            </w:pBdr>
            <w:tabs>
              <w:tab w:val="left" w:pos="440"/>
              <w:tab w:val="right" w:pos="9350"/>
            </w:tabs>
            <w:spacing w:after="100"/>
            <w:jc w:val="center"/>
            <w:rPr>
              <w:rFonts w:ascii="Arial" w:eastAsia="Arial" w:hAnsi="Arial" w:cs="Arial"/>
              <w:color w:val="000000"/>
            </w:rPr>
          </w:pPr>
          <w:r>
            <w:fldChar w:fldCharType="begin"/>
          </w:r>
          <w:r>
            <w:instrText xml:space="preserve"> TOC \h \u \z </w:instrText>
          </w:r>
          <w:r>
            <w:fldChar w:fldCharType="separate"/>
          </w:r>
          <w:hyperlink w:anchor="_gjdgxs">
            <w:r>
              <w:rPr>
                <w:rFonts w:ascii="Arial" w:eastAsia="Arial" w:hAnsi="Arial" w:cs="Arial"/>
                <w:color w:val="000000"/>
              </w:rPr>
              <w:t>1</w:t>
            </w:r>
            <w:r>
              <w:rPr>
                <w:rFonts w:ascii="Arial" w:eastAsia="Arial" w:hAnsi="Arial" w:cs="Arial"/>
                <w:color w:val="000000"/>
              </w:rPr>
              <w:tab/>
              <w:t>Introduction</w:t>
            </w:r>
            <w:r>
              <w:rPr>
                <w:rFonts w:ascii="Arial" w:eastAsia="Arial" w:hAnsi="Arial" w:cs="Arial"/>
                <w:color w:val="000000"/>
              </w:rPr>
              <w:tab/>
              <w:t>3</w:t>
            </w:r>
          </w:hyperlink>
        </w:p>
        <w:p w14:paraId="22237949"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0j0zll">
            <w:r w:rsidR="001A55FF">
              <w:rPr>
                <w:rFonts w:ascii="Arial" w:eastAsia="Arial" w:hAnsi="Arial" w:cs="Arial"/>
                <w:color w:val="000000"/>
              </w:rPr>
              <w:t>1.1</w:t>
            </w:r>
            <w:r w:rsidR="001A55FF">
              <w:rPr>
                <w:rFonts w:ascii="Arial" w:eastAsia="Arial" w:hAnsi="Arial" w:cs="Arial"/>
                <w:color w:val="000000"/>
              </w:rPr>
              <w:tab/>
              <w:t>Purpose</w:t>
            </w:r>
            <w:r w:rsidR="001A55FF">
              <w:rPr>
                <w:rFonts w:ascii="Arial" w:eastAsia="Arial" w:hAnsi="Arial" w:cs="Arial"/>
                <w:color w:val="000000"/>
              </w:rPr>
              <w:tab/>
              <w:t>3</w:t>
            </w:r>
          </w:hyperlink>
        </w:p>
        <w:p w14:paraId="45F0B04C"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znysh7">
            <w:r w:rsidR="001A55FF">
              <w:rPr>
                <w:rFonts w:ascii="Arial" w:eastAsia="Arial" w:hAnsi="Arial" w:cs="Arial"/>
                <w:color w:val="000000"/>
              </w:rPr>
              <w:t>1.2</w:t>
            </w:r>
            <w:r w:rsidR="001A55FF">
              <w:rPr>
                <w:rFonts w:ascii="Arial" w:eastAsia="Arial" w:hAnsi="Arial" w:cs="Arial"/>
                <w:color w:val="000000"/>
              </w:rPr>
              <w:tab/>
              <w:t>Scope</w:t>
            </w:r>
            <w:r w:rsidR="001A55FF">
              <w:rPr>
                <w:rFonts w:ascii="Arial" w:eastAsia="Arial" w:hAnsi="Arial" w:cs="Arial"/>
                <w:color w:val="000000"/>
              </w:rPr>
              <w:tab/>
              <w:t>3</w:t>
            </w:r>
          </w:hyperlink>
        </w:p>
        <w:p w14:paraId="3DA83817" w14:textId="77777777" w:rsidR="00CF1127" w:rsidRDefault="00DD6395">
          <w:pPr>
            <w:pBdr>
              <w:top w:val="nil"/>
              <w:left w:val="nil"/>
              <w:bottom w:val="nil"/>
              <w:right w:val="nil"/>
              <w:between w:val="nil"/>
            </w:pBdr>
            <w:tabs>
              <w:tab w:val="left" w:pos="1320"/>
              <w:tab w:val="right" w:pos="9350"/>
            </w:tabs>
            <w:spacing w:after="100"/>
            <w:ind w:left="440" w:hanging="440"/>
            <w:jc w:val="center"/>
            <w:rPr>
              <w:rFonts w:ascii="Arial" w:eastAsia="Arial" w:hAnsi="Arial" w:cs="Arial"/>
              <w:color w:val="000000"/>
            </w:rPr>
          </w:pPr>
          <w:hyperlink w:anchor="_2et92p0">
            <w:r w:rsidR="001A55FF">
              <w:rPr>
                <w:rFonts w:ascii="Arial" w:eastAsia="Arial" w:hAnsi="Arial" w:cs="Arial"/>
                <w:color w:val="000000"/>
              </w:rPr>
              <w:t>1.2.1</w:t>
            </w:r>
            <w:r w:rsidR="001A55FF">
              <w:rPr>
                <w:rFonts w:ascii="Arial" w:eastAsia="Arial" w:hAnsi="Arial" w:cs="Arial"/>
                <w:color w:val="000000"/>
              </w:rPr>
              <w:tab/>
              <w:t>In Scope</w:t>
            </w:r>
            <w:r w:rsidR="001A55FF">
              <w:rPr>
                <w:rFonts w:ascii="Arial" w:eastAsia="Arial" w:hAnsi="Arial" w:cs="Arial"/>
                <w:color w:val="000000"/>
              </w:rPr>
              <w:tab/>
              <w:t>3</w:t>
            </w:r>
          </w:hyperlink>
        </w:p>
        <w:p w14:paraId="797C9415" w14:textId="77777777" w:rsidR="00CF1127" w:rsidRDefault="00DD6395">
          <w:pPr>
            <w:pBdr>
              <w:top w:val="nil"/>
              <w:left w:val="nil"/>
              <w:bottom w:val="nil"/>
              <w:right w:val="nil"/>
              <w:between w:val="nil"/>
            </w:pBdr>
            <w:tabs>
              <w:tab w:val="left" w:pos="1320"/>
              <w:tab w:val="right" w:pos="9350"/>
            </w:tabs>
            <w:spacing w:after="100"/>
            <w:ind w:left="440" w:hanging="440"/>
            <w:jc w:val="center"/>
            <w:rPr>
              <w:rFonts w:ascii="Arial" w:eastAsia="Arial" w:hAnsi="Arial" w:cs="Arial"/>
              <w:color w:val="000000"/>
            </w:rPr>
          </w:pPr>
          <w:hyperlink w:anchor="_tyjcwt">
            <w:r w:rsidR="001A55FF">
              <w:rPr>
                <w:rFonts w:ascii="Arial" w:eastAsia="Arial" w:hAnsi="Arial" w:cs="Arial"/>
                <w:color w:val="000000"/>
              </w:rPr>
              <w:t>1.2.2</w:t>
            </w:r>
            <w:r w:rsidR="001A55FF">
              <w:rPr>
                <w:rFonts w:ascii="Arial" w:eastAsia="Arial" w:hAnsi="Arial" w:cs="Arial"/>
                <w:color w:val="000000"/>
              </w:rPr>
              <w:tab/>
              <w:t>Out of Scope</w:t>
            </w:r>
            <w:r w:rsidR="001A55FF">
              <w:rPr>
                <w:rFonts w:ascii="Arial" w:eastAsia="Arial" w:hAnsi="Arial" w:cs="Arial"/>
                <w:color w:val="000000"/>
              </w:rPr>
              <w:tab/>
              <w:t>3</w:t>
            </w:r>
          </w:hyperlink>
        </w:p>
        <w:p w14:paraId="3B49DFA4"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dy6vkm">
            <w:r w:rsidR="001A55FF">
              <w:rPr>
                <w:rFonts w:ascii="Arial" w:eastAsia="Arial" w:hAnsi="Arial" w:cs="Arial"/>
                <w:color w:val="000000"/>
              </w:rPr>
              <w:t>1.3</w:t>
            </w:r>
            <w:r w:rsidR="001A55FF">
              <w:rPr>
                <w:rFonts w:ascii="Arial" w:eastAsia="Arial" w:hAnsi="Arial" w:cs="Arial"/>
                <w:color w:val="000000"/>
              </w:rPr>
              <w:tab/>
              <w:t>Definitions, Acronyms, and Abbreviations</w:t>
            </w:r>
            <w:r w:rsidR="001A55FF">
              <w:rPr>
                <w:rFonts w:ascii="Arial" w:eastAsia="Arial" w:hAnsi="Arial" w:cs="Arial"/>
                <w:color w:val="000000"/>
              </w:rPr>
              <w:tab/>
              <w:t>3</w:t>
            </w:r>
          </w:hyperlink>
        </w:p>
        <w:p w14:paraId="1C1573B7"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1t3h5sf">
            <w:r w:rsidR="001A55FF">
              <w:rPr>
                <w:rFonts w:ascii="Arial" w:eastAsia="Arial" w:hAnsi="Arial" w:cs="Arial"/>
                <w:color w:val="000000"/>
              </w:rPr>
              <w:t>1.4</w:t>
            </w:r>
            <w:r w:rsidR="001A55FF">
              <w:rPr>
                <w:rFonts w:ascii="Arial" w:eastAsia="Arial" w:hAnsi="Arial" w:cs="Arial"/>
                <w:color w:val="000000"/>
              </w:rPr>
              <w:tab/>
              <w:t>References</w:t>
            </w:r>
            <w:r w:rsidR="001A55FF">
              <w:rPr>
                <w:rFonts w:ascii="Arial" w:eastAsia="Arial" w:hAnsi="Arial" w:cs="Arial"/>
                <w:color w:val="000000"/>
              </w:rPr>
              <w:tab/>
              <w:t>3</w:t>
            </w:r>
          </w:hyperlink>
        </w:p>
        <w:p w14:paraId="7E0504D9"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4d34og8">
            <w:r w:rsidR="001A55FF">
              <w:rPr>
                <w:rFonts w:ascii="Arial" w:eastAsia="Arial" w:hAnsi="Arial" w:cs="Arial"/>
                <w:color w:val="000000"/>
              </w:rPr>
              <w:t>2</w:t>
            </w:r>
            <w:r w:rsidR="001A55FF">
              <w:rPr>
                <w:rFonts w:ascii="Arial" w:eastAsia="Arial" w:hAnsi="Arial" w:cs="Arial"/>
                <w:color w:val="000000"/>
              </w:rPr>
              <w:tab/>
              <w:t>Positioning</w:t>
            </w:r>
            <w:r w:rsidR="001A55FF">
              <w:rPr>
                <w:rFonts w:ascii="Arial" w:eastAsia="Arial" w:hAnsi="Arial" w:cs="Arial"/>
                <w:color w:val="000000"/>
              </w:rPr>
              <w:tab/>
              <w:t>3</w:t>
            </w:r>
          </w:hyperlink>
        </w:p>
        <w:p w14:paraId="21980314"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2s8eyo1">
            <w:r w:rsidR="001A55FF">
              <w:rPr>
                <w:rFonts w:ascii="Arial" w:eastAsia="Arial" w:hAnsi="Arial" w:cs="Arial"/>
                <w:color w:val="000000"/>
              </w:rPr>
              <w:t>2.1</w:t>
            </w:r>
            <w:r w:rsidR="001A55FF">
              <w:rPr>
                <w:rFonts w:ascii="Arial" w:eastAsia="Arial" w:hAnsi="Arial" w:cs="Arial"/>
                <w:color w:val="000000"/>
              </w:rPr>
              <w:tab/>
              <w:t>Business Opportunity</w:t>
            </w:r>
            <w:r w:rsidR="001A55FF">
              <w:rPr>
                <w:rFonts w:ascii="Arial" w:eastAsia="Arial" w:hAnsi="Arial" w:cs="Arial"/>
                <w:color w:val="000000"/>
              </w:rPr>
              <w:tab/>
              <w:t>3</w:t>
            </w:r>
          </w:hyperlink>
        </w:p>
        <w:p w14:paraId="5FBACEAF"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17dp8vu">
            <w:r w:rsidR="001A55FF">
              <w:rPr>
                <w:rFonts w:ascii="Arial" w:eastAsia="Arial" w:hAnsi="Arial" w:cs="Arial"/>
                <w:color w:val="000000"/>
              </w:rPr>
              <w:t>2.2</w:t>
            </w:r>
            <w:r w:rsidR="001A55FF">
              <w:rPr>
                <w:rFonts w:ascii="Arial" w:eastAsia="Arial" w:hAnsi="Arial" w:cs="Arial"/>
                <w:color w:val="000000"/>
              </w:rPr>
              <w:tab/>
              <w:t>Problem Statement</w:t>
            </w:r>
            <w:r w:rsidR="001A55FF">
              <w:rPr>
                <w:rFonts w:ascii="Arial" w:eastAsia="Arial" w:hAnsi="Arial" w:cs="Arial"/>
                <w:color w:val="000000"/>
              </w:rPr>
              <w:tab/>
              <w:t>3</w:t>
            </w:r>
          </w:hyperlink>
        </w:p>
        <w:p w14:paraId="1C98072A"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rdcrjn">
            <w:r w:rsidR="001A55FF">
              <w:rPr>
                <w:rFonts w:ascii="Arial" w:eastAsia="Arial" w:hAnsi="Arial" w:cs="Arial"/>
                <w:color w:val="000000"/>
              </w:rPr>
              <w:t>2.3</w:t>
            </w:r>
            <w:r w:rsidR="001A55FF">
              <w:rPr>
                <w:rFonts w:ascii="Arial" w:eastAsia="Arial" w:hAnsi="Arial" w:cs="Arial"/>
                <w:color w:val="000000"/>
              </w:rPr>
              <w:tab/>
              <w:t>Product Position Statement</w:t>
            </w:r>
            <w:r w:rsidR="001A55FF">
              <w:rPr>
                <w:rFonts w:ascii="Arial" w:eastAsia="Arial" w:hAnsi="Arial" w:cs="Arial"/>
                <w:color w:val="000000"/>
              </w:rPr>
              <w:tab/>
              <w:t>3</w:t>
            </w:r>
          </w:hyperlink>
        </w:p>
        <w:p w14:paraId="0F5785D7"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26in1rg">
            <w:r w:rsidR="001A55FF">
              <w:rPr>
                <w:rFonts w:ascii="Arial" w:eastAsia="Arial" w:hAnsi="Arial" w:cs="Arial"/>
                <w:color w:val="000000"/>
              </w:rPr>
              <w:t>3</w:t>
            </w:r>
            <w:r w:rsidR="001A55FF">
              <w:rPr>
                <w:rFonts w:ascii="Arial" w:eastAsia="Arial" w:hAnsi="Arial" w:cs="Arial"/>
                <w:color w:val="000000"/>
              </w:rPr>
              <w:tab/>
              <w:t>Stakeholder and User Descriptions</w:t>
            </w:r>
            <w:r w:rsidR="001A55FF">
              <w:rPr>
                <w:rFonts w:ascii="Arial" w:eastAsia="Arial" w:hAnsi="Arial" w:cs="Arial"/>
                <w:color w:val="000000"/>
              </w:rPr>
              <w:tab/>
              <w:t>3</w:t>
            </w:r>
          </w:hyperlink>
        </w:p>
        <w:p w14:paraId="2BB649B2"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lnxbz9">
            <w:r w:rsidR="001A55FF">
              <w:rPr>
                <w:rFonts w:ascii="Arial" w:eastAsia="Arial" w:hAnsi="Arial" w:cs="Arial"/>
                <w:color w:val="000000"/>
              </w:rPr>
              <w:t>3.1</w:t>
            </w:r>
            <w:r w:rsidR="001A55FF">
              <w:rPr>
                <w:rFonts w:ascii="Arial" w:eastAsia="Arial" w:hAnsi="Arial" w:cs="Arial"/>
                <w:color w:val="000000"/>
              </w:rPr>
              <w:tab/>
              <w:t>Stakeholder Summary</w:t>
            </w:r>
            <w:r w:rsidR="001A55FF">
              <w:rPr>
                <w:rFonts w:ascii="Arial" w:eastAsia="Arial" w:hAnsi="Arial" w:cs="Arial"/>
                <w:color w:val="000000"/>
              </w:rPr>
              <w:tab/>
              <w:t>3</w:t>
            </w:r>
          </w:hyperlink>
        </w:p>
        <w:p w14:paraId="0B35FB2C" w14:textId="77777777" w:rsidR="00CF1127" w:rsidRDefault="00DD6395">
          <w:pPr>
            <w:pBdr>
              <w:top w:val="nil"/>
              <w:left w:val="nil"/>
              <w:bottom w:val="nil"/>
              <w:right w:val="nil"/>
              <w:between w:val="nil"/>
            </w:pBdr>
            <w:tabs>
              <w:tab w:val="left" w:pos="880"/>
              <w:tab w:val="right" w:pos="9350"/>
            </w:tabs>
            <w:spacing w:after="100"/>
            <w:ind w:left="220" w:hanging="220"/>
            <w:jc w:val="center"/>
            <w:rPr>
              <w:rFonts w:ascii="Arial" w:eastAsia="Arial" w:hAnsi="Arial" w:cs="Arial"/>
              <w:color w:val="000000"/>
            </w:rPr>
          </w:pPr>
          <w:hyperlink w:anchor="_35nkun2">
            <w:r w:rsidR="001A55FF">
              <w:rPr>
                <w:rFonts w:ascii="Arial" w:eastAsia="Arial" w:hAnsi="Arial" w:cs="Arial"/>
                <w:color w:val="000000"/>
              </w:rPr>
              <w:t>3.2</w:t>
            </w:r>
            <w:r w:rsidR="001A55FF">
              <w:rPr>
                <w:rFonts w:ascii="Arial" w:eastAsia="Arial" w:hAnsi="Arial" w:cs="Arial"/>
                <w:color w:val="000000"/>
              </w:rPr>
              <w:tab/>
              <w:t>User Summary</w:t>
            </w:r>
            <w:r w:rsidR="001A55FF">
              <w:rPr>
                <w:rFonts w:ascii="Arial" w:eastAsia="Arial" w:hAnsi="Arial" w:cs="Arial"/>
                <w:color w:val="000000"/>
              </w:rPr>
              <w:tab/>
              <w:t>3</w:t>
            </w:r>
          </w:hyperlink>
        </w:p>
        <w:p w14:paraId="30F181BB"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1ksv4uv">
            <w:r w:rsidR="001A55FF">
              <w:rPr>
                <w:rFonts w:ascii="Arial" w:eastAsia="Arial" w:hAnsi="Arial" w:cs="Arial"/>
                <w:color w:val="000000"/>
              </w:rPr>
              <w:t>4</w:t>
            </w:r>
            <w:r w:rsidR="001A55FF">
              <w:rPr>
                <w:rFonts w:ascii="Arial" w:eastAsia="Arial" w:hAnsi="Arial" w:cs="Arial"/>
                <w:color w:val="000000"/>
              </w:rPr>
              <w:tab/>
              <w:t>Stakeholder Requirements</w:t>
            </w:r>
            <w:r w:rsidR="001A55FF">
              <w:rPr>
                <w:rFonts w:ascii="Arial" w:eastAsia="Arial" w:hAnsi="Arial" w:cs="Arial"/>
                <w:color w:val="000000"/>
              </w:rPr>
              <w:tab/>
              <w:t>3</w:t>
            </w:r>
          </w:hyperlink>
        </w:p>
        <w:p w14:paraId="3C0AA5FF"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44sinio">
            <w:r w:rsidR="001A55FF">
              <w:rPr>
                <w:rFonts w:ascii="Arial" w:eastAsia="Arial" w:hAnsi="Arial" w:cs="Arial"/>
                <w:color w:val="000000"/>
              </w:rPr>
              <w:t>5</w:t>
            </w:r>
            <w:r w:rsidR="001A55FF">
              <w:rPr>
                <w:rFonts w:ascii="Arial" w:eastAsia="Arial" w:hAnsi="Arial" w:cs="Arial"/>
                <w:color w:val="000000"/>
              </w:rPr>
              <w:tab/>
              <w:t>System Features</w:t>
            </w:r>
            <w:r w:rsidR="001A55FF">
              <w:rPr>
                <w:rFonts w:ascii="Arial" w:eastAsia="Arial" w:hAnsi="Arial" w:cs="Arial"/>
                <w:color w:val="000000"/>
              </w:rPr>
              <w:tab/>
              <w:t>3</w:t>
            </w:r>
          </w:hyperlink>
        </w:p>
        <w:p w14:paraId="7F8EF0EA"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z337ya">
            <w:r w:rsidR="001A55FF">
              <w:rPr>
                <w:rFonts w:ascii="Arial" w:eastAsia="Arial" w:hAnsi="Arial" w:cs="Arial"/>
                <w:color w:val="000000"/>
              </w:rPr>
              <w:t>6</w:t>
            </w:r>
            <w:r w:rsidR="001A55FF">
              <w:rPr>
                <w:rFonts w:ascii="Arial" w:eastAsia="Arial" w:hAnsi="Arial" w:cs="Arial"/>
                <w:color w:val="000000"/>
              </w:rPr>
              <w:tab/>
              <w:t>Assumptions</w:t>
            </w:r>
            <w:r w:rsidR="001A55FF">
              <w:rPr>
                <w:rFonts w:ascii="Arial" w:eastAsia="Arial" w:hAnsi="Arial" w:cs="Arial"/>
                <w:color w:val="000000"/>
              </w:rPr>
              <w:tab/>
              <w:t>3</w:t>
            </w:r>
          </w:hyperlink>
        </w:p>
        <w:p w14:paraId="29BD3393" w14:textId="77777777" w:rsidR="00CF1127" w:rsidRDefault="00DD6395">
          <w:pPr>
            <w:pBdr>
              <w:top w:val="nil"/>
              <w:left w:val="nil"/>
              <w:bottom w:val="nil"/>
              <w:right w:val="nil"/>
              <w:between w:val="nil"/>
            </w:pBdr>
            <w:tabs>
              <w:tab w:val="left" w:pos="440"/>
              <w:tab w:val="right" w:pos="9350"/>
            </w:tabs>
            <w:spacing w:after="100"/>
            <w:jc w:val="center"/>
            <w:rPr>
              <w:rFonts w:ascii="Arial" w:eastAsia="Arial" w:hAnsi="Arial" w:cs="Arial"/>
              <w:color w:val="000000"/>
            </w:rPr>
          </w:pPr>
          <w:hyperlink w:anchor="_3j2qqm3">
            <w:r w:rsidR="001A55FF">
              <w:rPr>
                <w:rFonts w:ascii="Arial" w:eastAsia="Arial" w:hAnsi="Arial" w:cs="Arial"/>
                <w:color w:val="000000"/>
              </w:rPr>
              <w:t>7</w:t>
            </w:r>
            <w:r w:rsidR="001A55FF">
              <w:rPr>
                <w:rFonts w:ascii="Arial" w:eastAsia="Arial" w:hAnsi="Arial" w:cs="Arial"/>
                <w:color w:val="000000"/>
              </w:rPr>
              <w:tab/>
              <w:t>Constraints</w:t>
            </w:r>
            <w:r w:rsidR="001A55FF">
              <w:rPr>
                <w:rFonts w:ascii="Arial" w:eastAsia="Arial" w:hAnsi="Arial" w:cs="Arial"/>
                <w:color w:val="000000"/>
              </w:rPr>
              <w:tab/>
              <w:t>3</w:t>
            </w:r>
          </w:hyperlink>
        </w:p>
        <w:p w14:paraId="5A705DE6" w14:textId="77777777" w:rsidR="00CF1127" w:rsidRDefault="001A55FF">
          <w:pPr>
            <w:jc w:val="center"/>
            <w:rPr>
              <w:rFonts w:ascii="Arial" w:eastAsia="Arial" w:hAnsi="Arial" w:cs="Arial"/>
            </w:rPr>
          </w:pPr>
          <w:r>
            <w:fldChar w:fldCharType="end"/>
          </w:r>
        </w:p>
      </w:sdtContent>
    </w:sdt>
    <w:p w14:paraId="23CF360B" w14:textId="77777777" w:rsidR="00CF1127" w:rsidRDefault="001A55FF">
      <w:pPr>
        <w:rPr>
          <w:rFonts w:ascii="Arial" w:eastAsia="Arial" w:hAnsi="Arial" w:cs="Arial"/>
          <w:b/>
          <w:sz w:val="28"/>
          <w:szCs w:val="28"/>
        </w:rPr>
      </w:pPr>
      <w:r>
        <w:br w:type="page"/>
      </w:r>
    </w:p>
    <w:p w14:paraId="5F5916A4" w14:textId="77777777" w:rsidR="00CF1127" w:rsidRDefault="001A55FF">
      <w:pPr>
        <w:pStyle w:val="Heading1"/>
        <w:numPr>
          <w:ilvl w:val="0"/>
          <w:numId w:val="7"/>
        </w:numPr>
        <w:spacing w:line="360" w:lineRule="auto"/>
      </w:pPr>
      <w:bookmarkStart w:id="1" w:name="_gjdgxs" w:colFirst="0" w:colLast="0"/>
      <w:bookmarkEnd w:id="1"/>
      <w:r>
        <w:lastRenderedPageBreak/>
        <w:t>Introduction</w:t>
      </w:r>
    </w:p>
    <w:p w14:paraId="77C678D4" w14:textId="77777777" w:rsidR="00CF1127" w:rsidRDefault="001A55FF">
      <w:pPr>
        <w:rPr>
          <w:rFonts w:ascii="Arial" w:eastAsia="Arial" w:hAnsi="Arial" w:cs="Arial"/>
        </w:rPr>
      </w:pPr>
      <w:r>
        <w:rPr>
          <w:rFonts w:ascii="Arial" w:eastAsia="Arial" w:hAnsi="Arial" w:cs="Arial"/>
        </w:rPr>
        <w:t>The Night Bite team is proud to provide you with our vision statement, scope and summary for the purpose of setting tangible deadlines on deliverables, task assignments, resource management, and overall vision statement for our app.</w:t>
      </w:r>
    </w:p>
    <w:p w14:paraId="14164266" w14:textId="77777777" w:rsidR="00CF1127" w:rsidRDefault="001A55FF">
      <w:pPr>
        <w:pStyle w:val="Heading2"/>
        <w:numPr>
          <w:ilvl w:val="1"/>
          <w:numId w:val="7"/>
        </w:numPr>
        <w:spacing w:after="240"/>
      </w:pPr>
      <w:bookmarkStart w:id="2" w:name="_30j0zll" w:colFirst="0" w:colLast="0"/>
      <w:bookmarkEnd w:id="2"/>
      <w:r>
        <w:t>Purpose</w:t>
      </w:r>
    </w:p>
    <w:p w14:paraId="34FDED64" w14:textId="77777777" w:rsidR="00CF1127" w:rsidRDefault="001A55FF">
      <w:pPr>
        <w:rPr>
          <w:rFonts w:ascii="Arial" w:eastAsia="Arial" w:hAnsi="Arial" w:cs="Arial"/>
        </w:rPr>
      </w:pPr>
      <w:bookmarkStart w:id="3" w:name="_1fob9te" w:colFirst="0" w:colLast="0"/>
      <w:bookmarkEnd w:id="3"/>
      <w:r>
        <w:rPr>
          <w:rFonts w:ascii="Arial" w:eastAsia="Arial" w:hAnsi="Arial" w:cs="Arial"/>
        </w:rPr>
        <w:t xml:space="preserve">The purpose of our app is to provide students, and the general public with an affordable alternative for acquiring food, and to provide restaurants and other food distributors with the opportunity to sell off their end of day/leftover food, rather than throwing it out. </w:t>
      </w:r>
    </w:p>
    <w:p w14:paraId="0C88E0DC" w14:textId="77777777" w:rsidR="00CF1127" w:rsidRDefault="001A55FF">
      <w:pPr>
        <w:pStyle w:val="Heading2"/>
        <w:numPr>
          <w:ilvl w:val="1"/>
          <w:numId w:val="7"/>
        </w:numPr>
        <w:spacing w:after="240"/>
      </w:pPr>
      <w:bookmarkStart w:id="4" w:name="_3znysh7" w:colFirst="0" w:colLast="0"/>
      <w:bookmarkEnd w:id="4"/>
      <w:r>
        <w:t>Scope</w:t>
      </w:r>
    </w:p>
    <w:p w14:paraId="7A270EFE" w14:textId="77777777" w:rsidR="00CF1127" w:rsidRDefault="001A55FF">
      <w:pPr>
        <w:rPr>
          <w:rFonts w:ascii="Arial" w:eastAsia="Arial" w:hAnsi="Arial" w:cs="Arial"/>
          <w:b/>
        </w:rPr>
      </w:pPr>
      <w:r>
        <w:rPr>
          <w:rFonts w:ascii="Arial" w:eastAsia="Arial" w:hAnsi="Arial" w:cs="Arial"/>
        </w:rPr>
        <w:t>Connect restaurants and grocers with customers in order to sell off their end of night food at a discount rate.</w:t>
      </w:r>
    </w:p>
    <w:p w14:paraId="47771385" w14:textId="77777777" w:rsidR="00CF1127" w:rsidRDefault="001A55FF">
      <w:pPr>
        <w:pStyle w:val="Heading3"/>
        <w:numPr>
          <w:ilvl w:val="2"/>
          <w:numId w:val="7"/>
        </w:numPr>
      </w:pPr>
      <w:bookmarkStart w:id="5" w:name="_2et92p0" w:colFirst="0" w:colLast="0"/>
      <w:bookmarkEnd w:id="5"/>
      <w:r>
        <w:t>In Scope</w:t>
      </w:r>
    </w:p>
    <w:p w14:paraId="3E34A8DD" w14:textId="77777777" w:rsidR="00CF1127" w:rsidRDefault="001A55FF">
      <w:pPr>
        <w:ind w:left="720"/>
        <w:rPr>
          <w:rFonts w:ascii="Arial" w:eastAsia="Arial" w:hAnsi="Arial" w:cs="Arial"/>
        </w:rPr>
      </w:pPr>
      <w:r>
        <w:rPr>
          <w:rFonts w:ascii="Arial" w:eastAsia="Arial" w:hAnsi="Arial" w:cs="Arial"/>
        </w:rPr>
        <w:tab/>
        <w:t>We will be developing a web app/mobile interface, for both merchant, and customer.</w:t>
      </w:r>
    </w:p>
    <w:p w14:paraId="053EEE12" w14:textId="77777777" w:rsidR="00CF1127" w:rsidRDefault="001A55FF">
      <w:pPr>
        <w:numPr>
          <w:ilvl w:val="0"/>
          <w:numId w:val="4"/>
        </w:numPr>
        <w:contextualSpacing/>
        <w:rPr>
          <w:rFonts w:ascii="Arial" w:eastAsia="Arial" w:hAnsi="Arial" w:cs="Arial"/>
        </w:rPr>
      </w:pPr>
      <w:r>
        <w:rPr>
          <w:rFonts w:ascii="Arial" w:eastAsia="Arial" w:hAnsi="Arial" w:cs="Arial"/>
        </w:rPr>
        <w:t xml:space="preserve">The interface will allow customer to log in and check for nearby grocers/restaurants for discount food </w:t>
      </w:r>
      <w:proofErr w:type="gramStart"/>
      <w:r>
        <w:rPr>
          <w:rFonts w:ascii="Arial" w:eastAsia="Arial" w:hAnsi="Arial" w:cs="Arial"/>
        </w:rPr>
        <w:t>inventory(</w:t>
      </w:r>
      <w:proofErr w:type="gramEnd"/>
      <w:r>
        <w:rPr>
          <w:rFonts w:ascii="Arial" w:eastAsia="Arial" w:hAnsi="Arial" w:cs="Arial"/>
        </w:rPr>
        <w:t>grocery, or prepared) -- using Google maps API for location service</w:t>
      </w:r>
    </w:p>
    <w:p w14:paraId="5A3FDC77" w14:textId="77777777" w:rsidR="00CF1127" w:rsidRDefault="001A55FF">
      <w:pPr>
        <w:numPr>
          <w:ilvl w:val="0"/>
          <w:numId w:val="4"/>
        </w:numPr>
        <w:contextualSpacing/>
        <w:rPr>
          <w:rFonts w:ascii="Arial" w:eastAsia="Arial" w:hAnsi="Arial" w:cs="Arial"/>
        </w:rPr>
      </w:pPr>
      <w:r>
        <w:rPr>
          <w:rFonts w:ascii="Arial" w:eastAsia="Arial" w:hAnsi="Arial" w:cs="Arial"/>
        </w:rPr>
        <w:t xml:space="preserve">Restaurants and grocers </w:t>
      </w:r>
      <w:proofErr w:type="gramStart"/>
      <w:r>
        <w:rPr>
          <w:rFonts w:ascii="Arial" w:eastAsia="Arial" w:hAnsi="Arial" w:cs="Arial"/>
        </w:rPr>
        <w:t>are able to</w:t>
      </w:r>
      <w:proofErr w:type="gramEnd"/>
      <w:r>
        <w:rPr>
          <w:rFonts w:ascii="Arial" w:eastAsia="Arial" w:hAnsi="Arial" w:cs="Arial"/>
        </w:rPr>
        <w:t xml:space="preserve"> log in to their accounts and publish an inventory of discount food available, and for how long, and at what price</w:t>
      </w:r>
    </w:p>
    <w:p w14:paraId="5EF99659" w14:textId="77777777" w:rsidR="00CF1127" w:rsidRDefault="001A55FF">
      <w:pPr>
        <w:pStyle w:val="Heading3"/>
        <w:numPr>
          <w:ilvl w:val="2"/>
          <w:numId w:val="7"/>
        </w:numPr>
      </w:pPr>
      <w:bookmarkStart w:id="6" w:name="_tyjcwt" w:colFirst="0" w:colLast="0"/>
      <w:bookmarkEnd w:id="6"/>
      <w:r>
        <w:t>Out of Scope</w:t>
      </w:r>
    </w:p>
    <w:p w14:paraId="2809BB5C" w14:textId="77777777" w:rsidR="00CF1127" w:rsidRDefault="001A55FF">
      <w:pPr>
        <w:rPr>
          <w:rFonts w:ascii="Arial" w:eastAsia="Arial" w:hAnsi="Arial" w:cs="Arial"/>
        </w:rPr>
      </w:pPr>
      <w:r>
        <w:rPr>
          <w:rFonts w:ascii="Arial" w:eastAsia="Arial" w:hAnsi="Arial" w:cs="Arial"/>
        </w:rPr>
        <w:tab/>
      </w:r>
    </w:p>
    <w:p w14:paraId="186588E6" w14:textId="77777777" w:rsidR="00CF1127" w:rsidRDefault="001A55FF">
      <w:pPr>
        <w:rPr>
          <w:rFonts w:ascii="Arial" w:eastAsia="Arial" w:hAnsi="Arial" w:cs="Arial"/>
        </w:rPr>
      </w:pPr>
      <w:r>
        <w:rPr>
          <w:rFonts w:ascii="Arial" w:eastAsia="Arial" w:hAnsi="Arial" w:cs="Arial"/>
        </w:rPr>
        <w:t xml:space="preserve">      -</w:t>
      </w:r>
      <w:r>
        <w:rPr>
          <w:rFonts w:ascii="Arial" w:eastAsia="Arial" w:hAnsi="Arial" w:cs="Arial"/>
        </w:rPr>
        <w:tab/>
        <w:t xml:space="preserve">A delivery service is out of scope </w:t>
      </w:r>
      <w:proofErr w:type="gramStart"/>
      <w:r>
        <w:rPr>
          <w:rFonts w:ascii="Arial" w:eastAsia="Arial" w:hAnsi="Arial" w:cs="Arial"/>
        </w:rPr>
        <w:t>at this point in time</w:t>
      </w:r>
      <w:proofErr w:type="gramEnd"/>
      <w:r>
        <w:rPr>
          <w:rFonts w:ascii="Arial" w:eastAsia="Arial" w:hAnsi="Arial" w:cs="Arial"/>
        </w:rPr>
        <w:t>, but it is something we can implement later on</w:t>
      </w:r>
    </w:p>
    <w:p w14:paraId="0A41962E" w14:textId="77777777" w:rsidR="00CF1127" w:rsidRDefault="001A55FF">
      <w:pPr>
        <w:numPr>
          <w:ilvl w:val="0"/>
          <w:numId w:val="5"/>
        </w:numPr>
        <w:contextualSpacing/>
        <w:rPr>
          <w:rFonts w:ascii="Arial" w:eastAsia="Arial" w:hAnsi="Arial" w:cs="Arial"/>
        </w:rPr>
      </w:pPr>
      <w:r>
        <w:rPr>
          <w:rFonts w:ascii="Arial" w:eastAsia="Arial" w:hAnsi="Arial" w:cs="Arial"/>
        </w:rPr>
        <w:t>Users and merchant devices (mobile, computer, tablets) are also out of scope</w:t>
      </w:r>
    </w:p>
    <w:p w14:paraId="112B2626" w14:textId="77777777" w:rsidR="00CF1127" w:rsidRDefault="001A55FF">
      <w:pPr>
        <w:pStyle w:val="Heading2"/>
        <w:numPr>
          <w:ilvl w:val="1"/>
          <w:numId w:val="7"/>
        </w:numPr>
        <w:spacing w:after="240"/>
      </w:pPr>
      <w:bookmarkStart w:id="7" w:name="_3dy6vkm" w:colFirst="0" w:colLast="0"/>
      <w:bookmarkEnd w:id="7"/>
      <w:r>
        <w:t>Definitions, Acronyms, and Abbreviations</w:t>
      </w:r>
    </w:p>
    <w:p w14:paraId="3F634590" w14:textId="77777777" w:rsidR="00CF1127" w:rsidRDefault="001A55FF">
      <w:pPr>
        <w:rPr>
          <w:rFonts w:ascii="Arial" w:eastAsia="Arial" w:hAnsi="Arial" w:cs="Arial"/>
        </w:rPr>
      </w:pPr>
      <w:r>
        <w:rPr>
          <w:rFonts w:ascii="Arial" w:eastAsia="Arial" w:hAnsi="Arial" w:cs="Arial"/>
          <w:i/>
        </w:rPr>
        <w:t>Merchants</w:t>
      </w:r>
      <w:r>
        <w:rPr>
          <w:rFonts w:ascii="Arial" w:eastAsia="Arial" w:hAnsi="Arial" w:cs="Arial"/>
        </w:rPr>
        <w:t xml:space="preserve"> - Restaurants, or grocers; the businesses willing to be a part of our </w:t>
      </w:r>
      <w:proofErr w:type="spellStart"/>
      <w:r>
        <w:rPr>
          <w:rFonts w:ascii="Arial" w:eastAsia="Arial" w:hAnsi="Arial" w:cs="Arial"/>
        </w:rPr>
        <w:t>endeavour</w:t>
      </w:r>
      <w:proofErr w:type="spellEnd"/>
      <w:r>
        <w:rPr>
          <w:rFonts w:ascii="Arial" w:eastAsia="Arial" w:hAnsi="Arial" w:cs="Arial"/>
        </w:rPr>
        <w:t xml:space="preserve"> to battle food waste, and make a little extra cash while providing food for people in need of food</w:t>
      </w:r>
    </w:p>
    <w:p w14:paraId="5E708345" w14:textId="77777777" w:rsidR="00CF1127" w:rsidRDefault="00CF1127">
      <w:pPr>
        <w:rPr>
          <w:rFonts w:ascii="Arial" w:eastAsia="Arial" w:hAnsi="Arial" w:cs="Arial"/>
        </w:rPr>
      </w:pPr>
    </w:p>
    <w:p w14:paraId="1D68E5BB" w14:textId="77777777" w:rsidR="00CF1127" w:rsidRDefault="001A55FF">
      <w:pPr>
        <w:rPr>
          <w:rFonts w:ascii="Arial" w:eastAsia="Arial" w:hAnsi="Arial" w:cs="Arial"/>
        </w:rPr>
      </w:pPr>
      <w:r>
        <w:rPr>
          <w:rFonts w:ascii="Arial" w:eastAsia="Arial" w:hAnsi="Arial" w:cs="Arial"/>
          <w:i/>
        </w:rPr>
        <w:lastRenderedPageBreak/>
        <w:t xml:space="preserve">Customer </w:t>
      </w:r>
      <w:r>
        <w:rPr>
          <w:rFonts w:ascii="Arial" w:eastAsia="Arial" w:hAnsi="Arial" w:cs="Arial"/>
        </w:rPr>
        <w:t>- The person our app is connecting with affordable food providers - Merchants. The customer can use the location reference to find the nearest affordable food option for an easy pick up transaction (See more about potential customers in our user personas and user stories)</w:t>
      </w:r>
    </w:p>
    <w:p w14:paraId="5C41ED7B" w14:textId="77777777" w:rsidR="00CF1127" w:rsidRDefault="001A55FF">
      <w:pPr>
        <w:rPr>
          <w:rFonts w:ascii="Arial" w:eastAsia="Arial" w:hAnsi="Arial" w:cs="Arial"/>
        </w:rPr>
      </w:pPr>
      <w:r>
        <w:rPr>
          <w:rFonts w:ascii="Arial" w:eastAsia="Arial" w:hAnsi="Arial" w:cs="Arial"/>
        </w:rPr>
        <w:t>Discount Food - the food that would normally get tossed at the end of the night or close to the expiry date, that would otherwise be tossed, will now be available at a discount rate for customers</w:t>
      </w:r>
    </w:p>
    <w:p w14:paraId="68406A83" w14:textId="77777777" w:rsidR="00CF1127" w:rsidRDefault="001A55FF">
      <w:pPr>
        <w:rPr>
          <w:rFonts w:ascii="Arial" w:eastAsia="Arial" w:hAnsi="Arial" w:cs="Arial"/>
        </w:rPr>
      </w:pPr>
      <w:r>
        <w:rPr>
          <w:rFonts w:ascii="Arial" w:eastAsia="Arial" w:hAnsi="Arial" w:cs="Arial"/>
          <w:i/>
        </w:rPr>
        <w:t>Bulk pricing</w:t>
      </w:r>
      <w:r>
        <w:rPr>
          <w:rFonts w:ascii="Arial" w:eastAsia="Arial" w:hAnsi="Arial" w:cs="Arial"/>
        </w:rPr>
        <w:t xml:space="preserve"> - Restaurants will have the option of selling their food at an even higher discount should the customer pick up a larger quantity of food</w:t>
      </w:r>
    </w:p>
    <w:p w14:paraId="0A4313D6" w14:textId="77777777" w:rsidR="00CF1127" w:rsidRDefault="001A55FF">
      <w:pPr>
        <w:rPr>
          <w:rFonts w:ascii="Arial" w:eastAsia="Arial" w:hAnsi="Arial" w:cs="Arial"/>
        </w:rPr>
      </w:pPr>
      <w:r>
        <w:rPr>
          <w:rFonts w:ascii="Arial" w:eastAsia="Arial" w:hAnsi="Arial" w:cs="Arial"/>
          <w:i/>
        </w:rPr>
        <w:t>Dev Team</w:t>
      </w:r>
      <w:r>
        <w:rPr>
          <w:rFonts w:ascii="Arial" w:eastAsia="Arial" w:hAnsi="Arial" w:cs="Arial"/>
        </w:rPr>
        <w:t xml:space="preserve"> - Jerad, Vlad, Matt and </w:t>
      </w:r>
      <w:proofErr w:type="spellStart"/>
      <w:r>
        <w:rPr>
          <w:rFonts w:ascii="Arial" w:eastAsia="Arial" w:hAnsi="Arial" w:cs="Arial"/>
        </w:rPr>
        <w:t>Naimish</w:t>
      </w:r>
      <w:proofErr w:type="spellEnd"/>
      <w:r>
        <w:rPr>
          <w:rFonts w:ascii="Arial" w:eastAsia="Arial" w:hAnsi="Arial" w:cs="Arial"/>
        </w:rPr>
        <w:t xml:space="preserve"> is development team involved in planning, design, and development of the Night Bite app</w:t>
      </w:r>
    </w:p>
    <w:p w14:paraId="4A5CAFF7" w14:textId="77777777" w:rsidR="00CF1127" w:rsidRDefault="001A55FF">
      <w:pPr>
        <w:pStyle w:val="Heading2"/>
        <w:numPr>
          <w:ilvl w:val="1"/>
          <w:numId w:val="7"/>
        </w:numPr>
        <w:spacing w:after="240"/>
      </w:pPr>
      <w:bookmarkStart w:id="8" w:name="_1t3h5sf" w:colFirst="0" w:colLast="0"/>
      <w:bookmarkEnd w:id="8"/>
      <w:r>
        <w:t>References</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510"/>
        <w:gridCol w:w="1134"/>
        <w:gridCol w:w="4932"/>
      </w:tblGrid>
      <w:tr w:rsidR="00CF1127" w14:paraId="4DB180DE" w14:textId="77777777">
        <w:trPr>
          <w:cnfStyle w:val="100000000000" w:firstRow="1" w:lastRow="0" w:firstColumn="0" w:lastColumn="0" w:oddVBand="0" w:evenVBand="0" w:oddHBand="0" w:evenHBand="0" w:firstRowFirstColumn="0" w:firstRowLastColumn="0" w:lastRowFirstColumn="0" w:lastRowLastColumn="0"/>
        </w:trPr>
        <w:tc>
          <w:tcPr>
            <w:tcW w:w="3510" w:type="dxa"/>
          </w:tcPr>
          <w:p w14:paraId="60D76B8C" w14:textId="77777777" w:rsidR="00CF1127" w:rsidRDefault="001A55FF">
            <w:r>
              <w:t>Reference File Name</w:t>
            </w:r>
          </w:p>
        </w:tc>
        <w:tc>
          <w:tcPr>
            <w:tcW w:w="1134" w:type="dxa"/>
          </w:tcPr>
          <w:p w14:paraId="4345CB60" w14:textId="77777777" w:rsidR="00CF1127" w:rsidRDefault="001A55FF">
            <w:r>
              <w:t>Version</w:t>
            </w:r>
          </w:p>
        </w:tc>
        <w:tc>
          <w:tcPr>
            <w:tcW w:w="4932" w:type="dxa"/>
          </w:tcPr>
          <w:p w14:paraId="679802D5" w14:textId="77777777" w:rsidR="00CF1127" w:rsidRDefault="001A55FF">
            <w:r>
              <w:t>Description</w:t>
            </w:r>
          </w:p>
        </w:tc>
      </w:tr>
      <w:tr w:rsidR="00CF1127" w14:paraId="4D3F3589" w14:textId="77777777">
        <w:tc>
          <w:tcPr>
            <w:tcW w:w="3510" w:type="dxa"/>
          </w:tcPr>
          <w:p w14:paraId="2DA9962C" w14:textId="77777777" w:rsidR="00CF1127" w:rsidRDefault="001A55FF">
            <w:r>
              <w:t>Personas and User Stories</w:t>
            </w:r>
          </w:p>
        </w:tc>
        <w:tc>
          <w:tcPr>
            <w:tcW w:w="1134" w:type="dxa"/>
          </w:tcPr>
          <w:p w14:paraId="5DF2E170" w14:textId="77777777" w:rsidR="00CF1127" w:rsidRDefault="001A55FF">
            <w:r>
              <w:t>1</w:t>
            </w:r>
          </w:p>
        </w:tc>
        <w:tc>
          <w:tcPr>
            <w:tcW w:w="4932" w:type="dxa"/>
          </w:tcPr>
          <w:p w14:paraId="49BF5C28" w14:textId="77777777" w:rsidR="00CF1127" w:rsidRDefault="001A55FF">
            <w:proofErr w:type="gramStart"/>
            <w:r>
              <w:t>2 page</w:t>
            </w:r>
            <w:proofErr w:type="gramEnd"/>
            <w:r>
              <w:t xml:space="preserve"> document providing 3 personas and user stories</w:t>
            </w:r>
          </w:p>
        </w:tc>
      </w:tr>
      <w:tr w:rsidR="00CF1127" w14:paraId="2876C632" w14:textId="77777777">
        <w:tc>
          <w:tcPr>
            <w:tcW w:w="3510" w:type="dxa"/>
          </w:tcPr>
          <w:p w14:paraId="0CF59BCB" w14:textId="77777777" w:rsidR="00CF1127" w:rsidRDefault="00CF1127"/>
        </w:tc>
        <w:tc>
          <w:tcPr>
            <w:tcW w:w="1134" w:type="dxa"/>
          </w:tcPr>
          <w:p w14:paraId="4566781D" w14:textId="77777777" w:rsidR="00CF1127" w:rsidRDefault="00CF1127"/>
        </w:tc>
        <w:tc>
          <w:tcPr>
            <w:tcW w:w="4932" w:type="dxa"/>
          </w:tcPr>
          <w:p w14:paraId="071AC150" w14:textId="77777777" w:rsidR="00CF1127" w:rsidRDefault="00CF1127"/>
        </w:tc>
      </w:tr>
    </w:tbl>
    <w:p w14:paraId="6F9E457A" w14:textId="77777777" w:rsidR="00CF1127" w:rsidRDefault="00CF1127">
      <w:pPr>
        <w:rPr>
          <w:rFonts w:ascii="Arial" w:eastAsia="Arial" w:hAnsi="Arial" w:cs="Arial"/>
        </w:rPr>
      </w:pPr>
    </w:p>
    <w:p w14:paraId="25DC46F1" w14:textId="77777777" w:rsidR="00CF1127" w:rsidRDefault="001A55FF">
      <w:pPr>
        <w:rPr>
          <w:rFonts w:ascii="Arial" w:eastAsia="Arial" w:hAnsi="Arial" w:cs="Arial"/>
        </w:rPr>
      </w:pPr>
      <w:r>
        <w:br w:type="page"/>
      </w:r>
    </w:p>
    <w:p w14:paraId="0E9A5B81" w14:textId="77777777" w:rsidR="00CF1127" w:rsidRDefault="001A55FF">
      <w:pPr>
        <w:pStyle w:val="Heading1"/>
        <w:numPr>
          <w:ilvl w:val="0"/>
          <w:numId w:val="7"/>
        </w:numPr>
      </w:pPr>
      <w:bookmarkStart w:id="9" w:name="_4d34og8" w:colFirst="0" w:colLast="0"/>
      <w:bookmarkEnd w:id="9"/>
      <w:r>
        <w:lastRenderedPageBreak/>
        <w:t xml:space="preserve">Positioning </w:t>
      </w:r>
    </w:p>
    <w:p w14:paraId="52B51012" w14:textId="77777777" w:rsidR="00CF1127" w:rsidRDefault="001A55FF">
      <w:pPr>
        <w:pStyle w:val="Heading2"/>
        <w:numPr>
          <w:ilvl w:val="1"/>
          <w:numId w:val="7"/>
        </w:numPr>
        <w:spacing w:after="240"/>
      </w:pPr>
      <w:bookmarkStart w:id="10" w:name="_2s8eyo1" w:colFirst="0" w:colLast="0"/>
      <w:bookmarkEnd w:id="10"/>
      <w:r>
        <w:t xml:space="preserve">Business Opportunity </w:t>
      </w:r>
    </w:p>
    <w:p w14:paraId="073662D3" w14:textId="77777777" w:rsidR="00CF1127" w:rsidRDefault="001A55FF">
      <w:pPr>
        <w:numPr>
          <w:ilvl w:val="0"/>
          <w:numId w:val="1"/>
        </w:numPr>
        <w:contextualSpacing/>
        <w:rPr>
          <w:rFonts w:ascii="Arial" w:eastAsia="Arial" w:hAnsi="Arial" w:cs="Arial"/>
        </w:rPr>
      </w:pPr>
      <w:r>
        <w:rPr>
          <w:rFonts w:ascii="Arial" w:eastAsia="Arial" w:hAnsi="Arial" w:cs="Arial"/>
        </w:rPr>
        <w:t>Provide an extra stream of revenue for Grocery stores and Restaurants, give them an opportunity to sell of their close to expired, and end of night food instead of throwing it in the trash</w:t>
      </w:r>
    </w:p>
    <w:p w14:paraId="4C79FBCA" w14:textId="77777777" w:rsidR="00CF1127" w:rsidRDefault="001A55FF">
      <w:pPr>
        <w:pStyle w:val="Heading2"/>
        <w:numPr>
          <w:ilvl w:val="1"/>
          <w:numId w:val="7"/>
        </w:numPr>
        <w:spacing w:after="240"/>
      </w:pPr>
      <w:bookmarkStart w:id="11" w:name="_17dp8vu" w:colFirst="0" w:colLast="0"/>
      <w:bookmarkEnd w:id="11"/>
      <w:r>
        <w:t>Problem Statement</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27"/>
        <w:gridCol w:w="6349"/>
      </w:tblGrid>
      <w:tr w:rsidR="00CF1127" w14:paraId="71891AC5" w14:textId="77777777" w:rsidTr="00CF1127">
        <w:trPr>
          <w:cnfStyle w:val="100000000000" w:firstRow="1" w:lastRow="0" w:firstColumn="0" w:lastColumn="0" w:oddVBand="0" w:evenVBand="0" w:oddHBand="0" w:evenHBand="0" w:firstRowFirstColumn="0" w:firstRowLastColumn="0" w:lastRowFirstColumn="0" w:lastRowLastColumn="0"/>
          <w:trHeight w:val="240"/>
        </w:trPr>
        <w:tc>
          <w:tcPr>
            <w:tcW w:w="3227" w:type="dxa"/>
          </w:tcPr>
          <w:p w14:paraId="7EBD44A1" w14:textId="77777777" w:rsidR="00CF1127" w:rsidRDefault="001A55FF">
            <w:pPr>
              <w:spacing w:before="100" w:after="100" w:line="360" w:lineRule="auto"/>
            </w:pPr>
            <w:r>
              <w:rPr>
                <w:b w:val="0"/>
              </w:rPr>
              <w:t>The Problem of</w:t>
            </w:r>
          </w:p>
        </w:tc>
        <w:tc>
          <w:tcPr>
            <w:tcW w:w="6349" w:type="dxa"/>
            <w:shd w:val="clear" w:color="auto" w:fill="FFFFFF"/>
          </w:tcPr>
          <w:p w14:paraId="3DFEC2EF" w14:textId="77777777" w:rsidR="00CF1127" w:rsidRDefault="001A55FF">
            <w:pPr>
              <w:spacing w:before="100" w:after="100" w:line="360" w:lineRule="auto"/>
            </w:pPr>
            <w:r>
              <w:rPr>
                <w:b w:val="0"/>
              </w:rPr>
              <w:t>Food being wasted by restaurants/eateries</w:t>
            </w:r>
          </w:p>
        </w:tc>
      </w:tr>
      <w:tr w:rsidR="00CF1127" w14:paraId="2F4A27E6" w14:textId="77777777" w:rsidTr="00CF1127">
        <w:trPr>
          <w:trHeight w:val="240"/>
        </w:trPr>
        <w:tc>
          <w:tcPr>
            <w:tcW w:w="3227" w:type="dxa"/>
            <w:shd w:val="clear" w:color="auto" w:fill="BFBFBF"/>
            <w:vAlign w:val="center"/>
          </w:tcPr>
          <w:p w14:paraId="33D4F080" w14:textId="77777777" w:rsidR="00CF1127" w:rsidRDefault="001A55FF">
            <w:pPr>
              <w:spacing w:before="100" w:after="100" w:line="360" w:lineRule="auto"/>
            </w:pPr>
            <w:r>
              <w:t>affects</w:t>
            </w:r>
          </w:p>
        </w:tc>
        <w:tc>
          <w:tcPr>
            <w:tcW w:w="6349" w:type="dxa"/>
            <w:vAlign w:val="center"/>
          </w:tcPr>
          <w:p w14:paraId="0B1B3EF0" w14:textId="77777777" w:rsidR="00CF1127" w:rsidRDefault="001A55FF">
            <w:pPr>
              <w:spacing w:before="100" w:after="100" w:line="360" w:lineRule="auto"/>
            </w:pPr>
            <w:r>
              <w:t>The restaurant owners</w:t>
            </w:r>
          </w:p>
        </w:tc>
      </w:tr>
      <w:tr w:rsidR="00CF1127" w14:paraId="4AE25732" w14:textId="77777777" w:rsidTr="00CF1127">
        <w:trPr>
          <w:trHeight w:val="240"/>
        </w:trPr>
        <w:tc>
          <w:tcPr>
            <w:tcW w:w="3227" w:type="dxa"/>
            <w:shd w:val="clear" w:color="auto" w:fill="BFBFBF"/>
            <w:vAlign w:val="center"/>
          </w:tcPr>
          <w:p w14:paraId="4AE96A8F" w14:textId="77777777" w:rsidR="00CF1127" w:rsidRDefault="001A55FF">
            <w:pPr>
              <w:spacing w:before="100" w:after="100" w:line="360" w:lineRule="auto"/>
            </w:pPr>
            <w:r>
              <w:t>the impact of which is</w:t>
            </w:r>
          </w:p>
        </w:tc>
        <w:tc>
          <w:tcPr>
            <w:tcW w:w="6349" w:type="dxa"/>
            <w:vAlign w:val="center"/>
          </w:tcPr>
          <w:p w14:paraId="77A9DF24" w14:textId="77777777" w:rsidR="00CF1127" w:rsidRDefault="001A55FF">
            <w:pPr>
              <w:spacing w:before="100" w:after="100" w:line="360" w:lineRule="auto"/>
            </w:pPr>
            <w:r>
              <w:t>A waste of food is strictly just a waste of time making it and the resources that are put into making it to be thrown out at the end of each day.</w:t>
            </w:r>
          </w:p>
        </w:tc>
      </w:tr>
      <w:tr w:rsidR="00CF1127" w14:paraId="7FB880AA" w14:textId="77777777" w:rsidTr="00CF1127">
        <w:trPr>
          <w:trHeight w:val="240"/>
        </w:trPr>
        <w:tc>
          <w:tcPr>
            <w:tcW w:w="3227" w:type="dxa"/>
            <w:shd w:val="clear" w:color="auto" w:fill="BFBFBF"/>
            <w:vAlign w:val="center"/>
          </w:tcPr>
          <w:p w14:paraId="68380163" w14:textId="77777777" w:rsidR="00CF1127" w:rsidRDefault="001A55FF">
            <w:pPr>
              <w:spacing w:before="100" w:after="100" w:line="360" w:lineRule="auto"/>
            </w:pPr>
            <w:r>
              <w:t>a successful solution would be</w:t>
            </w:r>
          </w:p>
        </w:tc>
        <w:tc>
          <w:tcPr>
            <w:tcW w:w="6349" w:type="dxa"/>
            <w:vAlign w:val="center"/>
          </w:tcPr>
          <w:p w14:paraId="479A2634" w14:textId="77777777" w:rsidR="00CF1127" w:rsidRDefault="001A55FF">
            <w:pPr>
              <w:spacing w:before="100" w:after="100" w:line="360" w:lineRule="auto"/>
            </w:pPr>
            <w:r>
              <w:t xml:space="preserve">The restaurants just need to advertise themselves on the Foodie$ app, attract customers, and then sell, first-come-first-serve, food that would otherwise be wasted. </w:t>
            </w:r>
            <w:proofErr w:type="gramStart"/>
            <w:r>
              <w:t>So</w:t>
            </w:r>
            <w:proofErr w:type="gramEnd"/>
            <w:r>
              <w:t xml:space="preserve"> more money for the restaurants, less food waste, and feeds more people at a cheaper price.</w:t>
            </w:r>
          </w:p>
        </w:tc>
      </w:tr>
    </w:tbl>
    <w:p w14:paraId="642CE98D" w14:textId="77777777" w:rsidR="00CF1127" w:rsidRDefault="001A55FF">
      <w:pPr>
        <w:pBdr>
          <w:top w:val="nil"/>
          <w:left w:val="nil"/>
          <w:bottom w:val="nil"/>
          <w:right w:val="nil"/>
          <w:between w:val="nil"/>
        </w:pBdr>
        <w:spacing w:line="240" w:lineRule="auto"/>
        <w:jc w:val="center"/>
        <w:rPr>
          <w:rFonts w:ascii="Arial" w:eastAsia="Arial" w:hAnsi="Arial" w:cs="Arial"/>
          <w:b/>
          <w:color w:val="000000"/>
          <w:sz w:val="18"/>
          <w:szCs w:val="18"/>
        </w:rPr>
      </w:pPr>
      <w:r>
        <w:rPr>
          <w:rFonts w:ascii="Arial" w:eastAsia="Arial" w:hAnsi="Arial" w:cs="Arial"/>
          <w:b/>
          <w:color w:val="000000"/>
          <w:sz w:val="18"/>
          <w:szCs w:val="18"/>
        </w:rPr>
        <w:t>Table 1 Problem Statement</w:t>
      </w:r>
    </w:p>
    <w:p w14:paraId="2A08A05D" w14:textId="77777777" w:rsidR="00CF1127" w:rsidRDefault="001A55FF">
      <w:pPr>
        <w:pStyle w:val="Heading2"/>
        <w:numPr>
          <w:ilvl w:val="1"/>
          <w:numId w:val="7"/>
        </w:numPr>
        <w:spacing w:after="240"/>
      </w:pPr>
      <w:bookmarkStart w:id="12" w:name="_3rdcrjn" w:colFirst="0" w:colLast="0"/>
      <w:bookmarkEnd w:id="12"/>
      <w:r>
        <w:t>Product Position Statement</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227"/>
        <w:gridCol w:w="6349"/>
      </w:tblGrid>
      <w:tr w:rsidR="00CF1127" w14:paraId="1FC61CBA" w14:textId="77777777" w:rsidTr="00CF1127">
        <w:trPr>
          <w:cnfStyle w:val="100000000000" w:firstRow="1" w:lastRow="0" w:firstColumn="0" w:lastColumn="0" w:oddVBand="0" w:evenVBand="0" w:oddHBand="0" w:evenHBand="0" w:firstRowFirstColumn="0" w:firstRowLastColumn="0" w:lastRowFirstColumn="0" w:lastRowLastColumn="0"/>
          <w:trHeight w:val="240"/>
        </w:trPr>
        <w:tc>
          <w:tcPr>
            <w:tcW w:w="3227" w:type="dxa"/>
          </w:tcPr>
          <w:p w14:paraId="27FCD6F8" w14:textId="77777777" w:rsidR="00CF1127" w:rsidRDefault="001A55FF">
            <w:pPr>
              <w:spacing w:before="100" w:after="100" w:line="360" w:lineRule="auto"/>
            </w:pPr>
            <w:r>
              <w:rPr>
                <w:b w:val="0"/>
              </w:rPr>
              <w:t>For</w:t>
            </w:r>
          </w:p>
        </w:tc>
        <w:tc>
          <w:tcPr>
            <w:tcW w:w="6349" w:type="dxa"/>
            <w:shd w:val="clear" w:color="auto" w:fill="FFFFFF"/>
          </w:tcPr>
          <w:p w14:paraId="29CFB100" w14:textId="77777777" w:rsidR="00CF1127" w:rsidRDefault="001A55FF">
            <w:pPr>
              <w:spacing w:before="100" w:after="100" w:line="360" w:lineRule="auto"/>
            </w:pPr>
            <w:r>
              <w:rPr>
                <w:b w:val="0"/>
              </w:rPr>
              <w:t>College students, adults</w:t>
            </w:r>
          </w:p>
        </w:tc>
      </w:tr>
      <w:tr w:rsidR="00CF1127" w14:paraId="1D5AAA6E" w14:textId="77777777" w:rsidTr="00CF1127">
        <w:trPr>
          <w:trHeight w:val="240"/>
        </w:trPr>
        <w:tc>
          <w:tcPr>
            <w:tcW w:w="3227" w:type="dxa"/>
            <w:shd w:val="clear" w:color="auto" w:fill="BFBFBF"/>
            <w:vAlign w:val="center"/>
          </w:tcPr>
          <w:p w14:paraId="0E48C93D" w14:textId="77777777" w:rsidR="00CF1127" w:rsidRDefault="001A55FF">
            <w:pPr>
              <w:spacing w:before="100" w:after="100" w:line="360" w:lineRule="auto"/>
            </w:pPr>
            <w:r>
              <w:t>Who</w:t>
            </w:r>
          </w:p>
        </w:tc>
        <w:tc>
          <w:tcPr>
            <w:tcW w:w="6349" w:type="dxa"/>
          </w:tcPr>
          <w:p w14:paraId="195CEF72" w14:textId="77777777" w:rsidR="00CF1127" w:rsidRDefault="001A55FF">
            <w:r>
              <w:t>People working late, people with tight budgets or not a lot of time on their hands, people in need of a quick meal</w:t>
            </w:r>
          </w:p>
        </w:tc>
      </w:tr>
      <w:tr w:rsidR="00CF1127" w14:paraId="5F7D2E63" w14:textId="77777777" w:rsidTr="00CF1127">
        <w:trPr>
          <w:trHeight w:val="240"/>
        </w:trPr>
        <w:tc>
          <w:tcPr>
            <w:tcW w:w="3227" w:type="dxa"/>
            <w:shd w:val="clear" w:color="auto" w:fill="BFBFBF"/>
            <w:vAlign w:val="center"/>
          </w:tcPr>
          <w:p w14:paraId="3A48F269" w14:textId="77777777" w:rsidR="00CF1127" w:rsidRDefault="001A55FF">
            <w:pPr>
              <w:spacing w:before="100" w:after="100" w:line="360" w:lineRule="auto"/>
            </w:pPr>
            <w:r>
              <w:t>The &lt;product name&gt;</w:t>
            </w:r>
          </w:p>
        </w:tc>
        <w:tc>
          <w:tcPr>
            <w:tcW w:w="6349" w:type="dxa"/>
          </w:tcPr>
          <w:p w14:paraId="1B8885AE" w14:textId="77777777" w:rsidR="00CF1127" w:rsidRDefault="001A55FF">
            <w:r>
              <w:t xml:space="preserve"> Food</w:t>
            </w:r>
          </w:p>
        </w:tc>
      </w:tr>
      <w:tr w:rsidR="00CF1127" w14:paraId="1B831F7A" w14:textId="77777777" w:rsidTr="00CF1127">
        <w:trPr>
          <w:trHeight w:val="240"/>
        </w:trPr>
        <w:tc>
          <w:tcPr>
            <w:tcW w:w="3227" w:type="dxa"/>
            <w:shd w:val="clear" w:color="auto" w:fill="BFBFBF"/>
            <w:vAlign w:val="center"/>
          </w:tcPr>
          <w:p w14:paraId="6069856C" w14:textId="77777777" w:rsidR="00CF1127" w:rsidRDefault="001A55FF">
            <w:pPr>
              <w:spacing w:before="100" w:after="100" w:line="360" w:lineRule="auto"/>
            </w:pPr>
            <w:r>
              <w:t>That</w:t>
            </w:r>
          </w:p>
        </w:tc>
        <w:tc>
          <w:tcPr>
            <w:tcW w:w="6349" w:type="dxa"/>
          </w:tcPr>
          <w:p w14:paraId="4B306AEF" w14:textId="77777777" w:rsidR="00CF1127" w:rsidRDefault="001A55FF">
            <w:r>
              <w:t>Food can be sold at discount rates because it would be thrown out anyways.</w:t>
            </w:r>
          </w:p>
        </w:tc>
      </w:tr>
      <w:tr w:rsidR="00CF1127" w14:paraId="5E48C73B" w14:textId="77777777" w:rsidTr="00CF1127">
        <w:trPr>
          <w:trHeight w:val="240"/>
        </w:trPr>
        <w:tc>
          <w:tcPr>
            <w:tcW w:w="3227" w:type="dxa"/>
            <w:shd w:val="clear" w:color="auto" w:fill="BFBFBF"/>
            <w:vAlign w:val="center"/>
          </w:tcPr>
          <w:p w14:paraId="105B5E32" w14:textId="77777777" w:rsidR="00CF1127" w:rsidRDefault="001A55FF">
            <w:pPr>
              <w:spacing w:before="100" w:after="100" w:line="360" w:lineRule="auto"/>
            </w:pPr>
            <w:r>
              <w:t>Unlike</w:t>
            </w:r>
          </w:p>
        </w:tc>
        <w:tc>
          <w:tcPr>
            <w:tcW w:w="6349" w:type="dxa"/>
          </w:tcPr>
          <w:p w14:paraId="1C395399" w14:textId="77777777" w:rsidR="00CF1127" w:rsidRDefault="001A55FF">
            <w:r>
              <w:t>N/A</w:t>
            </w:r>
          </w:p>
        </w:tc>
      </w:tr>
      <w:tr w:rsidR="00CF1127" w14:paraId="7DFA69A9" w14:textId="77777777" w:rsidTr="00CF1127">
        <w:trPr>
          <w:trHeight w:val="240"/>
        </w:trPr>
        <w:tc>
          <w:tcPr>
            <w:tcW w:w="3227" w:type="dxa"/>
            <w:shd w:val="clear" w:color="auto" w:fill="BFBFBF"/>
            <w:vAlign w:val="center"/>
          </w:tcPr>
          <w:p w14:paraId="29101A8C" w14:textId="77777777" w:rsidR="00CF1127" w:rsidRDefault="001A55FF">
            <w:pPr>
              <w:spacing w:before="100" w:after="100" w:line="360" w:lineRule="auto"/>
            </w:pPr>
            <w:r>
              <w:lastRenderedPageBreak/>
              <w:t>Our product</w:t>
            </w:r>
          </w:p>
        </w:tc>
        <w:tc>
          <w:tcPr>
            <w:tcW w:w="6349" w:type="dxa"/>
          </w:tcPr>
          <w:p w14:paraId="69D726DA" w14:textId="77777777" w:rsidR="00CF1127" w:rsidRDefault="001A55FF">
            <w:pPr>
              <w:keepNext/>
            </w:pPr>
            <w:r>
              <w:t>First gen.</w:t>
            </w:r>
          </w:p>
        </w:tc>
      </w:tr>
    </w:tbl>
    <w:p w14:paraId="0AB46AE3" w14:textId="77777777" w:rsidR="00CF1127" w:rsidRDefault="001A55FF">
      <w:pPr>
        <w:pBdr>
          <w:top w:val="nil"/>
          <w:left w:val="nil"/>
          <w:bottom w:val="nil"/>
          <w:right w:val="nil"/>
          <w:between w:val="nil"/>
        </w:pBdr>
        <w:spacing w:line="240" w:lineRule="auto"/>
        <w:jc w:val="center"/>
        <w:rPr>
          <w:rFonts w:ascii="Arial" w:eastAsia="Arial" w:hAnsi="Arial" w:cs="Arial"/>
          <w:sz w:val="28"/>
          <w:szCs w:val="28"/>
        </w:rPr>
      </w:pPr>
      <w:r>
        <w:rPr>
          <w:rFonts w:ascii="Arial" w:eastAsia="Arial" w:hAnsi="Arial" w:cs="Arial"/>
          <w:b/>
          <w:color w:val="000000"/>
          <w:sz w:val="18"/>
          <w:szCs w:val="18"/>
        </w:rPr>
        <w:t>Table 2 Product Position Statement</w:t>
      </w:r>
      <w:r>
        <w:br w:type="page"/>
      </w:r>
    </w:p>
    <w:p w14:paraId="46754EEC" w14:textId="77777777" w:rsidR="00CF1127" w:rsidRDefault="001A55FF">
      <w:pPr>
        <w:pStyle w:val="Heading1"/>
        <w:numPr>
          <w:ilvl w:val="0"/>
          <w:numId w:val="7"/>
        </w:numPr>
        <w:spacing w:after="240"/>
      </w:pPr>
      <w:bookmarkStart w:id="13" w:name="_26in1rg" w:colFirst="0" w:colLast="0"/>
      <w:bookmarkEnd w:id="13"/>
      <w:r>
        <w:lastRenderedPageBreak/>
        <w:t>Stakeholder and User Descriptions</w:t>
      </w:r>
    </w:p>
    <w:p w14:paraId="1D618004" w14:textId="77777777" w:rsidR="00CF1127" w:rsidRDefault="001A55FF">
      <w:pPr>
        <w:numPr>
          <w:ilvl w:val="0"/>
          <w:numId w:val="6"/>
        </w:numPr>
        <w:contextualSpacing/>
        <w:rPr>
          <w:rFonts w:ascii="Arial" w:eastAsia="Arial" w:hAnsi="Arial" w:cs="Arial"/>
        </w:rPr>
      </w:pPr>
      <w:r>
        <w:rPr>
          <w:rFonts w:ascii="Arial" w:eastAsia="Arial" w:hAnsi="Arial" w:cs="Arial"/>
        </w:rPr>
        <w:t>User needs assurance food is safe (rating system, and payment on arrival is key to this)</w:t>
      </w:r>
    </w:p>
    <w:p w14:paraId="4078C97C" w14:textId="77777777" w:rsidR="00CF1127" w:rsidRDefault="001A55FF">
      <w:pPr>
        <w:numPr>
          <w:ilvl w:val="0"/>
          <w:numId w:val="6"/>
        </w:numPr>
        <w:contextualSpacing/>
        <w:rPr>
          <w:rFonts w:ascii="Arial" w:eastAsia="Arial" w:hAnsi="Arial" w:cs="Arial"/>
        </w:rPr>
      </w:pPr>
      <w:r>
        <w:rPr>
          <w:rFonts w:ascii="Arial" w:eastAsia="Arial" w:hAnsi="Arial" w:cs="Arial"/>
        </w:rPr>
        <w:t>Grocery stores, and especially Restaurants need a smooth transaction path, to make the system worth the time</w:t>
      </w:r>
    </w:p>
    <w:p w14:paraId="74D65E14" w14:textId="77777777" w:rsidR="00CF1127" w:rsidRDefault="001A55FF">
      <w:pPr>
        <w:pStyle w:val="Heading2"/>
        <w:numPr>
          <w:ilvl w:val="1"/>
          <w:numId w:val="7"/>
        </w:numPr>
        <w:spacing w:after="240"/>
      </w:pPr>
      <w:bookmarkStart w:id="14" w:name="_lnxbz9" w:colFirst="0" w:colLast="0"/>
      <w:bookmarkEnd w:id="14"/>
      <w:r>
        <w:t>Stakeholder Summary</w:t>
      </w:r>
    </w:p>
    <w:p w14:paraId="5EE422C5" w14:textId="77777777" w:rsidR="00CF1127" w:rsidRDefault="00CF1127">
      <w:pPr>
        <w:rPr>
          <w:rFonts w:ascii="Arial" w:eastAsia="Arial" w:hAnsi="Arial" w:cs="Arial"/>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92"/>
        <w:gridCol w:w="3192"/>
        <w:gridCol w:w="3192"/>
      </w:tblGrid>
      <w:tr w:rsidR="00CF1127" w14:paraId="235DF454" w14:textId="77777777">
        <w:trPr>
          <w:cnfStyle w:val="100000000000" w:firstRow="1" w:lastRow="0" w:firstColumn="0" w:lastColumn="0" w:oddVBand="0" w:evenVBand="0" w:oddHBand="0" w:evenHBand="0" w:firstRowFirstColumn="0" w:firstRowLastColumn="0" w:lastRowFirstColumn="0" w:lastRowLastColumn="0"/>
        </w:trPr>
        <w:tc>
          <w:tcPr>
            <w:tcW w:w="3192" w:type="dxa"/>
          </w:tcPr>
          <w:p w14:paraId="7116C2FE" w14:textId="77777777" w:rsidR="00CF1127" w:rsidRDefault="001A55FF">
            <w:r>
              <w:rPr>
                <w:b w:val="0"/>
              </w:rPr>
              <w:t>Stakeholder Name</w:t>
            </w:r>
          </w:p>
        </w:tc>
        <w:tc>
          <w:tcPr>
            <w:tcW w:w="3192" w:type="dxa"/>
          </w:tcPr>
          <w:p w14:paraId="11438BE7" w14:textId="77777777" w:rsidR="00CF1127" w:rsidRDefault="001A55FF">
            <w:r>
              <w:rPr>
                <w:b w:val="0"/>
              </w:rPr>
              <w:t>Represents</w:t>
            </w:r>
          </w:p>
        </w:tc>
        <w:tc>
          <w:tcPr>
            <w:tcW w:w="3192" w:type="dxa"/>
          </w:tcPr>
          <w:p w14:paraId="675AD9AF" w14:textId="77777777" w:rsidR="00CF1127" w:rsidRDefault="001A55FF">
            <w:r>
              <w:rPr>
                <w:b w:val="0"/>
              </w:rPr>
              <w:t>Role</w:t>
            </w:r>
          </w:p>
        </w:tc>
      </w:tr>
      <w:tr w:rsidR="00CF1127" w14:paraId="18A776E9" w14:textId="77777777">
        <w:tc>
          <w:tcPr>
            <w:tcW w:w="3192" w:type="dxa"/>
          </w:tcPr>
          <w:p w14:paraId="6673079D" w14:textId="77777777" w:rsidR="00CF1127" w:rsidRDefault="001A55FF">
            <w:r>
              <w:t>Restaurants</w:t>
            </w:r>
          </w:p>
        </w:tc>
        <w:tc>
          <w:tcPr>
            <w:tcW w:w="3192" w:type="dxa"/>
          </w:tcPr>
          <w:p w14:paraId="65F80EB7" w14:textId="77777777" w:rsidR="00CF1127" w:rsidRDefault="001A55FF">
            <w:r>
              <w:t>Restaurants represent the main source of product.</w:t>
            </w:r>
          </w:p>
        </w:tc>
        <w:tc>
          <w:tcPr>
            <w:tcW w:w="3192" w:type="dxa"/>
          </w:tcPr>
          <w:p w14:paraId="785965E8" w14:textId="77777777" w:rsidR="00CF1127" w:rsidRDefault="001A55FF">
            <w:r>
              <w:t>They sell their product on our app.</w:t>
            </w:r>
          </w:p>
        </w:tc>
      </w:tr>
      <w:tr w:rsidR="00CF1127" w14:paraId="335E7917" w14:textId="77777777">
        <w:tc>
          <w:tcPr>
            <w:tcW w:w="3192" w:type="dxa"/>
          </w:tcPr>
          <w:p w14:paraId="6B898569" w14:textId="77777777" w:rsidR="00CF1127" w:rsidRDefault="001A55FF">
            <w:proofErr w:type="gramStart"/>
            <w:r>
              <w:t>Customer(</w:t>
            </w:r>
            <w:proofErr w:type="gramEnd"/>
            <w:r>
              <w:t>end user)</w:t>
            </w:r>
          </w:p>
        </w:tc>
        <w:tc>
          <w:tcPr>
            <w:tcW w:w="3192" w:type="dxa"/>
          </w:tcPr>
          <w:p w14:paraId="15CFF2E6" w14:textId="77777777" w:rsidR="00CF1127" w:rsidRDefault="001A55FF">
            <w:r>
              <w:t>The main user of the product.</w:t>
            </w:r>
          </w:p>
        </w:tc>
        <w:tc>
          <w:tcPr>
            <w:tcW w:w="3192" w:type="dxa"/>
          </w:tcPr>
          <w:p w14:paraId="65A62ECE" w14:textId="77777777" w:rsidR="00CF1127" w:rsidRDefault="001A55FF">
            <w:r>
              <w:t>Will determine the success or failure of the app by purchasing product.</w:t>
            </w:r>
          </w:p>
        </w:tc>
      </w:tr>
      <w:tr w:rsidR="00CF1127" w14:paraId="0C69353B" w14:textId="77777777">
        <w:tc>
          <w:tcPr>
            <w:tcW w:w="3192" w:type="dxa"/>
          </w:tcPr>
          <w:p w14:paraId="4A58428B" w14:textId="77777777" w:rsidR="00CF1127" w:rsidRDefault="001A55FF">
            <w:r>
              <w:t>Grocery Stores</w:t>
            </w:r>
          </w:p>
        </w:tc>
        <w:tc>
          <w:tcPr>
            <w:tcW w:w="3192" w:type="dxa"/>
          </w:tcPr>
          <w:p w14:paraId="36FDAA82" w14:textId="77777777" w:rsidR="00CF1127" w:rsidRDefault="001A55FF">
            <w:r>
              <w:t>Providers of food</w:t>
            </w:r>
          </w:p>
        </w:tc>
        <w:tc>
          <w:tcPr>
            <w:tcW w:w="3192" w:type="dxa"/>
          </w:tcPr>
          <w:p w14:paraId="3C83192A" w14:textId="77777777" w:rsidR="00CF1127" w:rsidRDefault="001A55FF">
            <w:pPr>
              <w:keepNext/>
            </w:pPr>
            <w:r>
              <w:t>Sell product through our app</w:t>
            </w:r>
          </w:p>
        </w:tc>
      </w:tr>
    </w:tbl>
    <w:p w14:paraId="3B2BCB29" w14:textId="77777777" w:rsidR="00CF1127" w:rsidRDefault="001A55FF">
      <w:pPr>
        <w:pBdr>
          <w:top w:val="nil"/>
          <w:left w:val="nil"/>
          <w:bottom w:val="nil"/>
          <w:right w:val="nil"/>
          <w:between w:val="nil"/>
        </w:pBdr>
        <w:spacing w:line="240" w:lineRule="auto"/>
        <w:jc w:val="center"/>
        <w:rPr>
          <w:rFonts w:ascii="Arial" w:eastAsia="Arial" w:hAnsi="Arial" w:cs="Arial"/>
          <w:b/>
          <w:color w:val="000000"/>
          <w:sz w:val="18"/>
          <w:szCs w:val="18"/>
        </w:rPr>
      </w:pPr>
      <w:bookmarkStart w:id="15" w:name="_35nkun2" w:colFirst="0" w:colLast="0"/>
      <w:bookmarkEnd w:id="15"/>
      <w:r>
        <w:rPr>
          <w:rFonts w:ascii="Arial" w:eastAsia="Arial" w:hAnsi="Arial" w:cs="Arial"/>
          <w:b/>
          <w:color w:val="000000"/>
          <w:sz w:val="18"/>
          <w:szCs w:val="18"/>
        </w:rPr>
        <w:t>Table 3 Stakeholder Summary</w:t>
      </w:r>
    </w:p>
    <w:p w14:paraId="1A1DBC9D" w14:textId="77777777" w:rsidR="00CF1127" w:rsidRDefault="001A55FF">
      <w:pPr>
        <w:pStyle w:val="Heading2"/>
        <w:numPr>
          <w:ilvl w:val="1"/>
          <w:numId w:val="7"/>
        </w:numPr>
        <w:spacing w:after="240"/>
      </w:pPr>
      <w:r>
        <w:t>User Summary</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94"/>
        <w:gridCol w:w="2394"/>
        <w:gridCol w:w="2394"/>
        <w:gridCol w:w="2394"/>
      </w:tblGrid>
      <w:tr w:rsidR="00CF1127" w14:paraId="597738C0" w14:textId="77777777">
        <w:trPr>
          <w:cnfStyle w:val="100000000000" w:firstRow="1" w:lastRow="0" w:firstColumn="0" w:lastColumn="0" w:oddVBand="0" w:evenVBand="0" w:oddHBand="0" w:evenHBand="0" w:firstRowFirstColumn="0" w:firstRowLastColumn="0" w:lastRowFirstColumn="0" w:lastRowLastColumn="0"/>
        </w:trPr>
        <w:tc>
          <w:tcPr>
            <w:tcW w:w="2394" w:type="dxa"/>
          </w:tcPr>
          <w:p w14:paraId="01D988EA" w14:textId="77777777" w:rsidR="00CF1127" w:rsidRDefault="001A55FF">
            <w:r>
              <w:t>User Name</w:t>
            </w:r>
          </w:p>
        </w:tc>
        <w:tc>
          <w:tcPr>
            <w:tcW w:w="2394" w:type="dxa"/>
          </w:tcPr>
          <w:p w14:paraId="11661D20" w14:textId="77777777" w:rsidR="00CF1127" w:rsidRDefault="001A55FF">
            <w:r>
              <w:t>Description</w:t>
            </w:r>
          </w:p>
        </w:tc>
        <w:tc>
          <w:tcPr>
            <w:tcW w:w="2394" w:type="dxa"/>
          </w:tcPr>
          <w:p w14:paraId="15781D3C" w14:textId="77777777" w:rsidR="00CF1127" w:rsidRDefault="001A55FF">
            <w:r>
              <w:t>Responsibilities</w:t>
            </w:r>
          </w:p>
        </w:tc>
        <w:tc>
          <w:tcPr>
            <w:tcW w:w="2394" w:type="dxa"/>
          </w:tcPr>
          <w:p w14:paraId="3C0651A7" w14:textId="77777777" w:rsidR="00CF1127" w:rsidRDefault="001A55FF">
            <w:r>
              <w:t>Stakeholder</w:t>
            </w:r>
          </w:p>
        </w:tc>
      </w:tr>
      <w:tr w:rsidR="00CF1127" w14:paraId="276FC946" w14:textId="77777777">
        <w:tc>
          <w:tcPr>
            <w:tcW w:w="2394" w:type="dxa"/>
          </w:tcPr>
          <w:p w14:paraId="4DC909B9" w14:textId="77777777" w:rsidR="00CF1127" w:rsidRDefault="001A55FF">
            <w:r>
              <w:t>System Admin/Dev team</w:t>
            </w:r>
          </w:p>
        </w:tc>
        <w:tc>
          <w:tcPr>
            <w:tcW w:w="2394" w:type="dxa"/>
          </w:tcPr>
          <w:p w14:paraId="3486CE3B" w14:textId="77777777" w:rsidR="00CF1127" w:rsidRDefault="001A55FF">
            <w:r>
              <w:t xml:space="preserve">Team of customer support and developers </w:t>
            </w:r>
          </w:p>
        </w:tc>
        <w:tc>
          <w:tcPr>
            <w:tcW w:w="2394" w:type="dxa"/>
          </w:tcPr>
          <w:p w14:paraId="32A286F9" w14:textId="77777777" w:rsidR="00CF1127" w:rsidRDefault="001A55FF">
            <w:r>
              <w:t>Provides support, ongoing debugging and updates to improve quality of experience for Customers and Merchants</w:t>
            </w:r>
          </w:p>
        </w:tc>
        <w:tc>
          <w:tcPr>
            <w:tcW w:w="2394" w:type="dxa"/>
          </w:tcPr>
          <w:p w14:paraId="2020DA9F" w14:textId="77777777" w:rsidR="00CF1127" w:rsidRDefault="001A55FF">
            <w:r>
              <w:t>Main stakeholders</w:t>
            </w:r>
          </w:p>
        </w:tc>
      </w:tr>
      <w:tr w:rsidR="00CF1127" w14:paraId="55C52C74" w14:textId="77777777">
        <w:tc>
          <w:tcPr>
            <w:tcW w:w="2394" w:type="dxa"/>
          </w:tcPr>
          <w:p w14:paraId="06894F29" w14:textId="77777777" w:rsidR="00CF1127" w:rsidRDefault="001A55FF">
            <w:r>
              <w:t>Customer</w:t>
            </w:r>
          </w:p>
        </w:tc>
        <w:tc>
          <w:tcPr>
            <w:tcW w:w="2394" w:type="dxa"/>
          </w:tcPr>
          <w:p w14:paraId="5CAE8B5E" w14:textId="77777777" w:rsidR="00CF1127" w:rsidRDefault="001A55FF">
            <w:r>
              <w:t>The main user of the system who buy the products advertised.</w:t>
            </w:r>
          </w:p>
        </w:tc>
        <w:tc>
          <w:tcPr>
            <w:tcW w:w="2394" w:type="dxa"/>
          </w:tcPr>
          <w:p w14:paraId="2F258D2F" w14:textId="77777777" w:rsidR="00CF1127" w:rsidRDefault="001A55FF">
            <w:r>
              <w:t xml:space="preserve">The customer requires the system be designed with ease of use in mind. The customers </w:t>
            </w:r>
            <w:proofErr w:type="gramStart"/>
            <w:r>
              <w:t>is</w:t>
            </w:r>
            <w:proofErr w:type="gramEnd"/>
            <w:r>
              <w:t xml:space="preserve"> responsible to make payments and make sure the quality of food is rated properly</w:t>
            </w:r>
          </w:p>
        </w:tc>
        <w:tc>
          <w:tcPr>
            <w:tcW w:w="2394" w:type="dxa"/>
          </w:tcPr>
          <w:p w14:paraId="4EA61D77" w14:textId="77777777" w:rsidR="00CF1127" w:rsidRDefault="001A55FF">
            <w:r>
              <w:t>The customer is directly represented.</w:t>
            </w:r>
          </w:p>
        </w:tc>
      </w:tr>
      <w:tr w:rsidR="00CF1127" w14:paraId="726F932B" w14:textId="77777777">
        <w:tc>
          <w:tcPr>
            <w:tcW w:w="2394" w:type="dxa"/>
          </w:tcPr>
          <w:p w14:paraId="08475043" w14:textId="77777777" w:rsidR="00CF1127" w:rsidRDefault="001A55FF">
            <w:r>
              <w:t>Merchant</w:t>
            </w:r>
          </w:p>
        </w:tc>
        <w:tc>
          <w:tcPr>
            <w:tcW w:w="2394" w:type="dxa"/>
          </w:tcPr>
          <w:p w14:paraId="32DEBFF4" w14:textId="77777777" w:rsidR="00CF1127" w:rsidRDefault="001A55FF">
            <w:r>
              <w:t>Grocers/Restaurants provide the food</w:t>
            </w:r>
          </w:p>
        </w:tc>
        <w:tc>
          <w:tcPr>
            <w:tcW w:w="2394" w:type="dxa"/>
          </w:tcPr>
          <w:p w14:paraId="2676D486" w14:textId="77777777" w:rsidR="00CF1127" w:rsidRDefault="001A55FF">
            <w:r>
              <w:t>The merchant is responsible to make sure the quality of food provided is safe and as described</w:t>
            </w:r>
          </w:p>
        </w:tc>
        <w:tc>
          <w:tcPr>
            <w:tcW w:w="2394" w:type="dxa"/>
          </w:tcPr>
          <w:p w14:paraId="37C3ED33" w14:textId="77777777" w:rsidR="00CF1127" w:rsidRDefault="001A55FF">
            <w:pPr>
              <w:keepNext/>
            </w:pPr>
            <w:r>
              <w:t>The merchant is represented by themselves, they set up their seller account, with our help if needed.</w:t>
            </w:r>
          </w:p>
        </w:tc>
      </w:tr>
    </w:tbl>
    <w:p w14:paraId="3D6DCA10" w14:textId="77777777" w:rsidR="00CF1127" w:rsidRDefault="001A55FF">
      <w:pPr>
        <w:pBdr>
          <w:top w:val="nil"/>
          <w:left w:val="nil"/>
          <w:bottom w:val="nil"/>
          <w:right w:val="nil"/>
          <w:between w:val="nil"/>
        </w:pBdr>
        <w:spacing w:line="240" w:lineRule="auto"/>
        <w:jc w:val="center"/>
        <w:rPr>
          <w:rFonts w:ascii="Arial" w:eastAsia="Arial" w:hAnsi="Arial" w:cs="Arial"/>
          <w:b/>
          <w:color w:val="000000"/>
          <w:sz w:val="18"/>
          <w:szCs w:val="18"/>
        </w:rPr>
      </w:pPr>
      <w:r>
        <w:rPr>
          <w:rFonts w:ascii="Arial" w:eastAsia="Arial" w:hAnsi="Arial" w:cs="Arial"/>
          <w:b/>
          <w:color w:val="000000"/>
          <w:sz w:val="18"/>
          <w:szCs w:val="18"/>
        </w:rPr>
        <w:t>Table 4 User Summary</w:t>
      </w:r>
    </w:p>
    <w:p w14:paraId="37EDA1F4" w14:textId="77777777" w:rsidR="00CF1127" w:rsidRDefault="001A55FF">
      <w:pPr>
        <w:rPr>
          <w:rFonts w:ascii="Arial" w:eastAsia="Arial" w:hAnsi="Arial" w:cs="Arial"/>
        </w:rPr>
      </w:pPr>
      <w:r>
        <w:lastRenderedPageBreak/>
        <w:br w:type="page"/>
      </w:r>
    </w:p>
    <w:p w14:paraId="326AD4D3" w14:textId="77777777" w:rsidR="00CF1127" w:rsidRDefault="001A55FF">
      <w:pPr>
        <w:pStyle w:val="Heading1"/>
        <w:numPr>
          <w:ilvl w:val="0"/>
          <w:numId w:val="7"/>
        </w:numPr>
        <w:spacing w:after="240"/>
      </w:pPr>
      <w:bookmarkStart w:id="16" w:name="_1ksv4uv" w:colFirst="0" w:colLast="0"/>
      <w:bookmarkEnd w:id="16"/>
      <w:r>
        <w:lastRenderedPageBreak/>
        <w:t>Stakeholder Requirements</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92"/>
        <w:gridCol w:w="3192"/>
        <w:gridCol w:w="3192"/>
      </w:tblGrid>
      <w:tr w:rsidR="00CF1127" w14:paraId="0F2C4C3D" w14:textId="77777777">
        <w:trPr>
          <w:cnfStyle w:val="100000000000" w:firstRow="1" w:lastRow="0" w:firstColumn="0" w:lastColumn="0" w:oddVBand="0" w:evenVBand="0" w:oddHBand="0" w:evenHBand="0" w:firstRowFirstColumn="0" w:firstRowLastColumn="0" w:lastRowFirstColumn="0" w:lastRowLastColumn="0"/>
        </w:trPr>
        <w:tc>
          <w:tcPr>
            <w:tcW w:w="3192" w:type="dxa"/>
          </w:tcPr>
          <w:p w14:paraId="47736B8F" w14:textId="77777777" w:rsidR="00CF1127" w:rsidRDefault="001A55FF">
            <w:r>
              <w:t>ID</w:t>
            </w:r>
          </w:p>
        </w:tc>
        <w:tc>
          <w:tcPr>
            <w:tcW w:w="3192" w:type="dxa"/>
          </w:tcPr>
          <w:p w14:paraId="31F21CAD" w14:textId="77777777" w:rsidR="00CF1127" w:rsidRDefault="001A55FF">
            <w:r>
              <w:t>Requirement</w:t>
            </w:r>
          </w:p>
        </w:tc>
        <w:tc>
          <w:tcPr>
            <w:tcW w:w="3192" w:type="dxa"/>
          </w:tcPr>
          <w:p w14:paraId="3042D684" w14:textId="77777777" w:rsidR="00CF1127" w:rsidRDefault="001A55FF">
            <w:r>
              <w:t>Stakeholder</w:t>
            </w:r>
          </w:p>
        </w:tc>
      </w:tr>
      <w:tr w:rsidR="00CF1127" w14:paraId="02FD9D20" w14:textId="77777777">
        <w:tc>
          <w:tcPr>
            <w:tcW w:w="3192" w:type="dxa"/>
          </w:tcPr>
          <w:p w14:paraId="3175822C" w14:textId="77777777" w:rsidR="00CF1127" w:rsidRDefault="001A55FF">
            <w:r>
              <w:t>App marketing</w:t>
            </w:r>
          </w:p>
        </w:tc>
        <w:tc>
          <w:tcPr>
            <w:tcW w:w="3192" w:type="dxa"/>
          </w:tcPr>
          <w:p w14:paraId="040FACCD" w14:textId="77777777" w:rsidR="00CF1127" w:rsidRDefault="001A55FF">
            <w:r>
              <w:t>Capital, experience, and vision from founders/dev team</w:t>
            </w:r>
          </w:p>
        </w:tc>
        <w:tc>
          <w:tcPr>
            <w:tcW w:w="3192" w:type="dxa"/>
          </w:tcPr>
          <w:p w14:paraId="6864EDA4" w14:textId="77777777" w:rsidR="00CF1127" w:rsidRDefault="001A55FF">
            <w:r>
              <w:t>business/marketing team</w:t>
            </w:r>
          </w:p>
        </w:tc>
      </w:tr>
      <w:tr w:rsidR="00CF1127" w14:paraId="79157A27" w14:textId="77777777">
        <w:tc>
          <w:tcPr>
            <w:tcW w:w="3192" w:type="dxa"/>
          </w:tcPr>
          <w:p w14:paraId="5681815B" w14:textId="77777777" w:rsidR="00CF1127" w:rsidRDefault="001A55FF">
            <w:r>
              <w:t>Dev team</w:t>
            </w:r>
          </w:p>
        </w:tc>
        <w:tc>
          <w:tcPr>
            <w:tcW w:w="3192" w:type="dxa"/>
          </w:tcPr>
          <w:p w14:paraId="414C6AC2" w14:textId="77777777" w:rsidR="00CF1127" w:rsidRDefault="001A55FF">
            <w:r>
              <w:t>Tech, servers, and time</w:t>
            </w:r>
          </w:p>
        </w:tc>
        <w:tc>
          <w:tcPr>
            <w:tcW w:w="3192" w:type="dxa"/>
          </w:tcPr>
          <w:p w14:paraId="2BA87822" w14:textId="77777777" w:rsidR="00CF1127" w:rsidRDefault="001A55FF">
            <w:r>
              <w:t>Founders, system admin, dev team (same thing)</w:t>
            </w:r>
          </w:p>
        </w:tc>
      </w:tr>
      <w:tr w:rsidR="00CF1127" w14:paraId="11AFCEBD" w14:textId="77777777">
        <w:tc>
          <w:tcPr>
            <w:tcW w:w="3192" w:type="dxa"/>
          </w:tcPr>
          <w:p w14:paraId="47FC2726" w14:textId="77777777" w:rsidR="00CF1127" w:rsidRDefault="001A55FF">
            <w:r>
              <w:t>Merchants</w:t>
            </w:r>
          </w:p>
        </w:tc>
        <w:tc>
          <w:tcPr>
            <w:tcW w:w="3192" w:type="dxa"/>
          </w:tcPr>
          <w:p w14:paraId="2F76B5BF" w14:textId="77777777" w:rsidR="00CF1127" w:rsidRDefault="001A55FF">
            <w:r>
              <w:t>Ease of use, secure and time worthy</w:t>
            </w:r>
          </w:p>
        </w:tc>
        <w:tc>
          <w:tcPr>
            <w:tcW w:w="3192" w:type="dxa"/>
          </w:tcPr>
          <w:p w14:paraId="78272B29" w14:textId="77777777" w:rsidR="00CF1127" w:rsidRDefault="001A55FF">
            <w:pPr>
              <w:keepNext/>
            </w:pPr>
            <w:r>
              <w:t>Restaurants and Grocers</w:t>
            </w:r>
          </w:p>
        </w:tc>
      </w:tr>
    </w:tbl>
    <w:p w14:paraId="209AF277" w14:textId="77777777" w:rsidR="00CF1127" w:rsidRDefault="001A55FF">
      <w:pPr>
        <w:pBdr>
          <w:top w:val="nil"/>
          <w:left w:val="nil"/>
          <w:bottom w:val="nil"/>
          <w:right w:val="nil"/>
          <w:between w:val="nil"/>
        </w:pBdr>
        <w:spacing w:line="240" w:lineRule="auto"/>
        <w:jc w:val="center"/>
        <w:rPr>
          <w:rFonts w:ascii="Arial" w:eastAsia="Arial" w:hAnsi="Arial" w:cs="Arial"/>
          <w:b/>
          <w:color w:val="000000"/>
          <w:sz w:val="18"/>
          <w:szCs w:val="18"/>
        </w:rPr>
      </w:pPr>
      <w:bookmarkStart w:id="17" w:name="_44sinio" w:colFirst="0" w:colLast="0"/>
      <w:bookmarkEnd w:id="17"/>
      <w:r>
        <w:rPr>
          <w:rFonts w:ascii="Arial" w:eastAsia="Arial" w:hAnsi="Arial" w:cs="Arial"/>
          <w:b/>
          <w:color w:val="000000"/>
          <w:sz w:val="18"/>
          <w:szCs w:val="18"/>
        </w:rPr>
        <w:t>Table 5 Stakeholder Requirements</w:t>
      </w:r>
    </w:p>
    <w:p w14:paraId="735495D8" w14:textId="77777777" w:rsidR="00CF1127" w:rsidRDefault="001A55FF">
      <w:pPr>
        <w:pStyle w:val="Heading1"/>
        <w:numPr>
          <w:ilvl w:val="0"/>
          <w:numId w:val="7"/>
        </w:numPr>
        <w:spacing w:after="240"/>
      </w:pPr>
      <w:bookmarkStart w:id="18" w:name="_2jxsxqh" w:colFirst="0" w:colLast="0"/>
      <w:bookmarkEnd w:id="18"/>
      <w:r>
        <w:t>System Features</w:t>
      </w:r>
    </w:p>
    <w:p w14:paraId="0F057EC6" w14:textId="77777777" w:rsidR="00CF1127" w:rsidRDefault="00CF1127">
      <w:pPr>
        <w:rPr>
          <w:rFonts w:ascii="Arial" w:eastAsia="Arial" w:hAnsi="Arial" w:cs="Arial"/>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192"/>
        <w:gridCol w:w="3192"/>
        <w:gridCol w:w="3192"/>
      </w:tblGrid>
      <w:tr w:rsidR="00CF1127" w14:paraId="3971F5E5" w14:textId="77777777">
        <w:trPr>
          <w:cnfStyle w:val="100000000000" w:firstRow="1" w:lastRow="0" w:firstColumn="0" w:lastColumn="0" w:oddVBand="0" w:evenVBand="0" w:oddHBand="0" w:evenHBand="0" w:firstRowFirstColumn="0" w:firstRowLastColumn="0" w:lastRowFirstColumn="0" w:lastRowLastColumn="0"/>
        </w:trPr>
        <w:tc>
          <w:tcPr>
            <w:tcW w:w="3192" w:type="dxa"/>
          </w:tcPr>
          <w:p w14:paraId="60DD3CC8" w14:textId="77777777" w:rsidR="00CF1127" w:rsidRDefault="001A55FF">
            <w:r>
              <w:t>ID</w:t>
            </w:r>
          </w:p>
        </w:tc>
        <w:tc>
          <w:tcPr>
            <w:tcW w:w="3192" w:type="dxa"/>
          </w:tcPr>
          <w:p w14:paraId="2271B01B" w14:textId="77777777" w:rsidR="00CF1127" w:rsidRDefault="001A55FF">
            <w:r>
              <w:t>Feature</w:t>
            </w:r>
          </w:p>
        </w:tc>
        <w:tc>
          <w:tcPr>
            <w:tcW w:w="3192" w:type="dxa"/>
          </w:tcPr>
          <w:p w14:paraId="7E7DC16A" w14:textId="77777777" w:rsidR="00CF1127" w:rsidRDefault="001A55FF">
            <w:r>
              <w:t>Stakeholder Requirement ID</w:t>
            </w:r>
          </w:p>
        </w:tc>
      </w:tr>
      <w:tr w:rsidR="00CF1127" w14:paraId="61BA16F2" w14:textId="77777777">
        <w:tc>
          <w:tcPr>
            <w:tcW w:w="3192" w:type="dxa"/>
          </w:tcPr>
          <w:p w14:paraId="63F32BBB" w14:textId="77777777" w:rsidR="00CF1127" w:rsidRDefault="001A55FF">
            <w:r>
              <w:t>Geo location</w:t>
            </w:r>
          </w:p>
        </w:tc>
        <w:tc>
          <w:tcPr>
            <w:tcW w:w="3192" w:type="dxa"/>
          </w:tcPr>
          <w:p w14:paraId="02E18119" w14:textId="77777777" w:rsidR="00CF1127" w:rsidRDefault="001A55FF">
            <w:r>
              <w:t xml:space="preserve">all customers </w:t>
            </w:r>
            <w:proofErr w:type="gramStart"/>
            <w:r>
              <w:t>are able to</w:t>
            </w:r>
            <w:proofErr w:type="gramEnd"/>
            <w:r>
              <w:t xml:space="preserve"> use maps and search for affordable food in their radius - to make up quick and easy for customers and merchants</w:t>
            </w:r>
          </w:p>
        </w:tc>
        <w:tc>
          <w:tcPr>
            <w:tcW w:w="3192" w:type="dxa"/>
          </w:tcPr>
          <w:p w14:paraId="20225F98" w14:textId="77777777" w:rsidR="00CF1127" w:rsidRDefault="001A55FF">
            <w:r>
              <w:t>Dev team</w:t>
            </w:r>
          </w:p>
        </w:tc>
      </w:tr>
      <w:tr w:rsidR="00CF1127" w14:paraId="2BBEBC9F" w14:textId="77777777">
        <w:tc>
          <w:tcPr>
            <w:tcW w:w="3192" w:type="dxa"/>
          </w:tcPr>
          <w:p w14:paraId="3B0F32C2" w14:textId="77777777" w:rsidR="00CF1127" w:rsidRDefault="001A55FF">
            <w:r>
              <w:t>Rating System</w:t>
            </w:r>
          </w:p>
        </w:tc>
        <w:tc>
          <w:tcPr>
            <w:tcW w:w="3192" w:type="dxa"/>
          </w:tcPr>
          <w:p w14:paraId="511B0515" w14:textId="77777777" w:rsidR="00CF1127" w:rsidRDefault="001A55FF">
            <w:r>
              <w:t>Allow users to properly rate the quality of the food provided by the merchants - rating system is key to the app due to the nature of the near expiry products</w:t>
            </w:r>
          </w:p>
        </w:tc>
        <w:tc>
          <w:tcPr>
            <w:tcW w:w="3192" w:type="dxa"/>
          </w:tcPr>
          <w:p w14:paraId="149ED0D8" w14:textId="77777777" w:rsidR="00CF1127" w:rsidRDefault="001A55FF">
            <w:pPr>
              <w:keepNext/>
            </w:pPr>
            <w:r>
              <w:t>Customers</w:t>
            </w:r>
          </w:p>
        </w:tc>
      </w:tr>
      <w:tr w:rsidR="00CF1127" w14:paraId="290A62A2" w14:textId="77777777">
        <w:tc>
          <w:tcPr>
            <w:tcW w:w="3192" w:type="dxa"/>
          </w:tcPr>
          <w:p w14:paraId="4F56E48C" w14:textId="77777777" w:rsidR="00CF1127" w:rsidRDefault="001A55FF">
            <w:r>
              <w:t xml:space="preserve">Food search </w:t>
            </w:r>
          </w:p>
        </w:tc>
        <w:tc>
          <w:tcPr>
            <w:tcW w:w="3192" w:type="dxa"/>
          </w:tcPr>
          <w:p w14:paraId="538A9EF5" w14:textId="77777777" w:rsidR="00CF1127" w:rsidRDefault="001A55FF">
            <w:r>
              <w:t xml:space="preserve">System divided into two groups, Grocers, and Restaurants, but cross system search is possible ex prepared food, raw food, fruits, veggies, meat, vegetarian, vegan </w:t>
            </w:r>
            <w:proofErr w:type="spellStart"/>
            <w:r>
              <w:t>etc</w:t>
            </w:r>
            <w:proofErr w:type="spellEnd"/>
          </w:p>
        </w:tc>
        <w:tc>
          <w:tcPr>
            <w:tcW w:w="3192" w:type="dxa"/>
          </w:tcPr>
          <w:p w14:paraId="0800FD84" w14:textId="77777777" w:rsidR="00CF1127" w:rsidRDefault="001A55FF">
            <w:pPr>
              <w:keepNext/>
            </w:pPr>
            <w:r>
              <w:t>Customers</w:t>
            </w:r>
          </w:p>
        </w:tc>
      </w:tr>
    </w:tbl>
    <w:p w14:paraId="0E76A4BD" w14:textId="77777777" w:rsidR="00CF1127" w:rsidRDefault="001A55FF">
      <w:pPr>
        <w:pBdr>
          <w:top w:val="nil"/>
          <w:left w:val="nil"/>
          <w:bottom w:val="nil"/>
          <w:right w:val="nil"/>
          <w:between w:val="nil"/>
        </w:pBdr>
        <w:spacing w:line="240" w:lineRule="auto"/>
        <w:jc w:val="center"/>
        <w:rPr>
          <w:rFonts w:ascii="Arial" w:eastAsia="Arial" w:hAnsi="Arial" w:cs="Arial"/>
          <w:b/>
          <w:color w:val="000000"/>
          <w:sz w:val="18"/>
          <w:szCs w:val="18"/>
        </w:rPr>
      </w:pPr>
      <w:bookmarkStart w:id="19" w:name="_z337ya" w:colFirst="0" w:colLast="0"/>
      <w:bookmarkEnd w:id="19"/>
      <w:r>
        <w:rPr>
          <w:rFonts w:ascii="Arial" w:eastAsia="Arial" w:hAnsi="Arial" w:cs="Arial"/>
          <w:b/>
          <w:color w:val="000000"/>
          <w:sz w:val="18"/>
          <w:szCs w:val="18"/>
        </w:rPr>
        <w:t>Table 6 System Features</w:t>
      </w:r>
    </w:p>
    <w:p w14:paraId="789AAFDD" w14:textId="77777777" w:rsidR="00CF1127" w:rsidRDefault="001A55FF">
      <w:pPr>
        <w:pStyle w:val="Heading1"/>
        <w:numPr>
          <w:ilvl w:val="0"/>
          <w:numId w:val="7"/>
        </w:numPr>
        <w:spacing w:after="240"/>
      </w:pPr>
      <w:r>
        <w:t>Assumptions</w:t>
      </w:r>
    </w:p>
    <w:p w14:paraId="61599CE1" w14:textId="77777777" w:rsidR="00CF1127" w:rsidRDefault="001A55FF">
      <w:pPr>
        <w:numPr>
          <w:ilvl w:val="0"/>
          <w:numId w:val="2"/>
        </w:numPr>
        <w:contextualSpacing/>
        <w:rPr>
          <w:rFonts w:ascii="Arial" w:eastAsia="Arial" w:hAnsi="Arial" w:cs="Arial"/>
        </w:rPr>
      </w:pPr>
      <w:r>
        <w:rPr>
          <w:rFonts w:ascii="Arial" w:eastAsia="Arial" w:hAnsi="Arial" w:cs="Arial"/>
        </w:rPr>
        <w:t>The design of the app will be easy and enjoyable to use for both merchant and customer</w:t>
      </w:r>
    </w:p>
    <w:p w14:paraId="45E45DA6" w14:textId="77777777" w:rsidR="00CF1127" w:rsidRDefault="001A55FF">
      <w:pPr>
        <w:numPr>
          <w:ilvl w:val="0"/>
          <w:numId w:val="2"/>
        </w:numPr>
        <w:contextualSpacing/>
        <w:rPr>
          <w:rFonts w:ascii="Arial" w:eastAsia="Arial" w:hAnsi="Arial" w:cs="Arial"/>
        </w:rPr>
      </w:pPr>
      <w:r>
        <w:rPr>
          <w:rFonts w:ascii="Arial" w:eastAsia="Arial" w:hAnsi="Arial" w:cs="Arial"/>
        </w:rPr>
        <w:t>Rating system will be honest and useful in determining safe consumption of food for customers and safe for merchants</w:t>
      </w:r>
    </w:p>
    <w:p w14:paraId="64E97116" w14:textId="77777777" w:rsidR="00CF1127" w:rsidRDefault="001A55FF">
      <w:pPr>
        <w:numPr>
          <w:ilvl w:val="0"/>
          <w:numId w:val="2"/>
        </w:numPr>
        <w:contextualSpacing/>
        <w:rPr>
          <w:rFonts w:ascii="Arial" w:eastAsia="Arial" w:hAnsi="Arial" w:cs="Arial"/>
        </w:rPr>
      </w:pPr>
      <w:r>
        <w:rPr>
          <w:rFonts w:ascii="Arial" w:eastAsia="Arial" w:hAnsi="Arial" w:cs="Arial"/>
        </w:rPr>
        <w:t>Product pick up and payment will be quick and seamless with the help of our app</w:t>
      </w:r>
    </w:p>
    <w:p w14:paraId="6AA43347" w14:textId="77777777" w:rsidR="00CF1127" w:rsidRDefault="001A55FF">
      <w:pPr>
        <w:numPr>
          <w:ilvl w:val="0"/>
          <w:numId w:val="2"/>
        </w:numPr>
        <w:contextualSpacing/>
        <w:rPr>
          <w:rFonts w:ascii="Arial" w:eastAsia="Arial" w:hAnsi="Arial" w:cs="Arial"/>
        </w:rPr>
      </w:pPr>
      <w:r>
        <w:rPr>
          <w:rFonts w:ascii="Arial" w:eastAsia="Arial" w:hAnsi="Arial" w:cs="Arial"/>
        </w:rPr>
        <w:lastRenderedPageBreak/>
        <w:t>Merchants will jump at the opportunity to make money on food they would otherwise discard</w:t>
      </w:r>
    </w:p>
    <w:p w14:paraId="38502647" w14:textId="77777777" w:rsidR="00CF1127" w:rsidRDefault="001A55FF">
      <w:pPr>
        <w:numPr>
          <w:ilvl w:val="0"/>
          <w:numId w:val="2"/>
        </w:numPr>
        <w:contextualSpacing/>
        <w:rPr>
          <w:rFonts w:ascii="Arial" w:eastAsia="Arial" w:hAnsi="Arial" w:cs="Arial"/>
        </w:rPr>
      </w:pPr>
      <w:r>
        <w:rPr>
          <w:rFonts w:ascii="Arial" w:eastAsia="Arial" w:hAnsi="Arial" w:cs="Arial"/>
        </w:rPr>
        <w:t>There is a high demand for affordable food for customers</w:t>
      </w:r>
    </w:p>
    <w:p w14:paraId="75D93274" w14:textId="77777777" w:rsidR="00CF1127" w:rsidRDefault="001A55FF">
      <w:pPr>
        <w:pStyle w:val="Heading1"/>
        <w:numPr>
          <w:ilvl w:val="0"/>
          <w:numId w:val="7"/>
        </w:numPr>
        <w:spacing w:after="240"/>
      </w:pPr>
      <w:bookmarkStart w:id="20" w:name="_3j2qqm3" w:colFirst="0" w:colLast="0"/>
      <w:bookmarkEnd w:id="20"/>
      <w:r>
        <w:t>Constraints</w:t>
      </w:r>
    </w:p>
    <w:p w14:paraId="287182FB" w14:textId="77777777" w:rsidR="00CF1127" w:rsidRDefault="001A55FF">
      <w:pPr>
        <w:numPr>
          <w:ilvl w:val="0"/>
          <w:numId w:val="3"/>
        </w:numPr>
        <w:contextualSpacing/>
        <w:rPr>
          <w:rFonts w:ascii="Arial" w:eastAsia="Arial" w:hAnsi="Arial" w:cs="Arial"/>
        </w:rPr>
      </w:pPr>
      <w:r>
        <w:rPr>
          <w:rFonts w:ascii="Arial" w:eastAsia="Arial" w:hAnsi="Arial" w:cs="Arial"/>
        </w:rPr>
        <w:t xml:space="preserve">Getting merchants to tweak their daily habits to incorporate the selling </w:t>
      </w:r>
      <w:proofErr w:type="gramStart"/>
      <w:r>
        <w:rPr>
          <w:rFonts w:ascii="Arial" w:eastAsia="Arial" w:hAnsi="Arial" w:cs="Arial"/>
        </w:rPr>
        <w:t>off of</w:t>
      </w:r>
      <w:proofErr w:type="gramEnd"/>
      <w:r>
        <w:rPr>
          <w:rFonts w:ascii="Arial" w:eastAsia="Arial" w:hAnsi="Arial" w:cs="Arial"/>
        </w:rPr>
        <w:t xml:space="preserve"> food they’d normally toss out or give away for nothing, getting them to buy in</w:t>
      </w:r>
    </w:p>
    <w:p w14:paraId="25BA8DF5" w14:textId="77777777" w:rsidR="00CF1127" w:rsidRDefault="001A55FF">
      <w:pPr>
        <w:numPr>
          <w:ilvl w:val="0"/>
          <w:numId w:val="3"/>
        </w:numPr>
        <w:contextualSpacing/>
        <w:rPr>
          <w:rFonts w:ascii="Arial" w:eastAsia="Arial" w:hAnsi="Arial" w:cs="Arial"/>
        </w:rPr>
      </w:pPr>
      <w:r>
        <w:rPr>
          <w:rFonts w:ascii="Arial" w:eastAsia="Arial" w:hAnsi="Arial" w:cs="Arial"/>
        </w:rPr>
        <w:t>Getting customers to buy into buying close to expired food</w:t>
      </w:r>
    </w:p>
    <w:p w14:paraId="00E4C161" w14:textId="77777777" w:rsidR="00CF1127" w:rsidRDefault="001A55FF">
      <w:pPr>
        <w:numPr>
          <w:ilvl w:val="0"/>
          <w:numId w:val="3"/>
        </w:numPr>
        <w:contextualSpacing/>
        <w:rPr>
          <w:rFonts w:ascii="Arial" w:eastAsia="Arial" w:hAnsi="Arial" w:cs="Arial"/>
        </w:rPr>
      </w:pPr>
      <w:r>
        <w:rPr>
          <w:rFonts w:ascii="Arial" w:eastAsia="Arial" w:hAnsi="Arial" w:cs="Arial"/>
        </w:rPr>
        <w:t>Maintaining quality control of product (food)</w:t>
      </w:r>
    </w:p>
    <w:p w14:paraId="62DB63C1" w14:textId="77777777" w:rsidR="00CF1127" w:rsidRDefault="001A55FF">
      <w:pPr>
        <w:numPr>
          <w:ilvl w:val="0"/>
          <w:numId w:val="3"/>
        </w:numPr>
        <w:contextualSpacing/>
        <w:rPr>
          <w:rFonts w:ascii="Arial" w:eastAsia="Arial" w:hAnsi="Arial" w:cs="Arial"/>
        </w:rPr>
      </w:pPr>
      <w:r>
        <w:rPr>
          <w:rFonts w:ascii="Arial" w:eastAsia="Arial" w:hAnsi="Arial" w:cs="Arial"/>
        </w:rPr>
        <w:t xml:space="preserve">the initial data/server constraints with the </w:t>
      </w:r>
      <w:proofErr w:type="gramStart"/>
      <w:r>
        <w:rPr>
          <w:rFonts w:ascii="Arial" w:eastAsia="Arial" w:hAnsi="Arial" w:cs="Arial"/>
        </w:rPr>
        <w:t>amount</w:t>
      </w:r>
      <w:proofErr w:type="gramEnd"/>
      <w:r>
        <w:rPr>
          <w:rFonts w:ascii="Arial" w:eastAsia="Arial" w:hAnsi="Arial" w:cs="Arial"/>
        </w:rPr>
        <w:t xml:space="preserve"> of initial Merchants needed to get a proper buzz</w:t>
      </w:r>
    </w:p>
    <w:p w14:paraId="158EC1D4" w14:textId="77777777" w:rsidR="00CF1127" w:rsidRDefault="001A55FF">
      <w:pPr>
        <w:numPr>
          <w:ilvl w:val="0"/>
          <w:numId w:val="3"/>
        </w:numPr>
        <w:contextualSpacing/>
        <w:rPr>
          <w:rFonts w:ascii="Arial" w:eastAsia="Arial" w:hAnsi="Arial" w:cs="Arial"/>
        </w:rPr>
      </w:pPr>
      <w:r>
        <w:rPr>
          <w:rFonts w:ascii="Arial" w:eastAsia="Arial" w:hAnsi="Arial" w:cs="Arial"/>
        </w:rPr>
        <w:t>Funding for marketing/business team (Dev team is willing to work for free, but we are not marketing/business specialist)</w:t>
      </w:r>
    </w:p>
    <w:sectPr w:rsidR="00CF1127">
      <w:type w:val="continuous"/>
      <w:pgSz w:w="12240" w:h="15840"/>
      <w:pgMar w:top="2661" w:right="1440" w:bottom="1440" w:left="1440" w:header="851"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D86CE" w14:textId="77777777" w:rsidR="00DD6395" w:rsidRDefault="00DD6395">
      <w:pPr>
        <w:spacing w:after="0" w:line="240" w:lineRule="auto"/>
      </w:pPr>
      <w:r>
        <w:separator/>
      </w:r>
    </w:p>
  </w:endnote>
  <w:endnote w:type="continuationSeparator" w:id="0">
    <w:p w14:paraId="3B4D1B43" w14:textId="77777777" w:rsidR="00DD6395" w:rsidRDefault="00DD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D162D" w14:textId="77777777" w:rsidR="00CF1127" w:rsidRDefault="001A55FF">
    <w:pPr>
      <w:pBdr>
        <w:top w:val="nil"/>
        <w:left w:val="nil"/>
        <w:bottom w:val="nil"/>
        <w:right w:val="nil"/>
        <w:between w:val="nil"/>
      </w:pBdr>
      <w:tabs>
        <w:tab w:val="center" w:pos="4680"/>
        <w:tab w:val="right" w:pos="9360"/>
      </w:tabs>
      <w:spacing w:after="0" w:line="240" w:lineRule="auto"/>
      <w:rPr>
        <w:color w:val="000000"/>
      </w:rPr>
    </w:pPr>
    <w:r>
      <w:rPr>
        <w:color w:val="000000"/>
      </w:rPr>
      <w:t>File Name</w:t>
    </w: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46496">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46496">
      <w:rPr>
        <w:b/>
        <w:noProof/>
        <w:color w:val="000000"/>
        <w:sz w:val="24"/>
        <w:szCs w:val="24"/>
      </w:rPr>
      <w:t>2</w:t>
    </w:r>
    <w:r>
      <w:rPr>
        <w:b/>
        <w:color w:val="000000"/>
        <w:sz w:val="24"/>
        <w:szCs w:val="24"/>
      </w:rPr>
      <w:fldChar w:fldCharType="end"/>
    </w:r>
  </w:p>
  <w:p w14:paraId="7678B01C" w14:textId="77777777" w:rsidR="00CF1127" w:rsidRDefault="00CF112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3DEE" w14:textId="77777777" w:rsidR="00DD6395" w:rsidRDefault="00DD6395">
      <w:pPr>
        <w:spacing w:after="0" w:line="240" w:lineRule="auto"/>
      </w:pPr>
      <w:r>
        <w:separator/>
      </w:r>
    </w:p>
  </w:footnote>
  <w:footnote w:type="continuationSeparator" w:id="0">
    <w:p w14:paraId="1D23316E" w14:textId="77777777" w:rsidR="00DD6395" w:rsidRDefault="00DD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B9C9" w14:textId="77777777" w:rsidR="00CF1127" w:rsidRDefault="00CF11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06BB" w14:textId="77777777" w:rsidR="00CF1127" w:rsidRDefault="001A55FF">
    <w:pPr>
      <w:pBdr>
        <w:top w:val="single" w:sz="4" w:space="16" w:color="000000"/>
        <w:left w:val="nil"/>
        <w:bottom w:val="single" w:sz="4" w:space="1" w:color="000000"/>
        <w:right w:val="nil"/>
        <w:between w:val="nil"/>
      </w:pBdr>
      <w:tabs>
        <w:tab w:val="center" w:pos="4680"/>
        <w:tab w:val="right" w:pos="9360"/>
      </w:tabs>
      <w:spacing w:before="240" w:after="240" w:line="480" w:lineRule="auto"/>
      <w:jc w:val="right"/>
      <w:rPr>
        <w:rFonts w:ascii="Arial" w:eastAsia="Arial" w:hAnsi="Arial" w:cs="Arial"/>
        <w:b/>
        <w:smallCaps/>
        <w:color w:val="000000"/>
        <w:sz w:val="36"/>
        <w:szCs w:val="36"/>
      </w:rPr>
    </w:pPr>
    <w:r>
      <w:rPr>
        <w:rFonts w:ascii="Arial" w:eastAsia="Arial" w:hAnsi="Arial" w:cs="Arial"/>
        <w:b/>
        <w:smallCaps/>
        <w:sz w:val="36"/>
        <w:szCs w:val="36"/>
      </w:rPr>
      <w:t>Night Bite App</w:t>
    </w:r>
  </w:p>
  <w:p w14:paraId="5A9210B2" w14:textId="77777777" w:rsidR="00CF1127" w:rsidRDefault="00CF112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C5C"/>
    <w:multiLevelType w:val="multilevel"/>
    <w:tmpl w:val="A8AAF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3D4236"/>
    <w:multiLevelType w:val="multilevel"/>
    <w:tmpl w:val="937216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944449F"/>
    <w:multiLevelType w:val="multilevel"/>
    <w:tmpl w:val="73421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2A124F"/>
    <w:multiLevelType w:val="multilevel"/>
    <w:tmpl w:val="47D4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A24B0B"/>
    <w:multiLevelType w:val="multilevel"/>
    <w:tmpl w:val="48A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305B64"/>
    <w:multiLevelType w:val="multilevel"/>
    <w:tmpl w:val="9844E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BE1404"/>
    <w:multiLevelType w:val="multilevel"/>
    <w:tmpl w:val="02A6F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127"/>
    <w:rsid w:val="001A55FF"/>
    <w:rsid w:val="005E44AC"/>
    <w:rsid w:val="00C46496"/>
    <w:rsid w:val="00CC704C"/>
    <w:rsid w:val="00CF1127"/>
    <w:rsid w:val="00DD6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06BE"/>
  <w15:docId w15:val="{549757E4-2EE4-43DA-A8DD-97EE661C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200" w:after="0"/>
      <w:ind w:left="1440" w:hanging="720"/>
      <w:outlineLvl w:val="2"/>
    </w:pPr>
    <w:rPr>
      <w:rFonts w:ascii="Arial" w:eastAsia="Arial" w:hAnsi="Arial" w:cs="Arial"/>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20" w:after="60" w:line="240" w:lineRule="auto"/>
    </w:pPr>
    <w:rPr>
      <w:rFonts w:ascii="Tahoma" w:eastAsia="Tahoma" w:hAnsi="Tahoma" w:cs="Tahoma"/>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1">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2">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3">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4">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5">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6">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7">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8">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 w:type="table" w:customStyle="1" w:styleId="a9">
    <w:basedOn w:val="TableNormal"/>
    <w:pPr>
      <w:spacing w:after="0" w:line="240" w:lineRule="auto"/>
    </w:pPr>
    <w:rPr>
      <w:rFonts w:ascii="Arial" w:eastAsia="Arial" w:hAnsi="Arial" w:cs="Arial"/>
    </w:rPr>
    <w:tblPr>
      <w:tblStyleRowBandSize w:val="1"/>
      <w:tblStyleColBandSize w:val="1"/>
    </w:tblPr>
    <w:tblStylePr w:type="firstRow">
      <w:pPr>
        <w:jc w:val="center"/>
      </w:pPr>
      <w:rPr>
        <w:rFonts w:ascii="Arial" w:eastAsia="Arial" w:hAnsi="Arial" w:cs="Arial"/>
        <w:b/>
        <w:sz w:val="22"/>
        <w:szCs w:val="22"/>
      </w:rPr>
      <w:tblPr/>
      <w:tcPr>
        <w:shd w:val="clear" w:color="auto" w:fill="BFBFBF"/>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Sonn</cp:lastModifiedBy>
  <cp:revision>3</cp:revision>
  <dcterms:created xsi:type="dcterms:W3CDTF">2018-10-04T03:30:00Z</dcterms:created>
  <dcterms:modified xsi:type="dcterms:W3CDTF">2019-03-14T01:46:00Z</dcterms:modified>
</cp:coreProperties>
</file>