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rPr>
      </w:pPr>
      <w:r>
        <w:rPr>
          <w:b/>
        </w:rPr>
        <w:t>ВВЕДЕНИЕ</w:t>
      </w:r>
    </w:p>
    <w:p>
      <w:pPr>
        <w:jc w:val="center"/>
        <w:rPr>
          <w:b/>
        </w:rPr>
      </w:pPr>
    </w:p>
    <w:p>
      <w:pPr>
        <w:suppressAutoHyphens/>
        <w:rPr>
          <w:rFonts w:hint="default"/>
          <w:color w:val="C00000"/>
        </w:rPr>
      </w:pPr>
      <w:r>
        <w:rPr>
          <w:rFonts w:hint="default"/>
        </w:rPr>
        <w:t>WebRTC — технология, которая позволяет устанавливать соединение между двумя и</w:t>
      </w:r>
      <w:r>
        <w:rPr>
          <w:rFonts w:hint="default"/>
          <w:lang w:val="ru"/>
        </w:rPr>
        <w:t xml:space="preserve"> </w:t>
      </w:r>
      <w:r>
        <w:rPr>
          <w:rFonts w:hint="default"/>
        </w:rPr>
        <w:t xml:space="preserve">более клиентами, через которое могут передаваться </w:t>
      </w:r>
      <w:r>
        <w:rPr>
          <w:rFonts w:hint="default"/>
          <w:lang w:val="ru"/>
        </w:rPr>
        <w:t>как потоковые видео и аудио данные, так и тестовые сообщения и медиаданные</w:t>
      </w:r>
      <w:r>
        <w:rPr>
          <w:rFonts w:hint="default"/>
        </w:rPr>
        <w:t xml:space="preserve"> </w:t>
      </w:r>
      <w:r>
        <w:rPr>
          <w:rFonts w:hint="default"/>
          <w:lang w:val="ru"/>
        </w:rPr>
        <w:t xml:space="preserve">с помощью </w:t>
      </w:r>
      <w:r>
        <w:rPr>
          <w:rFonts w:hint="default"/>
        </w:rPr>
        <w:t>браузер</w:t>
      </w:r>
      <w:r>
        <w:rPr>
          <w:rFonts w:hint="default"/>
          <w:lang w:val="ru"/>
        </w:rPr>
        <w:t>а</w:t>
      </w:r>
      <w:r>
        <w:rPr>
          <w:rFonts w:hint="default"/>
        </w:rPr>
        <w:t>.</w:t>
      </w:r>
    </w:p>
    <w:p>
      <w:pPr>
        <w:suppressAutoHyphens/>
        <w:rPr>
          <w:rFonts w:hint="default"/>
          <w:color w:val="C00000"/>
          <w:lang w:val="ru"/>
        </w:rPr>
      </w:pPr>
      <w:r>
        <w:rPr>
          <w:rFonts w:hint="default"/>
          <w:color w:val="C00000"/>
          <w:lang w:val="ru"/>
        </w:rPr>
        <w:t>Тут начать с разновидности видео чатов. А потом описать, свой программный продукт.</w:t>
      </w:r>
    </w:p>
    <w:p>
      <w:pPr>
        <w:suppressAutoHyphens/>
        <w:rPr>
          <w:rFonts w:hint="default"/>
          <w:color w:val="C00000"/>
          <w:lang w:val="ru"/>
        </w:rPr>
      </w:pPr>
      <w:r>
        <w:rPr>
          <w:rFonts w:hint="default"/>
          <w:color w:val="C00000"/>
          <w:lang w:val="ru"/>
        </w:rPr>
        <w:t>И для решения этих адач я испольую такие-то технологии.</w:t>
      </w:r>
    </w:p>
    <w:p>
      <w:pPr>
        <w:suppressAutoHyphens/>
        <w:rPr>
          <w:rFonts w:hint="default"/>
          <w:color w:val="C00000"/>
          <w:lang w:val="ru"/>
        </w:rPr>
      </w:pPr>
      <w:r>
        <w:rPr>
          <w:rFonts w:hint="default"/>
          <w:color w:val="C00000"/>
          <w:lang w:val="ru"/>
        </w:rPr>
        <w:t>Описать аткульность проблемы. Потеря информации. Содзание выделенного канала и тп</w:t>
      </w:r>
    </w:p>
    <w:p>
      <w:pPr>
        <w:suppressAutoHyphens/>
        <w:rPr>
          <w:rFonts w:hint="default"/>
        </w:rPr>
      </w:pPr>
      <w:r>
        <w:rPr>
          <w:rFonts w:hint="default"/>
        </w:rPr>
        <w:t>С помощью технологии WebRTC компании имеют шанс трансформировать связь, предоставляя надежные и безопасные коммуникации корпоративного класса. Это открывает возможности для организации онлайн-совещаний, видеоконференций и других мероприятий.</w:t>
      </w:r>
    </w:p>
    <w:p>
      <w:pPr>
        <w:suppressAutoHyphens/>
        <w:rPr>
          <w:rFonts w:hint="default"/>
        </w:rPr>
      </w:pPr>
      <w:r>
        <w:rPr>
          <w:rFonts w:hint="default"/>
        </w:rPr>
        <w:t>Актуальность данной работы обусловлена тем, что в настоящее время</w:t>
      </w:r>
      <w:r>
        <w:rPr>
          <w:rFonts w:hint="default"/>
          <w:lang w:val="ru"/>
        </w:rPr>
        <w:t xml:space="preserve"> </w:t>
      </w:r>
      <w:r>
        <w:rPr>
          <w:rFonts w:hint="default"/>
        </w:rPr>
        <w:t>онлайн-конференции на базе технологии WebRTC – это новый этап в развитии интернет-коммуникаций. Данный стандарт позволяет превратить браузер в оконечный терминал видеоконференцсвязи, что дает преимущество перед</w:t>
      </w:r>
      <w:r>
        <w:rPr>
          <w:rFonts w:hint="default"/>
          <w:lang w:val="ru"/>
        </w:rPr>
        <w:t xml:space="preserve"> </w:t>
      </w:r>
      <w:r>
        <w:rPr>
          <w:rFonts w:hint="default"/>
        </w:rPr>
        <w:t>другими технологиями за счет того, что общение происходит в реальном времени без установки плагинов и иных расширений.</w:t>
      </w:r>
    </w:p>
    <w:p>
      <w:pPr>
        <w:suppressAutoHyphens/>
        <w:rPr>
          <w:rFonts w:hint="default"/>
          <w:lang w:val="ru"/>
        </w:rPr>
      </w:pPr>
      <w:r>
        <w:rPr>
          <w:rFonts w:hint="default"/>
          <w:color w:val="C00000"/>
          <w:lang w:val="ru"/>
        </w:rPr>
        <w:t>Цель рахработка видо чата. Обосновать, почему я выбрал именно этот стандарт. Описать, что он является самым лучшим вариантом</w:t>
      </w:r>
      <w:r>
        <w:br w:type="textWrapping"/>
      </w:r>
      <w:r>
        <w:rPr>
          <w:rFonts w:hint="default"/>
          <w:lang w:val="ru"/>
        </w:rPr>
        <w:tab/>
      </w:r>
      <w:r>
        <w:rPr>
          <w:lang w:val="ru"/>
        </w:rPr>
        <w:t>Целью</w:t>
      </w:r>
      <w:r>
        <w:rPr>
          <w:rFonts w:hint="default"/>
          <w:lang w:val="ru"/>
        </w:rPr>
        <w:t xml:space="preserve"> </w:t>
      </w:r>
      <w:r>
        <w:t xml:space="preserve">работы </w:t>
      </w:r>
      <w:r>
        <w:rPr>
          <w:lang w:val="ru"/>
        </w:rPr>
        <w:t>является</w:t>
      </w:r>
      <w:r>
        <w:rPr>
          <w:rFonts w:hint="default"/>
          <w:lang w:val="ru"/>
        </w:rPr>
        <w:t xml:space="preserve"> создание программного продукта стандарта для установления соединения  и обмена информацией между конечными пользователями при проведении видеоконференции.</w:t>
      </w:r>
    </w:p>
    <w:p>
      <w:pPr>
        <w:suppressAutoHyphens/>
        <w:rPr>
          <w:highlight w:val="none"/>
        </w:rPr>
      </w:pPr>
      <w:r>
        <w:rPr>
          <w:highlight w:val="none"/>
        </w:rPr>
        <w:t>Для достижения поставленной цели были поставлены следующие задачи:</w:t>
      </w:r>
    </w:p>
    <w:p>
      <w:pPr>
        <w:numPr>
          <w:ilvl w:val="0"/>
          <w:numId w:val="1"/>
        </w:numPr>
        <w:tabs>
          <w:tab w:val="clear" w:pos="420"/>
        </w:tabs>
        <w:suppressAutoHyphens/>
        <w:ind w:left="418" w:leftChars="0" w:hanging="418" w:firstLineChars="0"/>
        <w:jc w:val="left"/>
        <w:rPr>
          <w:highlight w:val="none"/>
        </w:rPr>
      </w:pPr>
      <w:r>
        <w:rPr>
          <w:highlight w:val="none"/>
          <w:lang w:val="ru"/>
        </w:rPr>
        <w:t>И</w:t>
      </w:r>
      <w:r>
        <w:rPr>
          <w:highlight w:val="none"/>
        </w:rPr>
        <w:t xml:space="preserve">зучить основные теоретические сведения </w:t>
      </w:r>
      <w:r>
        <w:rPr>
          <w:highlight w:val="none"/>
          <w:lang w:val="ru"/>
        </w:rPr>
        <w:t>по стандарту webRTC</w:t>
      </w:r>
      <w:r>
        <w:rPr>
          <w:rFonts w:hint="default"/>
          <w:highlight w:val="none"/>
          <w:lang w:val="ru"/>
        </w:rPr>
        <w:t>;</w:t>
      </w:r>
    </w:p>
    <w:p>
      <w:pPr>
        <w:numPr>
          <w:ilvl w:val="0"/>
          <w:numId w:val="1"/>
        </w:numPr>
        <w:tabs>
          <w:tab w:val="clear" w:pos="420"/>
        </w:tabs>
        <w:suppressAutoHyphens/>
        <w:ind w:left="418" w:leftChars="0" w:hanging="418" w:firstLineChars="0"/>
        <w:jc w:val="left"/>
        <w:rPr>
          <w:highlight w:val="none"/>
        </w:rPr>
      </w:pPr>
      <w:r>
        <w:rPr>
          <w:rFonts w:hint="default"/>
          <w:highlight w:val="none"/>
        </w:rPr>
        <w:t>Разработ</w:t>
      </w:r>
      <w:r>
        <w:rPr>
          <w:rFonts w:hint="default"/>
          <w:highlight w:val="none"/>
          <w:lang w:val="ru"/>
        </w:rPr>
        <w:t>ать</w:t>
      </w:r>
      <w:r>
        <w:rPr>
          <w:rFonts w:hint="default"/>
          <w:highlight w:val="none"/>
        </w:rPr>
        <w:t xml:space="preserve"> </w:t>
      </w:r>
      <w:r>
        <w:rPr>
          <w:rFonts w:hint="default"/>
          <w:highlight w:val="none"/>
          <w:lang w:val="ru"/>
        </w:rPr>
        <w:t xml:space="preserve">программный продукт - видео чат - </w:t>
      </w:r>
      <w:r>
        <w:rPr>
          <w:rFonts w:hint="default"/>
          <w:highlight w:val="none"/>
        </w:rPr>
        <w:t>для организации передачи</w:t>
      </w:r>
      <w:r>
        <w:rPr>
          <w:rFonts w:hint="default"/>
          <w:highlight w:val="none"/>
          <w:lang w:val="ru"/>
        </w:rPr>
        <w:t xml:space="preserve"> </w:t>
      </w:r>
      <w:r>
        <w:rPr>
          <w:rFonts w:hint="default"/>
          <w:highlight w:val="none"/>
        </w:rPr>
        <w:t>потоковых данных между браузерами;</w:t>
      </w:r>
    </w:p>
    <w:p>
      <w:pPr>
        <w:numPr>
          <w:ilvl w:val="0"/>
          <w:numId w:val="1"/>
        </w:numPr>
        <w:tabs>
          <w:tab w:val="clear" w:pos="420"/>
        </w:tabs>
        <w:suppressAutoHyphens/>
        <w:ind w:left="418" w:leftChars="0" w:hanging="418" w:firstLineChars="0"/>
        <w:jc w:val="left"/>
        <w:rPr>
          <w:highlight w:val="none"/>
        </w:rPr>
      </w:pPr>
      <w:r>
        <w:rPr>
          <w:rFonts w:hint="default"/>
          <w:highlight w:val="none"/>
        </w:rPr>
        <w:t>Сравнение разработанного проекта с другими платформами вещания в реальном времени</w:t>
      </w:r>
      <w:r>
        <w:rPr>
          <w:rFonts w:hint="default"/>
          <w:highlight w:val="none"/>
          <w:lang w:val="ru"/>
        </w:rPr>
        <w:t>.</w:t>
      </w:r>
    </w:p>
    <w:p>
      <w:pPr>
        <w:suppressAutoHyphens/>
        <w:rPr>
          <w:rFonts w:hint="default"/>
          <w:highlight w:val="none"/>
          <w:lang w:val="ru"/>
        </w:rPr>
      </w:pPr>
      <w:r>
        <w:rPr>
          <w:highlight w:val="none"/>
        </w:rPr>
        <w:t>Объектом исследования явля</w:t>
      </w:r>
      <w:r>
        <w:rPr>
          <w:highlight w:val="none"/>
          <w:lang w:val="ru"/>
        </w:rPr>
        <w:t xml:space="preserve">ется </w:t>
      </w:r>
      <w:r>
        <w:rPr>
          <w:color w:val="C00000"/>
          <w:highlight w:val="none"/>
          <w:lang w:val="ru"/>
        </w:rPr>
        <w:t>видео</w:t>
      </w:r>
      <w:r>
        <w:rPr>
          <w:rFonts w:hint="default"/>
          <w:color w:val="C00000"/>
          <w:highlight w:val="none"/>
          <w:lang w:val="ru"/>
        </w:rPr>
        <w:t xml:space="preserve"> чат.</w:t>
      </w:r>
    </w:p>
    <w:p>
      <w:pPr>
        <w:suppressAutoHyphens/>
        <w:rPr>
          <w:rFonts w:hint="default"/>
          <w:highlight w:val="none"/>
          <w:lang w:val="ru"/>
        </w:rPr>
      </w:pPr>
      <w:r>
        <w:rPr>
          <w:highlight w:val="none"/>
        </w:rPr>
        <w:t>Предмет исследования —</w:t>
      </w:r>
      <w:r>
        <w:rPr>
          <w:rFonts w:hint="default"/>
          <w:color w:val="C00000"/>
          <w:highlight w:val="none"/>
          <w:lang w:val="ru"/>
        </w:rPr>
        <w:t xml:space="preserve">Программный продукт -  </w:t>
      </w:r>
      <w:r>
        <w:rPr>
          <w:highlight w:val="none"/>
        </w:rPr>
        <w:t xml:space="preserve"> </w:t>
      </w:r>
      <w:r>
        <w:rPr>
          <w:highlight w:val="none"/>
          <w:lang w:val="ru"/>
        </w:rPr>
        <w:t>защищенный</w:t>
      </w:r>
      <w:r>
        <w:rPr>
          <w:rFonts w:hint="default"/>
          <w:highlight w:val="none"/>
          <w:lang w:val="ru"/>
        </w:rPr>
        <w:t xml:space="preserve"> видео чат, разработанный на основании стандарта webRTC. </w:t>
      </w:r>
    </w:p>
    <w:p>
      <w:pPr>
        <w:pStyle w:val="103"/>
        <w:numPr>
          <w:ilvl w:val="0"/>
          <w:numId w:val="2"/>
        </w:numPr>
        <w:suppressAutoHyphens/>
        <w:spacing w:after="0" w:line="360" w:lineRule="auto"/>
        <w:ind w:left="0" w:firstLine="709"/>
        <w:textAlignment w:val="baseline"/>
      </w:pPr>
      <w:r>
        <w:br w:type="page"/>
      </w:r>
    </w:p>
    <w:p>
      <w:pPr>
        <w:pStyle w:val="126"/>
        <w:numPr>
          <w:ilvl w:val="0"/>
          <w:numId w:val="3"/>
        </w:numPr>
        <w:spacing w:after="0" w:line="360" w:lineRule="auto"/>
        <w:ind w:firstLine="709"/>
        <w:jc w:val="both"/>
        <w:rPr>
          <w:rFonts w:ascii="Times New Roman" w:hAnsi="Times New Roman" w:cs="Times New Roman"/>
          <w:b/>
          <w:sz w:val="28"/>
          <w:szCs w:val="28"/>
        </w:rPr>
      </w:pPr>
      <w:r>
        <w:rPr>
          <w:rFonts w:ascii="Times New Roman" w:hAnsi="Times New Roman" w:cs="Times New Roman"/>
          <w:b/>
          <w:sz w:val="28"/>
          <w:szCs w:val="28"/>
        </w:rPr>
        <w:t>Описание информационной системы</w:t>
      </w:r>
    </w:p>
    <w:p>
      <w:pPr>
        <w:pStyle w:val="126"/>
        <w:numPr>
          <w:numId w:val="0"/>
        </w:numPr>
        <w:suppressAutoHyphens/>
        <w:spacing w:after="0" w:line="360" w:lineRule="auto"/>
        <w:jc w:val="both"/>
        <w:textAlignment w:val="baseline"/>
        <w:rPr>
          <w:rFonts w:ascii="Times New Roman" w:hAnsi="Times New Roman" w:cs="Times New Roman"/>
          <w:b/>
          <w:sz w:val="28"/>
          <w:szCs w:val="28"/>
        </w:rPr>
      </w:pPr>
    </w:p>
    <w:p>
      <w:pPr>
        <w:pStyle w:val="126"/>
        <w:numPr>
          <w:numId w:val="0"/>
        </w:numPr>
        <w:suppressAutoHyphens/>
        <w:spacing w:after="0" w:line="360" w:lineRule="auto"/>
        <w:ind w:firstLine="700" w:firstLineChars="0"/>
        <w:jc w:val="both"/>
        <w:textAlignment w:val="baseline"/>
        <w:rPr>
          <w:rFonts w:ascii="Times New Roman" w:hAnsi="Times New Roman" w:cs="Times New Roman"/>
          <w:sz w:val="28"/>
          <w:szCs w:val="28"/>
        </w:rPr>
      </w:pPr>
      <w:r>
        <w:rPr>
          <w:rFonts w:hint="default" w:ascii="Times New Roman" w:hAnsi="Times New Roman" w:cs="Times New Roman"/>
          <w:b/>
          <w:sz w:val="28"/>
          <w:szCs w:val="28"/>
          <w:lang w:val="ru"/>
        </w:rPr>
        <w:t xml:space="preserve">1, </w:t>
      </w:r>
      <w:r>
        <w:rPr>
          <w:rFonts w:hint="default" w:ascii="Times New Roman" w:hAnsi="Times New Roman" w:cs="Times New Roman"/>
          <w:b/>
          <w:color w:val="C00000"/>
          <w:sz w:val="28"/>
          <w:szCs w:val="28"/>
          <w:lang w:val="ru"/>
        </w:rPr>
        <w:t>какие бывают видео чаты</w:t>
      </w:r>
    </w:p>
    <w:p>
      <w:pPr>
        <w:pStyle w:val="126"/>
        <w:spacing w:after="0" w:line="360" w:lineRule="auto"/>
        <w:ind w:firstLine="700" w:firstLineChars="0"/>
        <w:jc w:val="both"/>
        <w:rPr>
          <w:rFonts w:hint="default" w:ascii="Times New Roman" w:hAnsi="Times New Roman" w:cs="Times New Roman"/>
          <w:sz w:val="28"/>
          <w:szCs w:val="28"/>
          <w:lang w:val="ru"/>
        </w:rPr>
      </w:pPr>
      <w:r>
        <w:rPr>
          <w:rFonts w:hint="default" w:ascii="Times New Roman" w:hAnsi="Times New Roman" w:cs="Times New Roman"/>
          <w:sz w:val="28"/>
          <w:szCs w:val="28"/>
          <w:lang w:val="ru"/>
        </w:rPr>
        <w:t>1</w:t>
      </w:r>
      <w:r>
        <w:rPr>
          <w:rFonts w:hint="default" w:ascii="Times New Roman" w:hAnsi="Times New Roman" w:cs="Times New Roman"/>
          <w:color w:val="C00000"/>
          <w:sz w:val="28"/>
          <w:szCs w:val="28"/>
          <w:lang w:val="ru"/>
        </w:rPr>
        <w:t>, должен быть раздел про угрозы безопасности</w:t>
      </w:r>
    </w:p>
    <w:p>
      <w:pPr>
        <w:pStyle w:val="126"/>
        <w:spacing w:after="0" w:line="360" w:lineRule="auto"/>
        <w:ind w:firstLine="709"/>
        <w:jc w:val="both"/>
        <w:rPr>
          <w:rFonts w:ascii="Times New Roman" w:hAnsi="Times New Roman" w:cs="Times New Roman"/>
          <w:sz w:val="28"/>
          <w:szCs w:val="28"/>
          <w:lang w:val="ru"/>
        </w:rPr>
      </w:pPr>
      <w:r>
        <w:rPr>
          <w:rFonts w:ascii="Times New Roman" w:hAnsi="Times New Roman" w:cs="Times New Roman"/>
          <w:b/>
          <w:sz w:val="28"/>
          <w:szCs w:val="28"/>
          <w:lang w:val="ru"/>
        </w:rPr>
        <w:t>1.</w:t>
      </w:r>
      <w:r>
        <w:rPr>
          <w:rFonts w:hint="default" w:ascii="Times New Roman" w:hAnsi="Times New Roman" w:cs="Times New Roman"/>
          <w:b/>
          <w:sz w:val="28"/>
          <w:szCs w:val="28"/>
          <w:lang w:val="ru"/>
        </w:rPr>
        <w:t>1</w:t>
      </w:r>
      <w:r>
        <w:rPr>
          <w:rFonts w:ascii="Times New Roman" w:hAnsi="Times New Roman" w:cs="Times New Roman"/>
          <w:b/>
          <w:sz w:val="28"/>
          <w:szCs w:val="28"/>
          <w:lang w:val="ru"/>
        </w:rPr>
        <w:t xml:space="preserve"> Описание стандарта WebRTC</w:t>
      </w:r>
    </w:p>
    <w:p>
      <w:pPr>
        <w:pStyle w:val="126"/>
        <w:spacing w:after="0" w:line="360" w:lineRule="auto"/>
        <w:ind w:firstLine="709"/>
        <w:jc w:val="both"/>
        <w:rPr>
          <w:rFonts w:ascii="Times New Roman" w:hAnsi="Times New Roman" w:cs="Times New Roman"/>
          <w:sz w:val="28"/>
          <w:szCs w:val="28"/>
          <w:lang w:val="ru"/>
        </w:rPr>
      </w:pPr>
      <w:r>
        <w:rPr>
          <w:rFonts w:ascii="Times New Roman" w:hAnsi="Times New Roman" w:cs="Times New Roman"/>
          <w:sz w:val="28"/>
          <w:szCs w:val="28"/>
          <w:lang w:val="ru"/>
        </w:rPr>
        <w:t>WebRTC (Web Real Time Communications) — это стандарт, который описывает передачу потоковых аудиоданных, видеоданных и контента от браузера и к браузеру в режиме реального времени без установки плагинов или иных расширений. Стандарт позволяет превратить браузер в оконечный терминал видеоконференцсвязи, достаточно просто открыть веб-страницу, чтобы начать общение.</w:t>
      </w:r>
    </w:p>
    <w:p>
      <w:pPr>
        <w:pStyle w:val="126"/>
        <w:spacing w:after="0" w:line="360" w:lineRule="auto"/>
        <w:ind w:firstLine="709"/>
        <w:jc w:val="both"/>
        <w:rPr>
          <w:rFonts w:ascii="Times New Roman" w:hAnsi="Times New Roman" w:cs="Times New Roman"/>
          <w:sz w:val="28"/>
          <w:szCs w:val="28"/>
          <w:lang w:val="ru"/>
        </w:rPr>
      </w:pPr>
      <w:r>
        <w:rPr>
          <w:rFonts w:ascii="Times New Roman" w:hAnsi="Times New Roman" w:cs="Times New Roman"/>
          <w:sz w:val="28"/>
          <w:szCs w:val="28"/>
          <w:lang w:val="ru"/>
        </w:rPr>
        <w:t>Передача данных осуществляется с помощью SRTP (Secure Real-time Transport Protocol) протокола. WebRTC использует DTLS-SRTP для шифрования, аутентификации и целостности сообщений, а также для защиты от атак повторного воспроизведения. Это дает конфиденциальность за счет шифрования RTP-нагрузки и проверки подлинности. SRTP это один из компонентов для безопасности, он очень удобен для разработчиков, которые ищут надежное и безопасное API.</w:t>
      </w:r>
    </w:p>
    <w:p>
      <w:pPr>
        <w:pStyle w:val="126"/>
        <w:spacing w:after="0" w:line="360" w:lineRule="auto"/>
        <w:ind w:firstLine="709"/>
        <w:jc w:val="both"/>
        <w:rPr>
          <w:rFonts w:ascii="Times New Roman" w:hAnsi="Times New Roman" w:cs="Times New Roman"/>
          <w:sz w:val="28"/>
          <w:szCs w:val="28"/>
          <w:lang w:val="ru"/>
        </w:rPr>
      </w:pPr>
      <w:r>
        <w:rPr>
          <w:rFonts w:ascii="Times New Roman" w:hAnsi="Times New Roman" w:cs="Times New Roman"/>
          <w:sz w:val="28"/>
          <w:szCs w:val="28"/>
          <w:lang w:val="ru"/>
        </w:rPr>
        <w:t xml:space="preserve"> SRTP (Secure Real-time Transport Protocol) это система безопасности, которая расширяет протокол RTP (Real-time Transport Protocol) набором защитных механизмов. Протокол был опубликован организацией IETF (Internet Engineering Task Force) в стандарте RFC 3711, в марте 2004.</w:t>
      </w:r>
    </w:p>
    <w:p>
      <w:pPr>
        <w:pStyle w:val="126"/>
        <w:spacing w:after="0" w:line="360" w:lineRule="auto"/>
        <w:ind w:firstLine="709"/>
        <w:jc w:val="both"/>
        <w:rPr>
          <w:rFonts w:ascii="Times New Roman" w:hAnsi="Times New Roman" w:cs="Times New Roman"/>
          <w:sz w:val="28"/>
          <w:szCs w:val="28"/>
          <w:lang w:val="ru"/>
        </w:rPr>
      </w:pPr>
      <w:r>
        <w:rPr>
          <w:rFonts w:ascii="Times New Roman" w:hAnsi="Times New Roman" w:cs="Times New Roman"/>
          <w:sz w:val="28"/>
          <w:szCs w:val="28"/>
          <w:lang w:val="ru"/>
        </w:rPr>
        <w:t>SRTP обеспечивает конфиденциальность за счет шифрования RTP-нагрузки, не включая заголовки RTP. Также поддерживается проверка подлинности, которая широко используется как защитный механизм в RTP. SRTP можно использовать не с полным набором</w:t>
      </w:r>
    </w:p>
    <w:p>
      <w:pPr>
        <w:pStyle w:val="126"/>
        <w:spacing w:after="0" w:line="360" w:lineRule="auto"/>
        <w:ind w:firstLine="709"/>
        <w:jc w:val="both"/>
        <w:rPr>
          <w:rFonts w:hint="default" w:ascii="Times New Roman" w:hAnsi="Times New Roman" w:cs="Times New Roman"/>
          <w:sz w:val="28"/>
          <w:szCs w:val="28"/>
          <w:lang w:val="ru"/>
        </w:rPr>
      </w:pPr>
      <w:r>
        <w:rPr>
          <w:rFonts w:ascii="Times New Roman" w:hAnsi="Times New Roman" w:cs="Times New Roman"/>
          <w:sz w:val="28"/>
          <w:szCs w:val="28"/>
          <w:lang w:val="ru"/>
        </w:rPr>
        <w:t>В WebRTC используются два аудиокодека, G.711 и Opus, а также видеокодеки VP8 и H.264.</w:t>
      </w:r>
      <w:r>
        <w:rPr>
          <w:rFonts w:hint="default" w:ascii="Times New Roman" w:hAnsi="Times New Roman" w:cs="Times New Roman"/>
          <w:sz w:val="28"/>
          <w:szCs w:val="28"/>
          <w:lang w:val="ru"/>
        </w:rPr>
        <w:t xml:space="preserve"> В большинстве случаев разработчики предпочитают использовать </w:t>
      </w:r>
      <w:r>
        <w:rPr>
          <w:rFonts w:ascii="Times New Roman" w:hAnsi="Times New Roman" w:cs="Times New Roman"/>
          <w:sz w:val="28"/>
          <w:szCs w:val="28"/>
          <w:lang w:val="ru"/>
        </w:rPr>
        <w:t>Opus</w:t>
      </w:r>
      <w:r>
        <w:rPr>
          <w:rFonts w:hint="default" w:ascii="Times New Roman" w:hAnsi="Times New Roman" w:cs="Times New Roman"/>
          <w:sz w:val="28"/>
          <w:szCs w:val="28"/>
          <w:lang w:val="ru"/>
        </w:rPr>
        <w:t xml:space="preserve"> аудиокодек и </w:t>
      </w:r>
      <w:r>
        <w:rPr>
          <w:rFonts w:ascii="Times New Roman" w:hAnsi="Times New Roman" w:cs="Times New Roman"/>
          <w:sz w:val="28"/>
          <w:szCs w:val="28"/>
          <w:lang w:val="ru"/>
        </w:rPr>
        <w:t>VP8 видеокодек</w:t>
      </w:r>
      <w:r>
        <w:rPr>
          <w:rFonts w:hint="default" w:ascii="Times New Roman" w:hAnsi="Times New Roman" w:cs="Times New Roman"/>
          <w:sz w:val="28"/>
          <w:szCs w:val="28"/>
          <w:lang w:val="ru"/>
        </w:rPr>
        <w:t xml:space="preserve"> в силу их характеристик.</w:t>
      </w:r>
    </w:p>
    <w:p>
      <w:pPr>
        <w:pStyle w:val="126"/>
        <w:spacing w:after="0" w:line="360" w:lineRule="auto"/>
        <w:jc w:val="both"/>
        <w:rPr>
          <w:rFonts w:hint="default" w:ascii="Times New Roman" w:hAnsi="Times New Roman" w:cs="Times New Roman"/>
          <w:sz w:val="28"/>
          <w:szCs w:val="28"/>
          <w:lang w:val="ru"/>
        </w:rPr>
      </w:pPr>
    </w:p>
    <w:p>
      <w:pPr>
        <w:pStyle w:val="126"/>
        <w:spacing w:after="0" w:line="360" w:lineRule="auto"/>
        <w:ind w:firstLine="709"/>
        <w:jc w:val="both"/>
      </w:pPr>
      <w:r>
        <w:rPr>
          <w:rFonts w:ascii="Times New Roman" w:hAnsi="Times New Roman" w:cs="Times New Roman"/>
          <w:b/>
          <w:sz w:val="28"/>
          <w:szCs w:val="28"/>
          <w:lang w:val="ru"/>
        </w:rPr>
        <w:t>1.</w:t>
      </w:r>
      <w:r>
        <w:rPr>
          <w:rFonts w:hint="default" w:ascii="Times New Roman" w:hAnsi="Times New Roman" w:cs="Times New Roman"/>
          <w:b/>
          <w:sz w:val="28"/>
          <w:szCs w:val="28"/>
          <w:lang w:val="ru"/>
        </w:rPr>
        <w:t>2</w:t>
      </w:r>
      <w:r>
        <w:rPr>
          <w:rFonts w:ascii="Times New Roman" w:hAnsi="Times New Roman" w:cs="Times New Roman"/>
          <w:b/>
          <w:sz w:val="28"/>
          <w:szCs w:val="28"/>
          <w:lang w:val="ru"/>
        </w:rPr>
        <w:t xml:space="preserve"> Описание работы</w:t>
      </w:r>
    </w:p>
    <w:p>
      <w:pPr>
        <w:keepNext w:val="0"/>
        <w:keepLines w:val="0"/>
        <w:widowControl/>
        <w:suppressLineNumbers w:val="0"/>
        <w:spacing w:line="360" w:lineRule="auto"/>
        <w:ind w:firstLine="700" w:firstLineChars="0"/>
        <w:jc w:val="both"/>
        <w:rPr>
          <w:rFonts w:hint="default" w:ascii="Times New Roman" w:hAnsi="Times New Roman" w:eastAsia="Arial" w:cs="Times New Roman"/>
          <w:i w:val="0"/>
          <w:caps w:val="0"/>
          <w:color w:val="auto"/>
          <w:spacing w:val="0"/>
          <w:kern w:val="0"/>
          <w:sz w:val="28"/>
          <w:szCs w:val="28"/>
          <w:shd w:val="clear" w:fill="FFFFFF"/>
          <w:lang w:val="en-US" w:eastAsia="zh-CN" w:bidi="ar"/>
        </w:rPr>
      </w:pPr>
      <w:r>
        <w:rPr>
          <w:rFonts w:hint="default" w:ascii="Times New Roman" w:hAnsi="Times New Roman" w:eastAsia="Arial" w:cs="Times New Roman"/>
          <w:i w:val="0"/>
          <w:caps w:val="0"/>
          <w:color w:val="auto"/>
          <w:spacing w:val="0"/>
          <w:kern w:val="0"/>
          <w:sz w:val="28"/>
          <w:szCs w:val="28"/>
          <w:shd w:val="clear" w:fill="FFFFFF"/>
          <w:lang w:val="en-US" w:eastAsia="zh-CN" w:bidi="ar"/>
        </w:rPr>
        <w:t>Установить соединени</w:t>
      </w:r>
      <w:r>
        <w:rPr>
          <w:rFonts w:hint="default" w:ascii="Times New Roman" w:hAnsi="Times New Roman" w:eastAsia="Arial" w:cs="Times New Roman"/>
          <w:b w:val="0"/>
          <w:bCs w:val="0"/>
          <w:i w:val="0"/>
          <w:caps w:val="0"/>
          <w:color w:val="auto"/>
          <w:spacing w:val="0"/>
          <w:kern w:val="0"/>
          <w:sz w:val="28"/>
          <w:szCs w:val="28"/>
          <w:shd w:val="clear" w:fill="FFFFFF"/>
          <w:lang w:val="en-US" w:eastAsia="zh-CN" w:bidi="ar"/>
        </w:rPr>
        <w:t>е </w:t>
      </w:r>
      <w:r>
        <w:rPr>
          <w:rStyle w:val="40"/>
          <w:rFonts w:hint="default" w:ascii="Times New Roman" w:hAnsi="Times New Roman" w:eastAsia="Arial" w:cs="Times New Roman"/>
          <w:b w:val="0"/>
          <w:bCs w:val="0"/>
          <w:i w:val="0"/>
          <w:caps w:val="0"/>
          <w:color w:val="auto"/>
          <w:spacing w:val="0"/>
          <w:kern w:val="0"/>
          <w:sz w:val="28"/>
          <w:szCs w:val="28"/>
          <w:shd w:val="clear" w:fill="FFFFFF"/>
          <w:lang w:val="en-US" w:eastAsia="zh-CN" w:bidi="ar"/>
        </w:rPr>
        <w:t>p2p</w:t>
      </w:r>
      <w:r>
        <w:rPr>
          <w:rFonts w:hint="default" w:ascii="Times New Roman" w:hAnsi="Times New Roman" w:eastAsia="Arial" w:cs="Times New Roman"/>
          <w:b w:val="0"/>
          <w:bCs w:val="0"/>
          <w:i w:val="0"/>
          <w:caps w:val="0"/>
          <w:color w:val="auto"/>
          <w:spacing w:val="0"/>
          <w:kern w:val="0"/>
          <w:sz w:val="28"/>
          <w:szCs w:val="28"/>
          <w:shd w:val="clear" w:fill="FFFFFF"/>
          <w:lang w:val="en-US" w:eastAsia="zh-CN" w:bidi="ar"/>
        </w:rPr>
        <w:t> – довольно трудная задача, так как компьютеры не всегда обладают публичными </w:t>
      </w:r>
      <w:r>
        <w:rPr>
          <w:rStyle w:val="40"/>
          <w:rFonts w:hint="default" w:ascii="Times New Roman" w:hAnsi="Times New Roman" w:eastAsia="Arial" w:cs="Times New Roman"/>
          <w:b w:val="0"/>
          <w:bCs w:val="0"/>
          <w:i w:val="0"/>
          <w:caps w:val="0"/>
          <w:color w:val="auto"/>
          <w:spacing w:val="0"/>
          <w:kern w:val="0"/>
          <w:sz w:val="28"/>
          <w:szCs w:val="28"/>
          <w:shd w:val="clear" w:fill="FFFFFF"/>
          <w:lang w:val="en-US" w:eastAsia="zh-CN" w:bidi="ar"/>
        </w:rPr>
        <w:t>IP</w:t>
      </w:r>
      <w:r>
        <w:rPr>
          <w:rFonts w:hint="default" w:ascii="Times New Roman" w:hAnsi="Times New Roman" w:eastAsia="Arial" w:cs="Times New Roman"/>
          <w:b w:val="0"/>
          <w:bCs w:val="0"/>
          <w:i w:val="0"/>
          <w:caps w:val="0"/>
          <w:color w:val="auto"/>
          <w:spacing w:val="0"/>
          <w:kern w:val="0"/>
          <w:sz w:val="28"/>
          <w:szCs w:val="28"/>
          <w:shd w:val="clear" w:fill="FFFFFF"/>
          <w:lang w:val="en-US" w:eastAsia="zh-CN" w:bidi="ar"/>
        </w:rPr>
        <w:t> адресами, то есть адресами в интернете. Из-за небольшого количества </w:t>
      </w:r>
      <w:r>
        <w:rPr>
          <w:rStyle w:val="40"/>
          <w:rFonts w:hint="default" w:ascii="Times New Roman" w:hAnsi="Times New Roman" w:eastAsia="Arial" w:cs="Times New Roman"/>
          <w:b w:val="0"/>
          <w:bCs w:val="0"/>
          <w:i w:val="0"/>
          <w:caps w:val="0"/>
          <w:color w:val="auto"/>
          <w:spacing w:val="0"/>
          <w:kern w:val="0"/>
          <w:sz w:val="28"/>
          <w:szCs w:val="28"/>
          <w:shd w:val="clear" w:fill="FFFFFF"/>
          <w:lang w:val="en-US" w:eastAsia="zh-CN" w:bidi="ar"/>
        </w:rPr>
        <w:t>IPv4</w:t>
      </w:r>
      <w:r>
        <w:rPr>
          <w:rFonts w:hint="default" w:ascii="Times New Roman" w:hAnsi="Times New Roman" w:eastAsia="Arial" w:cs="Times New Roman"/>
          <w:b w:val="0"/>
          <w:bCs w:val="0"/>
          <w:i w:val="0"/>
          <w:caps w:val="0"/>
          <w:color w:val="auto"/>
          <w:spacing w:val="0"/>
          <w:kern w:val="0"/>
          <w:sz w:val="28"/>
          <w:szCs w:val="28"/>
          <w:shd w:val="clear" w:fill="FFFFFF"/>
          <w:lang w:val="en-US" w:eastAsia="zh-CN" w:bidi="ar"/>
        </w:rPr>
        <w:t> адресов (и для целей безопасности) был разработан механизм </w:t>
      </w:r>
      <w:r>
        <w:rPr>
          <w:rStyle w:val="40"/>
          <w:rFonts w:hint="default" w:ascii="Times New Roman" w:hAnsi="Times New Roman" w:eastAsia="Arial" w:cs="Times New Roman"/>
          <w:b w:val="0"/>
          <w:bCs w:val="0"/>
          <w:i w:val="0"/>
          <w:caps w:val="0"/>
          <w:color w:val="auto"/>
          <w:spacing w:val="0"/>
          <w:kern w:val="0"/>
          <w:sz w:val="28"/>
          <w:szCs w:val="28"/>
          <w:shd w:val="clear" w:fill="FFFFFF"/>
          <w:lang w:val="en-US" w:eastAsia="zh-CN" w:bidi="ar"/>
        </w:rPr>
        <w:t>NAT</w:t>
      </w:r>
      <w:r>
        <w:rPr>
          <w:rFonts w:hint="default" w:ascii="Times New Roman" w:hAnsi="Times New Roman" w:eastAsia="Arial" w:cs="Times New Roman"/>
          <w:b w:val="0"/>
          <w:bCs w:val="0"/>
          <w:i w:val="0"/>
          <w:caps w:val="0"/>
          <w:color w:val="auto"/>
          <w:spacing w:val="0"/>
          <w:kern w:val="0"/>
          <w:sz w:val="28"/>
          <w:szCs w:val="28"/>
          <w:shd w:val="clear" w:fill="FFFFFF"/>
          <w:lang w:val="en-US" w:eastAsia="zh-CN" w:bidi="ar"/>
        </w:rPr>
        <w:t>, который позволяет создавать приватные сети, например, для домашнего использования. Многие домашние роутеры сейчас поддерживают </w:t>
      </w:r>
      <w:r>
        <w:rPr>
          <w:rStyle w:val="40"/>
          <w:rFonts w:hint="default" w:ascii="Times New Roman" w:hAnsi="Times New Roman" w:eastAsia="Arial" w:cs="Times New Roman"/>
          <w:b w:val="0"/>
          <w:bCs w:val="0"/>
          <w:i w:val="0"/>
          <w:caps w:val="0"/>
          <w:color w:val="auto"/>
          <w:spacing w:val="0"/>
          <w:kern w:val="0"/>
          <w:sz w:val="28"/>
          <w:szCs w:val="28"/>
          <w:shd w:val="clear" w:fill="FFFFFF"/>
          <w:lang w:val="en-US" w:eastAsia="zh-CN" w:bidi="ar"/>
        </w:rPr>
        <w:t>NAT</w:t>
      </w:r>
      <w:r>
        <w:rPr>
          <w:rFonts w:hint="default" w:ascii="Times New Roman" w:hAnsi="Times New Roman" w:eastAsia="Arial" w:cs="Times New Roman"/>
          <w:b w:val="0"/>
          <w:bCs w:val="0"/>
          <w:i w:val="0"/>
          <w:caps w:val="0"/>
          <w:color w:val="auto"/>
          <w:spacing w:val="0"/>
          <w:kern w:val="0"/>
          <w:sz w:val="28"/>
          <w:szCs w:val="28"/>
          <w:shd w:val="clear" w:fill="FFFFFF"/>
          <w:lang w:val="en-US" w:eastAsia="zh-CN" w:bidi="ar"/>
        </w:rPr>
        <w:t> и благодаря этому все домашние устройства имеют выход в интернет, хотя провайдеры интернета обычно предоставляют один </w:t>
      </w:r>
      <w:r>
        <w:rPr>
          <w:rStyle w:val="40"/>
          <w:rFonts w:hint="default" w:ascii="Times New Roman" w:hAnsi="Times New Roman" w:eastAsia="Arial" w:cs="Times New Roman"/>
          <w:b w:val="0"/>
          <w:bCs w:val="0"/>
          <w:i w:val="0"/>
          <w:caps w:val="0"/>
          <w:color w:val="auto"/>
          <w:spacing w:val="0"/>
          <w:kern w:val="0"/>
          <w:sz w:val="28"/>
          <w:szCs w:val="28"/>
          <w:shd w:val="clear" w:fill="FFFFFF"/>
          <w:lang w:val="en-US" w:eastAsia="zh-CN" w:bidi="ar"/>
        </w:rPr>
        <w:t>IP</w:t>
      </w:r>
      <w:r>
        <w:rPr>
          <w:rFonts w:hint="default" w:ascii="Times New Roman" w:hAnsi="Times New Roman" w:eastAsia="Arial" w:cs="Times New Roman"/>
          <w:b w:val="0"/>
          <w:bCs w:val="0"/>
          <w:i w:val="0"/>
          <w:caps w:val="0"/>
          <w:color w:val="auto"/>
          <w:spacing w:val="0"/>
          <w:kern w:val="0"/>
          <w:sz w:val="28"/>
          <w:szCs w:val="28"/>
          <w:shd w:val="clear" w:fill="FFFFFF"/>
          <w:lang w:val="en-US" w:eastAsia="zh-CN" w:bidi="ar"/>
        </w:rPr>
        <w:t> адрес. Публичные </w:t>
      </w:r>
      <w:r>
        <w:rPr>
          <w:rStyle w:val="40"/>
          <w:rFonts w:hint="default" w:ascii="Times New Roman" w:hAnsi="Times New Roman" w:eastAsia="Arial" w:cs="Times New Roman"/>
          <w:b w:val="0"/>
          <w:bCs w:val="0"/>
          <w:i w:val="0"/>
          <w:caps w:val="0"/>
          <w:color w:val="auto"/>
          <w:spacing w:val="0"/>
          <w:kern w:val="0"/>
          <w:sz w:val="28"/>
          <w:szCs w:val="28"/>
          <w:shd w:val="clear" w:fill="FFFFFF"/>
          <w:lang w:val="en-US" w:eastAsia="zh-CN" w:bidi="ar"/>
        </w:rPr>
        <w:t>IP</w:t>
      </w:r>
      <w:r>
        <w:rPr>
          <w:rFonts w:hint="default" w:ascii="Times New Roman" w:hAnsi="Times New Roman" w:eastAsia="Arial" w:cs="Times New Roman"/>
          <w:b w:val="0"/>
          <w:bCs w:val="0"/>
          <w:i w:val="0"/>
          <w:caps w:val="0"/>
          <w:color w:val="auto"/>
          <w:spacing w:val="0"/>
          <w:kern w:val="0"/>
          <w:sz w:val="28"/>
          <w:szCs w:val="28"/>
          <w:shd w:val="clear" w:fill="FFFFFF"/>
          <w:lang w:val="en-US" w:eastAsia="zh-CN" w:bidi="ar"/>
        </w:rPr>
        <w:t> адреса - уникальны в интернете, а приватные нет. Поэтому соединиться </w:t>
      </w:r>
      <w:r>
        <w:rPr>
          <w:rStyle w:val="40"/>
          <w:rFonts w:hint="default" w:ascii="Times New Roman" w:hAnsi="Times New Roman" w:eastAsia="Arial" w:cs="Times New Roman"/>
          <w:b w:val="0"/>
          <w:bCs w:val="0"/>
          <w:i w:val="0"/>
          <w:caps w:val="0"/>
          <w:color w:val="auto"/>
          <w:spacing w:val="0"/>
          <w:kern w:val="0"/>
          <w:sz w:val="28"/>
          <w:szCs w:val="28"/>
          <w:shd w:val="clear" w:fill="FFFFFF"/>
          <w:lang w:val="en-US" w:eastAsia="zh-CN" w:bidi="ar"/>
        </w:rPr>
        <w:t>p2p</w:t>
      </w:r>
      <w:r>
        <w:rPr>
          <w:rFonts w:hint="default" w:ascii="Times New Roman" w:hAnsi="Times New Roman" w:eastAsia="Arial" w:cs="Times New Roman"/>
          <w:b w:val="0"/>
          <w:bCs w:val="0"/>
          <w:i w:val="0"/>
          <w:caps w:val="0"/>
          <w:color w:val="auto"/>
          <w:spacing w:val="0"/>
          <w:kern w:val="0"/>
          <w:sz w:val="28"/>
          <w:szCs w:val="28"/>
          <w:shd w:val="clear" w:fill="FFFFFF"/>
          <w:lang w:val="en-US" w:eastAsia="zh-CN" w:bidi="ar"/>
        </w:rPr>
        <w:t> - тр</w:t>
      </w:r>
      <w:r>
        <w:rPr>
          <w:rFonts w:hint="default" w:ascii="Times New Roman" w:hAnsi="Times New Roman" w:eastAsia="Arial" w:cs="Times New Roman"/>
          <w:i w:val="0"/>
          <w:caps w:val="0"/>
          <w:color w:val="auto"/>
          <w:spacing w:val="0"/>
          <w:kern w:val="0"/>
          <w:sz w:val="28"/>
          <w:szCs w:val="28"/>
          <w:shd w:val="clear" w:fill="FFFFFF"/>
          <w:lang w:val="en-US" w:eastAsia="zh-CN" w:bidi="ar"/>
        </w:rPr>
        <w:t>удно.</w:t>
      </w:r>
    </w:p>
    <w:p>
      <w:pPr>
        <w:keepNext w:val="0"/>
        <w:keepLines w:val="0"/>
        <w:widowControl/>
        <w:suppressLineNumbers w:val="0"/>
        <w:spacing w:line="360" w:lineRule="auto"/>
        <w:ind w:firstLine="700" w:firstLineChars="0"/>
        <w:jc w:val="both"/>
        <w:rPr>
          <w:rFonts w:hint="default" w:ascii="Times New Roman" w:hAnsi="Times New Roman" w:eastAsia="Arial" w:cs="Times New Roman"/>
          <w:i w:val="0"/>
          <w:caps w:val="0"/>
          <w:color w:val="auto"/>
          <w:spacing w:val="0"/>
          <w:kern w:val="0"/>
          <w:sz w:val="28"/>
          <w:szCs w:val="28"/>
          <w:shd w:val="clear" w:fill="FFFFFF"/>
          <w:lang w:val="en-US" w:eastAsia="zh-CN" w:bidi="ar"/>
        </w:rPr>
      </w:pPr>
    </w:p>
    <w:p>
      <w:pPr>
        <w:pStyle w:val="126"/>
        <w:spacing w:after="0" w:line="360" w:lineRule="auto"/>
        <w:ind w:firstLine="709"/>
        <w:jc w:val="both"/>
        <w:rPr>
          <w:rFonts w:hint="default"/>
          <w:lang w:val="ru"/>
        </w:rPr>
      </w:pPr>
      <w:r>
        <w:rPr>
          <w:rFonts w:ascii="Times New Roman" w:hAnsi="Times New Roman" w:cs="Times New Roman"/>
          <w:b/>
          <w:sz w:val="28"/>
          <w:szCs w:val="28"/>
          <w:lang w:val="ru"/>
        </w:rPr>
        <w:t>1.</w:t>
      </w:r>
      <w:r>
        <w:rPr>
          <w:rFonts w:hint="default" w:ascii="Times New Roman" w:hAnsi="Times New Roman" w:cs="Times New Roman"/>
          <w:b/>
          <w:sz w:val="28"/>
          <w:szCs w:val="28"/>
          <w:lang w:val="ru"/>
        </w:rPr>
        <w:t>2.1 Преобразование сетевых адресов</w:t>
      </w:r>
    </w:p>
    <w:p>
      <w:pPr>
        <w:keepNext w:val="0"/>
        <w:keepLines w:val="0"/>
        <w:widowControl/>
        <w:suppressLineNumbers w:val="0"/>
        <w:spacing w:line="360" w:lineRule="auto"/>
        <w:ind w:firstLine="700" w:firstLineChars="0"/>
        <w:jc w:val="both"/>
        <w:rPr>
          <w:rFonts w:hint="default" w:ascii="Times New Roman" w:hAnsi="Times New Roman" w:cs="Times New Roman"/>
          <w:b w:val="0"/>
          <w:bCs/>
          <w:sz w:val="28"/>
          <w:szCs w:val="28"/>
          <w:lang w:val="ru"/>
        </w:rPr>
      </w:pPr>
      <w:r>
        <w:rPr>
          <w:rFonts w:hint="default" w:ascii="Times New Roman" w:hAnsi="Times New Roman" w:eastAsia="Arial" w:cs="Times New Roman"/>
          <w:i w:val="0"/>
          <w:caps w:val="0"/>
          <w:color w:val="auto"/>
          <w:spacing w:val="0"/>
          <w:kern w:val="0"/>
          <w:sz w:val="28"/>
          <w:szCs w:val="28"/>
          <w:shd w:val="clear" w:fill="FFFFFF"/>
          <w:lang w:val="ru" w:eastAsia="zh-CN" w:bidi="ar"/>
        </w:rPr>
        <w:t xml:space="preserve">Прежде чем говорить о </w:t>
      </w:r>
      <w:r>
        <w:rPr>
          <w:rFonts w:hint="default" w:ascii="Times New Roman" w:hAnsi="Times New Roman" w:cs="Times New Roman"/>
          <w:b w:val="0"/>
          <w:bCs/>
          <w:sz w:val="28"/>
          <w:szCs w:val="28"/>
          <w:lang w:val="ru"/>
        </w:rPr>
        <w:t>P2P необходимо ознакомиться с тем, как общаются клиенты, находящиеся в разных сетях с помощью механизма NAT.</w:t>
      </w:r>
    </w:p>
    <w:p>
      <w:pPr>
        <w:keepNext w:val="0"/>
        <w:keepLines w:val="0"/>
        <w:widowControl/>
        <w:suppressLineNumbers w:val="0"/>
        <w:spacing w:line="360" w:lineRule="auto"/>
        <w:ind w:firstLine="700" w:firstLineChars="0"/>
        <w:jc w:val="both"/>
        <w:rPr>
          <w:rFonts w:hint="default" w:ascii="Times New Roman" w:hAnsi="Times New Roman" w:cs="Times New Roman"/>
          <w:b w:val="0"/>
          <w:bCs/>
          <w:sz w:val="28"/>
          <w:szCs w:val="28"/>
          <w:lang w:val="ru"/>
        </w:rPr>
      </w:pPr>
    </w:p>
    <w:p>
      <w:pPr>
        <w:keepNext w:val="0"/>
        <w:keepLines w:val="0"/>
        <w:widowControl/>
        <w:suppressLineNumbers w:val="0"/>
        <w:jc w:val="center"/>
      </w:pPr>
      <w:r>
        <w:drawing>
          <wp:inline distT="0" distB="0" distL="114300" distR="114300">
            <wp:extent cx="4546600" cy="1929765"/>
            <wp:effectExtent l="0" t="0" r="6350" b="13335"/>
            <wp:docPr id="32"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 6"/>
                    <pic:cNvPicPr>
                      <a:picLocks noChangeAspect="1"/>
                    </pic:cNvPicPr>
                  </pic:nvPicPr>
                  <pic:blipFill>
                    <a:blip r:embed="rId8"/>
                    <a:stretch>
                      <a:fillRect/>
                    </a:stretch>
                  </pic:blipFill>
                  <pic:spPr>
                    <a:xfrm>
                      <a:off x="0" y="0"/>
                      <a:ext cx="4546600" cy="1929765"/>
                    </a:xfrm>
                    <a:prstGeom prst="rect">
                      <a:avLst/>
                    </a:prstGeom>
                    <a:noFill/>
                    <a:ln>
                      <a:noFill/>
                    </a:ln>
                  </pic:spPr>
                </pic:pic>
              </a:graphicData>
            </a:graphic>
          </wp:inline>
        </w:drawing>
      </w:r>
    </w:p>
    <w:p>
      <w:pPr>
        <w:pStyle w:val="126"/>
        <w:tabs>
          <w:tab w:val="left" w:pos="1390"/>
        </w:tabs>
        <w:spacing w:after="0" w:line="360" w:lineRule="auto"/>
        <w:ind w:firstLine="709"/>
        <w:jc w:val="center"/>
        <w:rPr>
          <w:rFonts w:hint="default" w:ascii="Times New Roman" w:hAnsi="Times New Roman" w:cs="Times New Roman"/>
          <w:sz w:val="24"/>
          <w:szCs w:val="24"/>
          <w:lang w:val="ru"/>
        </w:rPr>
      </w:pPr>
      <w:r>
        <w:rPr>
          <w:rFonts w:ascii="Times New Roman" w:hAnsi="Times New Roman" w:cs="Times New Roman"/>
          <w:sz w:val="24"/>
          <w:szCs w:val="24"/>
        </w:rPr>
        <w:t xml:space="preserve">Рисунок </w:t>
      </w:r>
      <w:r>
        <w:rPr>
          <w:rFonts w:hint="default" w:ascii="Times New Roman" w:hAnsi="Times New Roman" w:cs="Times New Roman"/>
          <w:sz w:val="24"/>
          <w:szCs w:val="24"/>
          <w:lang w:val="ru"/>
        </w:rPr>
        <w:t>- Работа NAT</w:t>
      </w:r>
    </w:p>
    <w:p>
      <w:pPr>
        <w:keepNext w:val="0"/>
        <w:keepLines w:val="0"/>
        <w:widowControl/>
        <w:suppressLineNumbers w:val="0"/>
        <w:spacing w:line="360" w:lineRule="auto"/>
        <w:ind w:firstLine="700" w:firstLineChars="0"/>
        <w:jc w:val="both"/>
        <w:rPr>
          <w:rFonts w:hint="default" w:ascii="Times New Roman" w:hAnsi="Times New Roman" w:cs="Times New Roman"/>
          <w:b w:val="0"/>
          <w:bCs/>
          <w:sz w:val="28"/>
          <w:szCs w:val="28"/>
          <w:lang w:val="ru" w:eastAsia="zh-CN"/>
        </w:rPr>
      </w:pPr>
    </w:p>
    <w:p>
      <w:pPr>
        <w:keepNext w:val="0"/>
        <w:keepLines w:val="0"/>
        <w:widowControl/>
        <w:suppressLineNumbers w:val="0"/>
        <w:spacing w:line="360" w:lineRule="auto"/>
        <w:ind w:firstLine="700" w:firstLineChars="0"/>
        <w:jc w:val="both"/>
        <w:rPr>
          <w:rFonts w:hint="default" w:ascii="Times New Roman" w:hAnsi="Times New Roman" w:eastAsia="Arial" w:cs="Times New Roman"/>
          <w:i w:val="0"/>
          <w:caps w:val="0"/>
          <w:color w:val="auto"/>
          <w:spacing w:val="0"/>
          <w:kern w:val="0"/>
          <w:sz w:val="28"/>
          <w:szCs w:val="28"/>
          <w:shd w:val="clear" w:fill="FFFFFF"/>
          <w:lang w:val="en-US" w:eastAsia="zh-CN" w:bidi="ar"/>
        </w:rPr>
      </w:pPr>
      <w:r>
        <w:rPr>
          <w:rFonts w:hint="default" w:ascii="Times New Roman" w:hAnsi="Times New Roman" w:eastAsia="Arial" w:cs="Times New Roman"/>
          <w:i w:val="0"/>
          <w:caps w:val="0"/>
          <w:color w:val="auto"/>
          <w:spacing w:val="0"/>
          <w:kern w:val="0"/>
          <w:sz w:val="28"/>
          <w:szCs w:val="28"/>
          <w:shd w:val="clear" w:fill="FFFFFF"/>
          <w:lang w:val="en-US" w:eastAsia="zh-CN" w:bidi="ar"/>
        </w:rPr>
        <w:t xml:space="preserve">В интернете многие компьютеры скрыты за роутерами. Есть локальные сети, внутри которых компьютеры знают свои адреса, есть роутер, который обладает внешним IP-адресом, и наружу все компьютеры </w:t>
      </w:r>
      <w:r>
        <w:rPr>
          <w:rFonts w:hint="default" w:ascii="Times New Roman" w:hAnsi="Times New Roman" w:eastAsia="Arial" w:cs="Times New Roman"/>
          <w:i w:val="0"/>
          <w:caps w:val="0"/>
          <w:color w:val="auto"/>
          <w:spacing w:val="0"/>
          <w:kern w:val="0"/>
          <w:sz w:val="28"/>
          <w:szCs w:val="28"/>
          <w:shd w:val="clear" w:fill="FFFFFF"/>
          <w:lang w:val="ru" w:eastAsia="zh-CN" w:bidi="ar"/>
        </w:rPr>
        <w:t xml:space="preserve">внутренней сети идентифицированы </w:t>
      </w:r>
      <w:r>
        <w:rPr>
          <w:rFonts w:hint="default" w:ascii="Times New Roman" w:hAnsi="Times New Roman" w:eastAsia="Arial" w:cs="Times New Roman"/>
          <w:i w:val="0"/>
          <w:caps w:val="0"/>
          <w:color w:val="auto"/>
          <w:spacing w:val="0"/>
          <w:kern w:val="0"/>
          <w:sz w:val="28"/>
          <w:szCs w:val="28"/>
          <w:shd w:val="clear" w:fill="FFFFFF"/>
          <w:lang w:val="en-US" w:eastAsia="zh-CN" w:bidi="ar"/>
        </w:rPr>
        <w:t xml:space="preserve">с IP-адресом этого роутера. Когда пакет от компьютера в локальной сети идет на роутер, роутер смотрит, куда его нужно переадресовать. Если </w:t>
      </w:r>
      <w:r>
        <w:rPr>
          <w:rFonts w:hint="default" w:ascii="Times New Roman" w:hAnsi="Times New Roman" w:eastAsia="Arial" w:cs="Times New Roman"/>
          <w:i w:val="0"/>
          <w:caps w:val="0"/>
          <w:color w:val="auto"/>
          <w:spacing w:val="0"/>
          <w:kern w:val="0"/>
          <w:sz w:val="28"/>
          <w:szCs w:val="28"/>
          <w:shd w:val="clear" w:fill="FFFFFF"/>
          <w:lang w:val="ru" w:eastAsia="zh-CN" w:bidi="ar"/>
        </w:rPr>
        <w:t xml:space="preserve">пакет необходимо передать </w:t>
      </w:r>
      <w:r>
        <w:rPr>
          <w:rFonts w:hint="default" w:ascii="Times New Roman" w:hAnsi="Times New Roman" w:eastAsia="Arial" w:cs="Times New Roman"/>
          <w:i w:val="0"/>
          <w:caps w:val="0"/>
          <w:color w:val="auto"/>
          <w:spacing w:val="0"/>
          <w:kern w:val="0"/>
          <w:sz w:val="28"/>
          <w:szCs w:val="28"/>
          <w:shd w:val="clear" w:fill="FFFFFF"/>
          <w:lang w:val="en-US" w:eastAsia="zh-CN" w:bidi="ar"/>
        </w:rPr>
        <w:t>на дру</w:t>
      </w:r>
      <w:r>
        <w:rPr>
          <w:rFonts w:hint="default" w:ascii="Times New Roman" w:hAnsi="Times New Roman" w:eastAsia="Arial" w:cs="Times New Roman"/>
          <w:i w:val="0"/>
          <w:caps w:val="0"/>
          <w:color w:val="auto"/>
          <w:spacing w:val="0"/>
          <w:kern w:val="0"/>
          <w:sz w:val="28"/>
          <w:szCs w:val="28"/>
          <w:shd w:val="clear" w:fill="FFFFFF"/>
          <w:lang w:val="ru" w:eastAsia="zh-CN" w:bidi="ar"/>
        </w:rPr>
        <w:t xml:space="preserve">угое устройство в этой же </w:t>
      </w:r>
      <w:r>
        <w:rPr>
          <w:rFonts w:hint="default" w:ascii="Times New Roman" w:hAnsi="Times New Roman" w:eastAsia="Arial" w:cs="Times New Roman"/>
          <w:i w:val="0"/>
          <w:caps w:val="0"/>
          <w:color w:val="auto"/>
          <w:spacing w:val="0"/>
          <w:kern w:val="0"/>
          <w:sz w:val="28"/>
          <w:szCs w:val="28"/>
          <w:shd w:val="clear" w:fill="FFFFFF"/>
          <w:lang w:val="en-US" w:eastAsia="zh-CN" w:bidi="ar"/>
        </w:rPr>
        <w:t>локальной сети, то он просто его ретранслирует, а если нужно его отправить вовне, в интернет, то составляется таблица маршрутизации.</w:t>
      </w:r>
    </w:p>
    <w:p>
      <w:pPr>
        <w:keepNext w:val="0"/>
        <w:keepLines w:val="0"/>
        <w:widowControl/>
        <w:suppressLineNumbers w:val="0"/>
        <w:spacing w:line="360" w:lineRule="auto"/>
        <w:ind w:firstLine="700" w:firstLineChars="0"/>
        <w:jc w:val="both"/>
        <w:rPr>
          <w:rFonts w:hint="default" w:ascii="Times New Roman" w:hAnsi="Times New Roman" w:eastAsia="Arial" w:cs="Times New Roman"/>
          <w:i w:val="0"/>
          <w:caps w:val="0"/>
          <w:color w:val="auto"/>
          <w:spacing w:val="0"/>
          <w:kern w:val="0"/>
          <w:sz w:val="28"/>
          <w:szCs w:val="28"/>
          <w:shd w:val="clear" w:fill="FFFFFF"/>
          <w:lang w:val="en-US" w:eastAsia="zh-CN" w:bidi="ar"/>
        </w:rPr>
      </w:pPr>
    </w:p>
    <w:p>
      <w:pPr>
        <w:keepNext w:val="0"/>
        <w:keepLines w:val="0"/>
        <w:widowControl/>
        <w:suppressLineNumbers w:val="0"/>
        <w:jc w:val="center"/>
      </w:pPr>
      <w:r>
        <w:drawing>
          <wp:inline distT="0" distB="0" distL="114300" distR="114300">
            <wp:extent cx="4571365" cy="619125"/>
            <wp:effectExtent l="0" t="0" r="635" b="9525"/>
            <wp:docPr id="35"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 7"/>
                    <pic:cNvPicPr>
                      <a:picLocks noChangeAspect="1"/>
                    </pic:cNvPicPr>
                  </pic:nvPicPr>
                  <pic:blipFill>
                    <a:blip r:embed="rId9"/>
                    <a:stretch>
                      <a:fillRect/>
                    </a:stretch>
                  </pic:blipFill>
                  <pic:spPr>
                    <a:xfrm>
                      <a:off x="0" y="0"/>
                      <a:ext cx="4571365" cy="619125"/>
                    </a:xfrm>
                    <a:prstGeom prst="rect">
                      <a:avLst/>
                    </a:prstGeom>
                    <a:noFill/>
                    <a:ln>
                      <a:noFill/>
                    </a:ln>
                  </pic:spPr>
                </pic:pic>
              </a:graphicData>
            </a:graphic>
          </wp:inline>
        </w:drawing>
      </w:r>
    </w:p>
    <w:p>
      <w:pPr>
        <w:pStyle w:val="126"/>
        <w:tabs>
          <w:tab w:val="left" w:pos="1390"/>
        </w:tabs>
        <w:spacing w:after="0" w:line="360" w:lineRule="auto"/>
        <w:ind w:firstLine="709"/>
        <w:jc w:val="center"/>
        <w:rPr>
          <w:rFonts w:hint="default" w:ascii="Times New Roman" w:hAnsi="Times New Roman" w:cs="Times New Roman"/>
          <w:sz w:val="24"/>
          <w:szCs w:val="24"/>
          <w:lang w:val="ru"/>
        </w:rPr>
      </w:pPr>
      <w:r>
        <w:rPr>
          <w:rFonts w:ascii="Times New Roman" w:hAnsi="Times New Roman" w:cs="Times New Roman"/>
          <w:sz w:val="24"/>
          <w:szCs w:val="24"/>
        </w:rPr>
        <w:t xml:space="preserve">Рисунок </w:t>
      </w:r>
      <w:r>
        <w:rPr>
          <w:rFonts w:hint="default" w:ascii="Times New Roman" w:hAnsi="Times New Roman" w:cs="Times New Roman"/>
          <w:sz w:val="24"/>
          <w:szCs w:val="24"/>
          <w:lang w:val="ru"/>
        </w:rPr>
        <w:t>- Таблица маршрутизации</w:t>
      </w:r>
    </w:p>
    <w:p>
      <w:pPr>
        <w:keepNext w:val="0"/>
        <w:keepLines w:val="0"/>
        <w:widowControl/>
        <w:suppressLineNumbers w:val="0"/>
        <w:spacing w:line="360" w:lineRule="auto"/>
        <w:ind w:firstLine="700" w:firstLineChars="0"/>
        <w:jc w:val="both"/>
        <w:rPr>
          <w:rFonts w:hint="default"/>
          <w:lang w:val="en-US" w:eastAsia="zh-CN"/>
        </w:rPr>
      </w:pPr>
    </w:p>
    <w:p>
      <w:pPr>
        <w:keepNext w:val="0"/>
        <w:keepLines w:val="0"/>
        <w:widowControl/>
        <w:suppressLineNumbers w:val="0"/>
        <w:spacing w:line="360" w:lineRule="auto"/>
        <w:ind w:firstLine="700" w:firstLineChars="0"/>
        <w:jc w:val="both"/>
        <w:rPr>
          <w:rFonts w:hint="default" w:ascii="Times New Roman" w:hAnsi="Times New Roman" w:eastAsia="Arial" w:cs="Times New Roman"/>
          <w:i w:val="0"/>
          <w:caps w:val="0"/>
          <w:color w:val="auto"/>
          <w:spacing w:val="0"/>
          <w:kern w:val="0"/>
          <w:sz w:val="28"/>
          <w:szCs w:val="28"/>
          <w:shd w:val="clear" w:fill="FFFFFF"/>
          <w:lang w:val="ru" w:eastAsia="zh-CN" w:bidi="ar"/>
        </w:rPr>
      </w:pPr>
      <w:r>
        <w:rPr>
          <w:rFonts w:hint="default" w:ascii="Times New Roman" w:hAnsi="Times New Roman" w:eastAsia="Arial" w:cs="Times New Roman"/>
          <w:i w:val="0"/>
          <w:caps w:val="0"/>
          <w:color w:val="auto"/>
          <w:spacing w:val="0"/>
          <w:kern w:val="0"/>
          <w:sz w:val="28"/>
          <w:szCs w:val="28"/>
          <w:shd w:val="clear" w:fill="FFFFFF"/>
          <w:lang w:val="ru" w:eastAsia="zh-CN" w:bidi="ar"/>
        </w:rPr>
        <w:t>В таблицу заполняется</w:t>
      </w:r>
      <w:r>
        <w:rPr>
          <w:rFonts w:hint="default" w:ascii="Times New Roman" w:hAnsi="Times New Roman" w:eastAsia="Arial" w:cs="Times New Roman"/>
          <w:i w:val="0"/>
          <w:caps w:val="0"/>
          <w:color w:val="auto"/>
          <w:spacing w:val="0"/>
          <w:kern w:val="0"/>
          <w:sz w:val="28"/>
          <w:szCs w:val="28"/>
          <w:shd w:val="clear" w:fill="FFFFFF"/>
          <w:lang w:val="en-US" w:eastAsia="zh-CN" w:bidi="ar"/>
        </w:rPr>
        <w:t xml:space="preserve"> внутренний IP-адрес компьютера, который желает переслать пакет, его порт, </w:t>
      </w:r>
      <w:r>
        <w:rPr>
          <w:rFonts w:hint="default" w:ascii="Times New Roman" w:hAnsi="Times New Roman" w:eastAsia="Arial" w:cs="Times New Roman"/>
          <w:i w:val="0"/>
          <w:caps w:val="0"/>
          <w:color w:val="auto"/>
          <w:spacing w:val="0"/>
          <w:kern w:val="0"/>
          <w:sz w:val="28"/>
          <w:szCs w:val="28"/>
          <w:shd w:val="clear" w:fill="FFFFFF"/>
          <w:lang w:val="ru" w:eastAsia="zh-CN" w:bidi="ar"/>
        </w:rPr>
        <w:t xml:space="preserve">ставится </w:t>
      </w:r>
      <w:r>
        <w:rPr>
          <w:rFonts w:hint="default" w:ascii="Times New Roman" w:hAnsi="Times New Roman" w:eastAsia="Arial" w:cs="Times New Roman"/>
          <w:i w:val="0"/>
          <w:caps w:val="0"/>
          <w:color w:val="auto"/>
          <w:spacing w:val="0"/>
          <w:kern w:val="0"/>
          <w:sz w:val="28"/>
          <w:szCs w:val="28"/>
          <w:shd w:val="clear" w:fill="FFFFFF"/>
          <w:lang w:val="en-US" w:eastAsia="zh-CN" w:bidi="ar"/>
        </w:rPr>
        <w:t>внешний IP-адрес</w:t>
      </w:r>
      <w:r>
        <w:rPr>
          <w:rFonts w:hint="default" w:ascii="Times New Roman" w:hAnsi="Times New Roman" w:eastAsia="Arial" w:cs="Times New Roman"/>
          <w:i w:val="0"/>
          <w:caps w:val="0"/>
          <w:color w:val="auto"/>
          <w:spacing w:val="0"/>
          <w:kern w:val="0"/>
          <w:sz w:val="28"/>
          <w:szCs w:val="28"/>
          <w:shd w:val="clear" w:fill="FFFFFF"/>
          <w:lang w:val="ru" w:eastAsia="zh-CN" w:bidi="ar"/>
        </w:rPr>
        <w:t xml:space="preserve"> то есть </w:t>
      </w:r>
      <w:r>
        <w:rPr>
          <w:rFonts w:hint="default" w:ascii="Times New Roman" w:hAnsi="Times New Roman" w:eastAsia="Arial" w:cs="Times New Roman"/>
          <w:i w:val="0"/>
          <w:caps w:val="0"/>
          <w:color w:val="auto"/>
          <w:spacing w:val="0"/>
          <w:kern w:val="0"/>
          <w:sz w:val="28"/>
          <w:szCs w:val="28"/>
          <w:shd w:val="clear" w:fill="FFFFFF"/>
          <w:lang w:val="en-US" w:eastAsia="zh-CN" w:bidi="ar"/>
        </w:rPr>
        <w:t xml:space="preserve"> IP-адрес роутера, и </w:t>
      </w:r>
      <w:r>
        <w:rPr>
          <w:rFonts w:hint="default" w:ascii="Times New Roman" w:hAnsi="Times New Roman" w:eastAsia="Arial" w:cs="Times New Roman"/>
          <w:i w:val="0"/>
          <w:caps w:val="0"/>
          <w:color w:val="auto"/>
          <w:spacing w:val="0"/>
          <w:kern w:val="0"/>
          <w:sz w:val="28"/>
          <w:szCs w:val="28"/>
          <w:shd w:val="clear" w:fill="FFFFFF"/>
          <w:lang w:val="ru" w:eastAsia="zh-CN" w:bidi="ar"/>
        </w:rPr>
        <w:t>делается</w:t>
      </w:r>
      <w:r>
        <w:rPr>
          <w:rFonts w:hint="default" w:ascii="Times New Roman" w:hAnsi="Times New Roman" w:eastAsia="Arial" w:cs="Times New Roman"/>
          <w:i w:val="0"/>
          <w:caps w:val="0"/>
          <w:color w:val="auto"/>
          <w:spacing w:val="0"/>
          <w:kern w:val="0"/>
          <w:sz w:val="28"/>
          <w:szCs w:val="28"/>
          <w:shd w:val="clear" w:fill="FFFFFF"/>
          <w:lang w:val="en-US" w:eastAsia="zh-CN" w:bidi="ar"/>
        </w:rPr>
        <w:t xml:space="preserve"> подмен</w:t>
      </w:r>
      <w:r>
        <w:rPr>
          <w:rFonts w:hint="default" w:ascii="Times New Roman" w:hAnsi="Times New Roman" w:eastAsia="Arial" w:cs="Times New Roman"/>
          <w:i w:val="0"/>
          <w:caps w:val="0"/>
          <w:color w:val="auto"/>
          <w:spacing w:val="0"/>
          <w:kern w:val="0"/>
          <w:sz w:val="28"/>
          <w:szCs w:val="28"/>
          <w:shd w:val="clear" w:fill="FFFFFF"/>
          <w:lang w:val="ru" w:eastAsia="zh-CN" w:bidi="ar"/>
        </w:rPr>
        <w:t>а</w:t>
      </w:r>
      <w:r>
        <w:rPr>
          <w:rFonts w:hint="default" w:ascii="Times New Roman" w:hAnsi="Times New Roman" w:eastAsia="Arial" w:cs="Times New Roman"/>
          <w:i w:val="0"/>
          <w:caps w:val="0"/>
          <w:color w:val="auto"/>
          <w:spacing w:val="0"/>
          <w:kern w:val="0"/>
          <w:sz w:val="28"/>
          <w:szCs w:val="28"/>
          <w:shd w:val="clear" w:fill="FFFFFF"/>
          <w:lang w:val="en-US" w:eastAsia="zh-CN" w:bidi="ar"/>
        </w:rPr>
        <w:t xml:space="preserve"> порта. </w:t>
      </w:r>
      <w:r>
        <w:rPr>
          <w:rFonts w:hint="default" w:ascii="Times New Roman" w:hAnsi="Times New Roman" w:eastAsia="Arial" w:cs="Times New Roman"/>
          <w:i w:val="0"/>
          <w:caps w:val="0"/>
          <w:color w:val="auto"/>
          <w:spacing w:val="0"/>
          <w:kern w:val="0"/>
          <w:sz w:val="28"/>
          <w:szCs w:val="28"/>
          <w:shd w:val="clear" w:fill="FFFFFF"/>
          <w:lang w:val="ru" w:eastAsia="zh-CN" w:bidi="ar"/>
        </w:rPr>
        <w:t xml:space="preserve">Она нужна для того, чтобы </w:t>
      </w:r>
      <w:r>
        <w:rPr>
          <w:rFonts w:hint="default" w:ascii="Times New Roman" w:hAnsi="Times New Roman" w:eastAsia="Arial" w:cs="Times New Roman"/>
          <w:i w:val="0"/>
          <w:caps w:val="0"/>
          <w:color w:val="auto"/>
          <w:spacing w:val="0"/>
          <w:kern w:val="0"/>
          <w:sz w:val="28"/>
          <w:szCs w:val="28"/>
          <w:shd w:val="clear" w:fill="FFFFFF"/>
          <w:lang w:val="en-US" w:eastAsia="zh-CN" w:bidi="ar"/>
        </w:rPr>
        <w:t>правильно смаршрутизировать ответные пакеты. Мы их будем идентифицировать по порту, порт будет по каждому из компьютеров уникальным, в то время как внешний IP-адрес будет совпадать.</w:t>
      </w:r>
      <w:r>
        <w:rPr>
          <w:rFonts w:hint="default" w:ascii="Times New Roman" w:hAnsi="Times New Roman" w:eastAsia="Arial" w:cs="Times New Roman"/>
          <w:i w:val="0"/>
          <w:caps w:val="0"/>
          <w:color w:val="auto"/>
          <w:spacing w:val="0"/>
          <w:kern w:val="0"/>
          <w:sz w:val="28"/>
          <w:szCs w:val="28"/>
          <w:shd w:val="clear" w:fill="FFFFFF"/>
          <w:lang w:val="ru" w:eastAsia="zh-CN" w:bidi="ar"/>
        </w:rPr>
        <w:t xml:space="preserve"> В следующих главах будет рассмотрено, как пользователи могут передавать информацию в обход NAT.</w:t>
      </w:r>
    </w:p>
    <w:p>
      <w:pPr>
        <w:keepNext w:val="0"/>
        <w:keepLines w:val="0"/>
        <w:widowControl/>
        <w:suppressLineNumbers w:val="0"/>
        <w:spacing w:line="360" w:lineRule="auto"/>
        <w:ind w:firstLine="700" w:firstLineChars="0"/>
        <w:jc w:val="both"/>
        <w:rPr>
          <w:rFonts w:hint="default" w:ascii="Times New Roman" w:hAnsi="Times New Roman" w:eastAsia="Arial" w:cs="Times New Roman"/>
          <w:i w:val="0"/>
          <w:caps w:val="0"/>
          <w:color w:val="auto"/>
          <w:spacing w:val="0"/>
          <w:kern w:val="0"/>
          <w:sz w:val="28"/>
          <w:szCs w:val="28"/>
          <w:shd w:val="clear" w:fill="FFFFFF"/>
          <w:lang w:val="en-US" w:eastAsia="zh-CN" w:bidi="ar"/>
        </w:rPr>
      </w:pPr>
    </w:p>
    <w:p>
      <w:pPr>
        <w:pStyle w:val="126"/>
        <w:spacing w:after="0" w:line="360" w:lineRule="auto"/>
        <w:ind w:firstLine="709"/>
        <w:jc w:val="both"/>
        <w:rPr>
          <w:rFonts w:hint="default" w:ascii="Times New Roman" w:hAnsi="Times New Roman" w:eastAsia="Arial" w:cs="Times New Roman"/>
          <w:i w:val="0"/>
          <w:caps w:val="0"/>
          <w:color w:val="auto"/>
          <w:spacing w:val="0"/>
          <w:kern w:val="0"/>
          <w:sz w:val="28"/>
          <w:szCs w:val="28"/>
          <w:shd w:val="clear" w:fill="FFFFFF"/>
          <w:lang w:val="ru" w:eastAsia="zh-CN" w:bidi="ar"/>
        </w:rPr>
      </w:pPr>
      <w:r>
        <w:rPr>
          <w:rFonts w:ascii="Times New Roman" w:hAnsi="Times New Roman" w:cs="Times New Roman"/>
          <w:b/>
          <w:sz w:val="28"/>
          <w:szCs w:val="28"/>
          <w:lang w:val="ru"/>
        </w:rPr>
        <w:t>1.</w:t>
      </w:r>
      <w:r>
        <w:rPr>
          <w:rFonts w:hint="default" w:ascii="Times New Roman" w:hAnsi="Times New Roman" w:cs="Times New Roman"/>
          <w:b/>
          <w:sz w:val="28"/>
          <w:szCs w:val="28"/>
          <w:lang w:val="ru"/>
        </w:rPr>
        <w:t>2.2 Установка Р2Р соединения</w:t>
      </w:r>
    </w:p>
    <w:p>
      <w:pPr>
        <w:keepNext w:val="0"/>
        <w:keepLines w:val="0"/>
        <w:widowControl/>
        <w:suppressLineNumbers w:val="0"/>
        <w:spacing w:line="360" w:lineRule="auto"/>
        <w:ind w:firstLine="700" w:firstLineChars="0"/>
        <w:jc w:val="both"/>
        <w:rPr>
          <w:rFonts w:hint="default" w:ascii="Times New Roman" w:hAnsi="Times New Roman" w:eastAsia="Arial" w:cs="Times New Roman"/>
          <w:b w:val="0"/>
          <w:bCs w:val="0"/>
          <w:i w:val="0"/>
          <w:caps w:val="0"/>
          <w:color w:val="auto"/>
          <w:spacing w:val="0"/>
          <w:kern w:val="0"/>
          <w:sz w:val="28"/>
          <w:szCs w:val="28"/>
          <w:shd w:val="clear" w:fill="FFFFFF"/>
          <w:lang w:val="en-US" w:eastAsia="zh-CN" w:bidi="ar"/>
        </w:rPr>
      </w:pPr>
      <w:r>
        <w:rPr>
          <w:rFonts w:hint="default" w:ascii="Times New Roman" w:hAnsi="Times New Roman" w:eastAsia="Arial" w:cs="Times New Roman"/>
          <w:i w:val="0"/>
          <w:caps w:val="0"/>
          <w:color w:val="auto"/>
          <w:spacing w:val="0"/>
          <w:kern w:val="0"/>
          <w:sz w:val="28"/>
          <w:szCs w:val="28"/>
          <w:shd w:val="clear" w:fill="FFFFFF"/>
          <w:lang w:val="en-US" w:eastAsia="zh-CN" w:bidi="ar"/>
        </w:rPr>
        <w:t>Чтобы соединить два узла чер</w:t>
      </w:r>
      <w:r>
        <w:rPr>
          <w:rFonts w:hint="default" w:ascii="Times New Roman" w:hAnsi="Times New Roman" w:eastAsia="Arial" w:cs="Times New Roman"/>
          <w:b w:val="0"/>
          <w:bCs w:val="0"/>
          <w:i w:val="0"/>
          <w:caps w:val="0"/>
          <w:color w:val="auto"/>
          <w:spacing w:val="0"/>
          <w:kern w:val="0"/>
          <w:sz w:val="28"/>
          <w:szCs w:val="28"/>
          <w:shd w:val="clear" w:fill="FFFFFF"/>
          <w:lang w:val="en-US" w:eastAsia="zh-CN" w:bidi="ar"/>
        </w:rPr>
        <w:t xml:space="preserve">ез </w:t>
      </w:r>
      <w:r>
        <w:rPr>
          <w:rFonts w:hint="default" w:ascii="Times New Roman" w:hAnsi="Times New Roman" w:eastAsia="Arial" w:cs="Times New Roman"/>
          <w:b w:val="0"/>
          <w:bCs w:val="0"/>
          <w:i w:val="0"/>
          <w:caps w:val="0"/>
          <w:color w:val="auto"/>
          <w:spacing w:val="0"/>
          <w:kern w:val="0"/>
          <w:sz w:val="28"/>
          <w:szCs w:val="28"/>
          <w:shd w:val="clear" w:fill="FFFFFF"/>
          <w:lang w:val="ru" w:eastAsia="zh-CN" w:bidi="ar"/>
        </w:rPr>
        <w:t xml:space="preserve">c помощью </w:t>
      </w:r>
      <w:r>
        <w:rPr>
          <w:rStyle w:val="40"/>
          <w:rFonts w:hint="default" w:ascii="Times New Roman" w:hAnsi="Times New Roman" w:eastAsia="Arial" w:cs="Times New Roman"/>
          <w:b w:val="0"/>
          <w:bCs w:val="0"/>
          <w:i w:val="0"/>
          <w:caps w:val="0"/>
          <w:color w:val="auto"/>
          <w:spacing w:val="0"/>
          <w:kern w:val="0"/>
          <w:sz w:val="28"/>
          <w:szCs w:val="28"/>
          <w:shd w:val="clear" w:fill="FFFFFF"/>
          <w:lang w:val="en-US" w:eastAsia="zh-CN" w:bidi="ar"/>
        </w:rPr>
        <w:t>WebRTC</w:t>
      </w:r>
      <w:r>
        <w:rPr>
          <w:rStyle w:val="40"/>
          <w:rFonts w:hint="default" w:ascii="Times New Roman" w:hAnsi="Times New Roman" w:eastAsia="Arial" w:cs="Times New Roman"/>
          <w:b w:val="0"/>
          <w:bCs w:val="0"/>
          <w:i w:val="0"/>
          <w:caps w:val="0"/>
          <w:color w:val="auto"/>
          <w:spacing w:val="0"/>
          <w:kern w:val="0"/>
          <w:sz w:val="28"/>
          <w:szCs w:val="28"/>
          <w:shd w:val="clear" w:fill="FFFFFF"/>
          <w:lang w:val="ru" w:eastAsia="zh-CN" w:bidi="ar"/>
        </w:rPr>
        <w:t xml:space="preserve"> </w:t>
      </w:r>
      <w:r>
        <w:rPr>
          <w:rFonts w:hint="default" w:ascii="Times New Roman" w:hAnsi="Times New Roman" w:eastAsia="Arial" w:cs="Times New Roman"/>
          <w:b w:val="0"/>
          <w:bCs w:val="0"/>
          <w:i w:val="0"/>
          <w:caps w:val="0"/>
          <w:color w:val="auto"/>
          <w:spacing w:val="0"/>
          <w:kern w:val="0"/>
          <w:sz w:val="28"/>
          <w:szCs w:val="28"/>
          <w:shd w:val="clear" w:fill="FFFFFF"/>
          <w:lang w:val="en-US" w:eastAsia="zh-CN" w:bidi="ar"/>
        </w:rPr>
        <w:t>необходимо провести некие предварительные действия для установления соединения. Это первая фаза – установка соединения. Вторая фаза – передача видео-данных.</w:t>
      </w:r>
    </w:p>
    <w:p>
      <w:pPr>
        <w:keepNext w:val="0"/>
        <w:keepLines w:val="0"/>
        <w:widowControl/>
        <w:suppressLineNumbers w:val="0"/>
        <w:spacing w:line="360" w:lineRule="auto"/>
        <w:ind w:firstLine="700" w:firstLineChars="0"/>
        <w:jc w:val="both"/>
        <w:rPr>
          <w:rFonts w:hint="default" w:ascii="Times New Roman" w:hAnsi="Times New Roman" w:eastAsia="Arial" w:cs="Times New Roman"/>
          <w:b w:val="0"/>
          <w:bCs w:val="0"/>
          <w:i w:val="0"/>
          <w:caps w:val="0"/>
          <w:color w:val="auto"/>
          <w:spacing w:val="0"/>
          <w:sz w:val="28"/>
          <w:szCs w:val="28"/>
          <w:shd w:val="clear" w:fill="FFFFFF"/>
        </w:rPr>
      </w:pPr>
      <w:r>
        <w:rPr>
          <w:rFonts w:hint="default" w:ascii="Times New Roman" w:hAnsi="Times New Roman" w:eastAsia="Arial" w:cs="Times New Roman"/>
          <w:b w:val="0"/>
          <w:bCs w:val="0"/>
          <w:i w:val="0"/>
          <w:caps w:val="0"/>
          <w:color w:val="auto"/>
          <w:spacing w:val="0"/>
          <w:sz w:val="28"/>
          <w:szCs w:val="28"/>
          <w:shd w:val="clear" w:fill="FFFFFF"/>
        </w:rPr>
        <w:t>Сразу стоит сказать, что, хоть технология </w:t>
      </w:r>
      <w:r>
        <w:rPr>
          <w:rStyle w:val="40"/>
          <w:rFonts w:hint="default" w:ascii="Times New Roman" w:hAnsi="Times New Roman" w:eastAsia="Arial" w:cs="Times New Roman"/>
          <w:b w:val="0"/>
          <w:bCs w:val="0"/>
          <w:i w:val="0"/>
          <w:caps w:val="0"/>
          <w:color w:val="auto"/>
          <w:spacing w:val="0"/>
          <w:sz w:val="28"/>
          <w:szCs w:val="28"/>
          <w:shd w:val="clear" w:fill="FFFFFF"/>
        </w:rPr>
        <w:t>WebRTC</w:t>
      </w:r>
      <w:r>
        <w:rPr>
          <w:rFonts w:hint="default" w:ascii="Times New Roman" w:hAnsi="Times New Roman" w:eastAsia="Arial" w:cs="Times New Roman"/>
          <w:b w:val="0"/>
          <w:bCs w:val="0"/>
          <w:i w:val="0"/>
          <w:caps w:val="0"/>
          <w:color w:val="auto"/>
          <w:spacing w:val="0"/>
          <w:sz w:val="28"/>
          <w:szCs w:val="28"/>
          <w:shd w:val="clear" w:fill="FFFFFF"/>
        </w:rPr>
        <w:t> в своей работе использует множество различных способов коммуникации</w:t>
      </w:r>
      <w:r>
        <w:rPr>
          <w:rFonts w:hint="default" w:ascii="Times New Roman" w:hAnsi="Times New Roman" w:eastAsia="Arial" w:cs="Times New Roman"/>
          <w:b w:val="0"/>
          <w:bCs w:val="0"/>
          <w:i w:val="0"/>
          <w:caps w:val="0"/>
          <w:color w:val="auto"/>
          <w:spacing w:val="0"/>
          <w:sz w:val="28"/>
          <w:szCs w:val="28"/>
          <w:shd w:val="clear" w:fill="FFFFFF"/>
          <w:lang w:val="ru"/>
        </w:rPr>
        <w:t xml:space="preserve"> </w:t>
      </w:r>
      <w:r>
        <w:rPr>
          <w:rFonts w:hint="default" w:ascii="Times New Roman" w:hAnsi="Times New Roman" w:eastAsia="Arial" w:cs="Times New Roman"/>
          <w:b w:val="0"/>
          <w:bCs w:val="0"/>
          <w:i w:val="0"/>
          <w:caps w:val="0"/>
          <w:color w:val="auto"/>
          <w:spacing w:val="0"/>
          <w:sz w:val="28"/>
          <w:szCs w:val="28"/>
          <w:shd w:val="clear" w:fill="FFFFFF"/>
        </w:rPr>
        <w:t xml:space="preserve">и имеет гибкое переключение между ними, </w:t>
      </w:r>
      <w:r>
        <w:rPr>
          <w:rFonts w:hint="default" w:ascii="Times New Roman" w:hAnsi="Times New Roman" w:eastAsia="Arial" w:cs="Times New Roman"/>
          <w:b w:val="0"/>
          <w:bCs w:val="0"/>
          <w:i w:val="0"/>
          <w:caps w:val="0"/>
          <w:color w:val="auto"/>
          <w:spacing w:val="0"/>
          <w:sz w:val="28"/>
          <w:szCs w:val="28"/>
          <w:shd w:val="clear" w:fill="FFFFFF"/>
          <w:lang w:val="ru"/>
        </w:rPr>
        <w:t xml:space="preserve">она </w:t>
      </w:r>
      <w:r>
        <w:rPr>
          <w:rStyle w:val="37"/>
          <w:rFonts w:hint="default" w:ascii="Times New Roman" w:hAnsi="Times New Roman" w:eastAsia="Arial" w:cs="Times New Roman"/>
          <w:b w:val="0"/>
          <w:bCs w:val="0"/>
          <w:i w:val="0"/>
          <w:caps w:val="0"/>
          <w:color w:val="auto"/>
          <w:spacing w:val="0"/>
          <w:sz w:val="28"/>
          <w:szCs w:val="28"/>
          <w:shd w:val="clear" w:fill="FFFFFF"/>
        </w:rPr>
        <w:t>не имеет протокола для передачи данных о соединении</w:t>
      </w:r>
      <w:r>
        <w:rPr>
          <w:rFonts w:hint="default" w:ascii="Times New Roman" w:hAnsi="Times New Roman" w:eastAsia="Arial" w:cs="Times New Roman"/>
          <w:b w:val="0"/>
          <w:bCs w:val="0"/>
          <w:i w:val="0"/>
          <w:caps w:val="0"/>
          <w:color w:val="auto"/>
          <w:spacing w:val="0"/>
          <w:sz w:val="28"/>
          <w:szCs w:val="28"/>
          <w:shd w:val="clear" w:fill="FFFFFF"/>
        </w:rPr>
        <w:t>. Не удивительно, ведь подключить два узла не так-то просто. Поэтому необходимо иметь некоторый </w:t>
      </w:r>
      <w:r>
        <w:rPr>
          <w:rStyle w:val="37"/>
          <w:rFonts w:hint="default" w:ascii="Times New Roman" w:hAnsi="Times New Roman" w:eastAsia="Arial" w:cs="Times New Roman"/>
          <w:b w:val="0"/>
          <w:bCs w:val="0"/>
          <w:i w:val="0"/>
          <w:caps w:val="0"/>
          <w:color w:val="auto"/>
          <w:spacing w:val="0"/>
          <w:sz w:val="28"/>
          <w:szCs w:val="28"/>
          <w:shd w:val="clear" w:fill="FFFFFF"/>
        </w:rPr>
        <w:t>дополнительный</w:t>
      </w:r>
      <w:r>
        <w:rPr>
          <w:rFonts w:hint="default" w:ascii="Times New Roman" w:hAnsi="Times New Roman" w:eastAsia="Arial" w:cs="Times New Roman"/>
          <w:b w:val="0"/>
          <w:bCs w:val="0"/>
          <w:i w:val="0"/>
          <w:caps w:val="0"/>
          <w:color w:val="auto"/>
          <w:spacing w:val="0"/>
          <w:sz w:val="28"/>
          <w:szCs w:val="28"/>
          <w:shd w:val="clear" w:fill="FFFFFF"/>
        </w:rPr>
        <w:t> способ передачи данных, никак не связанный с </w:t>
      </w:r>
      <w:r>
        <w:rPr>
          <w:rStyle w:val="40"/>
          <w:rFonts w:hint="default" w:ascii="Times New Roman" w:hAnsi="Times New Roman" w:eastAsia="Arial" w:cs="Times New Roman"/>
          <w:b w:val="0"/>
          <w:bCs w:val="0"/>
          <w:i w:val="0"/>
          <w:caps w:val="0"/>
          <w:color w:val="auto"/>
          <w:spacing w:val="0"/>
          <w:sz w:val="28"/>
          <w:szCs w:val="28"/>
          <w:shd w:val="clear" w:fill="FFFFFF"/>
        </w:rPr>
        <w:t>WebRTC</w:t>
      </w:r>
      <w:r>
        <w:rPr>
          <w:rFonts w:hint="default" w:ascii="Times New Roman" w:hAnsi="Times New Roman" w:eastAsia="Arial" w:cs="Times New Roman"/>
          <w:b w:val="0"/>
          <w:bCs w:val="0"/>
          <w:i w:val="0"/>
          <w:caps w:val="0"/>
          <w:color w:val="auto"/>
          <w:spacing w:val="0"/>
          <w:sz w:val="28"/>
          <w:szCs w:val="28"/>
          <w:shd w:val="clear" w:fill="FFFFFF"/>
        </w:rPr>
        <w:t>. Это может быть сокетная передача, протокол </w:t>
      </w:r>
      <w:r>
        <w:rPr>
          <w:rStyle w:val="40"/>
          <w:rFonts w:hint="default" w:ascii="Times New Roman" w:hAnsi="Times New Roman" w:eastAsia="Arial" w:cs="Times New Roman"/>
          <w:b w:val="0"/>
          <w:bCs w:val="0"/>
          <w:i w:val="0"/>
          <w:caps w:val="0"/>
          <w:color w:val="auto"/>
          <w:spacing w:val="0"/>
          <w:sz w:val="28"/>
          <w:szCs w:val="28"/>
          <w:shd w:val="clear" w:fill="FFFFFF"/>
        </w:rPr>
        <w:t>HTTP</w:t>
      </w:r>
      <w:r>
        <w:rPr>
          <w:rFonts w:hint="default" w:ascii="Times New Roman" w:hAnsi="Times New Roman" w:eastAsia="Arial" w:cs="Times New Roman"/>
          <w:b w:val="0"/>
          <w:bCs w:val="0"/>
          <w:i w:val="0"/>
          <w:caps w:val="0"/>
          <w:color w:val="auto"/>
          <w:spacing w:val="0"/>
          <w:sz w:val="28"/>
          <w:szCs w:val="28"/>
          <w:shd w:val="clear" w:fill="FFFFFF"/>
        </w:rPr>
        <w:t>, это может быть даже протокол </w:t>
      </w:r>
      <w:r>
        <w:rPr>
          <w:rStyle w:val="40"/>
          <w:rFonts w:hint="default" w:ascii="Times New Roman" w:hAnsi="Times New Roman" w:eastAsia="Arial" w:cs="Times New Roman"/>
          <w:b w:val="0"/>
          <w:bCs w:val="0"/>
          <w:i w:val="0"/>
          <w:caps w:val="0"/>
          <w:color w:val="auto"/>
          <w:spacing w:val="0"/>
          <w:sz w:val="28"/>
          <w:szCs w:val="28"/>
          <w:shd w:val="clear" w:fill="FFFFFF"/>
        </w:rPr>
        <w:t>SMTP</w:t>
      </w:r>
      <w:r>
        <w:rPr>
          <w:rFonts w:hint="default" w:ascii="Times New Roman" w:hAnsi="Times New Roman" w:eastAsia="Arial" w:cs="Times New Roman"/>
          <w:b w:val="0"/>
          <w:bCs w:val="0"/>
          <w:i w:val="0"/>
          <w:caps w:val="0"/>
          <w:color w:val="auto"/>
          <w:spacing w:val="0"/>
          <w:sz w:val="28"/>
          <w:szCs w:val="28"/>
          <w:shd w:val="clear" w:fill="FFFFFF"/>
        </w:rPr>
        <w:t>. Все данные передаются в виде текста и делятся на два типа – </w:t>
      </w:r>
      <w:r>
        <w:rPr>
          <w:rStyle w:val="40"/>
          <w:rFonts w:hint="default" w:ascii="Times New Roman" w:hAnsi="Times New Roman" w:eastAsia="Arial" w:cs="Times New Roman"/>
          <w:b w:val="0"/>
          <w:bCs w:val="0"/>
          <w:i w:val="0"/>
          <w:caps w:val="0"/>
          <w:color w:val="auto"/>
          <w:spacing w:val="0"/>
          <w:sz w:val="28"/>
          <w:szCs w:val="28"/>
          <w:shd w:val="clear" w:fill="FFFFFF"/>
        </w:rPr>
        <w:t>SDP</w:t>
      </w:r>
      <w:r>
        <w:rPr>
          <w:rFonts w:hint="default" w:ascii="Times New Roman" w:hAnsi="Times New Roman" w:eastAsia="Arial" w:cs="Times New Roman"/>
          <w:b w:val="0"/>
          <w:bCs w:val="0"/>
          <w:i w:val="0"/>
          <w:caps w:val="0"/>
          <w:color w:val="auto"/>
          <w:spacing w:val="0"/>
          <w:sz w:val="28"/>
          <w:szCs w:val="28"/>
          <w:shd w:val="clear" w:fill="FFFFFF"/>
        </w:rPr>
        <w:t> и </w:t>
      </w:r>
      <w:r>
        <w:rPr>
          <w:rStyle w:val="40"/>
          <w:rFonts w:hint="default" w:ascii="Times New Roman" w:hAnsi="Times New Roman" w:eastAsia="Arial" w:cs="Times New Roman"/>
          <w:b w:val="0"/>
          <w:bCs w:val="0"/>
          <w:i w:val="0"/>
          <w:caps w:val="0"/>
          <w:color w:val="auto"/>
          <w:spacing w:val="0"/>
          <w:sz w:val="28"/>
          <w:szCs w:val="28"/>
          <w:shd w:val="clear" w:fill="FFFFFF"/>
        </w:rPr>
        <w:t>Ice Candidate</w:t>
      </w:r>
      <w:r>
        <w:rPr>
          <w:rFonts w:hint="default" w:ascii="Times New Roman" w:hAnsi="Times New Roman" w:eastAsia="Arial" w:cs="Times New Roman"/>
          <w:b w:val="0"/>
          <w:bCs w:val="0"/>
          <w:i w:val="0"/>
          <w:caps w:val="0"/>
          <w:color w:val="auto"/>
          <w:spacing w:val="0"/>
          <w:sz w:val="28"/>
          <w:szCs w:val="28"/>
          <w:shd w:val="clear" w:fill="FFFFFF"/>
        </w:rPr>
        <w:t>.</w:t>
      </w:r>
    </w:p>
    <w:p>
      <w:pPr>
        <w:pStyle w:val="2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line="360" w:lineRule="auto"/>
        <w:ind w:left="0" w:right="0" w:firstLine="700" w:firstLineChars="0"/>
        <w:jc w:val="both"/>
      </w:pPr>
      <w:r>
        <w:rPr>
          <w:rFonts w:hint="default" w:ascii="Times New Roman" w:hAnsi="Times New Roman" w:eastAsia="Arial" w:cs="Times New Roman"/>
          <w:b w:val="0"/>
          <w:bCs w:val="0"/>
          <w:i w:val="0"/>
          <w:caps w:val="0"/>
          <w:color w:val="auto"/>
          <w:spacing w:val="0"/>
          <w:kern w:val="0"/>
          <w:sz w:val="28"/>
          <w:szCs w:val="28"/>
          <w:shd w:val="clear" w:fill="FFFFFF"/>
          <w:lang w:val="ru" w:eastAsia="zh-CN" w:bidi="ar"/>
        </w:rPr>
        <w:t xml:space="preserve">Рассмотрим способ установки соединения между двумя клиентами. </w:t>
      </w:r>
      <w:r>
        <w:rPr>
          <w:rFonts w:hint="default" w:ascii="Times New Roman" w:hAnsi="Times New Roman" w:eastAsia="Arial" w:cs="Times New Roman"/>
          <w:b w:val="0"/>
          <w:bCs w:val="0"/>
          <w:i w:val="0"/>
          <w:caps w:val="0"/>
          <w:color w:val="auto"/>
          <w:spacing w:val="0"/>
          <w:kern w:val="0"/>
          <w:sz w:val="28"/>
          <w:szCs w:val="28"/>
          <w:shd w:val="clear" w:fill="FFFFFF"/>
          <w:lang w:val="en-US" w:eastAsia="zh-CN" w:bidi="ar"/>
        </w:rPr>
        <w:t>Первый клиент желает совершить звонок второму клиенту. WebRT</w:t>
      </w:r>
      <w:r>
        <w:rPr>
          <w:rFonts w:hint="default" w:ascii="Times New Roman" w:hAnsi="Times New Roman" w:eastAsia="Arial" w:cs="Times New Roman"/>
          <w:i w:val="0"/>
          <w:caps w:val="0"/>
          <w:color w:val="auto"/>
          <w:spacing w:val="0"/>
          <w:kern w:val="0"/>
          <w:sz w:val="28"/>
          <w:szCs w:val="28"/>
          <w:shd w:val="clear" w:fill="FFFFFF"/>
          <w:lang w:val="en-US" w:eastAsia="zh-CN" w:bidi="ar"/>
        </w:rPr>
        <w:t>C дает всю необходимую информацию, чтобы себя обозначить. Но остается открытым вопрос, как одному браузеру найти другой, как эту метаинформацию переслать, как проинициализировать вызов. </w:t>
      </w:r>
    </w:p>
    <w:p>
      <w:pPr>
        <w:keepNext w:val="0"/>
        <w:keepLines w:val="0"/>
        <w:widowControl/>
        <w:suppressLineNumbers w:val="0"/>
        <w:jc w:val="center"/>
      </w:pPr>
      <w:r>
        <w:drawing>
          <wp:inline distT="0" distB="0" distL="114300" distR="114300">
            <wp:extent cx="4404360" cy="2153920"/>
            <wp:effectExtent l="0" t="0" r="15240" b="17780"/>
            <wp:docPr id="26"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 4"/>
                    <pic:cNvPicPr>
                      <a:picLocks noChangeAspect="1"/>
                    </pic:cNvPicPr>
                  </pic:nvPicPr>
                  <pic:blipFill>
                    <a:blip r:embed="rId10"/>
                    <a:stretch>
                      <a:fillRect/>
                    </a:stretch>
                  </pic:blipFill>
                  <pic:spPr>
                    <a:xfrm>
                      <a:off x="0" y="0"/>
                      <a:ext cx="4404360" cy="2153920"/>
                    </a:xfrm>
                    <a:prstGeom prst="rect">
                      <a:avLst/>
                    </a:prstGeom>
                    <a:noFill/>
                    <a:ln>
                      <a:noFill/>
                    </a:ln>
                  </pic:spPr>
                </pic:pic>
              </a:graphicData>
            </a:graphic>
          </wp:inline>
        </w:drawing>
      </w:r>
    </w:p>
    <w:p>
      <w:pPr>
        <w:pStyle w:val="126"/>
        <w:tabs>
          <w:tab w:val="left" w:pos="1390"/>
        </w:tabs>
        <w:spacing w:after="0" w:line="360" w:lineRule="auto"/>
        <w:ind w:firstLine="709"/>
        <w:jc w:val="center"/>
        <w:rPr>
          <w:rFonts w:hint="default" w:ascii="Times New Roman" w:hAnsi="Times New Roman" w:cs="Times New Roman"/>
          <w:sz w:val="24"/>
          <w:szCs w:val="24"/>
          <w:lang w:val="ru"/>
        </w:rPr>
      </w:pPr>
      <w:r>
        <w:rPr>
          <w:rFonts w:ascii="Times New Roman" w:hAnsi="Times New Roman" w:cs="Times New Roman"/>
          <w:sz w:val="24"/>
          <w:szCs w:val="24"/>
        </w:rPr>
        <w:t xml:space="preserve">Рисунок </w:t>
      </w:r>
      <w:r>
        <w:rPr>
          <w:rFonts w:hint="default" w:ascii="Times New Roman" w:hAnsi="Times New Roman" w:cs="Times New Roman"/>
          <w:sz w:val="24"/>
          <w:szCs w:val="24"/>
          <w:lang w:val="ru"/>
        </w:rPr>
        <w:t>- Установка P2P соединения</w:t>
      </w:r>
    </w:p>
    <w:p>
      <w:pPr>
        <w:keepNext w:val="0"/>
        <w:keepLines w:val="0"/>
        <w:widowControl/>
        <w:suppressLineNumbers w:val="0"/>
        <w:spacing w:line="360" w:lineRule="auto"/>
        <w:ind w:firstLine="700" w:firstLineChars="0"/>
        <w:jc w:val="both"/>
        <w:rPr>
          <w:rFonts w:hint="default" w:ascii="Times New Roman" w:hAnsi="Times New Roman" w:eastAsia="Arial" w:cs="Times New Roman"/>
          <w:i w:val="0"/>
          <w:caps w:val="0"/>
          <w:color w:val="auto"/>
          <w:spacing w:val="0"/>
          <w:kern w:val="0"/>
          <w:sz w:val="28"/>
          <w:szCs w:val="28"/>
          <w:shd w:val="clear" w:fill="FFFFFF"/>
          <w:lang w:val="en-US" w:eastAsia="zh-CN" w:bidi="ar"/>
        </w:rPr>
      </w:pPr>
    </w:p>
    <w:p>
      <w:pPr>
        <w:keepNext w:val="0"/>
        <w:keepLines w:val="0"/>
        <w:widowControl/>
        <w:suppressLineNumbers w:val="0"/>
        <w:spacing w:line="360" w:lineRule="auto"/>
        <w:ind w:firstLine="700" w:firstLineChars="0"/>
        <w:jc w:val="both"/>
        <w:rPr>
          <w:rFonts w:hint="default" w:ascii="Times New Roman" w:hAnsi="Times New Roman" w:eastAsia="Arial" w:cs="Times New Roman"/>
          <w:i w:val="0"/>
          <w:caps w:val="0"/>
          <w:color w:val="auto"/>
          <w:spacing w:val="0"/>
          <w:kern w:val="0"/>
          <w:sz w:val="28"/>
          <w:szCs w:val="28"/>
          <w:shd w:val="clear" w:fill="FFFFFF"/>
          <w:lang w:val="en-US" w:eastAsia="zh-CN" w:bidi="ar"/>
        </w:rPr>
      </w:pPr>
      <w:r>
        <w:rPr>
          <w:rFonts w:hint="default" w:ascii="Times New Roman" w:hAnsi="Times New Roman" w:eastAsia="Arial" w:cs="Times New Roman"/>
          <w:i w:val="0"/>
          <w:caps w:val="0"/>
          <w:color w:val="auto"/>
          <w:spacing w:val="0"/>
          <w:kern w:val="0"/>
          <w:sz w:val="28"/>
          <w:szCs w:val="28"/>
          <w:shd w:val="clear" w:fill="FFFFFF"/>
          <w:lang w:val="ru" w:eastAsia="zh-CN" w:bidi="ar"/>
        </w:rPr>
        <w:t xml:space="preserve">Предположим, что существует </w:t>
      </w:r>
      <w:r>
        <w:rPr>
          <w:rFonts w:hint="default" w:ascii="Times New Roman" w:hAnsi="Times New Roman" w:eastAsia="Arial" w:cs="Times New Roman"/>
          <w:i w:val="0"/>
          <w:caps w:val="0"/>
          <w:color w:val="auto"/>
          <w:spacing w:val="0"/>
          <w:kern w:val="0"/>
          <w:sz w:val="28"/>
          <w:szCs w:val="28"/>
          <w:shd w:val="clear" w:fill="FFFFFF"/>
          <w:lang w:val="en-US" w:eastAsia="zh-CN" w:bidi="ar"/>
        </w:rPr>
        <w:t xml:space="preserve">сигнальный сервер, который держит постоянное соединение с нашими клиентами, например, по веб-сокетам или с помощью HTTP. </w:t>
      </w:r>
      <w:r>
        <w:rPr>
          <w:rFonts w:hint="default" w:ascii="Times New Roman" w:hAnsi="Times New Roman" w:eastAsia="Arial" w:cs="Times New Roman"/>
          <w:i w:val="0"/>
          <w:caps w:val="0"/>
          <w:color w:val="auto"/>
          <w:spacing w:val="0"/>
          <w:kern w:val="0"/>
          <w:sz w:val="28"/>
          <w:szCs w:val="28"/>
          <w:shd w:val="clear" w:fill="FFFFFF"/>
          <w:lang w:val="ru" w:eastAsia="zh-CN" w:bidi="ar"/>
        </w:rPr>
        <w:t xml:space="preserve">Стандарт wtrRTC так же не описывает никаких требований для такого сервера, поэтому разработчик может как выбрать общедоступный сервер, так и поднять свой. </w:t>
      </w:r>
      <w:r>
        <w:rPr>
          <w:rFonts w:hint="default" w:ascii="Times New Roman" w:hAnsi="Times New Roman" w:eastAsia="Arial" w:cs="Times New Roman"/>
          <w:i w:val="0"/>
          <w:caps w:val="0"/>
          <w:color w:val="auto"/>
          <w:spacing w:val="0"/>
          <w:kern w:val="0"/>
          <w:sz w:val="28"/>
          <w:szCs w:val="28"/>
          <w:shd w:val="clear" w:fill="FFFFFF"/>
          <w:lang w:val="en-US" w:eastAsia="zh-CN" w:bidi="ar"/>
        </w:rPr>
        <w:t>Первый клиент формирует метаинформацию, и с помощью веб-сокетов или HTTP пересылает ее на сигнальный сервер. Пересылает также какую-то часть информации, с кем именно он хочет соединиться, например, никнейм или еще какую-то информацию.</w:t>
      </w:r>
    </w:p>
    <w:p>
      <w:pPr>
        <w:keepNext w:val="0"/>
        <w:keepLines w:val="0"/>
        <w:widowControl/>
        <w:suppressLineNumbers w:val="0"/>
        <w:spacing w:line="360" w:lineRule="auto"/>
        <w:ind w:firstLine="700" w:firstLineChars="0"/>
        <w:jc w:val="both"/>
        <w:rPr>
          <w:rFonts w:hint="default" w:ascii="Times New Roman" w:hAnsi="Times New Roman" w:eastAsia="Arial" w:cs="Times New Roman"/>
          <w:i w:val="0"/>
          <w:caps w:val="0"/>
          <w:color w:val="auto"/>
          <w:spacing w:val="0"/>
          <w:kern w:val="0"/>
          <w:sz w:val="28"/>
          <w:szCs w:val="28"/>
          <w:shd w:val="clear" w:fill="FFFFFF"/>
          <w:lang w:val="ru" w:eastAsia="zh-CN" w:bidi="ar"/>
        </w:rPr>
      </w:pPr>
      <w:r>
        <w:rPr>
          <w:rFonts w:hint="default" w:ascii="Times New Roman" w:hAnsi="Times New Roman" w:eastAsia="Arial" w:cs="Times New Roman"/>
          <w:i w:val="0"/>
          <w:caps w:val="0"/>
          <w:color w:val="auto"/>
          <w:spacing w:val="0"/>
          <w:kern w:val="0"/>
          <w:sz w:val="28"/>
          <w:szCs w:val="28"/>
          <w:shd w:val="clear" w:fill="FFFFFF"/>
          <w:lang w:val="en-US" w:eastAsia="zh-CN" w:bidi="ar"/>
        </w:rPr>
        <w:t>Сигнальный сервер по этому идентификатору устанавливает, какому именно клиенту нужно переадресовать нашу метаинформацию, и пересылает ее. Второй клиент берет ее, использует, устанавливает себе, формирует ответ, и с помощью сигнального механизма пересылает ее на сигнальный сервер, тот в свою очередь ретранслирует ее первому клиенту. Таким образом оба клиента в данный момент обладают всей необходимой датой и метаинформацией, чтобы установить P2P-соединение.</w:t>
      </w:r>
      <w:r>
        <w:rPr>
          <w:rFonts w:hint="default" w:ascii="Times New Roman" w:hAnsi="Times New Roman" w:eastAsia="Arial" w:cs="Times New Roman"/>
          <w:i w:val="0"/>
          <w:caps w:val="0"/>
          <w:color w:val="auto"/>
          <w:spacing w:val="0"/>
          <w:kern w:val="0"/>
          <w:sz w:val="28"/>
          <w:szCs w:val="28"/>
          <w:shd w:val="clear" w:fill="FFFFFF"/>
          <w:lang w:val="ru" w:eastAsia="zh-CN" w:bidi="ar"/>
        </w:rPr>
        <w:t xml:space="preserve"> </w:t>
      </w:r>
    </w:p>
    <w:p>
      <w:pPr>
        <w:keepNext w:val="0"/>
        <w:keepLines w:val="0"/>
        <w:widowControl/>
        <w:suppressLineNumbers w:val="0"/>
        <w:spacing w:line="360" w:lineRule="auto"/>
        <w:ind w:firstLine="700" w:firstLineChars="0"/>
        <w:jc w:val="both"/>
        <w:rPr>
          <w:rFonts w:hint="default" w:ascii="Times New Roman" w:hAnsi="Times New Roman" w:eastAsia="Arial" w:cs="Times New Roman"/>
          <w:i w:val="0"/>
          <w:caps w:val="0"/>
          <w:color w:val="auto"/>
          <w:spacing w:val="0"/>
          <w:kern w:val="0"/>
          <w:sz w:val="28"/>
          <w:szCs w:val="28"/>
          <w:shd w:val="clear" w:fill="FFFFFF"/>
          <w:lang w:val="ru" w:eastAsia="zh-CN" w:bidi="ar"/>
        </w:rPr>
      </w:pPr>
      <w:r>
        <w:rPr>
          <w:rFonts w:hint="default" w:ascii="Times New Roman" w:hAnsi="Times New Roman" w:eastAsia="Arial" w:cs="Times New Roman"/>
          <w:i w:val="0"/>
          <w:caps w:val="0"/>
          <w:color w:val="auto"/>
          <w:spacing w:val="0"/>
          <w:kern w:val="0"/>
          <w:sz w:val="28"/>
          <w:szCs w:val="28"/>
          <w:shd w:val="clear" w:fill="FFFFFF"/>
          <w:lang w:val="ru" w:eastAsia="zh-CN" w:bidi="ar"/>
        </w:rPr>
        <w:t>По сути клиенты обмениваются обычный текстом. Он содержит в себе информацию об IP-адресе, о портах, которые используются, о том, какая именно информация гоняется между клиентами, что это такое — аудио, видео, какие кодеки используются. Все, что нам необходимо, там есть.</w:t>
      </w:r>
    </w:p>
    <w:p>
      <w:pPr>
        <w:keepNext w:val="0"/>
        <w:keepLines w:val="0"/>
        <w:widowControl/>
        <w:suppressLineNumbers w:val="0"/>
        <w:spacing w:line="360" w:lineRule="auto"/>
        <w:ind w:firstLine="700" w:firstLineChars="0"/>
        <w:jc w:val="both"/>
        <w:rPr>
          <w:rFonts w:hint="default" w:ascii="Times New Roman" w:hAnsi="Times New Roman" w:eastAsia="Arial" w:cs="Times New Roman"/>
          <w:i w:val="0"/>
          <w:caps w:val="0"/>
          <w:color w:val="auto"/>
          <w:spacing w:val="0"/>
          <w:kern w:val="0"/>
          <w:sz w:val="28"/>
          <w:szCs w:val="28"/>
          <w:shd w:val="clear" w:fill="FFFFFF"/>
          <w:lang w:val="ru" w:eastAsia="zh-CN" w:bidi="ar"/>
        </w:rPr>
      </w:pPr>
    </w:p>
    <w:p>
      <w:pPr>
        <w:keepNext w:val="0"/>
        <w:keepLines w:val="0"/>
        <w:widowControl/>
        <w:suppressLineNumbers w:val="0"/>
        <w:spacing w:line="360" w:lineRule="auto"/>
        <w:ind w:firstLine="700" w:firstLineChars="0"/>
        <w:jc w:val="center"/>
      </w:pPr>
      <w:r>
        <w:drawing>
          <wp:inline distT="0" distB="0" distL="114300" distR="114300">
            <wp:extent cx="3073400" cy="2616835"/>
            <wp:effectExtent l="0" t="0" r="12700" b="12065"/>
            <wp:docPr id="27"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 5"/>
                    <pic:cNvPicPr>
                      <a:picLocks noChangeAspect="1"/>
                    </pic:cNvPicPr>
                  </pic:nvPicPr>
                  <pic:blipFill>
                    <a:blip r:embed="rId11"/>
                    <a:stretch>
                      <a:fillRect/>
                    </a:stretch>
                  </pic:blipFill>
                  <pic:spPr>
                    <a:xfrm>
                      <a:off x="0" y="0"/>
                      <a:ext cx="3073400" cy="2616835"/>
                    </a:xfrm>
                    <a:prstGeom prst="rect">
                      <a:avLst/>
                    </a:prstGeom>
                    <a:noFill/>
                    <a:ln>
                      <a:noFill/>
                    </a:ln>
                  </pic:spPr>
                </pic:pic>
              </a:graphicData>
            </a:graphic>
          </wp:inline>
        </w:drawing>
      </w:r>
    </w:p>
    <w:p>
      <w:pPr>
        <w:pStyle w:val="126"/>
        <w:tabs>
          <w:tab w:val="left" w:pos="1390"/>
        </w:tabs>
        <w:spacing w:after="0" w:line="360" w:lineRule="auto"/>
        <w:ind w:firstLine="709"/>
        <w:jc w:val="center"/>
        <w:rPr>
          <w:rFonts w:hint="default" w:ascii="Times New Roman" w:hAnsi="Times New Roman" w:cs="Times New Roman"/>
          <w:sz w:val="24"/>
          <w:szCs w:val="24"/>
          <w:lang w:val="ru"/>
        </w:rPr>
      </w:pPr>
      <w:r>
        <w:rPr>
          <w:rFonts w:ascii="Times New Roman" w:hAnsi="Times New Roman" w:cs="Times New Roman"/>
          <w:sz w:val="24"/>
          <w:szCs w:val="24"/>
        </w:rPr>
        <w:t xml:space="preserve">Рисунок - </w:t>
      </w:r>
      <w:r>
        <w:rPr>
          <w:rFonts w:hint="default" w:ascii="Times New Roman" w:hAnsi="Times New Roman" w:cs="Times New Roman"/>
          <w:sz w:val="24"/>
          <w:szCs w:val="24"/>
          <w:lang w:val="ru"/>
        </w:rPr>
        <w:t>SDP датаграмма</w:t>
      </w:r>
    </w:p>
    <w:p>
      <w:pPr>
        <w:pStyle w:val="126"/>
        <w:tabs>
          <w:tab w:val="left" w:pos="1390"/>
        </w:tabs>
        <w:spacing w:after="0" w:line="360" w:lineRule="auto"/>
        <w:ind w:firstLine="709"/>
        <w:jc w:val="center"/>
        <w:rPr>
          <w:rFonts w:hint="default" w:ascii="Times New Roman" w:hAnsi="Times New Roman" w:cs="Times New Roman"/>
          <w:sz w:val="24"/>
          <w:szCs w:val="24"/>
          <w:lang w:val="ru"/>
        </w:rPr>
      </w:pPr>
    </w:p>
    <w:p>
      <w:pPr>
        <w:keepNext w:val="0"/>
        <w:keepLines w:val="0"/>
        <w:widowControl/>
        <w:suppressLineNumbers w:val="0"/>
        <w:spacing w:line="360" w:lineRule="auto"/>
        <w:ind w:firstLine="700" w:firstLineChars="0"/>
        <w:jc w:val="both"/>
        <w:rPr>
          <w:rFonts w:hint="default" w:ascii="Times New Roman" w:hAnsi="Times New Roman" w:eastAsia="Arial" w:cs="Times New Roman"/>
          <w:i w:val="0"/>
          <w:caps w:val="0"/>
          <w:color w:val="auto"/>
          <w:spacing w:val="0"/>
          <w:kern w:val="0"/>
          <w:sz w:val="28"/>
          <w:szCs w:val="28"/>
          <w:shd w:val="clear" w:fill="FFFFFF"/>
          <w:lang w:val="en-US" w:eastAsia="zh-CN" w:bidi="ar"/>
        </w:rPr>
      </w:pPr>
      <w:r>
        <w:rPr>
          <w:rFonts w:hint="default" w:ascii="Times New Roman" w:hAnsi="Times New Roman" w:cs="Times New Roman"/>
          <w:sz w:val="28"/>
          <w:szCs w:val="28"/>
          <w:lang w:val="ru"/>
        </w:rPr>
        <w:t>Следует обратить внимание на вторую строчку. Там указан IP-адрес клиента, 192.168.0.15. Очевидно, это IP-адрес компьютера, который находится в какой-то локальной сети. Но, для того, чтобы клиенты смогли установить соединение, они должны знать внешние IP-адреса участников системы. И в этом помогает протокол ICE — Internet Connectivity Establishment, с помощью которого можно будет получить внешние адреса.</w:t>
      </w:r>
    </w:p>
    <w:p>
      <w:pPr>
        <w:pStyle w:val="126"/>
        <w:spacing w:after="0" w:line="360" w:lineRule="auto"/>
        <w:ind w:firstLine="709"/>
        <w:jc w:val="both"/>
        <w:rPr>
          <w:rFonts w:ascii="Times New Roman" w:hAnsi="Times New Roman" w:cs="Times New Roman"/>
          <w:b/>
          <w:sz w:val="28"/>
          <w:szCs w:val="28"/>
          <w:lang w:val="ru"/>
        </w:rPr>
      </w:pPr>
    </w:p>
    <w:p>
      <w:pPr>
        <w:pStyle w:val="126"/>
        <w:spacing w:after="0" w:line="360" w:lineRule="auto"/>
        <w:ind w:firstLine="709"/>
        <w:jc w:val="both"/>
        <w:rPr>
          <w:rFonts w:hint="default" w:ascii="Times New Roman" w:hAnsi="Times New Roman" w:cs="Times New Roman"/>
          <w:sz w:val="28"/>
          <w:szCs w:val="28"/>
          <w:lang w:val="ru"/>
        </w:rPr>
      </w:pPr>
      <w:r>
        <w:rPr>
          <w:rFonts w:ascii="Times New Roman" w:hAnsi="Times New Roman" w:cs="Times New Roman"/>
          <w:b/>
          <w:sz w:val="28"/>
          <w:szCs w:val="28"/>
          <w:lang w:val="ru"/>
        </w:rPr>
        <w:t>1.</w:t>
      </w:r>
      <w:r>
        <w:rPr>
          <w:rFonts w:hint="default" w:ascii="Times New Roman" w:hAnsi="Times New Roman" w:cs="Times New Roman"/>
          <w:b/>
          <w:sz w:val="28"/>
          <w:szCs w:val="28"/>
          <w:lang w:val="ru"/>
        </w:rPr>
        <w:t>2.3 STUN и TURN протоколы</w:t>
      </w:r>
    </w:p>
    <w:p>
      <w:pPr>
        <w:pStyle w:val="126"/>
        <w:spacing w:after="0" w:line="360" w:lineRule="auto"/>
        <w:ind w:firstLine="709"/>
        <w:jc w:val="both"/>
        <w:rPr>
          <w:rFonts w:hint="default" w:ascii="Times New Roman" w:hAnsi="Times New Roman" w:cs="Times New Roman"/>
          <w:sz w:val="28"/>
          <w:szCs w:val="28"/>
          <w:lang w:val="ru"/>
        </w:rPr>
      </w:pPr>
      <w:r>
        <w:rPr>
          <w:rFonts w:hint="default" w:ascii="Times New Roman" w:hAnsi="Times New Roman" w:cs="Times New Roman"/>
          <w:sz w:val="28"/>
          <w:szCs w:val="28"/>
          <w:lang w:val="ru"/>
        </w:rPr>
        <w:t>Существуют протоколы, использующие пакеты UDP для передачи голоса или изображений по IP-сетям. Если обе общающиеся стороны находятся за NAT’ом, соединение не может быть установлено обычным способом. Именно здесь STUN и оказывается полезным.</w:t>
      </w:r>
    </w:p>
    <w:p>
      <w:pPr>
        <w:pStyle w:val="126"/>
        <w:spacing w:after="0" w:line="360" w:lineRule="auto"/>
        <w:ind w:firstLine="709"/>
        <w:jc w:val="both"/>
        <w:rPr>
          <w:rFonts w:hint="default" w:ascii="Times New Roman" w:hAnsi="Times New Roman" w:cs="Times New Roman"/>
          <w:sz w:val="28"/>
          <w:szCs w:val="28"/>
          <w:lang w:val="ru"/>
        </w:rPr>
      </w:pPr>
      <w:r>
        <w:rPr>
          <w:rFonts w:hint="default" w:ascii="Times New Roman" w:hAnsi="Times New Roman" w:cs="Times New Roman"/>
          <w:sz w:val="28"/>
          <w:szCs w:val="28"/>
          <w:lang w:val="ru"/>
        </w:rPr>
        <w:t>STUN — это клиент-серверный протокол. Клиент может включать в себя реализацию клиента STUN, который отправляет запрос серверу STUN. Затем сервер STUN отправляет клиенту обратно информацию о том, каков внешний адрес маршрутизатора NAT, и какой порт открыт на NAT для приема входящих запросов обратно во внутреннюю сеть.</w:t>
      </w:r>
    </w:p>
    <w:p>
      <w:pPr>
        <w:keepNext w:val="0"/>
        <w:keepLines w:val="0"/>
        <w:widowControl/>
        <w:suppressLineNumbers w:val="0"/>
        <w:spacing w:line="360" w:lineRule="auto"/>
        <w:ind w:firstLine="700" w:firstLineChars="0"/>
        <w:jc w:val="center"/>
      </w:pPr>
      <w:r>
        <w:drawing>
          <wp:inline distT="0" distB="0" distL="114300" distR="114300">
            <wp:extent cx="4655820" cy="1773555"/>
            <wp:effectExtent l="0" t="0" r="11430" b="17145"/>
            <wp:docPr id="37"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 8"/>
                    <pic:cNvPicPr>
                      <a:picLocks noChangeAspect="1"/>
                    </pic:cNvPicPr>
                  </pic:nvPicPr>
                  <pic:blipFill>
                    <a:blip r:embed="rId12"/>
                    <a:stretch>
                      <a:fillRect/>
                    </a:stretch>
                  </pic:blipFill>
                  <pic:spPr>
                    <a:xfrm>
                      <a:off x="0" y="0"/>
                      <a:ext cx="4655820" cy="1773555"/>
                    </a:xfrm>
                    <a:prstGeom prst="rect">
                      <a:avLst/>
                    </a:prstGeom>
                    <a:noFill/>
                    <a:ln>
                      <a:noFill/>
                    </a:ln>
                  </pic:spPr>
                </pic:pic>
              </a:graphicData>
            </a:graphic>
          </wp:inline>
        </w:drawing>
      </w:r>
    </w:p>
    <w:p>
      <w:pPr>
        <w:pStyle w:val="126"/>
        <w:tabs>
          <w:tab w:val="left" w:pos="1390"/>
        </w:tabs>
        <w:spacing w:after="0" w:line="360" w:lineRule="auto"/>
        <w:ind w:firstLine="709"/>
        <w:jc w:val="center"/>
        <w:rPr>
          <w:rFonts w:hint="default" w:ascii="Times New Roman" w:hAnsi="Times New Roman" w:cs="Times New Roman"/>
          <w:sz w:val="24"/>
          <w:szCs w:val="24"/>
          <w:lang w:val="ru"/>
        </w:rPr>
      </w:pPr>
      <w:r>
        <w:rPr>
          <w:rFonts w:ascii="Times New Roman" w:hAnsi="Times New Roman" w:cs="Times New Roman"/>
          <w:sz w:val="24"/>
          <w:szCs w:val="24"/>
        </w:rPr>
        <w:t xml:space="preserve">Рисунок - </w:t>
      </w:r>
      <w:r>
        <w:rPr>
          <w:rFonts w:hint="default" w:ascii="Times New Roman" w:hAnsi="Times New Roman" w:cs="Times New Roman"/>
          <w:sz w:val="24"/>
          <w:szCs w:val="24"/>
          <w:lang w:val="ru"/>
        </w:rPr>
        <w:t>Получение внешних IP-адресов с помощью STUN</w:t>
      </w:r>
    </w:p>
    <w:p>
      <w:pPr>
        <w:pStyle w:val="126"/>
        <w:spacing w:after="0" w:line="360" w:lineRule="auto"/>
        <w:ind w:firstLine="709"/>
        <w:jc w:val="both"/>
        <w:rPr>
          <w:rFonts w:hint="default" w:ascii="Times New Roman" w:hAnsi="Times New Roman" w:cs="Times New Roman"/>
          <w:sz w:val="28"/>
          <w:szCs w:val="28"/>
          <w:lang w:val="ru"/>
        </w:rPr>
      </w:pPr>
    </w:p>
    <w:p>
      <w:pPr>
        <w:pStyle w:val="126"/>
        <w:spacing w:after="0" w:line="360" w:lineRule="auto"/>
        <w:ind w:firstLine="709"/>
        <w:jc w:val="both"/>
        <w:rPr>
          <w:rFonts w:hint="default" w:ascii="Times New Roman" w:hAnsi="Times New Roman" w:cs="Times New Roman"/>
          <w:sz w:val="28"/>
          <w:szCs w:val="28"/>
          <w:lang w:val="ru"/>
        </w:rPr>
      </w:pPr>
      <w:r>
        <w:rPr>
          <w:rFonts w:hint="default" w:ascii="Times New Roman" w:hAnsi="Times New Roman" w:cs="Times New Roman"/>
          <w:sz w:val="28"/>
          <w:szCs w:val="28"/>
          <w:lang w:val="ru"/>
        </w:rPr>
        <w:t>Таким образом, в процессе установки P2P соединения, каждый из клиентов должен сделать по запросу к этому STUN-серверу, чтобы узнать свой IP-адрес, и сформировать дополнительную информацию, IceCandidate, и с помощью сигнального механизма также этим IceCandidate обменяться. Тогда клиенты будут знать друг о друге с правильными IP-адресами, и смогут установить P2P соединение.</w:t>
      </w:r>
    </w:p>
    <w:p>
      <w:pPr>
        <w:pStyle w:val="126"/>
        <w:spacing w:after="0" w:line="360" w:lineRule="auto"/>
        <w:ind w:firstLine="709"/>
        <w:jc w:val="both"/>
        <w:rPr>
          <w:rFonts w:hint="default" w:ascii="Times New Roman" w:hAnsi="Times New Roman" w:cs="Times New Roman"/>
          <w:sz w:val="28"/>
          <w:szCs w:val="28"/>
          <w:lang w:val="ru"/>
        </w:rPr>
      </w:pPr>
      <w:r>
        <w:rPr>
          <w:rFonts w:hint="default" w:ascii="Times New Roman" w:hAnsi="Times New Roman" w:cs="Times New Roman"/>
          <w:sz w:val="28"/>
          <w:szCs w:val="28"/>
          <w:lang w:val="ru"/>
        </w:rPr>
        <w:t>STUN предусматривает одно средство для прохождения NAT и позволяет клиенту получить транспортный адрес (IP адрес и порт), который может быть полезен для приема пакетов от peer-ов. Однако адреса, полученные через STUN, не могут быть доступны всем peer-ам. Эти адреса работают в зависимости от топологии сети. Таким образом, STUN сам по себе не может обеспечить комплексное решение для обхода NAT.</w:t>
      </w:r>
    </w:p>
    <w:p>
      <w:pPr>
        <w:pStyle w:val="126"/>
        <w:spacing w:after="0" w:line="360" w:lineRule="auto"/>
        <w:ind w:firstLine="709"/>
        <w:jc w:val="both"/>
        <w:rPr>
          <w:rFonts w:hint="default" w:ascii="Times New Roman" w:hAnsi="Times New Roman" w:cs="Times New Roman"/>
          <w:sz w:val="28"/>
          <w:szCs w:val="28"/>
          <w:lang w:val="ru" w:eastAsia="zh-CN"/>
        </w:rPr>
      </w:pPr>
      <w:r>
        <w:rPr>
          <w:rFonts w:hint="default" w:ascii="Times New Roman" w:hAnsi="Times New Roman" w:cs="Times New Roman"/>
          <w:sz w:val="28"/>
          <w:szCs w:val="28"/>
          <w:lang w:val="ru" w:eastAsia="zh-CN"/>
        </w:rPr>
        <w:t xml:space="preserve">Так же </w:t>
      </w:r>
      <w:r>
        <w:rPr>
          <w:rFonts w:hint="default" w:ascii="Times New Roman" w:hAnsi="Times New Roman" w:cs="Times New Roman"/>
          <w:sz w:val="28"/>
          <w:szCs w:val="28"/>
          <w:lang w:val="ru"/>
        </w:rPr>
        <w:t>STUN не подходит,</w:t>
      </w:r>
      <w:r>
        <w:rPr>
          <w:rFonts w:hint="default" w:ascii="Times New Roman" w:hAnsi="Times New Roman" w:cs="Times New Roman"/>
          <w:sz w:val="28"/>
          <w:szCs w:val="28"/>
          <w:lang w:val="ru" w:eastAsia="zh-CN"/>
        </w:rPr>
        <w:t xml:space="preserve"> когда компьютер скрыт за двойным NAT. В этом случае ICE предписывает использование TURN-сервера.</w:t>
      </w:r>
    </w:p>
    <w:p>
      <w:pPr>
        <w:keepNext w:val="0"/>
        <w:keepLines w:val="0"/>
        <w:widowControl/>
        <w:suppressLineNumbers w:val="0"/>
        <w:spacing w:line="360" w:lineRule="auto"/>
        <w:ind w:firstLine="700" w:firstLineChars="0"/>
        <w:jc w:val="both"/>
        <w:rPr>
          <w:rFonts w:hint="default" w:ascii="Times New Roman" w:hAnsi="Times New Roman" w:cs="Times New Roman"/>
          <w:sz w:val="28"/>
          <w:szCs w:val="28"/>
          <w:lang w:val="ru" w:eastAsia="zh-CN"/>
        </w:rPr>
      </w:pPr>
      <w:r>
        <w:rPr>
          <w:rFonts w:hint="default" w:ascii="Times New Roman" w:hAnsi="Times New Roman" w:cs="Times New Roman"/>
          <w:sz w:val="28"/>
          <w:szCs w:val="28"/>
          <w:lang w:val="ru" w:eastAsia="zh-CN"/>
        </w:rPr>
        <w:t>Traversal Using Relay NAT (TURN) — это протокол, который позволяет узлу за NAT или брандмауэром получать входящие данные через TCP или UDP соединения. Такая возможность особенно актуальна для узлов позади симметричных NAT, или брандмауэров, которые собираются стать принимающей стороной в соединении с одним конкретным узлом (peer-ом).</w:t>
      </w:r>
    </w:p>
    <w:p>
      <w:pPr>
        <w:keepNext w:val="0"/>
        <w:keepLines w:val="0"/>
        <w:widowControl/>
        <w:suppressLineNumbers w:val="0"/>
        <w:spacing w:line="360" w:lineRule="auto"/>
        <w:ind w:firstLine="700" w:firstLineChars="0"/>
        <w:jc w:val="center"/>
      </w:pPr>
      <w:r>
        <w:drawing>
          <wp:inline distT="0" distB="0" distL="114300" distR="114300">
            <wp:extent cx="4162425" cy="1985645"/>
            <wp:effectExtent l="0" t="0" r="9525" b="14605"/>
            <wp:docPr id="38"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 9"/>
                    <pic:cNvPicPr>
                      <a:picLocks noChangeAspect="1"/>
                    </pic:cNvPicPr>
                  </pic:nvPicPr>
                  <pic:blipFill>
                    <a:blip r:embed="rId13"/>
                    <a:stretch>
                      <a:fillRect/>
                    </a:stretch>
                  </pic:blipFill>
                  <pic:spPr>
                    <a:xfrm>
                      <a:off x="0" y="0"/>
                      <a:ext cx="4162425" cy="1985645"/>
                    </a:xfrm>
                    <a:prstGeom prst="rect">
                      <a:avLst/>
                    </a:prstGeom>
                    <a:noFill/>
                    <a:ln>
                      <a:noFill/>
                    </a:ln>
                  </pic:spPr>
                </pic:pic>
              </a:graphicData>
            </a:graphic>
          </wp:inline>
        </w:drawing>
      </w:r>
    </w:p>
    <w:p>
      <w:pPr>
        <w:pStyle w:val="126"/>
        <w:tabs>
          <w:tab w:val="left" w:pos="1390"/>
        </w:tabs>
        <w:spacing w:after="0" w:line="360" w:lineRule="auto"/>
        <w:ind w:firstLine="709"/>
        <w:jc w:val="center"/>
        <w:rPr>
          <w:rFonts w:hint="default" w:ascii="Times New Roman" w:hAnsi="Times New Roman" w:cs="Times New Roman"/>
          <w:sz w:val="24"/>
          <w:szCs w:val="24"/>
          <w:lang w:val="ru"/>
        </w:rPr>
      </w:pPr>
      <w:r>
        <w:rPr>
          <w:rFonts w:ascii="Times New Roman" w:hAnsi="Times New Roman" w:cs="Times New Roman"/>
          <w:sz w:val="24"/>
          <w:szCs w:val="24"/>
        </w:rPr>
        <w:t xml:space="preserve">Рисунок - </w:t>
      </w:r>
      <w:r>
        <w:rPr>
          <w:rFonts w:ascii="Times New Roman" w:hAnsi="Times New Roman" w:cs="Times New Roman"/>
          <w:sz w:val="24"/>
          <w:szCs w:val="24"/>
          <w:lang w:val="ru"/>
        </w:rPr>
        <w:t>Обмен</w:t>
      </w:r>
      <w:r>
        <w:rPr>
          <w:rFonts w:hint="default" w:ascii="Times New Roman" w:hAnsi="Times New Roman" w:cs="Times New Roman"/>
          <w:sz w:val="24"/>
          <w:szCs w:val="24"/>
          <w:lang w:val="ru"/>
        </w:rPr>
        <w:t xml:space="preserve"> информации через TURN</w:t>
      </w:r>
    </w:p>
    <w:p>
      <w:pPr>
        <w:pStyle w:val="126"/>
        <w:tabs>
          <w:tab w:val="left" w:pos="1390"/>
        </w:tabs>
        <w:spacing w:after="0" w:line="360" w:lineRule="auto"/>
        <w:ind w:firstLine="709"/>
        <w:jc w:val="center"/>
        <w:rPr>
          <w:rFonts w:hint="default" w:ascii="Times New Roman" w:hAnsi="Times New Roman" w:cs="Times New Roman"/>
          <w:sz w:val="24"/>
          <w:szCs w:val="24"/>
          <w:lang w:val="ru"/>
        </w:rPr>
      </w:pPr>
    </w:p>
    <w:p>
      <w:pPr>
        <w:keepNext w:val="0"/>
        <w:keepLines w:val="0"/>
        <w:widowControl/>
        <w:suppressLineNumbers w:val="0"/>
        <w:spacing w:line="360" w:lineRule="auto"/>
        <w:ind w:firstLine="700" w:firstLineChars="0"/>
        <w:jc w:val="both"/>
        <w:rPr>
          <w:rFonts w:hint="default" w:cs="Times New Roman"/>
          <w:sz w:val="28"/>
          <w:szCs w:val="28"/>
          <w:lang w:val="ru" w:eastAsia="zh-CN"/>
        </w:rPr>
      </w:pPr>
      <w:r>
        <w:rPr>
          <w:rFonts w:hint="default" w:cs="Times New Roman"/>
          <w:sz w:val="28"/>
          <w:szCs w:val="28"/>
          <w:lang w:val="ru" w:eastAsia="zh-CN"/>
        </w:rPr>
        <w:t>В данном случае TURN выступает специальным сервером, который превращает соединение клиент-клиент, P2P, в соединение клиент-сервер-клиент, то есть выступает в роли ретранслятора. Независимо от того, по какому из трех сценариев пошла установка соединения, находятся ли клиенты в локальной сети, нужно ли обратиться к STUN- или TURN-серверу, АPI-технология остается неизменной.</w:t>
      </w:r>
    </w:p>
    <w:p>
      <w:pPr>
        <w:keepNext w:val="0"/>
        <w:keepLines w:val="0"/>
        <w:widowControl/>
        <w:suppressLineNumbers w:val="0"/>
        <w:spacing w:line="360" w:lineRule="auto"/>
        <w:ind w:firstLine="700" w:firstLineChars="0"/>
        <w:jc w:val="both"/>
        <w:rPr>
          <w:rFonts w:hint="default" w:cs="Times New Roman"/>
          <w:sz w:val="28"/>
          <w:szCs w:val="28"/>
          <w:lang w:val="ru" w:eastAsia="zh-CN"/>
        </w:rPr>
      </w:pPr>
      <w:r>
        <w:rPr>
          <w:rFonts w:hint="default" w:cs="Times New Roman"/>
          <w:sz w:val="28"/>
          <w:szCs w:val="28"/>
          <w:lang w:val="ru" w:eastAsia="zh-CN"/>
        </w:rPr>
        <w:t>TURN будет почти всегда обеспечивать подключение к клиенту, но в то же время он создает большую нагрузку на провайдера TURN-сервера. Поэтому рекомендуется использовать TURN только в крайнем случае, предпочитая другие механизмы (например, STUN или прямое подключение), когда это возможно. Для достижения этого может использоваться методология Interactive Connectivity Establishment (ICE), чтобы найти оптимальное средство связи.</w:t>
      </w:r>
    </w:p>
    <w:p>
      <w:pPr>
        <w:keepNext w:val="0"/>
        <w:keepLines w:val="0"/>
        <w:widowControl/>
        <w:suppressLineNumbers w:val="0"/>
        <w:spacing w:line="360" w:lineRule="auto"/>
        <w:ind w:firstLine="700" w:firstLineChars="0"/>
        <w:jc w:val="both"/>
        <w:rPr>
          <w:rFonts w:hint="default" w:cs="Times New Roman"/>
          <w:sz w:val="28"/>
          <w:szCs w:val="28"/>
          <w:lang w:val="ru" w:eastAsia="zh-CN"/>
        </w:rPr>
      </w:pPr>
    </w:p>
    <w:p>
      <w:pPr>
        <w:pStyle w:val="126"/>
        <w:spacing w:after="0" w:line="360" w:lineRule="auto"/>
        <w:ind w:firstLine="709"/>
        <w:jc w:val="both"/>
        <w:rPr>
          <w:rFonts w:hint="default" w:ascii="Times New Roman" w:hAnsi="Times New Roman" w:cs="Times New Roman"/>
          <w:sz w:val="28"/>
          <w:szCs w:val="28"/>
          <w:lang w:val="ru"/>
        </w:rPr>
      </w:pPr>
      <w:r>
        <w:rPr>
          <w:rFonts w:ascii="Times New Roman" w:hAnsi="Times New Roman" w:cs="Times New Roman"/>
          <w:b/>
          <w:sz w:val="28"/>
          <w:szCs w:val="28"/>
          <w:lang w:val="ru"/>
        </w:rPr>
        <w:t>1.</w:t>
      </w:r>
      <w:r>
        <w:rPr>
          <w:rFonts w:hint="default" w:ascii="Times New Roman" w:hAnsi="Times New Roman" w:cs="Times New Roman"/>
          <w:b/>
          <w:sz w:val="28"/>
          <w:szCs w:val="28"/>
          <w:lang w:val="ru"/>
        </w:rPr>
        <w:t>2.4 Варианты работы webRTC</w:t>
      </w:r>
    </w:p>
    <w:p>
      <w:pPr>
        <w:pStyle w:val="126"/>
        <w:spacing w:after="0" w:line="360" w:lineRule="auto"/>
        <w:ind w:firstLine="709"/>
        <w:jc w:val="both"/>
        <w:rPr>
          <w:rFonts w:hint="default" w:ascii="Times New Roman" w:hAnsi="Times New Roman" w:cs="Times New Roman"/>
          <w:sz w:val="28"/>
          <w:szCs w:val="28"/>
          <w:lang w:val="ru"/>
        </w:rPr>
      </w:pPr>
      <w:r>
        <w:rPr>
          <w:rFonts w:ascii="Times New Roman" w:hAnsi="Times New Roman" w:cs="Times New Roman"/>
          <w:sz w:val="28"/>
          <w:szCs w:val="28"/>
          <w:lang w:val="ru"/>
        </w:rPr>
        <w:t>WebRTC  осуществляет соединение между конечными пользователями, позволяя осуществлять обмен потоковыми данными без участия сервера. Но, если требуется участие более двух пользователей в системе, то без сервера уже не обойтись, так как нецелесообразно и слишком затратно устанавливать оконченное соединение между всеми пользователями.</w:t>
      </w:r>
    </w:p>
    <w:p>
      <w:pPr>
        <w:spacing w:before="45" w:after="45"/>
        <w:ind w:left="-360" w:firstLine="700"/>
        <w:rPr>
          <w:lang w:val="ru"/>
        </w:rPr>
      </w:pPr>
    </w:p>
    <w:p>
      <w:pPr>
        <w:pStyle w:val="126"/>
        <w:spacing w:after="0" w:line="360" w:lineRule="auto"/>
        <w:ind w:firstLine="709"/>
        <w:jc w:val="center"/>
        <w:rPr>
          <w:rFonts w:ascii="Times New Roman" w:hAnsi="Times New Roman" w:cs="Times New Roman"/>
          <w:lang w:val="en-US" w:eastAsia="en-US"/>
        </w:rPr>
      </w:pPr>
      <w:r>
        <w:rPr>
          <w:rFonts w:ascii="SimSun" w:hAnsi="SimSun" w:eastAsia="SimSun" w:cs="SimSun"/>
          <w:sz w:val="24"/>
          <w:szCs w:val="24"/>
          <w:lang w:val="en-US" w:eastAsia="en-US"/>
        </w:rPr>
        <w:drawing>
          <wp:inline distT="0" distB="0" distL="114300" distR="114300">
            <wp:extent cx="4448175" cy="2228850"/>
            <wp:effectExtent l="0" t="0" r="9525" b="0"/>
            <wp:docPr id="24" name="Изображение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 1" descr="IMG_256"/>
                    <pic:cNvPicPr>
                      <a:picLocks noChangeAspect="1"/>
                    </pic:cNvPicPr>
                  </pic:nvPicPr>
                  <pic:blipFill>
                    <a:blip r:embed="rId14"/>
                    <a:stretch>
                      <a:fillRect/>
                    </a:stretch>
                  </pic:blipFill>
                  <pic:spPr>
                    <a:xfrm>
                      <a:off x="0" y="0"/>
                      <a:ext cx="4448175" cy="2228850"/>
                    </a:xfrm>
                    <a:prstGeom prst="rect">
                      <a:avLst/>
                    </a:prstGeom>
                    <a:noFill/>
                    <a:ln w="9525">
                      <a:noFill/>
                    </a:ln>
                  </pic:spPr>
                </pic:pic>
              </a:graphicData>
            </a:graphic>
          </wp:inline>
        </w:drawing>
      </w:r>
    </w:p>
    <w:p>
      <w:pPr>
        <w:pStyle w:val="126"/>
        <w:tabs>
          <w:tab w:val="left" w:pos="1390"/>
        </w:tabs>
        <w:spacing w:after="0" w:line="360" w:lineRule="auto"/>
        <w:ind w:firstLine="709"/>
        <w:jc w:val="center"/>
        <w:rPr>
          <w:rFonts w:ascii="Times New Roman" w:hAnsi="Times New Roman" w:cs="Times New Roman"/>
          <w:sz w:val="24"/>
          <w:szCs w:val="24"/>
          <w:lang w:val="ru"/>
        </w:rPr>
      </w:pPr>
      <w:r>
        <w:rPr>
          <w:rFonts w:ascii="Times New Roman" w:hAnsi="Times New Roman" w:cs="Times New Roman"/>
          <w:sz w:val="24"/>
          <w:szCs w:val="24"/>
        </w:rPr>
        <w:t xml:space="preserve">Рисунок </w:t>
      </w:r>
      <w:r>
        <w:rPr>
          <w:rFonts w:ascii="Times New Roman" w:hAnsi="Times New Roman" w:cs="Times New Roman"/>
          <w:sz w:val="24"/>
          <w:szCs w:val="24"/>
          <w:lang w:val="ru"/>
        </w:rPr>
        <w:t>2</w:t>
      </w:r>
      <w:r>
        <w:rPr>
          <w:rFonts w:ascii="Times New Roman" w:hAnsi="Times New Roman" w:cs="Times New Roman"/>
          <w:sz w:val="24"/>
          <w:szCs w:val="24"/>
        </w:rPr>
        <w:t xml:space="preserve"> - </w:t>
      </w:r>
      <w:r>
        <w:rPr>
          <w:rFonts w:ascii="Times New Roman" w:hAnsi="Times New Roman" w:cs="Times New Roman"/>
          <w:sz w:val="24"/>
          <w:szCs w:val="24"/>
          <w:lang w:val="ru"/>
        </w:rPr>
        <w:t>Схема работы webRTC между клиентами</w:t>
      </w:r>
    </w:p>
    <w:p>
      <w:pPr>
        <w:pStyle w:val="126"/>
        <w:spacing w:after="0" w:line="360" w:lineRule="auto"/>
        <w:ind w:firstLine="700"/>
        <w:jc w:val="both"/>
        <w:rPr>
          <w:rFonts w:ascii="Times New Roman" w:hAnsi="Times New Roman" w:cs="Times New Roman"/>
          <w:sz w:val="28"/>
          <w:szCs w:val="28"/>
          <w:lang w:val="ru"/>
        </w:rPr>
      </w:pPr>
    </w:p>
    <w:p>
      <w:pPr>
        <w:pStyle w:val="126"/>
        <w:spacing w:after="0" w:line="360" w:lineRule="auto"/>
        <w:ind w:firstLine="700"/>
        <w:jc w:val="both"/>
        <w:rPr>
          <w:rFonts w:ascii="Times New Roman" w:hAnsi="Times New Roman" w:cs="Times New Roman"/>
          <w:sz w:val="28"/>
          <w:szCs w:val="28"/>
          <w:lang w:val="ru"/>
        </w:rPr>
      </w:pPr>
      <w:r>
        <w:rPr>
          <w:rFonts w:ascii="Times New Roman" w:hAnsi="Times New Roman" w:cs="Times New Roman"/>
          <w:sz w:val="28"/>
          <w:szCs w:val="28"/>
          <w:lang w:val="ru"/>
        </w:rPr>
        <w:t>Для обмена данными между несколькими участниками необходимо установить передачу данных через сервер. Он необходим для получения трафика со всех участников системы для обработки и преобразования в удобный для пользователей вид. Также WebRTC сервер будет получать медиа-трафик от WebRTC пиров и передавать его участникам конференции, которые используют приложения для настольных компьютеров или мобильных устройств, в случае наличия таковых.</w:t>
      </w:r>
    </w:p>
    <w:p>
      <w:pPr>
        <w:pStyle w:val="126"/>
        <w:spacing w:after="0" w:line="360" w:lineRule="auto"/>
        <w:ind w:firstLine="709"/>
        <w:jc w:val="center"/>
        <w:rPr>
          <w:rFonts w:ascii="Times New Roman" w:hAnsi="Times New Roman" w:cs="Times New Roman"/>
          <w:lang w:val="en-US" w:eastAsia="en-US"/>
        </w:rPr>
      </w:pPr>
      <w:r>
        <w:rPr>
          <w:rFonts w:ascii="SimSun" w:hAnsi="SimSun" w:eastAsia="SimSun" w:cs="SimSun"/>
          <w:sz w:val="24"/>
          <w:szCs w:val="24"/>
          <w:lang w:val="en-US" w:eastAsia="en-US"/>
        </w:rPr>
        <w:drawing>
          <wp:inline distT="0" distB="0" distL="114300" distR="114300">
            <wp:extent cx="3898265" cy="2807970"/>
            <wp:effectExtent l="0" t="0" r="6985" b="11430"/>
            <wp:docPr id="28" name="Изображение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 2" descr="IMG_256"/>
                    <pic:cNvPicPr>
                      <a:picLocks noChangeAspect="1"/>
                    </pic:cNvPicPr>
                  </pic:nvPicPr>
                  <pic:blipFill>
                    <a:blip r:embed="rId15"/>
                    <a:stretch>
                      <a:fillRect/>
                    </a:stretch>
                  </pic:blipFill>
                  <pic:spPr>
                    <a:xfrm>
                      <a:off x="0" y="0"/>
                      <a:ext cx="3898265" cy="2807970"/>
                    </a:xfrm>
                    <a:prstGeom prst="rect">
                      <a:avLst/>
                    </a:prstGeom>
                    <a:noFill/>
                    <a:ln w="9525">
                      <a:noFill/>
                    </a:ln>
                  </pic:spPr>
                </pic:pic>
              </a:graphicData>
            </a:graphic>
          </wp:inline>
        </w:drawing>
      </w:r>
    </w:p>
    <w:p>
      <w:pPr>
        <w:pStyle w:val="126"/>
        <w:tabs>
          <w:tab w:val="left" w:pos="1390"/>
        </w:tabs>
        <w:spacing w:after="0" w:line="360" w:lineRule="auto"/>
        <w:ind w:firstLine="709"/>
        <w:jc w:val="center"/>
        <w:rPr>
          <w:rFonts w:ascii="Times New Roman" w:hAnsi="Times New Roman" w:cs="Times New Roman"/>
          <w:sz w:val="24"/>
          <w:szCs w:val="24"/>
          <w:lang w:val="ru"/>
        </w:rPr>
      </w:pPr>
      <w:r>
        <w:rPr>
          <w:rFonts w:ascii="Times New Roman" w:hAnsi="Times New Roman" w:cs="Times New Roman"/>
          <w:sz w:val="24"/>
          <w:szCs w:val="24"/>
        </w:rPr>
        <w:t xml:space="preserve">Рисунок - </w:t>
      </w:r>
      <w:r>
        <w:rPr>
          <w:rFonts w:ascii="Times New Roman" w:hAnsi="Times New Roman" w:cs="Times New Roman"/>
          <w:sz w:val="24"/>
          <w:szCs w:val="24"/>
          <w:lang w:val="ru"/>
        </w:rPr>
        <w:t>Схема работы webRTC с помощью сервера</w:t>
      </w:r>
    </w:p>
    <w:p>
      <w:pPr>
        <w:pStyle w:val="126"/>
        <w:spacing w:after="0" w:line="360" w:lineRule="auto"/>
        <w:jc w:val="both"/>
        <w:rPr>
          <w:rFonts w:ascii="Times New Roman" w:hAnsi="Times New Roman" w:cs="Times New Roman"/>
          <w:b/>
          <w:sz w:val="28"/>
          <w:szCs w:val="28"/>
          <w:lang w:val="ru"/>
        </w:rPr>
      </w:pPr>
    </w:p>
    <w:p>
      <w:pPr>
        <w:pStyle w:val="126"/>
        <w:spacing w:after="0" w:line="360" w:lineRule="auto"/>
        <w:ind w:firstLine="709"/>
        <w:jc w:val="both"/>
        <w:rPr>
          <w:rFonts w:hint="default" w:ascii="Times New Roman" w:hAnsi="Times New Roman" w:cs="Times New Roman"/>
          <w:sz w:val="28"/>
          <w:szCs w:val="28"/>
          <w:lang w:val="ru"/>
        </w:rPr>
      </w:pPr>
      <w:r>
        <w:rPr>
          <w:rFonts w:ascii="Times New Roman" w:hAnsi="Times New Roman" w:cs="Times New Roman"/>
          <w:b/>
          <w:sz w:val="28"/>
          <w:szCs w:val="28"/>
          <w:lang w:val="ru"/>
        </w:rPr>
        <w:t>1.</w:t>
      </w:r>
      <w:r>
        <w:rPr>
          <w:rFonts w:hint="default" w:ascii="Times New Roman" w:hAnsi="Times New Roman" w:cs="Times New Roman"/>
          <w:b/>
          <w:sz w:val="28"/>
          <w:szCs w:val="28"/>
          <w:lang w:val="ru"/>
        </w:rPr>
        <w:t>3</w:t>
      </w:r>
      <w:r>
        <w:rPr>
          <w:rFonts w:ascii="Times New Roman" w:hAnsi="Times New Roman" w:cs="Times New Roman"/>
          <w:b/>
          <w:sz w:val="28"/>
          <w:szCs w:val="28"/>
          <w:lang w:val="ru"/>
        </w:rPr>
        <w:t xml:space="preserve"> Безопасность</w:t>
      </w:r>
    </w:p>
    <w:p>
      <w:pPr>
        <w:pStyle w:val="126"/>
        <w:spacing w:after="0" w:line="360" w:lineRule="auto"/>
        <w:ind w:firstLine="709"/>
        <w:jc w:val="both"/>
        <w:rPr>
          <w:rFonts w:hint="default" w:ascii="Times New Roman" w:hAnsi="Times New Roman" w:cs="Times New Roman"/>
          <w:sz w:val="28"/>
          <w:szCs w:val="28"/>
        </w:rPr>
      </w:pPr>
      <w:r>
        <w:rPr>
          <w:rFonts w:hint="default" w:ascii="Times New Roman" w:hAnsi="Times New Roman" w:cs="Times New Roman"/>
          <w:sz w:val="28"/>
          <w:szCs w:val="28"/>
        </w:rPr>
        <w:t>Шифрование и безопасность являются встроенными средствами по</w:t>
      </w:r>
      <w:r>
        <w:rPr>
          <w:rFonts w:hint="default" w:ascii="Times New Roman" w:hAnsi="Times New Roman" w:cs="Times New Roman"/>
          <w:sz w:val="28"/>
          <w:szCs w:val="28"/>
          <w:lang w:val="ru"/>
        </w:rPr>
        <w:t xml:space="preserve"> </w:t>
      </w:r>
      <w:r>
        <w:rPr>
          <w:rFonts w:hint="default" w:ascii="Times New Roman" w:hAnsi="Times New Roman" w:cs="Times New Roman"/>
          <w:sz w:val="28"/>
          <w:szCs w:val="28"/>
        </w:rPr>
        <w:t>умолчанию. Более того, на большинстве серверов WebRTC предоставляет</w:t>
      </w:r>
      <w:r>
        <w:rPr>
          <w:rFonts w:hint="default" w:ascii="Times New Roman" w:hAnsi="Times New Roman" w:cs="Times New Roman"/>
          <w:sz w:val="28"/>
          <w:szCs w:val="28"/>
          <w:lang w:val="ru"/>
        </w:rPr>
        <w:t xml:space="preserve"> </w:t>
      </w:r>
      <w:r>
        <w:rPr>
          <w:rFonts w:hint="default" w:ascii="Times New Roman" w:hAnsi="Times New Roman" w:cs="Times New Roman"/>
          <w:sz w:val="28"/>
          <w:szCs w:val="28"/>
        </w:rPr>
        <w:t>сквозное шифрование между узлами, тем самым обеспечивая безопасную передачу данных в режиме реального времени.</w:t>
      </w:r>
    </w:p>
    <w:p>
      <w:pPr>
        <w:pStyle w:val="126"/>
        <w:spacing w:after="0" w:line="360" w:lineRule="auto"/>
        <w:ind w:firstLine="709"/>
        <w:jc w:val="both"/>
        <w:rPr>
          <w:rFonts w:hint="default" w:ascii="Times New Roman" w:hAnsi="Times New Roman" w:cs="Times New Roman"/>
          <w:sz w:val="28"/>
          <w:szCs w:val="28"/>
          <w:lang w:val="ru"/>
        </w:rPr>
      </w:pPr>
      <w:r>
        <w:rPr>
          <w:rFonts w:hint="default" w:ascii="Times New Roman" w:hAnsi="Times New Roman" w:cs="Times New Roman"/>
          <w:sz w:val="28"/>
          <w:szCs w:val="28"/>
        </w:rPr>
        <w:t>При взаимодействии с сайтом по протоколу HTTPS веб-браузер гарантирует, что пользователь обращается именно к выбранному сайту, а также защищен от любых сетевых атак. Сервисам обмена сообщениями, электронной почты и другим, использующим сайты как посредника, для защиты нужны дополнительные средства, такие как WebRTC</w:t>
      </w:r>
      <w:r>
        <w:rPr>
          <w:rFonts w:hint="default" w:ascii="Times New Roman" w:hAnsi="Times New Roman" w:cs="Times New Roman"/>
          <w:sz w:val="28"/>
          <w:szCs w:val="28"/>
          <w:lang w:val="ru"/>
        </w:rPr>
        <w:t>.</w:t>
      </w:r>
    </w:p>
    <w:p>
      <w:pPr>
        <w:pStyle w:val="126"/>
        <w:spacing w:after="0" w:line="360" w:lineRule="auto"/>
        <w:ind w:firstLine="709"/>
        <w:jc w:val="both"/>
        <w:rPr>
          <w:rFonts w:hint="default" w:ascii="Times New Roman" w:hAnsi="Times New Roman" w:cs="Times New Roman"/>
          <w:sz w:val="28"/>
          <w:szCs w:val="28"/>
          <w:lang w:val="ru"/>
        </w:rPr>
      </w:pPr>
      <w:r>
        <w:rPr>
          <w:rFonts w:hint="default" w:ascii="Times New Roman" w:hAnsi="Times New Roman" w:cs="Times New Roman"/>
          <w:sz w:val="28"/>
          <w:szCs w:val="28"/>
          <w:lang w:val="ru"/>
        </w:rPr>
        <w:t>В большинстве веб-приложений безопасность предоставляется на уровне двухточечного соединения. Пользователь хочет произвести соединение с сайтом https://example.com, браузер начинает TLS-сеанс с сервером, который объявляет себя example.com, и при помощи полученных им данных удостоверяется в том, что соединение правильное. В то время, как TLS обеспечивает целостность данных и конфиденциальность, а браузер выполняет аутентификацию, сверяя пароль, с помощью которого провайдер идентификации предоставляет подтверждение о связи между открытым ключом сервера и его «личностью». Опознанная «личность» считается логическим источником данных и необходимого для его инициализации кода.</w:t>
      </w:r>
    </w:p>
    <w:p>
      <w:pPr>
        <w:pStyle w:val="126"/>
        <w:spacing w:after="0" w:line="360" w:lineRule="auto"/>
        <w:ind w:firstLine="709"/>
        <w:jc w:val="both"/>
        <w:rPr>
          <w:rFonts w:hint="default" w:ascii="Times New Roman" w:hAnsi="Times New Roman" w:cs="Times New Roman"/>
          <w:sz w:val="28"/>
          <w:szCs w:val="28"/>
          <w:lang w:val="ru"/>
        </w:rPr>
      </w:pPr>
      <w:r>
        <w:rPr>
          <w:rFonts w:hint="default" w:ascii="Times New Roman" w:hAnsi="Times New Roman" w:cs="Times New Roman"/>
          <w:sz w:val="28"/>
          <w:szCs w:val="28"/>
          <w:lang w:val="ru"/>
        </w:rPr>
        <w:t>Использование для сигнализации протокола HTTPS позволяет защититься от сетевых атак между двумя браузерами и сервером.</w:t>
      </w:r>
    </w:p>
    <w:p>
      <w:pPr>
        <w:pStyle w:val="126"/>
        <w:spacing w:after="0" w:line="360" w:lineRule="auto"/>
        <w:ind w:firstLine="709"/>
        <w:jc w:val="both"/>
        <w:rPr>
          <w:rFonts w:hint="default" w:ascii="Times New Roman" w:hAnsi="Times New Roman" w:cs="Times New Roman"/>
          <w:sz w:val="28"/>
          <w:szCs w:val="28"/>
          <w:lang w:val="ru"/>
        </w:rPr>
      </w:pPr>
      <w:r>
        <w:rPr>
          <w:rFonts w:hint="default" w:ascii="Times New Roman" w:hAnsi="Times New Roman" w:cs="Times New Roman"/>
          <w:sz w:val="28"/>
          <w:szCs w:val="28"/>
          <w:lang w:val="ru"/>
        </w:rPr>
        <w:t>WebRTC использует протокол датаграмм безопасности транспортного уровня для передачи данных в режиме реального времени — DTLS (Datagram Transport Layer Security). Данный протокол встроен во все браузеры, которые поддерживают технологию WebRTC, такие как Chrome, Firefox и Opera. В связи, которая зашифрована при помощи DTLS, исключается подделка информации и подслушивание.</w:t>
      </w:r>
    </w:p>
    <w:p>
      <w:pPr>
        <w:pStyle w:val="126"/>
        <w:spacing w:after="0" w:line="360" w:lineRule="auto"/>
        <w:ind w:firstLine="709"/>
        <w:jc w:val="both"/>
        <w:rPr>
          <w:rFonts w:hint="default" w:ascii="Times New Roman" w:hAnsi="Times New Roman" w:cs="Times New Roman"/>
          <w:sz w:val="28"/>
          <w:szCs w:val="28"/>
          <w:lang w:val="ru"/>
        </w:rPr>
      </w:pPr>
      <w:r>
        <w:rPr>
          <w:rFonts w:hint="default" w:ascii="Times New Roman" w:hAnsi="Times New Roman" w:cs="Times New Roman"/>
          <w:sz w:val="28"/>
          <w:szCs w:val="28"/>
          <w:lang w:val="ru"/>
        </w:rPr>
        <w:t>Помимо DTLS, технология WebRTC применяет для шифрования медиаданных протокол передачи данных SRTP (Secure Real-Time Protocol). Данный протокол исключает просмотр или прослушивание IP-связи третьими лицами.</w:t>
      </w:r>
    </w:p>
    <w:p>
      <w:pPr>
        <w:jc w:val="both"/>
        <w:rPr>
          <w:rFonts w:hint="default"/>
          <w:lang w:val="ru"/>
        </w:rPr>
      </w:pPr>
      <w:r>
        <w:rPr>
          <w:rFonts w:hint="default"/>
          <w:lang w:val="ru"/>
        </w:rPr>
        <w:t>Технология не требует установки ничего дополнительного, никаких плагинов, и это хорошо. И не получится сделать шпионское приложение, сайт не будет подслушивать или подсматривать за пользователем, он покажет пользователю специальный промт, запросит у него доступ и получит его, только если пользователь разрешит доступ к аудио- и медиаустройствам.</w:t>
      </w:r>
    </w:p>
    <w:p>
      <w:pPr>
        <w:pStyle w:val="126"/>
        <w:spacing w:after="0" w:line="360" w:lineRule="auto"/>
        <w:ind w:firstLine="709"/>
        <w:jc w:val="both"/>
        <w:rPr>
          <w:rFonts w:hint="default" w:ascii="Times New Roman" w:hAnsi="Times New Roman" w:cs="Times New Roman"/>
          <w:sz w:val="28"/>
          <w:szCs w:val="28"/>
          <w:lang w:val="ru"/>
        </w:rPr>
      </w:pPr>
    </w:p>
    <w:p>
      <w:pPr>
        <w:pStyle w:val="126"/>
        <w:spacing w:after="0" w:line="360" w:lineRule="auto"/>
        <w:jc w:val="both"/>
        <w:rPr>
          <w:rFonts w:ascii="Times New Roman" w:hAnsi="Times New Roman" w:cs="Times New Roman"/>
          <w:b/>
          <w:sz w:val="28"/>
          <w:szCs w:val="28"/>
          <w:lang w:val="ru"/>
        </w:rPr>
      </w:pPr>
    </w:p>
    <w:p>
      <w:pPr>
        <w:pStyle w:val="126"/>
        <w:spacing w:after="0" w:line="360" w:lineRule="auto"/>
        <w:jc w:val="both"/>
        <w:rPr>
          <w:rFonts w:ascii="Times New Roman" w:hAnsi="Times New Roman" w:cs="Times New Roman"/>
          <w:b/>
          <w:sz w:val="28"/>
          <w:szCs w:val="28"/>
          <w:lang w:val="ru"/>
        </w:rPr>
      </w:pPr>
    </w:p>
    <w:p>
      <w:pPr>
        <w:pStyle w:val="126"/>
        <w:spacing w:after="0" w:line="360" w:lineRule="auto"/>
        <w:jc w:val="both"/>
        <w:rPr>
          <w:rFonts w:ascii="Times New Roman" w:hAnsi="Times New Roman" w:cs="Times New Roman"/>
          <w:b/>
          <w:sz w:val="28"/>
          <w:szCs w:val="28"/>
          <w:lang w:val="ru"/>
        </w:rPr>
      </w:pPr>
    </w:p>
    <w:p>
      <w:pPr>
        <w:pStyle w:val="126"/>
        <w:spacing w:after="0" w:line="360" w:lineRule="auto"/>
        <w:ind w:firstLine="709"/>
        <w:jc w:val="both"/>
        <w:rPr>
          <w:rFonts w:ascii="Times New Roman" w:hAnsi="Times New Roman" w:cs="Times New Roman"/>
          <w:sz w:val="28"/>
          <w:szCs w:val="28"/>
          <w:lang w:val="ru"/>
        </w:rPr>
      </w:pPr>
      <w:r>
        <w:rPr>
          <w:rFonts w:ascii="Times New Roman" w:hAnsi="Times New Roman" w:cs="Times New Roman"/>
          <w:b/>
          <w:sz w:val="28"/>
          <w:szCs w:val="28"/>
          <w:lang w:val="ru"/>
        </w:rPr>
        <w:t>1.</w:t>
      </w:r>
      <w:r>
        <w:rPr>
          <w:rFonts w:hint="default" w:ascii="Times New Roman" w:hAnsi="Times New Roman" w:cs="Times New Roman"/>
          <w:b/>
          <w:sz w:val="28"/>
          <w:szCs w:val="28"/>
          <w:lang w:val="ru"/>
        </w:rPr>
        <w:t>4</w:t>
      </w:r>
      <w:r>
        <w:rPr>
          <w:rFonts w:ascii="Times New Roman" w:hAnsi="Times New Roman" w:cs="Times New Roman"/>
          <w:b/>
          <w:sz w:val="28"/>
          <w:szCs w:val="28"/>
          <w:lang w:val="ru"/>
        </w:rPr>
        <w:t xml:space="preserve"> </w:t>
      </w:r>
      <w:r>
        <w:rPr>
          <w:rFonts w:hint="default" w:ascii="Times New Roman" w:hAnsi="Times New Roman" w:cs="Times New Roman"/>
          <w:b/>
          <w:sz w:val="28"/>
          <w:szCs w:val="28"/>
          <w:lang w:val="ru"/>
        </w:rPr>
        <w:t>Аудио- и видеоинструменты в WebRTC</w:t>
      </w:r>
    </w:p>
    <w:p>
      <w:pPr>
        <w:pStyle w:val="126"/>
        <w:spacing w:after="0" w:line="360" w:lineRule="auto"/>
        <w:ind w:firstLine="709"/>
        <w:jc w:val="both"/>
        <w:rPr>
          <w:rFonts w:hint="default" w:ascii="Times New Roman" w:hAnsi="Times New Roman" w:cs="Times New Roman"/>
          <w:sz w:val="28"/>
          <w:szCs w:val="28"/>
          <w:lang w:val="ru"/>
        </w:rPr>
      </w:pPr>
      <w:r>
        <w:rPr>
          <w:rFonts w:hint="default" w:ascii="Times New Roman" w:hAnsi="Times New Roman" w:cs="Times New Roman"/>
          <w:sz w:val="28"/>
          <w:szCs w:val="28"/>
          <w:lang w:val="ru"/>
        </w:rPr>
        <w:t>Богатый опыт проведения телеконференций в браузере требует, чтобы браузер имел доступ к системному оборудованию для захвата аудио и видео. Никаких сторонних плагинов или настраиваемых драйверов, только простой и последовательный API. Однако сырые аудио- и видеопотоки также недостаточны сами по себе: каждый поток должен обрабатываться для повышения качества, синхронизации, а выходной битрейт должен регулироваться непрерывно изменяющейся полосой пропускания и задержкой между клиентами.</w:t>
      </w:r>
    </w:p>
    <w:p>
      <w:pPr>
        <w:pStyle w:val="126"/>
        <w:spacing w:after="0" w:line="360" w:lineRule="auto"/>
        <w:ind w:firstLine="709"/>
        <w:jc w:val="both"/>
        <w:rPr>
          <w:rFonts w:hint="default" w:ascii="Times New Roman" w:hAnsi="Times New Roman" w:cs="Times New Roman"/>
          <w:sz w:val="28"/>
          <w:szCs w:val="28"/>
          <w:lang w:val="ru"/>
        </w:rPr>
      </w:pPr>
      <w:r>
        <w:rPr>
          <w:rFonts w:hint="default" w:ascii="Times New Roman" w:hAnsi="Times New Roman" w:cs="Times New Roman"/>
          <w:sz w:val="28"/>
          <w:szCs w:val="28"/>
          <w:lang w:val="ru"/>
        </w:rPr>
        <w:t>На принимающей стороне процесс изменяется. Клиент должен декодировать потоки в режиме реального времени и иметь возможность настраиваться на задержки сети. Можно сделать вывод что, захват и обработка аудио и видео - сложная проблема. Однако WebRTC предоставляет браузеру полнофункциональные аудио- и видеосистемы, которые заботятся обо всей обработке сигналов.</w:t>
      </w:r>
    </w:p>
    <w:p>
      <w:pPr>
        <w:pStyle w:val="126"/>
        <w:spacing w:after="0" w:line="360" w:lineRule="auto"/>
        <w:ind w:firstLine="709"/>
        <w:jc w:val="center"/>
        <w:rPr>
          <w:rFonts w:ascii="Times New Roman" w:hAnsi="Times New Roman" w:cs="Times New Roman"/>
          <w:lang w:val="en-US" w:eastAsia="en-US"/>
        </w:rPr>
      </w:pPr>
      <w:r>
        <w:drawing>
          <wp:inline distT="0" distB="0" distL="114300" distR="114300">
            <wp:extent cx="4959350" cy="3641090"/>
            <wp:effectExtent l="0" t="0" r="12700" b="16510"/>
            <wp:docPr id="41"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 11"/>
                    <pic:cNvPicPr>
                      <a:picLocks noChangeAspect="1"/>
                    </pic:cNvPicPr>
                  </pic:nvPicPr>
                  <pic:blipFill>
                    <a:blip r:embed="rId16"/>
                    <a:stretch>
                      <a:fillRect/>
                    </a:stretch>
                  </pic:blipFill>
                  <pic:spPr>
                    <a:xfrm>
                      <a:off x="0" y="0"/>
                      <a:ext cx="4959350" cy="3641090"/>
                    </a:xfrm>
                    <a:prstGeom prst="rect">
                      <a:avLst/>
                    </a:prstGeom>
                    <a:noFill/>
                    <a:ln>
                      <a:noFill/>
                    </a:ln>
                  </pic:spPr>
                </pic:pic>
              </a:graphicData>
            </a:graphic>
          </wp:inline>
        </w:drawing>
      </w:r>
    </w:p>
    <w:p>
      <w:pPr>
        <w:pStyle w:val="126"/>
        <w:tabs>
          <w:tab w:val="left" w:pos="1390"/>
        </w:tabs>
        <w:spacing w:after="0" w:line="360" w:lineRule="auto"/>
        <w:ind w:firstLine="709"/>
        <w:jc w:val="center"/>
        <w:rPr>
          <w:rFonts w:ascii="Times New Roman" w:hAnsi="Times New Roman" w:cs="Times New Roman"/>
          <w:sz w:val="24"/>
          <w:szCs w:val="24"/>
          <w:lang w:val="ru"/>
        </w:rPr>
      </w:pPr>
      <w:r>
        <w:rPr>
          <w:rFonts w:ascii="Times New Roman" w:hAnsi="Times New Roman" w:cs="Times New Roman"/>
          <w:sz w:val="24"/>
          <w:szCs w:val="24"/>
        </w:rPr>
        <w:t xml:space="preserve">Рисунок - </w:t>
      </w:r>
      <w:r>
        <w:rPr>
          <w:rFonts w:hint="default" w:ascii="Times New Roman" w:hAnsi="Times New Roman" w:cs="Times New Roman"/>
          <w:sz w:val="24"/>
          <w:szCs w:val="24"/>
          <w:lang w:val="ru"/>
        </w:rPr>
        <w:t>Функциональность аудио- и видеосистем</w:t>
      </w:r>
    </w:p>
    <w:p>
      <w:pPr>
        <w:pStyle w:val="126"/>
        <w:spacing w:after="0" w:line="360" w:lineRule="auto"/>
        <w:ind w:firstLine="709"/>
        <w:jc w:val="both"/>
        <w:rPr>
          <w:rFonts w:hint="default" w:ascii="Times New Roman" w:hAnsi="Times New Roman" w:cs="Times New Roman"/>
          <w:sz w:val="28"/>
          <w:szCs w:val="28"/>
          <w:lang w:val="ru"/>
        </w:rPr>
      </w:pPr>
    </w:p>
    <w:p>
      <w:pPr>
        <w:pStyle w:val="126"/>
        <w:spacing w:after="0" w:line="360" w:lineRule="auto"/>
        <w:ind w:firstLine="709"/>
        <w:jc w:val="both"/>
        <w:rPr>
          <w:rFonts w:hint="default" w:ascii="Times New Roman" w:hAnsi="Times New Roman" w:cs="Times New Roman"/>
          <w:sz w:val="28"/>
          <w:szCs w:val="28"/>
          <w:lang w:val="ru"/>
        </w:rPr>
      </w:pPr>
      <w:r>
        <w:rPr>
          <w:rFonts w:hint="default" w:ascii="Times New Roman" w:hAnsi="Times New Roman" w:cs="Times New Roman"/>
          <w:sz w:val="28"/>
          <w:szCs w:val="28"/>
          <w:lang w:val="ru"/>
        </w:rPr>
        <w:t>Полученный аудиопоток обрабатывается для уменьшения шума и эхоподавления, затем автоматически кодируется одним из оптимизированных узкополосных или широкополосных аудиокодеков. Наконец, специальный алгоритм сокрытия ошибок используется, чтобы скрыть негативные последствия потери пакетов. Видеопроцессор выполняет аналогичную обработку, оптимизируя качество изображения, подбирая оптимальные параметры сжатия и настройки кодека, применяя маскировку потери пакетов и многое другое.</w:t>
      </w:r>
    </w:p>
    <w:p>
      <w:pPr>
        <w:pStyle w:val="126"/>
        <w:spacing w:after="0" w:line="360" w:lineRule="auto"/>
        <w:ind w:firstLine="709"/>
        <w:jc w:val="both"/>
        <w:rPr>
          <w:rFonts w:hint="default" w:ascii="Times New Roman" w:hAnsi="Times New Roman" w:cs="Times New Roman"/>
          <w:sz w:val="28"/>
          <w:szCs w:val="28"/>
          <w:lang w:val="ru"/>
        </w:rPr>
      </w:pPr>
      <w:r>
        <w:rPr>
          <w:rFonts w:hint="default" w:ascii="Times New Roman" w:hAnsi="Times New Roman" w:cs="Times New Roman"/>
          <w:sz w:val="28"/>
          <w:szCs w:val="28"/>
          <w:lang w:val="ru"/>
        </w:rPr>
        <w:t>Вся обработка выполняется непосредственно браузером, и что еще более важно, браузер динамически корректирует свой конвейер обработки, чтобы учитывать постоянно изменяющиеся параметры аудио- и видеопотоков и сетевых условий. После того как вся эта работа будет завершена, веб-приложение получает оптимизированный поток, который затем может выводиться на локальный экран и динамики.</w:t>
      </w:r>
    </w:p>
    <w:p>
      <w:pPr>
        <w:pStyle w:val="126"/>
        <w:spacing w:after="0" w:line="360" w:lineRule="auto"/>
        <w:jc w:val="both"/>
        <w:rPr>
          <w:rFonts w:ascii="Times New Roman" w:hAnsi="Times New Roman" w:cs="Times New Roman"/>
          <w:b/>
          <w:sz w:val="28"/>
          <w:szCs w:val="28"/>
          <w:lang w:val="ru"/>
        </w:rPr>
      </w:pPr>
    </w:p>
    <w:p>
      <w:pPr>
        <w:pStyle w:val="126"/>
        <w:spacing w:after="0" w:line="360" w:lineRule="auto"/>
        <w:ind w:firstLine="709"/>
        <w:jc w:val="both"/>
        <w:rPr>
          <w:rFonts w:ascii="Times New Roman" w:hAnsi="Times New Roman" w:cs="Times New Roman"/>
          <w:sz w:val="28"/>
          <w:szCs w:val="28"/>
          <w:lang w:val="ru"/>
        </w:rPr>
      </w:pPr>
      <w:r>
        <w:rPr>
          <w:rFonts w:ascii="Times New Roman" w:hAnsi="Times New Roman" w:cs="Times New Roman"/>
          <w:b/>
          <w:sz w:val="28"/>
          <w:szCs w:val="28"/>
          <w:lang w:val="ru"/>
        </w:rPr>
        <w:t>1.</w:t>
      </w:r>
      <w:r>
        <w:rPr>
          <w:rFonts w:hint="default" w:ascii="Times New Roman" w:hAnsi="Times New Roman" w:cs="Times New Roman"/>
          <w:b/>
          <w:sz w:val="28"/>
          <w:szCs w:val="28"/>
          <w:lang w:val="ru"/>
        </w:rPr>
        <w:t>5</w:t>
      </w:r>
      <w:r>
        <w:rPr>
          <w:rFonts w:ascii="Times New Roman" w:hAnsi="Times New Roman" w:cs="Times New Roman"/>
          <w:b/>
          <w:sz w:val="28"/>
          <w:szCs w:val="28"/>
          <w:lang w:val="ru"/>
        </w:rPr>
        <w:t xml:space="preserve"> Преимущества и недостатки стандарта</w:t>
      </w:r>
    </w:p>
    <w:p>
      <w:pPr>
        <w:pStyle w:val="126"/>
        <w:spacing w:after="0" w:line="360" w:lineRule="auto"/>
        <w:ind w:firstLine="709"/>
        <w:jc w:val="both"/>
        <w:rPr>
          <w:rFonts w:ascii="Times New Roman" w:hAnsi="Times New Roman" w:cs="Times New Roman"/>
          <w:sz w:val="28"/>
          <w:szCs w:val="28"/>
          <w:lang w:val="ru"/>
        </w:rPr>
      </w:pPr>
      <w:r>
        <w:rPr>
          <w:rFonts w:ascii="Times New Roman" w:hAnsi="Times New Roman" w:cs="Times New Roman"/>
          <w:sz w:val="28"/>
          <w:szCs w:val="28"/>
          <w:lang w:val="ru"/>
        </w:rPr>
        <w:t>У любого стандарта и технологии есть как положительные, так и отрицательные стороны. Преимуществами данного являются:</w:t>
      </w:r>
    </w:p>
    <w:p>
      <w:pPr>
        <w:pStyle w:val="126"/>
        <w:numPr>
          <w:ilvl w:val="0"/>
          <w:numId w:val="4"/>
        </w:numPr>
        <w:spacing w:after="0" w:line="360" w:lineRule="auto"/>
        <w:jc w:val="both"/>
        <w:rPr>
          <w:rFonts w:ascii="Times New Roman" w:hAnsi="Times New Roman" w:cs="Times New Roman"/>
          <w:sz w:val="28"/>
          <w:szCs w:val="28"/>
          <w:lang w:val="ru"/>
        </w:rPr>
      </w:pPr>
      <w:r>
        <w:rPr>
          <w:rFonts w:ascii="Times New Roman" w:hAnsi="Times New Roman" w:cs="Times New Roman"/>
          <w:sz w:val="28"/>
          <w:szCs w:val="28"/>
          <w:lang w:val="ru"/>
        </w:rPr>
        <w:t>Не требуется установка ПО - соединение может осуществляться прямо в браузере;</w:t>
      </w:r>
    </w:p>
    <w:p>
      <w:pPr>
        <w:pStyle w:val="126"/>
        <w:numPr>
          <w:ilvl w:val="0"/>
          <w:numId w:val="4"/>
        </w:numPr>
        <w:spacing w:after="0" w:line="360" w:lineRule="auto"/>
        <w:jc w:val="both"/>
        <w:rPr>
          <w:rFonts w:ascii="Times New Roman" w:hAnsi="Times New Roman" w:cs="Times New Roman"/>
          <w:sz w:val="28"/>
          <w:szCs w:val="28"/>
          <w:lang w:val="ru"/>
        </w:rPr>
      </w:pPr>
      <w:r>
        <w:rPr>
          <w:rFonts w:ascii="Times New Roman" w:hAnsi="Times New Roman" w:cs="Times New Roman"/>
          <w:sz w:val="28"/>
          <w:szCs w:val="28"/>
          <w:lang w:val="ru"/>
        </w:rPr>
        <w:t>Высокое качество связи - осуществляется брагодаря использованию современных видео (VP8, H.264) и аудио (Opus) кодеков, автоматического подстраивания качества потока под условия соединения. Так же такое качество связи обеспечивается посредством встроенной системы эхо- и шумоподавления, а так же автоматической регулировки уровня чувствительности микрофонов участников;</w:t>
      </w:r>
    </w:p>
    <w:p>
      <w:pPr>
        <w:pStyle w:val="126"/>
        <w:numPr>
          <w:ilvl w:val="0"/>
          <w:numId w:val="4"/>
        </w:numPr>
        <w:spacing w:after="0" w:line="360" w:lineRule="auto"/>
        <w:jc w:val="both"/>
        <w:rPr>
          <w:rFonts w:ascii="Times New Roman" w:hAnsi="Times New Roman" w:cs="Times New Roman"/>
          <w:sz w:val="28"/>
          <w:szCs w:val="28"/>
          <w:lang w:val="ru"/>
        </w:rPr>
      </w:pPr>
      <w:r>
        <w:rPr>
          <w:rFonts w:ascii="Times New Roman" w:hAnsi="Times New Roman" w:cs="Times New Roman"/>
          <w:sz w:val="28"/>
          <w:szCs w:val="28"/>
          <w:lang w:val="ru"/>
        </w:rPr>
        <w:t>Высокий уровень безопасности - все соединения защищены и зашифрованы на протокольном уровне с помощью SSL/TLS и SRTP;</w:t>
      </w:r>
    </w:p>
    <w:p>
      <w:pPr>
        <w:pStyle w:val="126"/>
        <w:numPr>
          <w:ilvl w:val="0"/>
          <w:numId w:val="4"/>
        </w:numPr>
        <w:spacing w:after="0" w:line="360" w:lineRule="auto"/>
        <w:jc w:val="both"/>
        <w:rPr>
          <w:rFonts w:ascii="Times New Roman" w:hAnsi="Times New Roman" w:cs="Times New Roman"/>
          <w:sz w:val="28"/>
          <w:szCs w:val="28"/>
          <w:lang w:val="ru"/>
        </w:rPr>
      </w:pPr>
      <w:r>
        <w:rPr>
          <w:rFonts w:ascii="Times New Roman" w:hAnsi="Times New Roman" w:cs="Times New Roman"/>
          <w:sz w:val="28"/>
          <w:szCs w:val="28"/>
          <w:lang w:val="ru"/>
        </w:rPr>
        <w:t>Есть встроенный механизм захвата контента - например захват рабочего стола;</w:t>
      </w:r>
    </w:p>
    <w:p>
      <w:pPr>
        <w:pStyle w:val="126"/>
        <w:numPr>
          <w:ilvl w:val="0"/>
          <w:numId w:val="4"/>
        </w:numPr>
        <w:spacing w:after="0" w:line="360" w:lineRule="auto"/>
        <w:jc w:val="both"/>
        <w:rPr>
          <w:rFonts w:ascii="Times New Roman" w:hAnsi="Times New Roman" w:cs="Times New Roman"/>
          <w:sz w:val="28"/>
          <w:szCs w:val="28"/>
          <w:lang w:val="ru"/>
        </w:rPr>
      </w:pPr>
      <w:r>
        <w:rPr>
          <w:rFonts w:ascii="Times New Roman" w:hAnsi="Times New Roman" w:cs="Times New Roman"/>
          <w:sz w:val="28"/>
          <w:szCs w:val="28"/>
          <w:lang w:val="ru"/>
        </w:rPr>
        <w:t>Возможность реализации любого интерфейса управления - интерфейс можно реализовать с помощью языка разметки HTML5, таблиц стилей CSS и языка программирования JavaScript;</w:t>
      </w:r>
    </w:p>
    <w:p>
      <w:pPr>
        <w:pStyle w:val="126"/>
        <w:numPr>
          <w:ilvl w:val="0"/>
          <w:numId w:val="4"/>
        </w:numPr>
        <w:spacing w:after="0" w:line="360" w:lineRule="auto"/>
        <w:jc w:val="both"/>
        <w:rPr>
          <w:rFonts w:ascii="Times New Roman" w:hAnsi="Times New Roman" w:cs="Times New Roman"/>
          <w:sz w:val="28"/>
          <w:szCs w:val="28"/>
          <w:lang w:val="ru"/>
        </w:rPr>
      </w:pPr>
      <w:r>
        <w:rPr>
          <w:rFonts w:ascii="Times New Roman" w:hAnsi="Times New Roman" w:cs="Times New Roman"/>
          <w:sz w:val="28"/>
          <w:szCs w:val="28"/>
          <w:lang w:val="ru"/>
        </w:rPr>
        <w:t>Возможность интеграции интерфейса с любыми back-end системами с помощью WebSockets.</w:t>
      </w:r>
    </w:p>
    <w:p>
      <w:pPr>
        <w:pStyle w:val="126"/>
        <w:numPr>
          <w:ilvl w:val="0"/>
          <w:numId w:val="4"/>
        </w:numPr>
        <w:spacing w:after="0" w:line="360" w:lineRule="auto"/>
        <w:jc w:val="both"/>
        <w:rPr>
          <w:rFonts w:ascii="Times New Roman" w:hAnsi="Times New Roman" w:cs="Times New Roman"/>
          <w:sz w:val="28"/>
          <w:szCs w:val="28"/>
          <w:lang w:val="ru"/>
        </w:rPr>
      </w:pPr>
      <w:r>
        <w:rPr>
          <w:rFonts w:ascii="Times New Roman" w:hAnsi="Times New Roman" w:cs="Times New Roman"/>
          <w:sz w:val="28"/>
          <w:szCs w:val="28"/>
          <w:lang w:val="ru"/>
        </w:rPr>
        <w:t>Проект с открытым исходным кодом - есть возможность для некоммерческого использования и внедрения в программные продукты;</w:t>
      </w:r>
    </w:p>
    <w:p>
      <w:pPr>
        <w:pStyle w:val="126"/>
        <w:numPr>
          <w:ilvl w:val="0"/>
          <w:numId w:val="4"/>
        </w:numPr>
        <w:spacing w:after="0" w:line="360" w:lineRule="auto"/>
        <w:jc w:val="both"/>
      </w:pPr>
      <w:r>
        <w:rPr>
          <w:rFonts w:ascii="Times New Roman" w:hAnsi="Times New Roman" w:cs="Times New Roman"/>
          <w:sz w:val="28"/>
          <w:szCs w:val="28"/>
          <w:lang w:val="ru"/>
        </w:rPr>
        <w:t>Настоящая кросс-платформенность - пользователи любых устройств, операционных систем и браузеров могут установить соединение между собой при наличии интернет соединения.</w:t>
      </w:r>
    </w:p>
    <w:p>
      <w:pPr>
        <w:pStyle w:val="126"/>
        <w:spacing w:after="0" w:line="360" w:lineRule="auto"/>
        <w:ind w:firstLine="700"/>
        <w:jc w:val="both"/>
        <w:rPr>
          <w:rFonts w:ascii="Times New Roman" w:hAnsi="Times New Roman" w:cs="Times New Roman"/>
          <w:sz w:val="28"/>
          <w:szCs w:val="28"/>
          <w:lang w:val="ru"/>
        </w:rPr>
      </w:pPr>
    </w:p>
    <w:p>
      <w:pPr>
        <w:pStyle w:val="126"/>
        <w:spacing w:after="0" w:line="360" w:lineRule="auto"/>
        <w:ind w:firstLine="700"/>
        <w:jc w:val="both"/>
        <w:rPr>
          <w:rFonts w:ascii="Times New Roman" w:hAnsi="Times New Roman" w:cs="Times New Roman"/>
          <w:sz w:val="28"/>
          <w:szCs w:val="28"/>
          <w:lang w:val="ru"/>
        </w:rPr>
      </w:pPr>
      <w:r>
        <w:rPr>
          <w:rFonts w:ascii="Times New Roman" w:hAnsi="Times New Roman" w:cs="Times New Roman"/>
          <w:sz w:val="28"/>
          <w:szCs w:val="28"/>
          <w:lang w:val="ru"/>
        </w:rPr>
        <w:t>Недостатками стандарта являются:</w:t>
      </w:r>
    </w:p>
    <w:p>
      <w:pPr>
        <w:pStyle w:val="126"/>
        <w:numPr>
          <w:ilvl w:val="0"/>
          <w:numId w:val="4"/>
        </w:numPr>
        <w:spacing w:after="0" w:line="360" w:lineRule="auto"/>
        <w:jc w:val="both"/>
        <w:rPr>
          <w:rFonts w:ascii="Times New Roman" w:hAnsi="Times New Roman" w:cs="Times New Roman"/>
          <w:sz w:val="28"/>
          <w:szCs w:val="28"/>
          <w:lang w:val="ru"/>
        </w:rPr>
      </w:pPr>
      <w:r>
        <w:rPr>
          <w:rFonts w:ascii="Times New Roman" w:hAnsi="Times New Roman" w:cs="Times New Roman"/>
          <w:sz w:val="28"/>
          <w:szCs w:val="28"/>
          <w:lang w:val="ru"/>
        </w:rPr>
        <w:t>Для организации групповых аудио и видеоконференций требуется сервер ВКС, который бы микшировал видео и звук от участников, т.к. браузер не умеет синхронизировать несколько входящих потоков между собой.</w:t>
      </w:r>
    </w:p>
    <w:p>
      <w:pPr>
        <w:pStyle w:val="126"/>
        <w:numPr>
          <w:ilvl w:val="0"/>
          <w:numId w:val="4"/>
        </w:numPr>
        <w:spacing w:after="0" w:line="360" w:lineRule="auto"/>
        <w:jc w:val="both"/>
        <w:rPr>
          <w:rFonts w:ascii="Times New Roman" w:hAnsi="Times New Roman" w:cs="Times New Roman"/>
          <w:sz w:val="28"/>
          <w:szCs w:val="28"/>
          <w:lang w:val="ru"/>
        </w:rPr>
      </w:pPr>
      <w:r>
        <w:rPr>
          <w:rFonts w:ascii="Times New Roman" w:hAnsi="Times New Roman" w:cs="Times New Roman"/>
          <w:sz w:val="28"/>
          <w:szCs w:val="28"/>
          <w:lang w:val="ru"/>
        </w:rPr>
        <w:t>Все WebRTC решения несовместимы между собой, т.к. стандарт описывает лишь способы передачи видео и звука, оставляя реализацию способов адресации абонентов, отслеживания их доступности, обмена сообщениями и файлами, планирования и прочего за вендором.</w:t>
      </w:r>
    </w:p>
    <w:p>
      <w:pPr>
        <w:pStyle w:val="126"/>
        <w:numPr>
          <w:ilvl w:val="0"/>
          <w:numId w:val="4"/>
        </w:numPr>
        <w:spacing w:after="0" w:line="360" w:lineRule="auto"/>
        <w:jc w:val="both"/>
        <w:rPr>
          <w:rFonts w:ascii="Times New Roman" w:hAnsi="Times New Roman" w:cs="Times New Roman"/>
          <w:sz w:val="28"/>
          <w:szCs w:val="28"/>
          <w:lang w:val="ru"/>
        </w:rPr>
      </w:pPr>
      <w:r>
        <w:rPr>
          <w:rFonts w:ascii="Times New Roman" w:hAnsi="Times New Roman" w:cs="Times New Roman"/>
          <w:sz w:val="28"/>
          <w:szCs w:val="28"/>
          <w:lang w:val="ru"/>
        </w:rPr>
        <w:t>Другими словами вы не сможете позвонить из WebRTC приложения одного разработчика в WebRTC приложение другого разработчика.</w:t>
      </w:r>
    </w:p>
    <w:p>
      <w:pPr>
        <w:pStyle w:val="126"/>
        <w:numPr>
          <w:ilvl w:val="0"/>
          <w:numId w:val="4"/>
        </w:numPr>
        <w:spacing w:after="0" w:line="360" w:lineRule="auto"/>
        <w:jc w:val="both"/>
        <w:rPr>
          <w:rFonts w:ascii="Times New Roman" w:hAnsi="Times New Roman" w:cs="Times New Roman"/>
          <w:sz w:val="28"/>
          <w:szCs w:val="28"/>
          <w:lang w:val="ru"/>
        </w:rPr>
      </w:pPr>
      <w:r>
        <w:rPr>
          <w:rFonts w:ascii="Times New Roman" w:hAnsi="Times New Roman" w:cs="Times New Roman"/>
          <w:sz w:val="28"/>
          <w:szCs w:val="28"/>
          <w:lang w:val="ru"/>
        </w:rPr>
        <w:t>Микширование групповых конференций требует больших вычислительных ресурсов, поэтому такой тип видеосвязи требует покупки платной подписки либо инвестирования в свою инфраструктуру, где на каждую конференцию требуется 1 физическое ядро современного процессора.</w:t>
      </w:r>
    </w:p>
    <w:p>
      <w:pPr>
        <w:pStyle w:val="126"/>
        <w:spacing w:after="0" w:line="360" w:lineRule="auto"/>
        <w:jc w:val="both"/>
        <w:rPr>
          <w:rFonts w:ascii="Times New Roman" w:hAnsi="Times New Roman" w:cs="Times New Roman"/>
          <w:b/>
          <w:sz w:val="28"/>
          <w:szCs w:val="28"/>
          <w:lang w:val="ru"/>
        </w:rPr>
      </w:pPr>
    </w:p>
    <w:p>
      <w:pPr>
        <w:pStyle w:val="126"/>
        <w:spacing w:after="0" w:line="360" w:lineRule="auto"/>
        <w:ind w:firstLine="709"/>
        <w:jc w:val="both"/>
        <w:rPr>
          <w:rFonts w:hint="default" w:ascii="Times New Roman" w:hAnsi="Times New Roman" w:cs="Times New Roman"/>
          <w:b/>
          <w:sz w:val="28"/>
          <w:szCs w:val="28"/>
          <w:lang w:val="ru"/>
        </w:rPr>
      </w:pPr>
      <w:r>
        <w:rPr>
          <w:rFonts w:ascii="Times New Roman" w:hAnsi="Times New Roman" w:cs="Times New Roman"/>
          <w:b/>
          <w:sz w:val="28"/>
          <w:szCs w:val="28"/>
          <w:lang w:val="ru"/>
        </w:rPr>
        <w:t>1.</w:t>
      </w:r>
      <w:r>
        <w:rPr>
          <w:rFonts w:hint="default" w:ascii="Times New Roman" w:hAnsi="Times New Roman" w:cs="Times New Roman"/>
          <w:b/>
          <w:sz w:val="28"/>
          <w:szCs w:val="28"/>
          <w:lang w:val="ru"/>
        </w:rPr>
        <w:t>6</w:t>
      </w:r>
      <w:r>
        <w:rPr>
          <w:rFonts w:ascii="Times New Roman" w:hAnsi="Times New Roman" w:cs="Times New Roman"/>
          <w:b/>
          <w:sz w:val="28"/>
          <w:szCs w:val="28"/>
          <w:lang w:val="ru"/>
        </w:rPr>
        <w:t xml:space="preserve"> Поддержка</w:t>
      </w:r>
      <w:r>
        <w:rPr>
          <w:rFonts w:hint="default" w:ascii="Times New Roman" w:hAnsi="Times New Roman" w:cs="Times New Roman"/>
          <w:b/>
          <w:sz w:val="28"/>
          <w:szCs w:val="28"/>
          <w:lang w:val="ru"/>
        </w:rPr>
        <w:t xml:space="preserve"> браузерами</w:t>
      </w:r>
    </w:p>
    <w:p>
      <w:pPr>
        <w:pStyle w:val="126"/>
        <w:spacing w:after="0" w:line="360" w:lineRule="auto"/>
        <w:ind w:firstLine="709"/>
        <w:jc w:val="both"/>
        <w:rPr>
          <w:rFonts w:hint="default" w:ascii="Times New Roman" w:hAnsi="Times New Roman" w:cs="Times New Roman"/>
          <w:sz w:val="28"/>
          <w:szCs w:val="28"/>
          <w:lang w:val="ru"/>
        </w:rPr>
      </w:pPr>
      <w:r>
        <w:rPr>
          <w:rFonts w:ascii="Times New Roman" w:hAnsi="Times New Roman" w:cs="Times New Roman"/>
          <w:sz w:val="28"/>
          <w:szCs w:val="28"/>
          <w:lang w:val="ru"/>
        </w:rPr>
        <w:t>Стандарт-технология WebRTC поддерживается</w:t>
      </w:r>
      <w:r>
        <w:rPr>
          <w:rFonts w:hint="default" w:ascii="Times New Roman" w:hAnsi="Times New Roman" w:cs="Times New Roman"/>
          <w:sz w:val="28"/>
          <w:szCs w:val="28"/>
          <w:lang w:val="ru"/>
        </w:rPr>
        <w:t xml:space="preserve"> почти всеми популярными браузерами, но есть и исключения. Политика Microsoft такова, что компания не приветствует внедрение технологии, которые они не контролируют. Но постепенно дело сдвинулось с мёртвой точки, т.к. игнорировать WebRTC далее было уже нельзя, и был анонсирован проект ORTC, производный от стандарта WebRTC.</w:t>
      </w:r>
    </w:p>
    <w:p>
      <w:pPr>
        <w:pStyle w:val="126"/>
        <w:spacing w:after="0" w:line="360" w:lineRule="auto"/>
        <w:ind w:firstLine="709"/>
        <w:jc w:val="both"/>
        <w:rPr>
          <w:rFonts w:hint="default" w:ascii="Times New Roman" w:hAnsi="Times New Roman" w:cs="Times New Roman"/>
          <w:sz w:val="28"/>
          <w:szCs w:val="28"/>
          <w:lang w:val="ru"/>
        </w:rPr>
      </w:pPr>
      <w:r>
        <w:rPr>
          <w:rFonts w:hint="default" w:ascii="Times New Roman" w:hAnsi="Times New Roman" w:cs="Times New Roman"/>
          <w:sz w:val="28"/>
          <w:szCs w:val="28"/>
          <w:lang w:val="ru"/>
        </w:rPr>
        <w:t>По словам разработчиков ORTC — это расширение стандарта WebRTC с улучшенным набором API на основе JavaScript и HTML5, что в переводе на обычный язык означает, что всё будет то же самое, только контролировать стандарт и его развитие будет Microsoft, а не Google. Набор кодеков расширен поддержкой H.264 и некоторым аудиокодеками серии G.7ХХ, используемыми в телефонии и аппаратных ВКС системах. Возможно появится встроенная поддержка RDP (для передачи контента) и обмена сообщениями.</w:t>
      </w:r>
    </w:p>
    <w:p>
      <w:pPr>
        <w:pStyle w:val="126"/>
        <w:spacing w:after="0" w:line="360" w:lineRule="auto"/>
        <w:ind w:firstLine="709"/>
        <w:jc w:val="both"/>
        <w:rPr>
          <w:rFonts w:hint="default" w:ascii="Times New Roman" w:hAnsi="Times New Roman" w:cs="Times New Roman"/>
          <w:sz w:val="28"/>
          <w:szCs w:val="28"/>
          <w:lang w:val="ru"/>
        </w:rPr>
      </w:pPr>
    </w:p>
    <w:p>
      <w:pPr>
        <w:pStyle w:val="126"/>
        <w:spacing w:after="0" w:line="360" w:lineRule="auto"/>
        <w:ind w:firstLine="709"/>
        <w:jc w:val="center"/>
        <w:rPr>
          <w:rFonts w:ascii="Times New Roman" w:hAnsi="Times New Roman" w:cs="Times New Roman"/>
          <w:lang w:val="en-US" w:eastAsia="en-US"/>
        </w:rPr>
      </w:pPr>
      <w:r>
        <w:drawing>
          <wp:inline distT="0" distB="0" distL="114300" distR="114300">
            <wp:extent cx="4789170" cy="1141095"/>
            <wp:effectExtent l="0" t="0" r="11430" b="1905"/>
            <wp:docPr id="39"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 10"/>
                    <pic:cNvPicPr>
                      <a:picLocks noChangeAspect="1"/>
                    </pic:cNvPicPr>
                  </pic:nvPicPr>
                  <pic:blipFill>
                    <a:blip r:embed="rId17"/>
                    <a:stretch>
                      <a:fillRect/>
                    </a:stretch>
                  </pic:blipFill>
                  <pic:spPr>
                    <a:xfrm>
                      <a:off x="0" y="0"/>
                      <a:ext cx="4789170" cy="1141095"/>
                    </a:xfrm>
                    <a:prstGeom prst="rect">
                      <a:avLst/>
                    </a:prstGeom>
                    <a:noFill/>
                    <a:ln>
                      <a:noFill/>
                    </a:ln>
                  </pic:spPr>
                </pic:pic>
              </a:graphicData>
            </a:graphic>
          </wp:inline>
        </w:drawing>
      </w:r>
    </w:p>
    <w:p>
      <w:pPr>
        <w:pStyle w:val="126"/>
        <w:tabs>
          <w:tab w:val="left" w:pos="1390"/>
        </w:tabs>
        <w:spacing w:after="0" w:line="360" w:lineRule="auto"/>
        <w:ind w:firstLine="709"/>
        <w:jc w:val="center"/>
        <w:rPr>
          <w:rFonts w:hint="default" w:ascii="Times New Roman" w:hAnsi="Times New Roman" w:cs="Times New Roman"/>
          <w:sz w:val="24"/>
          <w:szCs w:val="24"/>
          <w:lang w:val="ru"/>
        </w:rPr>
      </w:pPr>
      <w:r>
        <w:rPr>
          <w:rFonts w:ascii="Times New Roman" w:hAnsi="Times New Roman" w:cs="Times New Roman"/>
          <w:sz w:val="24"/>
          <w:szCs w:val="24"/>
        </w:rPr>
        <w:t xml:space="preserve">Рисунок - </w:t>
      </w:r>
      <w:r>
        <w:rPr>
          <w:rFonts w:ascii="Times New Roman" w:hAnsi="Times New Roman" w:cs="Times New Roman"/>
          <w:sz w:val="24"/>
          <w:szCs w:val="24"/>
          <w:lang w:val="ru"/>
        </w:rPr>
        <w:t>Список</w:t>
      </w:r>
      <w:r>
        <w:rPr>
          <w:rFonts w:hint="default" w:ascii="Times New Roman" w:hAnsi="Times New Roman" w:cs="Times New Roman"/>
          <w:sz w:val="24"/>
          <w:szCs w:val="24"/>
          <w:lang w:val="ru"/>
        </w:rPr>
        <w:t xml:space="preserve"> браузеров, которые поддерживают webRTC</w:t>
      </w:r>
    </w:p>
    <w:p>
      <w:pPr>
        <w:pStyle w:val="126"/>
        <w:spacing w:after="0" w:line="360" w:lineRule="auto"/>
        <w:ind w:firstLine="700" w:firstLineChars="0"/>
        <w:jc w:val="both"/>
        <w:rPr>
          <w:rFonts w:hint="default" w:ascii="Times New Roman" w:hAnsi="Times New Roman" w:cs="Times New Roman"/>
          <w:sz w:val="28"/>
          <w:szCs w:val="28"/>
          <w:lang w:val="ru"/>
        </w:rPr>
      </w:pPr>
    </w:p>
    <w:p>
      <w:pPr>
        <w:pStyle w:val="126"/>
        <w:spacing w:after="0" w:line="360" w:lineRule="auto"/>
        <w:ind w:firstLine="700" w:firstLineChars="0"/>
        <w:jc w:val="both"/>
        <w:rPr>
          <w:rFonts w:hint="default" w:ascii="Times New Roman" w:hAnsi="Times New Roman" w:cs="Times New Roman"/>
          <w:sz w:val="28"/>
          <w:szCs w:val="28"/>
          <w:lang w:val="ru"/>
        </w:rPr>
      </w:pPr>
      <w:r>
        <w:rPr>
          <w:rFonts w:hint="default" w:ascii="Times New Roman" w:hAnsi="Times New Roman" w:cs="Times New Roman"/>
          <w:sz w:val="28"/>
          <w:szCs w:val="28"/>
          <w:lang w:val="ru"/>
        </w:rPr>
        <w:t>Но несмотря на это браузеры из компании Microsoft не пользуются большой популярностью на сегодняшний день, поэтому данными проблемами поддержки можно пренебречь.</w:t>
      </w:r>
    </w:p>
    <w:p>
      <w:pPr>
        <w:pStyle w:val="126"/>
        <w:spacing w:after="0" w:line="360" w:lineRule="auto"/>
        <w:ind w:firstLine="700"/>
        <w:jc w:val="both"/>
        <w:rPr>
          <w:rFonts w:ascii="Times New Roman" w:hAnsi="Times New Roman" w:cs="Times New Roman"/>
          <w:sz w:val="28"/>
          <w:szCs w:val="28"/>
          <w:lang w:val="ru"/>
        </w:rPr>
      </w:pPr>
    </w:p>
    <w:p>
      <w:pPr>
        <w:pStyle w:val="126"/>
        <w:spacing w:after="0" w:line="360" w:lineRule="auto"/>
        <w:jc w:val="both"/>
        <w:rPr>
          <w:rFonts w:ascii="Times New Roman" w:hAnsi="Times New Roman" w:cs="Times New Roman"/>
          <w:sz w:val="28"/>
          <w:szCs w:val="28"/>
          <w:lang w:val="ru"/>
        </w:rPr>
      </w:pPr>
    </w:p>
    <w:p>
      <w:pPr>
        <w:pStyle w:val="126"/>
        <w:spacing w:after="0" w:line="360" w:lineRule="auto"/>
        <w:jc w:val="both"/>
        <w:rPr>
          <w:rFonts w:ascii="Times New Roman" w:hAnsi="Times New Roman" w:cs="Times New Roman"/>
          <w:sz w:val="28"/>
          <w:szCs w:val="28"/>
          <w:lang w:val="ru"/>
        </w:rPr>
      </w:pPr>
    </w:p>
    <w:p>
      <w:pPr>
        <w:pStyle w:val="126"/>
        <w:spacing w:after="0" w:line="360" w:lineRule="auto"/>
        <w:jc w:val="both"/>
        <w:rPr>
          <w:rFonts w:ascii="Times New Roman" w:hAnsi="Times New Roman" w:cs="Times New Roman"/>
          <w:sz w:val="28"/>
          <w:szCs w:val="28"/>
          <w:lang w:val="ru"/>
        </w:rPr>
      </w:pPr>
    </w:p>
    <w:p>
      <w:pPr>
        <w:pStyle w:val="126"/>
        <w:numPr>
          <w:ilvl w:val="0"/>
          <w:numId w:val="5"/>
        </w:numPr>
        <w:spacing w:after="0" w:line="360" w:lineRule="auto"/>
        <w:ind w:firstLine="700"/>
        <w:jc w:val="both"/>
        <w:rPr>
          <w:rFonts w:ascii="Times New Roman" w:hAnsi="Times New Roman" w:cs="Times New Roman"/>
          <w:b/>
          <w:sz w:val="28"/>
          <w:szCs w:val="28"/>
          <w:lang w:val="ru"/>
        </w:rPr>
      </w:pPr>
      <w:r>
        <w:rPr>
          <w:rFonts w:ascii="Times New Roman" w:hAnsi="Times New Roman" w:cs="Times New Roman"/>
          <w:b/>
          <w:sz w:val="28"/>
          <w:szCs w:val="28"/>
          <w:lang w:val="ru"/>
        </w:rPr>
        <w:t>Технический обзор и анализ актуальности данного протокола.</w:t>
      </w:r>
    </w:p>
    <w:p>
      <w:pPr>
        <w:pStyle w:val="126"/>
        <w:spacing w:after="0" w:line="360" w:lineRule="auto"/>
        <w:ind w:firstLine="700"/>
        <w:jc w:val="both"/>
        <w:rPr>
          <w:rFonts w:hint="default" w:ascii="Times New Roman" w:hAnsi="Times New Roman" w:cs="Times New Roman"/>
          <w:sz w:val="28"/>
          <w:szCs w:val="28"/>
          <w:lang w:val="ru"/>
        </w:rPr>
      </w:pPr>
      <w:r>
        <w:rPr>
          <w:rFonts w:ascii="Times New Roman" w:hAnsi="Times New Roman" w:cs="Times New Roman"/>
          <w:b/>
          <w:sz w:val="28"/>
          <w:szCs w:val="28"/>
          <w:lang w:val="ru"/>
        </w:rPr>
        <w:t>2.</w:t>
      </w:r>
      <w:r>
        <w:rPr>
          <w:rFonts w:hint="default" w:ascii="Times New Roman" w:hAnsi="Times New Roman" w:cs="Times New Roman"/>
          <w:b/>
          <w:sz w:val="28"/>
          <w:szCs w:val="28"/>
          <w:lang w:val="ru"/>
        </w:rPr>
        <w:t>1</w:t>
      </w:r>
      <w:r>
        <w:rPr>
          <w:rFonts w:ascii="Times New Roman" w:hAnsi="Times New Roman" w:cs="Times New Roman"/>
          <w:b/>
          <w:sz w:val="28"/>
          <w:szCs w:val="28"/>
          <w:lang w:val="ru"/>
        </w:rPr>
        <w:t xml:space="preserve"> Медиа</w:t>
      </w:r>
      <w:r>
        <w:rPr>
          <w:rFonts w:hint="default" w:ascii="Times New Roman" w:hAnsi="Times New Roman" w:cs="Times New Roman"/>
          <w:b/>
          <w:sz w:val="28"/>
          <w:szCs w:val="28"/>
          <w:lang w:val="ru"/>
        </w:rPr>
        <w:t xml:space="preserve"> потоки</w:t>
      </w:r>
    </w:p>
    <w:p>
      <w:pPr>
        <w:pStyle w:val="126"/>
        <w:spacing w:after="0" w:line="360" w:lineRule="auto"/>
        <w:ind w:firstLine="700"/>
        <w:jc w:val="both"/>
        <w:rPr>
          <w:rFonts w:hint="default" w:ascii="Times New Roman" w:hAnsi="Times New Roman" w:cs="Times New Roman"/>
          <w:sz w:val="28"/>
          <w:szCs w:val="28"/>
          <w:lang w:val="ru"/>
        </w:rPr>
      </w:pPr>
      <w:r>
        <w:rPr>
          <w:rFonts w:hint="default" w:ascii="Times New Roman" w:hAnsi="Times New Roman" w:cs="Times New Roman"/>
          <w:sz w:val="28"/>
          <w:szCs w:val="28"/>
          <w:lang w:val="ru"/>
        </w:rPr>
        <w:t>Основной сущностью является медиа поток, то есть поток видео и аудио данных, картинка и звук. Медиа потоки бывают двух типов – локальные и удаленные. Локальный получает данные от устройств входа (камера, микрофон), а удаленный по сети. Таким образом у каждого узла есть и локальный, и удаленный поток.</w:t>
      </w:r>
    </w:p>
    <w:p>
      <w:pPr>
        <w:pStyle w:val="126"/>
        <w:spacing w:after="0" w:line="360" w:lineRule="auto"/>
        <w:ind w:firstLine="709"/>
        <w:jc w:val="center"/>
        <w:rPr>
          <w:rFonts w:ascii="Times New Roman" w:hAnsi="Times New Roman" w:cs="Times New Roman"/>
          <w:lang w:val="en-US" w:eastAsia="en-US"/>
        </w:rPr>
      </w:pPr>
      <w:r>
        <w:drawing>
          <wp:inline distT="0" distB="0" distL="114300" distR="114300">
            <wp:extent cx="2220595" cy="2886075"/>
            <wp:effectExtent l="0" t="0" r="8255" b="9525"/>
            <wp:docPr id="42"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 12"/>
                    <pic:cNvPicPr>
                      <a:picLocks noChangeAspect="1"/>
                    </pic:cNvPicPr>
                  </pic:nvPicPr>
                  <pic:blipFill>
                    <a:blip r:embed="rId18"/>
                    <a:stretch>
                      <a:fillRect/>
                    </a:stretch>
                  </pic:blipFill>
                  <pic:spPr>
                    <a:xfrm>
                      <a:off x="0" y="0"/>
                      <a:ext cx="2220595" cy="2886075"/>
                    </a:xfrm>
                    <a:prstGeom prst="rect">
                      <a:avLst/>
                    </a:prstGeom>
                    <a:noFill/>
                    <a:ln>
                      <a:noFill/>
                    </a:ln>
                  </pic:spPr>
                </pic:pic>
              </a:graphicData>
            </a:graphic>
          </wp:inline>
        </w:drawing>
      </w:r>
    </w:p>
    <w:p>
      <w:pPr>
        <w:pStyle w:val="126"/>
        <w:tabs>
          <w:tab w:val="left" w:pos="1390"/>
        </w:tabs>
        <w:spacing w:after="0" w:line="360" w:lineRule="auto"/>
        <w:ind w:firstLine="709"/>
        <w:jc w:val="center"/>
        <w:rPr>
          <w:rFonts w:hint="default" w:ascii="Times New Roman" w:hAnsi="Times New Roman" w:cs="Times New Roman"/>
          <w:sz w:val="24"/>
          <w:szCs w:val="24"/>
          <w:lang w:val="ru"/>
        </w:rPr>
      </w:pPr>
      <w:r>
        <w:rPr>
          <w:rFonts w:ascii="Times New Roman" w:hAnsi="Times New Roman" w:cs="Times New Roman"/>
          <w:sz w:val="24"/>
          <w:szCs w:val="24"/>
        </w:rPr>
        <w:t xml:space="preserve">Рисунок - </w:t>
      </w:r>
      <w:r>
        <w:rPr>
          <w:rFonts w:ascii="Times New Roman" w:hAnsi="Times New Roman" w:cs="Times New Roman"/>
          <w:sz w:val="24"/>
          <w:szCs w:val="24"/>
          <w:lang w:val="ru"/>
        </w:rPr>
        <w:t>Схематическое</w:t>
      </w:r>
      <w:r>
        <w:rPr>
          <w:rFonts w:hint="default" w:ascii="Times New Roman" w:hAnsi="Times New Roman" w:cs="Times New Roman"/>
          <w:sz w:val="24"/>
          <w:szCs w:val="24"/>
          <w:lang w:val="ru"/>
        </w:rPr>
        <w:t xml:space="preserve"> изображение медиапотоков</w:t>
      </w:r>
    </w:p>
    <w:p>
      <w:pPr>
        <w:pStyle w:val="126"/>
        <w:tabs>
          <w:tab w:val="left" w:pos="1390"/>
        </w:tabs>
        <w:spacing w:after="0" w:line="360" w:lineRule="auto"/>
        <w:ind w:firstLine="709"/>
        <w:jc w:val="center"/>
        <w:rPr>
          <w:rFonts w:hint="default" w:ascii="Times New Roman" w:hAnsi="Times New Roman" w:cs="Times New Roman"/>
          <w:sz w:val="24"/>
          <w:szCs w:val="24"/>
          <w:lang w:val="ru"/>
        </w:rPr>
      </w:pPr>
    </w:p>
    <w:p>
      <w:pPr>
        <w:pStyle w:val="126"/>
        <w:spacing w:after="0" w:line="360" w:lineRule="auto"/>
        <w:ind w:firstLine="700"/>
        <w:jc w:val="both"/>
        <w:rPr>
          <w:rFonts w:hint="default" w:ascii="Times New Roman" w:hAnsi="Times New Roman" w:cs="Times New Roman"/>
          <w:sz w:val="28"/>
          <w:szCs w:val="28"/>
          <w:lang w:val="ru"/>
        </w:rPr>
      </w:pPr>
      <w:r>
        <w:rPr>
          <w:rFonts w:hint="default" w:ascii="Times New Roman" w:hAnsi="Times New Roman" w:cs="Times New Roman"/>
          <w:sz w:val="28"/>
          <w:szCs w:val="28"/>
          <w:lang w:val="ru"/>
        </w:rPr>
        <w:t>В WebRTC существует определенная иерархия внутри потока. Каждый поток может состоять из нескольких медиа дорожек (MediaTrack), которые в свою очередь могут состоять из нескольких медиа каналов (MediaChannel). Да и самих медиа потоков может быть тоже несколько.</w:t>
      </w:r>
    </w:p>
    <w:p>
      <w:pPr>
        <w:pStyle w:val="126"/>
        <w:spacing w:after="0" w:line="360" w:lineRule="auto"/>
        <w:ind w:firstLine="700" w:firstLineChars="0"/>
        <w:jc w:val="both"/>
        <w:rPr>
          <w:rFonts w:hint="default" w:ascii="Times New Roman" w:hAnsi="Times New Roman" w:cs="Times New Roman"/>
          <w:sz w:val="28"/>
          <w:szCs w:val="28"/>
          <w:lang w:val="ru"/>
        </w:rPr>
      </w:pPr>
      <w:r>
        <w:rPr>
          <w:rFonts w:hint="default" w:ascii="Times New Roman" w:hAnsi="Times New Roman" w:cs="Times New Roman"/>
          <w:sz w:val="28"/>
          <w:szCs w:val="28"/>
          <w:lang w:val="ru"/>
        </w:rPr>
        <w:t>Медиапотоки — это такие каналы, которые внутри себя содержат треки. Треки внутри медиа-потока синхронизированы. Аудио и видео не будет расходиться, они будут идти с единым таймингом. Вы можете внутри медиапотока сделать любое количество треков, треками можно управлять по отдельности, например, вы можете приглушить аудио, оставив только картинку. Также вы можете передавать любое количество медиа-потоков, что позволяет вам, например, реализовать конференцию.</w:t>
      </w:r>
    </w:p>
    <w:p>
      <w:pPr>
        <w:pStyle w:val="126"/>
        <w:spacing w:after="0" w:line="360" w:lineRule="auto"/>
        <w:ind w:firstLine="700"/>
        <w:jc w:val="both"/>
        <w:rPr>
          <w:rFonts w:hint="default" w:ascii="Times New Roman" w:hAnsi="Times New Roman" w:cs="Times New Roman"/>
          <w:sz w:val="28"/>
          <w:szCs w:val="28"/>
          <w:lang w:val="ru"/>
        </w:rPr>
      </w:pPr>
      <w:r>
        <w:rPr>
          <w:rFonts w:hint="default" w:ascii="Times New Roman" w:hAnsi="Times New Roman" w:cs="Times New Roman"/>
          <w:sz w:val="28"/>
          <w:szCs w:val="28"/>
          <w:lang w:val="ru"/>
        </w:rPr>
        <w:t>Должно быть понятно, что медиа поток как минимум должен включать в себя возможность содержать данные разных типов — видео и аудио. Это учтено в технологии и поэтому каждый тип данных реализуется через медиа дорожку MediaTrack. У медиа дорожки есть специальное свойство kind, которое и определяет, что перед нами – видео или аудио.</w:t>
      </w:r>
    </w:p>
    <w:p>
      <w:pPr>
        <w:pStyle w:val="126"/>
        <w:spacing w:after="0" w:line="360" w:lineRule="auto"/>
        <w:ind w:firstLine="700"/>
        <w:jc w:val="both"/>
        <w:rPr>
          <w:rFonts w:hint="default" w:ascii="Times New Roman" w:hAnsi="Times New Roman" w:cs="Times New Roman"/>
          <w:sz w:val="28"/>
          <w:szCs w:val="28"/>
          <w:lang w:val="ru"/>
        </w:rPr>
      </w:pPr>
      <w:r>
        <w:rPr>
          <w:rFonts w:hint="default" w:ascii="Times New Roman" w:hAnsi="Times New Roman" w:cs="Times New Roman"/>
          <w:sz w:val="28"/>
          <w:szCs w:val="28"/>
          <w:lang w:val="ru"/>
        </w:rPr>
        <w:t>В случаях, если необходимо передать два медиа потока, когда необходимо передать поток с веб-камеры и трансляцию рабочего стола, то на медиа потоки устанавливается свойство label – метка потока, его название. Но если медиа дорожки можно идентифицировать через метку, то зачем нам для использовать два медиа потока, вместо одного? Ответ кроется в важнейшем свойстве медиа потоков – они синхронизируют медиа дорожки. Разные медиа потоки не синхронизируются между собой, но внутри каждого медиа потока все дорожки воспроизводятся одновременно.</w:t>
      </w:r>
    </w:p>
    <w:p>
      <w:pPr>
        <w:pStyle w:val="126"/>
        <w:spacing w:after="0" w:line="360" w:lineRule="auto"/>
        <w:ind w:firstLine="700"/>
        <w:jc w:val="both"/>
        <w:rPr>
          <w:rFonts w:hint="default" w:ascii="Times New Roman" w:hAnsi="Times New Roman" w:cs="Times New Roman"/>
          <w:sz w:val="28"/>
          <w:szCs w:val="28"/>
          <w:lang w:val="ru"/>
        </w:rPr>
      </w:pPr>
      <w:r>
        <w:rPr>
          <w:rFonts w:hint="default" w:ascii="Times New Roman" w:hAnsi="Times New Roman" w:cs="Times New Roman"/>
          <w:sz w:val="28"/>
          <w:szCs w:val="28"/>
          <w:lang w:val="ru"/>
        </w:rPr>
        <w:t>Таким образом, если требуется, чтобы видео с веб-камеры и трансляция экрана воспроизводились одновременно, и, если медиа потоки зависимы друг от друга, то стоит их объединить и  использовать один медиа поток. Если это не столь важно, то выгодней использовать разные потоки, так как картинка будет более гладкой.</w:t>
      </w:r>
    </w:p>
    <w:p>
      <w:pPr>
        <w:pStyle w:val="126"/>
        <w:spacing w:after="0" w:line="360" w:lineRule="auto"/>
        <w:ind w:firstLine="700"/>
        <w:jc w:val="both"/>
        <w:rPr>
          <w:rFonts w:hint="default" w:ascii="Times New Roman" w:hAnsi="Times New Roman" w:cs="Times New Roman"/>
          <w:sz w:val="28"/>
          <w:szCs w:val="28"/>
          <w:lang w:val="ru"/>
        </w:rPr>
      </w:pPr>
      <w:r>
        <w:rPr>
          <w:rFonts w:hint="default" w:ascii="Times New Roman" w:hAnsi="Times New Roman" w:cs="Times New Roman"/>
          <w:sz w:val="28"/>
          <w:szCs w:val="28"/>
          <w:lang w:val="ru"/>
        </w:rPr>
        <w:t>Для передачи звука так же используются отдельные каналы. В случаях, если необходимо передавать стерео звук, то нужно помнить, что стерео звук – это два разных звука. И передавать их надо тоже отдельно. Для этого используются каналы MediaChannel. Медиа дорожка звука может иметь много каналов (например, 6, если нужен звук 5+1). Внутри медиа дорожки каналы, разумеется тоже синхронизированы. Для видео обычно используется только один канал, но могут использоваться и несколько, например, для наложения рекламы.</w:t>
      </w:r>
    </w:p>
    <w:p>
      <w:pPr>
        <w:pStyle w:val="126"/>
        <w:spacing w:after="0" w:line="360" w:lineRule="auto"/>
        <w:ind w:firstLine="700"/>
        <w:jc w:val="both"/>
        <w:rPr>
          <w:rFonts w:hint="default" w:ascii="Times New Roman" w:hAnsi="Times New Roman" w:cs="Times New Roman"/>
          <w:sz w:val="28"/>
          <w:szCs w:val="28"/>
          <w:lang w:val="ru"/>
        </w:rPr>
      </w:pPr>
      <w:r>
        <w:rPr>
          <w:rFonts w:hint="default" w:ascii="Times New Roman" w:hAnsi="Times New Roman" w:cs="Times New Roman"/>
          <w:sz w:val="28"/>
          <w:szCs w:val="28"/>
          <w:lang w:val="ru"/>
        </w:rPr>
        <w:t>В самой же простой ситуации для реализации видеочата потребуется организовать один меида поток, который будет состоять из двух дорожек - видео дорожки и аудио дорожки, каждая из которых будет состоять из одного основного канала. Видео дорожка отвечает за камеру, аудио дорожка – за микрофон, а медиа поток – это контейнер их обоих.</w:t>
      </w:r>
    </w:p>
    <w:p>
      <w:pPr>
        <w:pStyle w:val="126"/>
        <w:spacing w:after="0" w:line="360" w:lineRule="auto"/>
        <w:ind w:firstLine="700"/>
        <w:jc w:val="both"/>
        <w:rPr>
          <w:rFonts w:hint="default" w:ascii="Times New Roman" w:hAnsi="Times New Roman" w:cs="Times New Roman"/>
          <w:sz w:val="28"/>
          <w:szCs w:val="28"/>
          <w:lang w:val="ru"/>
        </w:rPr>
      </w:pPr>
    </w:p>
    <w:p>
      <w:pPr>
        <w:pStyle w:val="126"/>
        <w:spacing w:after="0" w:line="360" w:lineRule="auto"/>
        <w:ind w:firstLine="700"/>
        <w:jc w:val="both"/>
        <w:rPr>
          <w:rFonts w:ascii="Times New Roman" w:hAnsi="Times New Roman" w:cs="Times New Roman"/>
          <w:sz w:val="28"/>
          <w:szCs w:val="28"/>
          <w:lang w:val="ru"/>
        </w:rPr>
      </w:pPr>
      <w:r>
        <w:rPr>
          <w:rFonts w:ascii="Times New Roman" w:hAnsi="Times New Roman" w:cs="Times New Roman"/>
          <w:b/>
          <w:sz w:val="28"/>
          <w:szCs w:val="28"/>
          <w:lang w:val="ru"/>
        </w:rPr>
        <w:t>2.</w:t>
      </w:r>
      <w:r>
        <w:rPr>
          <w:rFonts w:hint="default" w:ascii="Times New Roman" w:hAnsi="Times New Roman" w:cs="Times New Roman"/>
          <w:b/>
          <w:sz w:val="28"/>
          <w:szCs w:val="28"/>
          <w:lang w:val="ru"/>
        </w:rPr>
        <w:t>2</w:t>
      </w:r>
      <w:r>
        <w:rPr>
          <w:rFonts w:ascii="Times New Roman" w:hAnsi="Times New Roman" w:cs="Times New Roman"/>
          <w:b/>
          <w:sz w:val="28"/>
          <w:szCs w:val="28"/>
          <w:lang w:val="ru"/>
        </w:rPr>
        <w:t xml:space="preserve"> Обзор API для установления соединения</w:t>
      </w:r>
    </w:p>
    <w:p>
      <w:pPr>
        <w:pStyle w:val="126"/>
        <w:spacing w:after="0" w:line="360" w:lineRule="auto"/>
        <w:ind w:firstLine="700"/>
        <w:jc w:val="both"/>
        <w:rPr>
          <w:rFonts w:ascii="Times New Roman" w:hAnsi="Times New Roman" w:cs="Times New Roman"/>
          <w:sz w:val="28"/>
          <w:szCs w:val="28"/>
          <w:lang w:val="ru"/>
        </w:rPr>
      </w:pPr>
      <w:r>
        <w:rPr>
          <w:rFonts w:ascii="Times New Roman" w:hAnsi="Times New Roman" w:cs="Times New Roman"/>
          <w:sz w:val="28"/>
          <w:szCs w:val="28"/>
          <w:lang w:val="ru"/>
        </w:rPr>
        <w:t>Стандарт-технология WebRTC базируется на трех основных API (Application programming interface - программный интерфейс приложения):</w:t>
      </w:r>
    </w:p>
    <w:p>
      <w:pPr>
        <w:pStyle w:val="126"/>
        <w:numPr>
          <w:ilvl w:val="0"/>
          <w:numId w:val="4"/>
        </w:numPr>
        <w:spacing w:after="0" w:line="360" w:lineRule="auto"/>
        <w:jc w:val="both"/>
        <w:rPr>
          <w:rFonts w:ascii="Times New Roman" w:hAnsi="Times New Roman" w:cs="Times New Roman"/>
          <w:sz w:val="28"/>
          <w:szCs w:val="28"/>
          <w:lang w:val="ru"/>
        </w:rPr>
      </w:pPr>
      <w:r>
        <w:rPr>
          <w:rFonts w:ascii="Times New Roman" w:hAnsi="Times New Roman" w:cs="Times New Roman"/>
          <w:b/>
          <w:bCs/>
          <w:sz w:val="28"/>
          <w:szCs w:val="28"/>
          <w:lang w:val="ru"/>
        </w:rPr>
        <w:t xml:space="preserve">MediaStream - </w:t>
      </w:r>
      <w:r>
        <w:rPr>
          <w:rFonts w:ascii="Times New Roman" w:hAnsi="Times New Roman" w:cs="Times New Roman"/>
          <w:sz w:val="28"/>
          <w:szCs w:val="28"/>
          <w:lang w:val="ru"/>
        </w:rPr>
        <w:t>отвечает за принятие веб-браузером аудио и видеосигнала от камер или рабочего стола пользователя;</w:t>
      </w:r>
    </w:p>
    <w:p>
      <w:pPr>
        <w:pStyle w:val="126"/>
        <w:numPr>
          <w:ilvl w:val="0"/>
          <w:numId w:val="4"/>
        </w:numPr>
        <w:spacing w:after="0" w:line="360" w:lineRule="auto"/>
        <w:jc w:val="both"/>
        <w:rPr>
          <w:rFonts w:ascii="Times New Roman" w:hAnsi="Times New Roman" w:cs="Times New Roman"/>
          <w:sz w:val="28"/>
          <w:szCs w:val="28"/>
          <w:lang w:val="ru"/>
        </w:rPr>
      </w:pPr>
      <w:r>
        <w:rPr>
          <w:rFonts w:ascii="Times New Roman" w:hAnsi="Times New Roman" w:cs="Times New Roman"/>
          <w:b/>
          <w:bCs/>
          <w:sz w:val="28"/>
          <w:szCs w:val="28"/>
          <w:lang w:val="ru"/>
        </w:rPr>
        <w:t xml:space="preserve">RTCPeerConnection </w:t>
      </w:r>
      <w:r>
        <w:rPr>
          <w:rFonts w:ascii="Times New Roman" w:hAnsi="Times New Roman" w:cs="Times New Roman"/>
          <w:sz w:val="28"/>
          <w:szCs w:val="28"/>
          <w:lang w:val="ru"/>
        </w:rPr>
        <w:t>- отвечает за соединение между браузерами для “обмена” полученными от камеры, микрофона и рабочего стола, медиаданными. Также в “обязанности” этого API входит обработка сигнала (очистка его от посторонних шумов, регулировка громкости микрофона) и контроль над используемыми аудио и видеокодеками;</w:t>
      </w:r>
    </w:p>
    <w:p>
      <w:pPr>
        <w:pStyle w:val="126"/>
        <w:numPr>
          <w:ilvl w:val="0"/>
          <w:numId w:val="4"/>
        </w:numPr>
        <w:spacing w:after="0" w:line="360" w:lineRule="auto"/>
        <w:jc w:val="both"/>
        <w:rPr>
          <w:rFonts w:ascii="Times New Roman" w:hAnsi="Times New Roman" w:cs="Times New Roman"/>
          <w:sz w:val="28"/>
          <w:szCs w:val="28"/>
          <w:lang w:val="ru"/>
        </w:rPr>
      </w:pPr>
      <w:r>
        <w:rPr>
          <w:rFonts w:ascii="Times New Roman" w:hAnsi="Times New Roman" w:cs="Times New Roman"/>
          <w:b/>
          <w:bCs/>
          <w:sz w:val="28"/>
          <w:szCs w:val="28"/>
          <w:lang w:val="ru"/>
        </w:rPr>
        <w:t>RTCData Channel</w:t>
      </w:r>
      <w:r>
        <w:rPr>
          <w:rFonts w:ascii="Times New Roman" w:hAnsi="Times New Roman" w:cs="Times New Roman"/>
          <w:sz w:val="28"/>
          <w:szCs w:val="28"/>
          <w:lang w:val="ru"/>
        </w:rPr>
        <w:t xml:space="preserve"> - обеспечивает двустороннюю передачу данных через установленное соединение.</w:t>
      </w:r>
      <w:r>
        <w:rPr>
          <w:rFonts w:hint="default" w:ascii="Times New Roman" w:hAnsi="Times New Roman" w:cs="Times New Roman"/>
          <w:sz w:val="28"/>
          <w:szCs w:val="28"/>
          <w:lang w:val="ru"/>
        </w:rPr>
        <w:t xml:space="preserve"> </w:t>
      </w:r>
    </w:p>
    <w:p>
      <w:pPr>
        <w:pStyle w:val="126"/>
        <w:spacing w:after="0" w:line="360" w:lineRule="auto"/>
        <w:ind w:firstLine="700"/>
        <w:jc w:val="both"/>
        <w:rPr>
          <w:rFonts w:hint="default" w:ascii="SimSun" w:hAnsi="SimSun" w:eastAsia="SimSun" w:cs="SimSun"/>
          <w:sz w:val="24"/>
          <w:szCs w:val="24"/>
          <w:lang w:val="ru" w:eastAsia="zh-CN" w:bidi="ar"/>
        </w:rPr>
      </w:pPr>
      <w:r>
        <w:rPr>
          <w:rFonts w:ascii="Times New Roman" w:hAnsi="Times New Roman" w:cs="Times New Roman"/>
          <w:b/>
          <w:bCs/>
          <w:sz w:val="28"/>
          <w:szCs w:val="28"/>
          <w:lang w:val="ru"/>
        </w:rPr>
        <w:t>MediaStream</w:t>
      </w:r>
      <w:r>
        <w:rPr>
          <w:rFonts w:ascii="Times New Roman" w:hAnsi="Times New Roman" w:cs="Times New Roman"/>
          <w:sz w:val="28"/>
          <w:szCs w:val="28"/>
          <w:lang w:val="ru"/>
        </w:rPr>
        <w:t>. Прежде чем получить доступ к микрофону и камере пользователя, браузер запрашивает на это разрешение. В Google Chrome можно заранее настроить доступ в разделе “Настройки”, в Opera и Firefox выбор устройств осуществляется непосредственно в момент получения доступа, из выпадающего списка. Запрос на разрешение будет появляться всегда при использовании протокола HTTP и однократно, если использовать HTTPS</w:t>
      </w:r>
      <w:r>
        <w:rPr>
          <w:rFonts w:hint="default" w:ascii="Times New Roman" w:hAnsi="Times New Roman" w:cs="Times New Roman"/>
          <w:sz w:val="28"/>
          <w:szCs w:val="28"/>
          <w:lang w:val="ru"/>
        </w:rPr>
        <w:t>.</w:t>
      </w:r>
    </w:p>
    <w:p>
      <w:pPr>
        <w:ind w:firstLine="700"/>
        <w:rPr>
          <w:lang w:val="ru"/>
        </w:rPr>
      </w:pPr>
      <w:r>
        <w:rPr>
          <w:b/>
          <w:bCs/>
          <w:lang w:val="ru"/>
        </w:rPr>
        <w:t>RTCPeerConnection</w:t>
      </w:r>
      <w:r>
        <w:rPr>
          <w:lang w:val="ru"/>
        </w:rPr>
        <w:t>. Каждый браузер, участвующий в WebRTC конференции, должен иметь доступ к данному объекту. Благодаря использованию RTCPeerConnection медиаданные от одного браузера к другому могут проходить даже через NAT и сетевые экраны. Для успешной передачи медиапотоков участники должны обменяться следующими данными с помощью транспорта, например, веб-сокетов:</w:t>
      </w:r>
    </w:p>
    <w:p>
      <w:pPr>
        <w:numPr>
          <w:ilvl w:val="0"/>
          <w:numId w:val="4"/>
        </w:numPr>
        <w:rPr>
          <w:lang w:eastAsia="zh-CN"/>
        </w:rPr>
      </w:pPr>
      <w:r>
        <w:rPr>
          <w:lang w:eastAsia="zh-CN"/>
        </w:rPr>
        <w:t xml:space="preserve">участник-инициатор направляет второму участнику </w:t>
      </w:r>
      <w:r>
        <w:rPr>
          <w:lang w:val="en-US" w:eastAsia="zh-CN"/>
        </w:rPr>
        <w:t>Offer</w:t>
      </w:r>
      <w:r>
        <w:rPr>
          <w:lang w:eastAsia="zh-CN"/>
        </w:rPr>
        <w:t>-</w:t>
      </w:r>
      <w:r>
        <w:rPr>
          <w:lang w:val="en-US" w:eastAsia="zh-CN"/>
        </w:rPr>
        <w:t>SDP</w:t>
      </w:r>
      <w:r>
        <w:rPr>
          <w:lang w:eastAsia="zh-CN"/>
        </w:rPr>
        <w:t xml:space="preserve"> (структура данных, с характеристиками медиапотока, которые он будет передавать);</w:t>
      </w:r>
    </w:p>
    <w:p>
      <w:pPr>
        <w:numPr>
          <w:ilvl w:val="0"/>
          <w:numId w:val="4"/>
        </w:numPr>
        <w:rPr>
          <w:lang w:eastAsia="zh-CN"/>
        </w:rPr>
      </w:pPr>
      <w:r>
        <w:rPr>
          <w:lang w:eastAsia="zh-CN"/>
        </w:rPr>
        <w:t xml:space="preserve">второй участник формирует “ответ” — </w:t>
      </w:r>
      <w:r>
        <w:rPr>
          <w:lang w:val="en-US" w:eastAsia="zh-CN"/>
        </w:rPr>
        <w:t>Answer</w:t>
      </w:r>
      <w:r>
        <w:rPr>
          <w:lang w:eastAsia="zh-CN"/>
        </w:rPr>
        <w:t>-</w:t>
      </w:r>
      <w:r>
        <w:rPr>
          <w:lang w:val="en-US" w:eastAsia="zh-CN"/>
        </w:rPr>
        <w:t>SDP</w:t>
      </w:r>
      <w:r>
        <w:rPr>
          <w:lang w:eastAsia="zh-CN"/>
        </w:rPr>
        <w:t xml:space="preserve"> и пересылает его инициатору;</w:t>
      </w:r>
    </w:p>
    <w:p>
      <w:pPr>
        <w:numPr>
          <w:ilvl w:val="0"/>
          <w:numId w:val="4"/>
        </w:numPr>
        <w:rPr>
          <w:rFonts w:ascii="SimSun" w:hAnsi="SimSun" w:eastAsia="SimSun" w:cs="SimSun"/>
          <w:sz w:val="24"/>
          <w:szCs w:val="24"/>
          <w:lang w:eastAsia="zh-CN" w:bidi="ar"/>
        </w:rPr>
      </w:pPr>
      <w:r>
        <w:rPr>
          <w:lang w:eastAsia="zh-CN"/>
        </w:rPr>
        <w:t xml:space="preserve">затем между участниками организуется обмен </w:t>
      </w:r>
      <w:r>
        <w:rPr>
          <w:lang w:val="en-US" w:eastAsia="zh-CN"/>
        </w:rPr>
        <w:t>ICE</w:t>
      </w:r>
      <w:r>
        <w:rPr>
          <w:lang w:eastAsia="zh-CN"/>
        </w:rPr>
        <w:t xml:space="preserve">-кандидатами, если таковые обнаружены (если участники находятся за </w:t>
      </w:r>
      <w:r>
        <w:rPr>
          <w:lang w:val="en-US" w:eastAsia="zh-CN"/>
        </w:rPr>
        <w:t>NAT</w:t>
      </w:r>
      <w:r>
        <w:rPr>
          <w:lang w:eastAsia="zh-CN"/>
        </w:rPr>
        <w:t xml:space="preserve"> или сетевыми экранами).</w:t>
      </w:r>
    </w:p>
    <w:p>
      <w:pPr>
        <w:ind w:firstLine="700"/>
        <w:rPr>
          <w:rFonts w:eastAsia="SimSun"/>
          <w:lang w:eastAsia="zh-CN" w:bidi="ar"/>
        </w:rPr>
      </w:pPr>
      <w:r>
        <w:rPr>
          <w:rFonts w:eastAsia="SimSun"/>
          <w:lang w:eastAsia="zh-CN" w:bidi="ar"/>
        </w:rPr>
        <w:t>После успешного завершения данного обмена между участниками организуется непосредственно передача медиапотоков (аудио и видео).</w:t>
      </w:r>
    </w:p>
    <w:p>
      <w:pPr>
        <w:ind w:firstLine="700"/>
        <w:rPr>
          <w:rFonts w:eastAsia="SimSun"/>
          <w:lang w:val="ru" w:eastAsia="zh-CN" w:bidi="ar"/>
        </w:rPr>
      </w:pPr>
      <w:r>
        <w:rPr>
          <w:rFonts w:eastAsia="SimSun"/>
          <w:b/>
          <w:bCs/>
          <w:lang w:val="en-US" w:eastAsia="zh-CN" w:bidi="ar"/>
        </w:rPr>
        <w:t>RTCData</w:t>
      </w:r>
      <w:r>
        <w:rPr>
          <w:rFonts w:eastAsia="SimSun"/>
          <w:b/>
          <w:bCs/>
          <w:lang w:eastAsia="zh-CN" w:bidi="ar"/>
        </w:rPr>
        <w:t xml:space="preserve"> </w:t>
      </w:r>
      <w:r>
        <w:rPr>
          <w:rFonts w:eastAsia="SimSun"/>
          <w:b/>
          <w:bCs/>
          <w:lang w:val="en-US" w:eastAsia="zh-CN" w:bidi="ar"/>
        </w:rPr>
        <w:t>Channel</w:t>
      </w:r>
      <w:r>
        <w:rPr>
          <w:rFonts w:eastAsia="SimSun"/>
          <w:lang w:val="ru" w:eastAsia="zh-CN" w:bidi="ar"/>
        </w:rPr>
        <w:t>. Поддержка протокола Data Channel появилась в браузерах сравнительно недавно, поэтому данный API можно рассматривать исключительно в случаях использования WebRTC в браузерах Mozilla Firefox 22+ и Google Chrome 26+. С его помощью участники могут обмениваться текстовыми сообщениями в браузере.</w:t>
      </w:r>
    </w:p>
    <w:p>
      <w:pPr>
        <w:ind w:firstLine="700"/>
        <w:rPr>
          <w:rFonts w:eastAsia="SimSun"/>
          <w:lang w:val="ru" w:eastAsia="zh-CN" w:bidi="ar"/>
        </w:rPr>
      </w:pPr>
    </w:p>
    <w:p>
      <w:pPr>
        <w:pStyle w:val="126"/>
        <w:spacing w:after="0" w:line="360" w:lineRule="auto"/>
        <w:ind w:firstLine="700"/>
        <w:jc w:val="both"/>
        <w:rPr>
          <w:rFonts w:hint="default" w:ascii="Times New Roman" w:hAnsi="Times New Roman" w:cs="Times New Roman"/>
          <w:b/>
          <w:sz w:val="28"/>
          <w:szCs w:val="28"/>
          <w:lang w:val="ru"/>
        </w:rPr>
      </w:pPr>
      <w:r>
        <w:rPr>
          <w:rFonts w:ascii="Times New Roman" w:hAnsi="Times New Roman" w:cs="Times New Roman"/>
          <w:b/>
          <w:sz w:val="28"/>
          <w:szCs w:val="28"/>
          <w:lang w:val="ru"/>
        </w:rPr>
        <w:t>2.</w:t>
      </w:r>
      <w:r>
        <w:rPr>
          <w:rFonts w:hint="default" w:ascii="Times New Roman" w:hAnsi="Times New Roman" w:cs="Times New Roman"/>
          <w:b/>
          <w:sz w:val="28"/>
          <w:szCs w:val="28"/>
          <w:lang w:val="ru"/>
        </w:rPr>
        <w:t>3</w:t>
      </w:r>
      <w:r>
        <w:rPr>
          <w:rFonts w:ascii="Times New Roman" w:hAnsi="Times New Roman" w:cs="Times New Roman"/>
          <w:b/>
          <w:sz w:val="28"/>
          <w:szCs w:val="28"/>
          <w:lang w:val="ru"/>
        </w:rPr>
        <w:t xml:space="preserve"> Получение</w:t>
      </w:r>
      <w:r>
        <w:rPr>
          <w:rFonts w:hint="default" w:ascii="Times New Roman" w:hAnsi="Times New Roman" w:cs="Times New Roman"/>
          <w:b/>
          <w:sz w:val="28"/>
          <w:szCs w:val="28"/>
          <w:lang w:val="ru"/>
        </w:rPr>
        <w:t xml:space="preserve"> медиа потока</w:t>
      </w:r>
    </w:p>
    <w:p>
      <w:pPr>
        <w:ind w:firstLine="700"/>
        <w:jc w:val="both"/>
        <w:rPr>
          <w:rFonts w:hint="default" w:ascii="Times New Roman" w:hAnsi="Times New Roman" w:cs="Times New Roman"/>
          <w:b w:val="0"/>
          <w:bCs/>
          <w:sz w:val="28"/>
          <w:szCs w:val="28"/>
          <w:lang w:val="ru"/>
        </w:rPr>
      </w:pPr>
      <w:r>
        <w:rPr>
          <w:rFonts w:hint="default" w:ascii="Times New Roman" w:hAnsi="Times New Roman" w:cs="Times New Roman"/>
          <w:b w:val="0"/>
          <w:bCs/>
          <w:sz w:val="28"/>
          <w:szCs w:val="28"/>
          <w:lang w:val="ru"/>
        </w:rPr>
        <w:t>Интерфейс Navigator представляет собой состояние и особенности(свойства) пользовательского агента. Это позволяет скриптам узнавать их и самостоятельно регистрироваться для выполнения некоторых действий.</w:t>
      </w:r>
    </w:p>
    <w:p>
      <w:pPr>
        <w:ind w:firstLine="700"/>
        <w:jc w:val="both"/>
        <w:rPr>
          <w:rFonts w:hint="default" w:ascii="Times New Roman" w:hAnsi="Times New Roman" w:cs="Times New Roman"/>
          <w:b w:val="0"/>
          <w:bCs/>
          <w:sz w:val="28"/>
          <w:szCs w:val="28"/>
          <w:lang w:val="ru"/>
        </w:rPr>
      </w:pPr>
      <w:r>
        <w:rPr>
          <w:rFonts w:hint="default" w:ascii="Times New Roman" w:hAnsi="Times New Roman" w:cs="Times New Roman"/>
          <w:b w:val="0"/>
          <w:bCs/>
          <w:sz w:val="28"/>
          <w:szCs w:val="28"/>
          <w:lang w:val="ru"/>
        </w:rPr>
        <w:t xml:space="preserve">Существует метод getUserMedia, который принимает на вход набор констрейнтов. Это специальный объект, где </w:t>
      </w:r>
      <w:r>
        <w:rPr>
          <w:rFonts w:hint="default" w:cs="Times New Roman"/>
          <w:b w:val="0"/>
          <w:bCs/>
          <w:sz w:val="28"/>
          <w:szCs w:val="28"/>
          <w:lang w:val="ru"/>
        </w:rPr>
        <w:t xml:space="preserve">клиент </w:t>
      </w:r>
      <w:r>
        <w:rPr>
          <w:rFonts w:hint="default" w:ascii="Times New Roman" w:hAnsi="Times New Roman" w:cs="Times New Roman"/>
          <w:b w:val="0"/>
          <w:bCs/>
          <w:sz w:val="28"/>
          <w:szCs w:val="28"/>
          <w:lang w:val="ru"/>
        </w:rPr>
        <w:t xml:space="preserve">указывает, к каким именно устройствам </w:t>
      </w:r>
      <w:r>
        <w:rPr>
          <w:rFonts w:hint="default" w:cs="Times New Roman"/>
          <w:b w:val="0"/>
          <w:bCs/>
          <w:sz w:val="28"/>
          <w:szCs w:val="28"/>
          <w:lang w:val="ru"/>
        </w:rPr>
        <w:t xml:space="preserve">он хочет </w:t>
      </w:r>
      <w:r>
        <w:rPr>
          <w:rFonts w:hint="default" w:ascii="Times New Roman" w:hAnsi="Times New Roman" w:cs="Times New Roman"/>
          <w:b w:val="0"/>
          <w:bCs/>
          <w:sz w:val="28"/>
          <w:szCs w:val="28"/>
          <w:lang w:val="ru"/>
        </w:rPr>
        <w:t>получить доступ, к какой именно камере, к какому микрофону. Указыва</w:t>
      </w:r>
      <w:r>
        <w:rPr>
          <w:rFonts w:hint="default" w:cs="Times New Roman"/>
          <w:b w:val="0"/>
          <w:bCs/>
          <w:sz w:val="28"/>
          <w:szCs w:val="28"/>
          <w:lang w:val="ru"/>
        </w:rPr>
        <w:t>ются</w:t>
      </w:r>
      <w:r>
        <w:rPr>
          <w:rFonts w:hint="default" w:ascii="Times New Roman" w:hAnsi="Times New Roman" w:cs="Times New Roman"/>
          <w:b w:val="0"/>
          <w:bCs/>
          <w:sz w:val="28"/>
          <w:szCs w:val="28"/>
          <w:lang w:val="ru"/>
        </w:rPr>
        <w:t xml:space="preserve"> характеристики, которые </w:t>
      </w:r>
      <w:r>
        <w:rPr>
          <w:rFonts w:hint="default" w:cs="Times New Roman"/>
          <w:b w:val="0"/>
          <w:bCs/>
          <w:sz w:val="28"/>
          <w:szCs w:val="28"/>
          <w:lang w:val="ru"/>
        </w:rPr>
        <w:t xml:space="preserve">хочет </w:t>
      </w:r>
      <w:r>
        <w:rPr>
          <w:rFonts w:hint="default" w:ascii="Times New Roman" w:hAnsi="Times New Roman" w:cs="Times New Roman"/>
          <w:b w:val="0"/>
          <w:bCs/>
          <w:sz w:val="28"/>
          <w:szCs w:val="28"/>
          <w:lang w:val="ru"/>
        </w:rPr>
        <w:t>иметь</w:t>
      </w:r>
      <w:r>
        <w:rPr>
          <w:rFonts w:hint="default" w:cs="Times New Roman"/>
          <w:b w:val="0"/>
          <w:bCs/>
          <w:sz w:val="28"/>
          <w:szCs w:val="28"/>
          <w:lang w:val="ru"/>
        </w:rPr>
        <w:t xml:space="preserve"> клиент</w:t>
      </w:r>
      <w:r>
        <w:rPr>
          <w:rFonts w:hint="default" w:ascii="Times New Roman" w:hAnsi="Times New Roman" w:cs="Times New Roman"/>
          <w:b w:val="0"/>
          <w:bCs/>
          <w:sz w:val="28"/>
          <w:szCs w:val="28"/>
          <w:lang w:val="ru"/>
        </w:rPr>
        <w:t>, какое именно разрешение, и есть также два аргумента — successCallback и errorCallback, который вызывается в случае успеха или неудачи. В более современных реализациях технологии используются промисы.</w:t>
      </w:r>
    </w:p>
    <w:p>
      <w:pPr>
        <w:ind w:firstLine="700"/>
        <w:jc w:val="both"/>
        <w:rPr>
          <w:rFonts w:hint="default" w:ascii="Times New Roman" w:hAnsi="Times New Roman" w:cs="Times New Roman"/>
          <w:b w:val="0"/>
          <w:bCs/>
          <w:sz w:val="28"/>
          <w:szCs w:val="28"/>
          <w:lang w:val="ru"/>
        </w:rPr>
      </w:pPr>
      <w:r>
        <w:rPr>
          <w:rFonts w:hint="default" w:ascii="Times New Roman" w:hAnsi="Times New Roman" w:cs="Times New Roman"/>
          <w:b w:val="0"/>
          <w:bCs/>
          <w:sz w:val="28"/>
          <w:szCs w:val="28"/>
          <w:lang w:val="ru"/>
        </w:rPr>
        <w:t>Есть также удобный метод enumerateDevices, который возвращает список всех подключенных к вашему компьютеру медиа-устройств, что дает вам возможность показать их пользователю, нарисовать какой-то селектор, чтобы пользователь выбрал, какую конкретно камеру он хочет использовать.</w:t>
      </w:r>
    </w:p>
    <w:p>
      <w:pPr>
        <w:pStyle w:val="126"/>
        <w:tabs>
          <w:tab w:val="left" w:pos="1390"/>
        </w:tabs>
        <w:spacing w:after="0" w:line="360" w:lineRule="auto"/>
        <w:ind w:firstLine="709"/>
        <w:jc w:val="both"/>
        <w:rPr>
          <w:rFonts w:hint="default" w:ascii="Times New Roman" w:hAnsi="Times New Roman" w:cs="Times New Roman"/>
          <w:b w:val="0"/>
          <w:bCs/>
          <w:sz w:val="28"/>
          <w:szCs w:val="28"/>
          <w:lang w:val="ru"/>
        </w:rPr>
      </w:pPr>
    </w:p>
    <w:p>
      <w:pPr>
        <w:ind w:firstLine="700"/>
        <w:jc w:val="center"/>
        <w:rPr>
          <w:rFonts w:ascii="Times New Roman" w:hAnsi="Times New Roman" w:cs="Times New Roman"/>
          <w:lang w:val="en-US" w:eastAsia="en-US"/>
        </w:rPr>
      </w:pPr>
      <w:r>
        <w:drawing>
          <wp:inline distT="0" distB="0" distL="114300" distR="114300">
            <wp:extent cx="4152900" cy="745490"/>
            <wp:effectExtent l="0" t="0" r="0" b="16510"/>
            <wp:docPr id="43"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Изображение 13"/>
                    <pic:cNvPicPr>
                      <a:picLocks noChangeAspect="1"/>
                    </pic:cNvPicPr>
                  </pic:nvPicPr>
                  <pic:blipFill>
                    <a:blip r:embed="rId19"/>
                    <a:stretch>
                      <a:fillRect/>
                    </a:stretch>
                  </pic:blipFill>
                  <pic:spPr>
                    <a:xfrm>
                      <a:off x="0" y="0"/>
                      <a:ext cx="4152900" cy="745490"/>
                    </a:xfrm>
                    <a:prstGeom prst="rect">
                      <a:avLst/>
                    </a:prstGeom>
                    <a:noFill/>
                    <a:ln>
                      <a:noFill/>
                    </a:ln>
                  </pic:spPr>
                </pic:pic>
              </a:graphicData>
            </a:graphic>
          </wp:inline>
        </w:drawing>
      </w:r>
    </w:p>
    <w:p>
      <w:pPr>
        <w:pStyle w:val="126"/>
        <w:tabs>
          <w:tab w:val="left" w:pos="1390"/>
        </w:tabs>
        <w:spacing w:after="0" w:line="360" w:lineRule="auto"/>
        <w:ind w:firstLine="709"/>
        <w:jc w:val="center"/>
        <w:rPr>
          <w:rFonts w:hint="default" w:ascii="Times New Roman" w:hAnsi="Times New Roman" w:cs="Times New Roman"/>
          <w:sz w:val="24"/>
          <w:szCs w:val="24"/>
          <w:lang w:val="ru"/>
        </w:rPr>
      </w:pPr>
      <w:r>
        <w:rPr>
          <w:rFonts w:ascii="Times New Roman" w:hAnsi="Times New Roman" w:cs="Times New Roman"/>
          <w:sz w:val="24"/>
          <w:szCs w:val="24"/>
        </w:rPr>
        <w:t xml:space="preserve">Рисунок - </w:t>
      </w:r>
      <w:r>
        <w:rPr>
          <w:rFonts w:ascii="Times New Roman" w:hAnsi="Times New Roman" w:cs="Times New Roman"/>
          <w:sz w:val="24"/>
          <w:szCs w:val="24"/>
          <w:lang w:val="ru"/>
        </w:rPr>
        <w:t>Получение</w:t>
      </w:r>
      <w:r>
        <w:rPr>
          <w:rFonts w:hint="default" w:ascii="Times New Roman" w:hAnsi="Times New Roman" w:cs="Times New Roman"/>
          <w:sz w:val="24"/>
          <w:szCs w:val="24"/>
          <w:lang w:val="ru"/>
        </w:rPr>
        <w:t xml:space="preserve"> медиа потока</w:t>
      </w:r>
    </w:p>
    <w:p>
      <w:pPr>
        <w:pStyle w:val="126"/>
        <w:tabs>
          <w:tab w:val="left" w:pos="1390"/>
        </w:tabs>
        <w:spacing w:after="0" w:line="360" w:lineRule="auto"/>
        <w:ind w:firstLine="709"/>
        <w:jc w:val="both"/>
        <w:rPr>
          <w:rFonts w:hint="default" w:ascii="Times New Roman" w:hAnsi="Times New Roman" w:cs="Times New Roman"/>
          <w:b w:val="0"/>
          <w:bCs/>
          <w:sz w:val="28"/>
          <w:szCs w:val="28"/>
          <w:lang w:val="ru"/>
        </w:rPr>
      </w:pPr>
    </w:p>
    <w:p>
      <w:pPr>
        <w:pStyle w:val="126"/>
        <w:tabs>
          <w:tab w:val="left" w:pos="1390"/>
        </w:tabs>
        <w:spacing w:after="0" w:line="360" w:lineRule="auto"/>
        <w:ind w:firstLine="709"/>
        <w:jc w:val="both"/>
        <w:rPr>
          <w:rFonts w:hint="default" w:ascii="Times New Roman" w:hAnsi="Times New Roman" w:cs="Times New Roman"/>
          <w:b w:val="0"/>
          <w:bCs/>
          <w:sz w:val="28"/>
          <w:szCs w:val="28"/>
          <w:lang w:val="ru"/>
        </w:rPr>
      </w:pPr>
      <w:r>
        <w:rPr>
          <w:rFonts w:hint="default" w:ascii="Times New Roman" w:hAnsi="Times New Roman" w:cs="Times New Roman"/>
          <w:b w:val="0"/>
          <w:bCs/>
          <w:sz w:val="28"/>
          <w:szCs w:val="28"/>
          <w:lang w:val="ru"/>
        </w:rPr>
        <w:t>Центральным объектом в API служит RTCPeerConnection. Когда выполняется соединение, то берем класс RTCPeerConnection, который возвращает объект peerConnection. В качестве конфигурации указывается набор ICE-серверов, то есть STUN- и TURN-серверов, к которым клиент будет обращаться в процессе установки. И есть важный ивент onicecandidate, который триггерится каждый раз, когда клиенту нужна помощь сигнального механизма. То есть технология WebRTC сделала запрос, например, к STUN-серверу, клиент узнал свой внешний IP-адрес, появился новый сформированный ICECandidate, и нужно переслать его с помощью стороннего механизма, ивент стриггерился.</w:t>
      </w:r>
    </w:p>
    <w:p>
      <w:pPr>
        <w:ind w:firstLine="700"/>
        <w:jc w:val="center"/>
        <w:rPr>
          <w:lang w:val="ru" w:eastAsia="zh-CN"/>
        </w:rPr>
      </w:pPr>
    </w:p>
    <w:p>
      <w:pPr>
        <w:ind w:firstLine="700"/>
        <w:jc w:val="center"/>
        <w:rPr>
          <w:rFonts w:ascii="Times New Roman" w:hAnsi="Times New Roman" w:cs="Times New Roman"/>
          <w:lang w:val="en-US" w:eastAsia="en-US"/>
        </w:rPr>
      </w:pPr>
      <w:r>
        <w:drawing>
          <wp:inline distT="0" distB="0" distL="114300" distR="114300">
            <wp:extent cx="3060700" cy="2045970"/>
            <wp:effectExtent l="0" t="0" r="6350" b="11430"/>
            <wp:docPr id="45"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Изображение 15"/>
                    <pic:cNvPicPr>
                      <a:picLocks noChangeAspect="1"/>
                    </pic:cNvPicPr>
                  </pic:nvPicPr>
                  <pic:blipFill>
                    <a:blip r:embed="rId20"/>
                    <a:stretch>
                      <a:fillRect/>
                    </a:stretch>
                  </pic:blipFill>
                  <pic:spPr>
                    <a:xfrm>
                      <a:off x="0" y="0"/>
                      <a:ext cx="3060700" cy="2045970"/>
                    </a:xfrm>
                    <a:prstGeom prst="rect">
                      <a:avLst/>
                    </a:prstGeom>
                    <a:noFill/>
                    <a:ln>
                      <a:noFill/>
                    </a:ln>
                  </pic:spPr>
                </pic:pic>
              </a:graphicData>
            </a:graphic>
          </wp:inline>
        </w:drawing>
      </w:r>
    </w:p>
    <w:p>
      <w:pPr>
        <w:pStyle w:val="126"/>
        <w:tabs>
          <w:tab w:val="left" w:pos="1390"/>
        </w:tabs>
        <w:spacing w:after="0" w:line="360" w:lineRule="auto"/>
        <w:ind w:firstLine="709"/>
        <w:jc w:val="center"/>
        <w:rPr>
          <w:rFonts w:hint="default" w:ascii="Times New Roman" w:hAnsi="Times New Roman" w:cs="Times New Roman"/>
          <w:sz w:val="24"/>
          <w:szCs w:val="24"/>
          <w:lang w:val="ru"/>
        </w:rPr>
      </w:pPr>
      <w:r>
        <w:rPr>
          <w:rFonts w:ascii="Times New Roman" w:hAnsi="Times New Roman" w:cs="Times New Roman"/>
          <w:sz w:val="24"/>
          <w:szCs w:val="24"/>
        </w:rPr>
        <w:t xml:space="preserve">Рисунок - </w:t>
      </w:r>
      <w:r>
        <w:rPr>
          <w:rFonts w:ascii="Times New Roman" w:hAnsi="Times New Roman" w:cs="Times New Roman"/>
          <w:sz w:val="24"/>
          <w:szCs w:val="24"/>
          <w:lang w:val="ru"/>
        </w:rPr>
        <w:t>Создание</w:t>
      </w:r>
      <w:r>
        <w:rPr>
          <w:rFonts w:hint="default" w:ascii="Times New Roman" w:hAnsi="Times New Roman" w:cs="Times New Roman"/>
          <w:sz w:val="24"/>
          <w:szCs w:val="24"/>
          <w:lang w:val="ru"/>
        </w:rPr>
        <w:t xml:space="preserve"> р2р соединения</w:t>
      </w:r>
    </w:p>
    <w:p>
      <w:pPr>
        <w:pStyle w:val="126"/>
        <w:tabs>
          <w:tab w:val="left" w:pos="1390"/>
        </w:tabs>
        <w:spacing w:after="0" w:line="360" w:lineRule="auto"/>
        <w:ind w:firstLine="709"/>
        <w:jc w:val="center"/>
        <w:rPr>
          <w:rFonts w:hint="default" w:ascii="Times New Roman" w:hAnsi="Times New Roman" w:cs="Times New Roman"/>
          <w:sz w:val="24"/>
          <w:szCs w:val="24"/>
          <w:lang w:val="ru" w:eastAsia="zh-CN"/>
        </w:rPr>
      </w:pPr>
    </w:p>
    <w:p>
      <w:pPr>
        <w:jc w:val="both"/>
        <w:rPr>
          <w:rFonts w:hint="default" w:ascii="Times New Roman" w:hAnsi="Times New Roman" w:cs="Times New Roman"/>
          <w:b w:val="0"/>
          <w:bCs/>
          <w:sz w:val="28"/>
          <w:szCs w:val="28"/>
          <w:lang w:val="ru"/>
        </w:rPr>
      </w:pPr>
      <w:r>
        <w:rPr>
          <w:rFonts w:hint="default" w:ascii="Times New Roman" w:hAnsi="Times New Roman" w:cs="Times New Roman"/>
          <w:b w:val="0"/>
          <w:bCs/>
          <w:sz w:val="28"/>
          <w:szCs w:val="28"/>
          <w:lang w:val="ru"/>
        </w:rPr>
        <w:t xml:space="preserve">Когда </w:t>
      </w:r>
      <w:r>
        <w:rPr>
          <w:rFonts w:hint="default" w:cs="Times New Roman"/>
          <w:b w:val="0"/>
          <w:bCs/>
          <w:sz w:val="28"/>
          <w:szCs w:val="28"/>
          <w:lang w:val="ru"/>
        </w:rPr>
        <w:t xml:space="preserve">устанавливается </w:t>
      </w:r>
      <w:r>
        <w:rPr>
          <w:rFonts w:hint="default" w:ascii="Times New Roman" w:hAnsi="Times New Roman" w:cs="Times New Roman"/>
          <w:b w:val="0"/>
          <w:bCs/>
          <w:sz w:val="28"/>
          <w:szCs w:val="28"/>
          <w:lang w:val="ru"/>
        </w:rPr>
        <w:t xml:space="preserve">соединение и </w:t>
      </w:r>
      <w:r>
        <w:rPr>
          <w:rFonts w:hint="default" w:cs="Times New Roman"/>
          <w:b w:val="0"/>
          <w:bCs/>
          <w:sz w:val="28"/>
          <w:szCs w:val="28"/>
          <w:lang w:val="ru"/>
        </w:rPr>
        <w:t xml:space="preserve">требуется </w:t>
      </w:r>
      <w:r>
        <w:rPr>
          <w:rFonts w:hint="default" w:ascii="Times New Roman" w:hAnsi="Times New Roman" w:cs="Times New Roman"/>
          <w:b w:val="0"/>
          <w:bCs/>
          <w:sz w:val="28"/>
          <w:szCs w:val="28"/>
          <w:lang w:val="ru"/>
        </w:rPr>
        <w:t xml:space="preserve">проинициализировать вызов, </w:t>
      </w:r>
      <w:r>
        <w:rPr>
          <w:rFonts w:hint="default" w:cs="Times New Roman"/>
          <w:b w:val="0"/>
          <w:bCs/>
          <w:sz w:val="28"/>
          <w:szCs w:val="28"/>
          <w:lang w:val="ru"/>
        </w:rPr>
        <w:t xml:space="preserve">то используется </w:t>
      </w:r>
      <w:r>
        <w:rPr>
          <w:rFonts w:hint="default" w:ascii="Times New Roman" w:hAnsi="Times New Roman" w:cs="Times New Roman"/>
          <w:b w:val="0"/>
          <w:bCs/>
          <w:sz w:val="28"/>
          <w:szCs w:val="28"/>
          <w:lang w:val="ru"/>
        </w:rPr>
        <w:t xml:space="preserve">метод createOffer(), чтобы сформировать начальную SDP, offer SDP, ту самую мета-информацию, которую нужно переслать </w:t>
      </w:r>
      <w:r>
        <w:rPr>
          <w:rFonts w:hint="default" w:cs="Times New Roman"/>
          <w:b w:val="0"/>
          <w:bCs/>
          <w:sz w:val="28"/>
          <w:szCs w:val="28"/>
          <w:lang w:val="ru"/>
        </w:rPr>
        <w:t>другому участнику системы</w:t>
      </w:r>
      <w:r>
        <w:rPr>
          <w:rFonts w:hint="default" w:ascii="Times New Roman" w:hAnsi="Times New Roman" w:cs="Times New Roman"/>
          <w:b w:val="0"/>
          <w:bCs/>
          <w:sz w:val="28"/>
          <w:szCs w:val="28"/>
          <w:lang w:val="ru"/>
        </w:rPr>
        <w:t>.</w:t>
      </w:r>
    </w:p>
    <w:p>
      <w:pPr>
        <w:jc w:val="both"/>
      </w:pPr>
      <w:r>
        <w:rPr>
          <w:rFonts w:hint="default" w:ascii="Times New Roman" w:hAnsi="Times New Roman" w:cs="Times New Roman"/>
          <w:b w:val="0"/>
          <w:bCs/>
          <w:sz w:val="28"/>
          <w:szCs w:val="28"/>
          <w:lang w:val="ru"/>
        </w:rPr>
        <w:t xml:space="preserve">Чтобы установить ее в PeerConnection, </w:t>
      </w:r>
      <w:r>
        <w:rPr>
          <w:rFonts w:hint="default" w:cs="Times New Roman"/>
          <w:b w:val="0"/>
          <w:bCs/>
          <w:sz w:val="28"/>
          <w:szCs w:val="28"/>
          <w:lang w:val="ru"/>
        </w:rPr>
        <w:t xml:space="preserve">используется </w:t>
      </w:r>
      <w:r>
        <w:rPr>
          <w:rFonts w:hint="default" w:ascii="Times New Roman" w:hAnsi="Times New Roman" w:cs="Times New Roman"/>
          <w:b w:val="0"/>
          <w:bCs/>
          <w:sz w:val="28"/>
          <w:szCs w:val="28"/>
          <w:lang w:val="ru"/>
        </w:rPr>
        <w:t>метод setLocalDescription(). Собеседник получает эту информацию по сигнальному механизму, устанавливает ее себе с помощью метода setRemoteDescription() и формирует ответ с помощью метода createAnswer(), который также с помощью сигнального механизма пересылается первому клиенту.</w:t>
      </w:r>
    </w:p>
    <w:p>
      <w:pPr>
        <w:ind w:firstLine="700"/>
        <w:jc w:val="center"/>
        <w:rPr>
          <w:rFonts w:ascii="Times New Roman" w:hAnsi="Times New Roman" w:cs="Times New Roman"/>
          <w:lang w:val="en-US" w:eastAsia="en-US"/>
        </w:rPr>
      </w:pPr>
      <w:r>
        <w:drawing>
          <wp:inline distT="0" distB="0" distL="114300" distR="114300">
            <wp:extent cx="3152775" cy="2105025"/>
            <wp:effectExtent l="0" t="0" r="9525" b="9525"/>
            <wp:docPr id="48"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Изображение 16"/>
                    <pic:cNvPicPr>
                      <a:picLocks noChangeAspect="1"/>
                    </pic:cNvPicPr>
                  </pic:nvPicPr>
                  <pic:blipFill>
                    <a:blip r:embed="rId21"/>
                    <a:stretch>
                      <a:fillRect/>
                    </a:stretch>
                  </pic:blipFill>
                  <pic:spPr>
                    <a:xfrm>
                      <a:off x="0" y="0"/>
                      <a:ext cx="3152775" cy="2105025"/>
                    </a:xfrm>
                    <a:prstGeom prst="rect">
                      <a:avLst/>
                    </a:prstGeom>
                    <a:noFill/>
                    <a:ln>
                      <a:noFill/>
                    </a:ln>
                  </pic:spPr>
                </pic:pic>
              </a:graphicData>
            </a:graphic>
          </wp:inline>
        </w:drawing>
      </w:r>
    </w:p>
    <w:p>
      <w:pPr>
        <w:pStyle w:val="126"/>
        <w:tabs>
          <w:tab w:val="left" w:pos="1390"/>
        </w:tabs>
        <w:spacing w:after="0" w:line="360" w:lineRule="auto"/>
        <w:ind w:firstLine="709"/>
        <w:jc w:val="center"/>
        <w:rPr>
          <w:rFonts w:hint="default" w:ascii="Times New Roman" w:hAnsi="Times New Roman" w:cs="Times New Roman"/>
          <w:sz w:val="24"/>
          <w:szCs w:val="24"/>
          <w:lang w:val="ru"/>
        </w:rPr>
      </w:pPr>
      <w:r>
        <w:rPr>
          <w:rFonts w:ascii="Times New Roman" w:hAnsi="Times New Roman" w:cs="Times New Roman"/>
          <w:sz w:val="24"/>
          <w:szCs w:val="24"/>
        </w:rPr>
        <w:t xml:space="preserve">Рисунок - </w:t>
      </w:r>
      <w:r>
        <w:rPr>
          <w:rFonts w:ascii="Times New Roman" w:hAnsi="Times New Roman" w:cs="Times New Roman"/>
          <w:sz w:val="24"/>
          <w:szCs w:val="24"/>
          <w:lang w:val="ru"/>
        </w:rPr>
        <w:t>Создание</w:t>
      </w:r>
      <w:r>
        <w:rPr>
          <w:rFonts w:hint="default" w:ascii="Times New Roman" w:hAnsi="Times New Roman" w:cs="Times New Roman"/>
          <w:sz w:val="24"/>
          <w:szCs w:val="24"/>
          <w:lang w:val="ru"/>
        </w:rPr>
        <w:t xml:space="preserve"> и установка SDP</w:t>
      </w:r>
    </w:p>
    <w:p>
      <w:pPr>
        <w:jc w:val="both"/>
      </w:pPr>
    </w:p>
    <w:p>
      <w:pPr>
        <w:jc w:val="both"/>
        <w:rPr>
          <w:rFonts w:hint="default"/>
          <w:lang w:val="ru"/>
        </w:rPr>
      </w:pPr>
      <w:r>
        <w:rPr>
          <w:rFonts w:hint="default"/>
          <w:lang w:val="ru"/>
        </w:rPr>
        <w:t>Когда клиент получил доступ к медиапотоку, он может его передать в уже имеющееся P2P-соединение с помощью метода addStream, а другой клиент узнает об этом, у него стриггерится ивент onaddstream. Он получит наш поток и сможет его отобразить.</w:t>
      </w:r>
    </w:p>
    <w:p>
      <w:pPr>
        <w:ind w:firstLine="700"/>
        <w:jc w:val="center"/>
        <w:rPr>
          <w:rFonts w:ascii="Times New Roman" w:hAnsi="Times New Roman" w:cs="Times New Roman"/>
          <w:lang w:val="en-US" w:eastAsia="en-US"/>
        </w:rPr>
      </w:pPr>
      <w:r>
        <w:drawing>
          <wp:inline distT="0" distB="0" distL="114300" distR="114300">
            <wp:extent cx="3838575" cy="933450"/>
            <wp:effectExtent l="0" t="0" r="9525" b="0"/>
            <wp:docPr id="51" name="Изображение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Изображение 18"/>
                    <pic:cNvPicPr>
                      <a:picLocks noChangeAspect="1"/>
                    </pic:cNvPicPr>
                  </pic:nvPicPr>
                  <pic:blipFill>
                    <a:blip r:embed="rId22"/>
                    <a:stretch>
                      <a:fillRect/>
                    </a:stretch>
                  </pic:blipFill>
                  <pic:spPr>
                    <a:xfrm>
                      <a:off x="0" y="0"/>
                      <a:ext cx="3838575" cy="933450"/>
                    </a:xfrm>
                    <a:prstGeom prst="rect">
                      <a:avLst/>
                    </a:prstGeom>
                    <a:noFill/>
                    <a:ln>
                      <a:noFill/>
                    </a:ln>
                  </pic:spPr>
                </pic:pic>
              </a:graphicData>
            </a:graphic>
          </wp:inline>
        </w:drawing>
      </w:r>
    </w:p>
    <w:p>
      <w:pPr>
        <w:pStyle w:val="126"/>
        <w:tabs>
          <w:tab w:val="left" w:pos="1390"/>
        </w:tabs>
        <w:spacing w:after="0" w:line="360" w:lineRule="auto"/>
        <w:ind w:firstLine="709"/>
        <w:jc w:val="center"/>
        <w:rPr>
          <w:rFonts w:hint="default" w:ascii="Times New Roman" w:hAnsi="Times New Roman" w:cs="Times New Roman"/>
          <w:sz w:val="24"/>
          <w:szCs w:val="24"/>
          <w:lang w:val="ru"/>
        </w:rPr>
      </w:pPr>
      <w:r>
        <w:rPr>
          <w:rFonts w:ascii="Times New Roman" w:hAnsi="Times New Roman" w:cs="Times New Roman"/>
          <w:sz w:val="24"/>
          <w:szCs w:val="24"/>
        </w:rPr>
        <w:t xml:space="preserve">Рисунок - </w:t>
      </w:r>
      <w:r>
        <w:rPr>
          <w:rFonts w:ascii="Times New Roman" w:hAnsi="Times New Roman" w:cs="Times New Roman"/>
          <w:sz w:val="24"/>
          <w:szCs w:val="24"/>
          <w:lang w:val="ru"/>
        </w:rPr>
        <w:t>Работа</w:t>
      </w:r>
      <w:r>
        <w:rPr>
          <w:rFonts w:hint="default" w:ascii="Times New Roman" w:hAnsi="Times New Roman" w:cs="Times New Roman"/>
          <w:sz w:val="24"/>
          <w:szCs w:val="24"/>
          <w:lang w:val="ru"/>
        </w:rPr>
        <w:t xml:space="preserve"> с потоками</w:t>
      </w:r>
    </w:p>
    <w:p>
      <w:pPr>
        <w:jc w:val="both"/>
        <w:rPr>
          <w:rFonts w:hint="default"/>
          <w:lang w:val="ru"/>
        </w:rPr>
      </w:pPr>
    </w:p>
    <w:p>
      <w:pPr>
        <w:jc w:val="both"/>
        <w:rPr>
          <w:rFonts w:hint="default"/>
          <w:lang w:val="ru"/>
        </w:rPr>
      </w:pPr>
      <w:r>
        <w:rPr>
          <w:rFonts w:hint="default"/>
          <w:lang w:val="ru"/>
        </w:rPr>
        <w:t xml:space="preserve">Также API предоставляет доступ работать с дата-потоками. Очень похоже на формирование обычного peerConnection. Для этого нужно указать RtpDataChannels: true и вызвать метод createDataChannel(). </w:t>
      </w:r>
    </w:p>
    <w:p>
      <w:pPr>
        <w:ind w:firstLine="700"/>
        <w:jc w:val="center"/>
        <w:rPr>
          <w:rFonts w:ascii="Times New Roman" w:hAnsi="Times New Roman" w:cs="Times New Roman"/>
          <w:lang w:val="en-US" w:eastAsia="en-US"/>
        </w:rPr>
      </w:pPr>
      <w:r>
        <w:drawing>
          <wp:inline distT="0" distB="0" distL="114300" distR="114300">
            <wp:extent cx="3319780" cy="1254760"/>
            <wp:effectExtent l="0" t="0" r="13970" b="2540"/>
            <wp:docPr id="52" name="Изображение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Изображение 19"/>
                    <pic:cNvPicPr>
                      <a:picLocks noChangeAspect="1"/>
                    </pic:cNvPicPr>
                  </pic:nvPicPr>
                  <pic:blipFill>
                    <a:blip r:embed="rId23"/>
                    <a:stretch>
                      <a:fillRect/>
                    </a:stretch>
                  </pic:blipFill>
                  <pic:spPr>
                    <a:xfrm>
                      <a:off x="0" y="0"/>
                      <a:ext cx="3319780" cy="1254760"/>
                    </a:xfrm>
                    <a:prstGeom prst="rect">
                      <a:avLst/>
                    </a:prstGeom>
                    <a:noFill/>
                    <a:ln>
                      <a:noFill/>
                    </a:ln>
                  </pic:spPr>
                </pic:pic>
              </a:graphicData>
            </a:graphic>
          </wp:inline>
        </w:drawing>
      </w:r>
    </w:p>
    <w:p>
      <w:pPr>
        <w:pStyle w:val="126"/>
        <w:tabs>
          <w:tab w:val="left" w:pos="1390"/>
        </w:tabs>
        <w:spacing w:after="0" w:line="360" w:lineRule="auto"/>
        <w:ind w:firstLine="709"/>
        <w:jc w:val="center"/>
        <w:rPr>
          <w:rFonts w:ascii="Times New Roman" w:hAnsi="Times New Roman" w:cs="Times New Roman"/>
          <w:b/>
          <w:sz w:val="28"/>
          <w:szCs w:val="28"/>
          <w:lang w:val="ru"/>
        </w:rPr>
      </w:pPr>
      <w:r>
        <w:rPr>
          <w:rFonts w:ascii="Times New Roman" w:hAnsi="Times New Roman" w:cs="Times New Roman"/>
          <w:sz w:val="24"/>
          <w:szCs w:val="24"/>
        </w:rPr>
        <w:t xml:space="preserve">Рисунок - </w:t>
      </w:r>
      <w:r>
        <w:rPr>
          <w:rFonts w:ascii="Times New Roman" w:hAnsi="Times New Roman" w:cs="Times New Roman"/>
          <w:sz w:val="24"/>
          <w:szCs w:val="24"/>
          <w:lang w:val="ru"/>
        </w:rPr>
        <w:t>Работа</w:t>
      </w:r>
      <w:r>
        <w:rPr>
          <w:rFonts w:hint="default" w:ascii="Times New Roman" w:hAnsi="Times New Roman" w:cs="Times New Roman"/>
          <w:sz w:val="24"/>
          <w:szCs w:val="24"/>
          <w:lang w:val="ru"/>
        </w:rPr>
        <w:t xml:space="preserve"> с дата потоками</w:t>
      </w:r>
    </w:p>
    <w:p>
      <w:pPr>
        <w:pStyle w:val="126"/>
        <w:spacing w:after="0" w:line="360" w:lineRule="auto"/>
        <w:ind w:firstLine="700"/>
        <w:jc w:val="both"/>
        <w:rPr>
          <w:rFonts w:ascii="Times New Roman" w:hAnsi="Times New Roman" w:cs="Times New Roman"/>
          <w:b/>
          <w:sz w:val="28"/>
          <w:szCs w:val="28"/>
          <w:lang w:val="ru"/>
        </w:rPr>
      </w:pPr>
    </w:p>
    <w:p>
      <w:pPr>
        <w:pStyle w:val="126"/>
        <w:spacing w:after="0" w:line="360" w:lineRule="auto"/>
        <w:ind w:firstLine="700"/>
        <w:jc w:val="both"/>
        <w:rPr>
          <w:b/>
        </w:rPr>
      </w:pPr>
      <w:r>
        <w:rPr>
          <w:rFonts w:ascii="Times New Roman" w:hAnsi="Times New Roman" w:cs="Times New Roman"/>
          <w:b/>
          <w:sz w:val="28"/>
          <w:szCs w:val="28"/>
          <w:lang w:val="ru"/>
        </w:rPr>
        <w:t>2.</w:t>
      </w:r>
      <w:r>
        <w:rPr>
          <w:rFonts w:hint="default" w:ascii="Times New Roman" w:hAnsi="Times New Roman" w:cs="Times New Roman"/>
          <w:b/>
          <w:sz w:val="28"/>
          <w:szCs w:val="28"/>
          <w:lang w:val="ru"/>
        </w:rPr>
        <w:t>3</w:t>
      </w:r>
      <w:r>
        <w:rPr>
          <w:rFonts w:ascii="Times New Roman" w:hAnsi="Times New Roman" w:cs="Times New Roman"/>
          <w:b/>
          <w:sz w:val="28"/>
          <w:szCs w:val="28"/>
          <w:lang w:val="ru"/>
        </w:rPr>
        <w:t xml:space="preserve"> Практическое применение webRTС</w:t>
      </w:r>
    </w:p>
    <w:p>
      <w:pPr>
        <w:rPr>
          <w:lang w:val="ru"/>
        </w:rPr>
      </w:pPr>
      <w:r>
        <w:rPr>
          <w:lang w:val="ru"/>
        </w:rPr>
        <w:t>Для голосовой и видеосвязи, а также для организации рабочих мест более не требуется установка каких-либо программ, приложений или «плагинов»: модуль WebRTC изначально встроен в современные браузеры и позволяет посетителю сайта SIPNET звонить на любые номера нажатием одной кнопки.</w:t>
      </w:r>
    </w:p>
    <w:p>
      <w:pPr>
        <w:rPr>
          <w:lang w:val="ru"/>
        </w:rPr>
      </w:pPr>
      <w:r>
        <w:rPr>
          <w:lang w:val="ru"/>
        </w:rPr>
        <w:t>WebRTC-приложение SIPNET по сути является обычной интерактивной web-страницей и может исполняться на персональных компьютерах, планшетах и смартфонах вне зависимости от аппаратной платформы или операционной системы.</w:t>
      </w:r>
    </w:p>
    <w:p>
      <w:pPr>
        <w:rPr>
          <w:lang w:val="ru"/>
        </w:rPr>
      </w:pPr>
      <w:r>
        <w:rPr>
          <w:lang w:val="ru"/>
        </w:rPr>
        <w:t>Сегодня WebRTC в полном объеме поддерживают Google Chrome, Mozilla Firefox, а также все продукты на базе Chromium (Opera, Яндекс.Браузер и другие).</w:t>
      </w:r>
    </w:p>
    <w:p>
      <w:pPr>
        <w:rPr>
          <w:lang w:val="ru"/>
        </w:rPr>
      </w:pPr>
      <w:r>
        <w:rPr>
          <w:lang w:val="ru"/>
        </w:rPr>
        <w:t>Для звонков из браузера никакого дополнительного оборудования не нужно. При разговоре используются встроенный микрофон и динамики смартфона, планшета, ноутбука или компьютера. Если в устройстве нет микрофона или динамиков, можно использовать микрофон USB-камеры, Bluetooth-колонки и любую телефонную гарнитуру.</w:t>
      </w:r>
    </w:p>
    <w:p>
      <w:pPr>
        <w:rPr>
          <w:lang w:val="ru"/>
        </w:rPr>
      </w:pPr>
      <w:r>
        <w:rPr>
          <w:lang w:val="ru"/>
        </w:rPr>
        <w:t>Первым сервисом, который запустил в коммерческую эксплуатацию звонки с веб-браузера, стал сервис Callbacker [9], который интегрировал в свой личный кабинет веб-телефон, на базе открытого продукта sipml5 [10].</w:t>
      </w:r>
    </w:p>
    <w:p>
      <w:pPr>
        <w:rPr>
          <w:lang w:val="ru"/>
        </w:rPr>
      </w:pPr>
      <w:r>
        <w:rPr>
          <w:lang w:val="ru"/>
        </w:rPr>
        <w:t>Что было сделано:</w:t>
      </w:r>
    </w:p>
    <w:p>
      <w:pPr>
        <w:ind w:firstLine="700"/>
        <w:rPr>
          <w:lang w:val="ru"/>
        </w:rPr>
      </w:pPr>
      <w:r>
        <w:rPr>
          <w:lang w:val="ru"/>
        </w:rPr>
        <w:t>Интеграция в личный кабинет sipml5 и его кастомизация с отменой дополнительных функций, которые не работают или работают, но нестабильно, в режиме экспериментального тестирования;</w:t>
      </w:r>
    </w:p>
    <w:p>
      <w:pPr>
        <w:rPr>
          <w:lang w:val="ru"/>
        </w:rPr>
      </w:pPr>
      <w:r>
        <w:rPr>
          <w:lang w:val="ru"/>
        </w:rPr>
        <w:t>установка и настройка пропатченного Asterisk 11 ревизии 373330. Asterisk в последнем релизе 11 поддерживает WebSocket и транспорт SAVPF, что делает его совместимым с веб-телефоном sipml5. Необходима поддержка SRTP, поэтому собираем Asterisk с обязательными параметрами: --with-crypto --with-ssl --with-srtp. Настройка Asterisk ничем не отличается от обычной, за исключением настроек http для работы WebSocket.</w:t>
      </w:r>
    </w:p>
    <w:p>
      <w:pPr>
        <w:ind w:left="0" w:leftChars="0" w:firstLine="0" w:firstLineChars="0"/>
        <w:rPr>
          <w:lang w:val="ru"/>
        </w:rPr>
      </w:pPr>
    </w:p>
    <w:p>
      <w:pPr>
        <w:ind w:left="0" w:leftChars="0" w:firstLine="0" w:firstLineChars="0"/>
        <w:rPr>
          <w:lang w:val="ru"/>
        </w:rPr>
      </w:pPr>
    </w:p>
    <w:p>
      <w:pPr>
        <w:rPr>
          <w:b/>
          <w:lang w:val="ru"/>
        </w:rPr>
      </w:pPr>
      <w:r>
        <w:rPr>
          <w:b/>
          <w:lang w:val="ru"/>
        </w:rPr>
        <w:t>2.</w:t>
      </w:r>
      <w:r>
        <w:rPr>
          <w:rFonts w:hint="default"/>
          <w:b/>
          <w:lang w:val="ru"/>
        </w:rPr>
        <w:t>4</w:t>
      </w:r>
      <w:r>
        <w:rPr>
          <w:b/>
          <w:lang w:val="ru"/>
        </w:rPr>
        <w:t xml:space="preserve"> Выбор webRTC как одно из основных направлений для компаний</w:t>
      </w:r>
    </w:p>
    <w:p>
      <w:pPr>
        <w:rPr>
          <w:lang w:val="ru"/>
        </w:rPr>
      </w:pPr>
      <w:r>
        <w:rPr>
          <w:lang w:val="ru"/>
        </w:rPr>
        <w:t>Многие компании, которые относятся как к крупному бизнесу, так и к малому, сторонники свободного ПО делают свой выбор в пользу webRTC по нескольким причинам:</w:t>
      </w:r>
    </w:p>
    <w:p>
      <w:pPr>
        <w:numPr>
          <w:ilvl w:val="0"/>
          <w:numId w:val="6"/>
        </w:numPr>
        <w:rPr>
          <w:lang w:val="ru"/>
        </w:rPr>
      </w:pPr>
      <w:r>
        <w:rPr>
          <w:lang w:val="ru"/>
        </w:rPr>
        <w:t>Бесплатная связь с консультантами, менеджерами, службой поддержки клиентов;</w:t>
      </w:r>
    </w:p>
    <w:p>
      <w:pPr>
        <w:numPr>
          <w:ilvl w:val="0"/>
          <w:numId w:val="6"/>
        </w:numPr>
        <w:rPr>
          <w:lang w:val="ru"/>
        </w:rPr>
      </w:pPr>
      <w:r>
        <w:rPr>
          <w:lang w:val="ru"/>
        </w:rPr>
        <w:t>Организация горячих линий связи;</w:t>
      </w:r>
    </w:p>
    <w:p>
      <w:pPr>
        <w:numPr>
          <w:ilvl w:val="0"/>
          <w:numId w:val="6"/>
        </w:numPr>
        <w:rPr>
          <w:lang w:val="ru"/>
        </w:rPr>
      </w:pPr>
      <w:r>
        <w:rPr>
          <w:lang w:val="ru"/>
        </w:rPr>
        <w:t>Новые возможности для разработчиков приложений типа on-line консультант;</w:t>
      </w:r>
    </w:p>
    <w:p>
      <w:pPr>
        <w:numPr>
          <w:ilvl w:val="0"/>
          <w:numId w:val="6"/>
        </w:numPr>
        <w:rPr>
          <w:lang w:val="ru"/>
        </w:rPr>
      </w:pPr>
      <w:r>
        <w:rPr>
          <w:lang w:val="ru"/>
        </w:rPr>
        <w:t>Эффективная работа менеджера с CRM-системой;</w:t>
      </w:r>
    </w:p>
    <w:p>
      <w:pPr>
        <w:numPr>
          <w:ilvl w:val="0"/>
          <w:numId w:val="6"/>
        </w:numPr>
        <w:rPr>
          <w:rFonts w:ascii="Times New Roman" w:hAnsi="Times New Roman" w:cs="Times New Roman"/>
          <w:sz w:val="28"/>
          <w:szCs w:val="28"/>
          <w:lang w:val="ru"/>
        </w:rPr>
      </w:pPr>
      <w:r>
        <w:rPr>
          <w:lang w:val="ru"/>
        </w:rPr>
        <w:t>Соблюдение конфиденциальности — это новые клиенты. в необычной обстановке;</w:t>
      </w:r>
    </w:p>
    <w:p>
      <w:pPr>
        <w:pStyle w:val="126"/>
        <w:spacing w:after="0" w:line="360" w:lineRule="auto"/>
        <w:jc w:val="both"/>
        <w:rPr>
          <w:rFonts w:ascii="Times New Roman" w:hAnsi="Times New Roman" w:cs="Times New Roman"/>
          <w:sz w:val="28"/>
          <w:szCs w:val="28"/>
          <w:lang w:val="ru"/>
        </w:rPr>
      </w:pPr>
    </w:p>
    <w:p>
      <w:pPr>
        <w:pStyle w:val="126"/>
        <w:spacing w:after="0" w:line="360" w:lineRule="auto"/>
        <w:jc w:val="both"/>
        <w:rPr>
          <w:rFonts w:ascii="Times New Roman" w:hAnsi="Times New Roman" w:cs="Times New Roman"/>
          <w:sz w:val="28"/>
          <w:szCs w:val="28"/>
          <w:lang w:val="ru"/>
        </w:rPr>
      </w:pPr>
    </w:p>
    <w:p>
      <w:pPr>
        <w:pStyle w:val="126"/>
        <w:spacing w:after="0" w:line="360" w:lineRule="auto"/>
        <w:jc w:val="both"/>
        <w:rPr>
          <w:rFonts w:ascii="Times New Roman" w:hAnsi="Times New Roman" w:cs="Times New Roman"/>
          <w:sz w:val="28"/>
          <w:szCs w:val="28"/>
          <w:lang w:val="ru"/>
        </w:rPr>
      </w:pPr>
    </w:p>
    <w:p>
      <w:pPr>
        <w:pStyle w:val="126"/>
        <w:spacing w:after="0" w:line="360" w:lineRule="auto"/>
        <w:jc w:val="both"/>
        <w:rPr>
          <w:rFonts w:ascii="Times New Roman" w:hAnsi="Times New Roman" w:cs="Times New Roman"/>
          <w:sz w:val="28"/>
          <w:szCs w:val="28"/>
          <w:lang w:val="ru"/>
        </w:rPr>
      </w:pPr>
    </w:p>
    <w:p>
      <w:pPr>
        <w:pStyle w:val="126"/>
        <w:spacing w:after="0" w:line="360" w:lineRule="auto"/>
        <w:jc w:val="both"/>
        <w:rPr>
          <w:rFonts w:ascii="Times New Roman" w:hAnsi="Times New Roman" w:cs="Times New Roman"/>
          <w:sz w:val="28"/>
          <w:szCs w:val="28"/>
          <w:lang w:val="ru"/>
        </w:rPr>
      </w:pPr>
    </w:p>
    <w:p>
      <w:pPr>
        <w:pStyle w:val="126"/>
        <w:spacing w:after="0" w:line="360" w:lineRule="auto"/>
        <w:jc w:val="both"/>
        <w:rPr>
          <w:rFonts w:ascii="Times New Roman" w:hAnsi="Times New Roman" w:cs="Times New Roman"/>
          <w:sz w:val="28"/>
          <w:szCs w:val="28"/>
          <w:lang w:val="ru"/>
        </w:rPr>
      </w:pPr>
    </w:p>
    <w:p>
      <w:pPr>
        <w:pStyle w:val="126"/>
        <w:spacing w:after="0" w:line="360" w:lineRule="auto"/>
        <w:jc w:val="both"/>
        <w:rPr>
          <w:rFonts w:ascii="Times New Roman" w:hAnsi="Times New Roman" w:cs="Times New Roman"/>
          <w:sz w:val="28"/>
          <w:szCs w:val="28"/>
          <w:lang w:val="ru"/>
        </w:rPr>
      </w:pPr>
    </w:p>
    <w:p>
      <w:pPr>
        <w:pStyle w:val="126"/>
        <w:spacing w:after="0" w:line="360" w:lineRule="auto"/>
        <w:jc w:val="both"/>
        <w:rPr>
          <w:rFonts w:ascii="Times New Roman" w:hAnsi="Times New Roman" w:cs="Times New Roman"/>
          <w:sz w:val="28"/>
          <w:szCs w:val="28"/>
          <w:lang w:val="ru"/>
        </w:rPr>
      </w:pPr>
    </w:p>
    <w:p>
      <w:pPr>
        <w:pStyle w:val="126"/>
        <w:spacing w:after="0" w:line="360" w:lineRule="auto"/>
        <w:jc w:val="both"/>
        <w:rPr>
          <w:rFonts w:ascii="Times New Roman" w:hAnsi="Times New Roman" w:cs="Times New Roman"/>
          <w:sz w:val="28"/>
          <w:szCs w:val="28"/>
          <w:lang w:val="ru"/>
        </w:rPr>
      </w:pPr>
    </w:p>
    <w:p>
      <w:pPr>
        <w:pStyle w:val="126"/>
        <w:spacing w:after="0" w:line="360" w:lineRule="auto"/>
        <w:jc w:val="both"/>
        <w:rPr>
          <w:rFonts w:ascii="Times New Roman" w:hAnsi="Times New Roman" w:cs="Times New Roman"/>
          <w:sz w:val="28"/>
          <w:szCs w:val="28"/>
          <w:lang w:val="ru"/>
        </w:rPr>
      </w:pPr>
    </w:p>
    <w:p>
      <w:pPr>
        <w:pStyle w:val="126"/>
        <w:spacing w:after="0" w:line="360" w:lineRule="auto"/>
        <w:jc w:val="both"/>
        <w:rPr>
          <w:rFonts w:ascii="Times New Roman" w:hAnsi="Times New Roman" w:cs="Times New Roman"/>
          <w:sz w:val="28"/>
          <w:szCs w:val="28"/>
          <w:lang w:val="ru"/>
        </w:rPr>
      </w:pPr>
    </w:p>
    <w:p>
      <w:pPr>
        <w:pStyle w:val="126"/>
        <w:spacing w:after="0" w:line="360" w:lineRule="auto"/>
        <w:jc w:val="both"/>
        <w:rPr>
          <w:rFonts w:ascii="Times New Roman" w:hAnsi="Times New Roman" w:cs="Times New Roman"/>
          <w:sz w:val="28"/>
          <w:szCs w:val="28"/>
          <w:lang w:val="ru"/>
        </w:rPr>
      </w:pPr>
    </w:p>
    <w:p>
      <w:pPr>
        <w:pStyle w:val="126"/>
        <w:spacing w:after="0" w:line="360" w:lineRule="auto"/>
        <w:jc w:val="both"/>
        <w:rPr>
          <w:rFonts w:ascii="Times New Roman" w:hAnsi="Times New Roman" w:cs="Times New Roman"/>
          <w:sz w:val="28"/>
          <w:szCs w:val="28"/>
          <w:lang w:val="ru"/>
        </w:rPr>
      </w:pPr>
    </w:p>
    <w:p>
      <w:pPr>
        <w:pStyle w:val="126"/>
        <w:numPr>
          <w:ilvl w:val="0"/>
          <w:numId w:val="5"/>
        </w:numPr>
        <w:spacing w:after="0" w:line="360" w:lineRule="auto"/>
        <w:ind w:firstLine="700"/>
        <w:jc w:val="both"/>
        <w:rPr>
          <w:rFonts w:ascii="Times New Roman" w:hAnsi="Times New Roman" w:cs="Times New Roman"/>
          <w:b/>
          <w:sz w:val="28"/>
          <w:szCs w:val="28"/>
          <w:lang w:val="ru"/>
        </w:rPr>
      </w:pPr>
      <w:r>
        <w:rPr>
          <w:rFonts w:ascii="Times New Roman" w:hAnsi="Times New Roman" w:cs="Times New Roman"/>
          <w:b/>
          <w:bCs/>
          <w:sz w:val="28"/>
          <w:szCs w:val="28"/>
          <w:lang w:val="ru"/>
        </w:rPr>
        <w:t>Разработка</w:t>
      </w:r>
      <w:r>
        <w:rPr>
          <w:rFonts w:hint="default" w:ascii="Times New Roman" w:hAnsi="Times New Roman" w:cs="Times New Roman"/>
          <w:b/>
          <w:bCs/>
          <w:sz w:val="28"/>
          <w:szCs w:val="28"/>
          <w:lang w:val="ru"/>
        </w:rPr>
        <w:t xml:space="preserve"> программного продукта</w:t>
      </w:r>
    </w:p>
    <w:p>
      <w:pPr>
        <w:pStyle w:val="126"/>
        <w:numPr>
          <w:ilvl w:val="0"/>
          <w:numId w:val="0"/>
        </w:numPr>
        <w:spacing w:after="0" w:line="360" w:lineRule="auto"/>
        <w:ind w:firstLine="700" w:firstLineChars="0"/>
        <w:jc w:val="both"/>
        <w:rPr>
          <w:rFonts w:hint="default" w:ascii="Times New Roman" w:hAnsi="Times New Roman" w:cs="Times New Roman"/>
          <w:b w:val="0"/>
          <w:bCs/>
          <w:sz w:val="28"/>
          <w:szCs w:val="28"/>
          <w:lang w:val="ru"/>
        </w:rPr>
      </w:pPr>
      <w:r>
        <w:rPr>
          <w:rFonts w:hint="default" w:ascii="Times New Roman" w:hAnsi="Times New Roman" w:cs="Times New Roman"/>
          <w:b w:val="0"/>
          <w:bCs/>
          <w:sz w:val="28"/>
          <w:szCs w:val="28"/>
          <w:lang w:val="ru"/>
        </w:rPr>
        <w:t>Для разработки программного продукта, который реализует установление видео свзяи между конечными пользователями был выбран язык программирования JavaScript, так как он позволяет писать достаточно быстрые и кроссплатформенные приложения.</w:t>
      </w:r>
    </w:p>
    <w:p>
      <w:pPr>
        <w:pStyle w:val="126"/>
        <w:numPr>
          <w:ilvl w:val="0"/>
          <w:numId w:val="0"/>
        </w:numPr>
        <w:spacing w:after="0" w:line="360" w:lineRule="auto"/>
        <w:ind w:firstLine="700" w:firstLineChars="0"/>
        <w:jc w:val="both"/>
        <w:rPr>
          <w:rFonts w:hint="default" w:ascii="Times New Roman" w:hAnsi="Times New Roman" w:cs="Times New Roman"/>
          <w:b w:val="0"/>
          <w:bCs/>
          <w:sz w:val="28"/>
          <w:szCs w:val="28"/>
          <w:lang w:val="ru"/>
        </w:rPr>
      </w:pPr>
      <w:r>
        <w:rPr>
          <w:rFonts w:hint="default" w:ascii="Times New Roman" w:hAnsi="Times New Roman" w:cs="Times New Roman"/>
          <w:b w:val="0"/>
          <w:bCs/>
          <w:sz w:val="28"/>
          <w:szCs w:val="28"/>
          <w:lang w:val="ru"/>
        </w:rPr>
        <w:t>В качестве фреймворка для создания интерфейсов был выбран мощный инструмент - vue.js, который позволяет при разработке акцентировать внимание только на архитектуре приложения и ее логике, не беспокоясь о том, как в приложении будет производиться работа с состоянием.</w:t>
      </w:r>
    </w:p>
    <w:p>
      <w:pPr>
        <w:pStyle w:val="126"/>
        <w:numPr>
          <w:ilvl w:val="0"/>
          <w:numId w:val="0"/>
        </w:numPr>
        <w:spacing w:after="0" w:line="360" w:lineRule="auto"/>
        <w:ind w:firstLine="700" w:firstLineChars="0"/>
        <w:jc w:val="both"/>
        <w:rPr>
          <w:rFonts w:hint="default" w:ascii="Times New Roman" w:hAnsi="Times New Roman" w:cs="Times New Roman"/>
          <w:b w:val="0"/>
          <w:bCs/>
          <w:sz w:val="28"/>
          <w:szCs w:val="28"/>
          <w:lang w:val="ru"/>
        </w:rPr>
      </w:pPr>
    </w:p>
    <w:p>
      <w:pPr>
        <w:pStyle w:val="126"/>
        <w:numPr>
          <w:ilvl w:val="1"/>
          <w:numId w:val="5"/>
        </w:numPr>
        <w:spacing w:after="0" w:line="360" w:lineRule="auto"/>
        <w:ind w:firstLine="700"/>
        <w:jc w:val="both"/>
        <w:rPr>
          <w:rFonts w:hint="default" w:ascii="Times New Roman" w:hAnsi="Times New Roman" w:cs="Times New Roman"/>
          <w:b/>
          <w:bCs/>
          <w:sz w:val="28"/>
          <w:szCs w:val="28"/>
          <w:lang w:val="ru"/>
        </w:rPr>
      </w:pPr>
      <w:r>
        <w:rPr>
          <w:rFonts w:hint="default" w:ascii="Times New Roman" w:hAnsi="Times New Roman" w:cs="Times New Roman"/>
          <w:b/>
          <w:bCs/>
          <w:sz w:val="28"/>
          <w:szCs w:val="28"/>
          <w:lang w:val="ru"/>
        </w:rPr>
        <w:t>Структура программной реализации</w:t>
      </w:r>
      <w:r>
        <w:rPr>
          <w:rFonts w:hint="default" w:ascii="Times New Roman" w:hAnsi="Times New Roman" w:cs="Times New Roman"/>
          <w:b/>
          <w:bCs/>
          <w:sz w:val="28"/>
          <w:szCs w:val="28"/>
          <w:lang w:val="ru"/>
        </w:rPr>
        <w:tab/>
      </w:r>
    </w:p>
    <w:p>
      <w:pPr>
        <w:ind w:firstLine="700" w:firstLineChars="0"/>
        <w:rPr>
          <w:rFonts w:hint="default" w:cs="Times New Roman"/>
          <w:b w:val="0"/>
          <w:bCs/>
          <w:sz w:val="28"/>
          <w:szCs w:val="28"/>
          <w:lang w:val="ru"/>
        </w:rPr>
      </w:pPr>
      <w:r>
        <w:rPr>
          <w:rFonts w:hint="default" w:cs="Times New Roman"/>
          <w:b w:val="0"/>
          <w:bCs/>
          <w:sz w:val="28"/>
          <w:szCs w:val="28"/>
          <w:lang w:val="ru"/>
        </w:rPr>
        <w:t xml:space="preserve">Основной целью реализации данного программного средства было создание защищенного видеочата на основе стандарта webRTC. Программная реализация является веб-приложением, находящимся в общем доступе и состоит из двух частей представления: формы и видео контейнера. </w:t>
      </w:r>
    </w:p>
    <w:p>
      <w:pPr>
        <w:pStyle w:val="126"/>
        <w:numPr>
          <w:numId w:val="0"/>
        </w:numPr>
        <w:spacing w:after="0" w:line="360" w:lineRule="auto"/>
        <w:ind w:firstLine="700" w:firstLineChars="0"/>
        <w:jc w:val="both"/>
        <w:rPr>
          <w:rFonts w:hint="default" w:ascii="Times New Roman" w:hAnsi="Times New Roman" w:cs="Times New Roman"/>
          <w:b w:val="0"/>
          <w:bCs w:val="0"/>
          <w:sz w:val="28"/>
          <w:szCs w:val="28"/>
          <w:lang w:val="ru"/>
        </w:rPr>
      </w:pPr>
      <w:r>
        <w:rPr>
          <w:rFonts w:hint="default" w:ascii="Times New Roman" w:hAnsi="Times New Roman" w:cs="Times New Roman"/>
          <w:b w:val="0"/>
          <w:bCs w:val="0"/>
          <w:sz w:val="28"/>
          <w:szCs w:val="28"/>
          <w:lang w:val="ru"/>
        </w:rPr>
        <w:t>Условно программа состоит из ряда последовательных действий - отправка сообщения на сигнальный и STUN сервера для получения необходимой информации для осуществления видео звонка и цикла, который с помощью открытого сокет-соединения слушает, передает и воспроизводит аудио и медиа потоки между участниками системы. Схема работы программы представлена на рисунке</w:t>
      </w:r>
    </w:p>
    <w:p>
      <w:pPr>
        <w:pStyle w:val="126"/>
        <w:numPr>
          <w:numId w:val="0"/>
        </w:numPr>
        <w:spacing w:after="0" w:line="360" w:lineRule="auto"/>
        <w:ind w:firstLine="700" w:firstLineChars="0"/>
        <w:jc w:val="both"/>
        <w:rPr>
          <w:rFonts w:hint="default" w:ascii="Times New Roman" w:hAnsi="Times New Roman" w:cs="Times New Roman"/>
          <w:b w:val="0"/>
          <w:bCs w:val="0"/>
          <w:sz w:val="28"/>
          <w:szCs w:val="28"/>
          <w:lang w:val="ru"/>
        </w:rPr>
      </w:pPr>
    </w:p>
    <w:p>
      <w:pPr>
        <w:ind w:firstLine="700"/>
        <w:jc w:val="center"/>
        <w:rPr>
          <w:rFonts w:ascii="Times New Roman" w:hAnsi="Times New Roman" w:cs="Times New Roman"/>
          <w:lang w:val="en-US" w:eastAsia="en-US"/>
        </w:rPr>
      </w:pPr>
      <w:r>
        <w:rPr>
          <w:rFonts w:hint="default" w:ascii="Times New Roman" w:hAnsi="Times New Roman" w:cs="Times New Roman"/>
          <w:b w:val="0"/>
          <w:bCs w:val="0"/>
          <w:sz w:val="28"/>
          <w:szCs w:val="28"/>
          <w:lang w:val="ru"/>
        </w:rPr>
        <w:drawing>
          <wp:inline distT="0" distB="0" distL="114300" distR="114300">
            <wp:extent cx="3378835" cy="7854315"/>
            <wp:effectExtent l="0" t="0" r="12065" b="13335"/>
            <wp:docPr id="31" name="Изображение 31"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 31" descr="Untitled Diagram"/>
                    <pic:cNvPicPr>
                      <a:picLocks noChangeAspect="1"/>
                    </pic:cNvPicPr>
                  </pic:nvPicPr>
                  <pic:blipFill>
                    <a:blip r:embed="rId24"/>
                    <a:stretch>
                      <a:fillRect/>
                    </a:stretch>
                  </pic:blipFill>
                  <pic:spPr>
                    <a:xfrm>
                      <a:off x="0" y="0"/>
                      <a:ext cx="3378835" cy="7854315"/>
                    </a:xfrm>
                    <a:prstGeom prst="rect">
                      <a:avLst/>
                    </a:prstGeom>
                  </pic:spPr>
                </pic:pic>
              </a:graphicData>
            </a:graphic>
          </wp:inline>
        </w:drawing>
      </w:r>
    </w:p>
    <w:p>
      <w:pPr>
        <w:pStyle w:val="126"/>
        <w:tabs>
          <w:tab w:val="left" w:pos="1390"/>
        </w:tabs>
        <w:spacing w:after="0" w:line="360" w:lineRule="auto"/>
        <w:ind w:firstLine="709"/>
        <w:jc w:val="center"/>
        <w:rPr>
          <w:rFonts w:hint="default"/>
          <w:b/>
          <w:lang w:val="ru"/>
        </w:rPr>
      </w:pPr>
      <w:r>
        <w:rPr>
          <w:rFonts w:ascii="Times New Roman" w:hAnsi="Times New Roman" w:cs="Times New Roman"/>
          <w:sz w:val="24"/>
          <w:szCs w:val="24"/>
        </w:rPr>
        <w:t xml:space="preserve">Рисунок - </w:t>
      </w:r>
      <w:r>
        <w:rPr>
          <w:rFonts w:ascii="Times New Roman" w:hAnsi="Times New Roman" w:cs="Times New Roman"/>
          <w:sz w:val="24"/>
          <w:szCs w:val="24"/>
          <w:lang w:val="ru"/>
        </w:rPr>
        <w:t>Блок</w:t>
      </w:r>
      <w:r>
        <w:rPr>
          <w:rFonts w:hint="default" w:ascii="Times New Roman" w:hAnsi="Times New Roman" w:cs="Times New Roman"/>
          <w:sz w:val="24"/>
          <w:szCs w:val="24"/>
          <w:lang w:val="ru"/>
        </w:rPr>
        <w:t>-схема работы программы</w:t>
      </w:r>
    </w:p>
    <w:p>
      <w:pPr>
        <w:pStyle w:val="126"/>
        <w:numPr>
          <w:ilvl w:val="0"/>
          <w:numId w:val="0"/>
        </w:numPr>
        <w:spacing w:after="0" w:line="360" w:lineRule="auto"/>
        <w:ind w:firstLine="700" w:firstLineChars="0"/>
        <w:jc w:val="both"/>
        <w:rPr>
          <w:rFonts w:hint="default" w:ascii="Times New Roman" w:hAnsi="Times New Roman" w:cs="Times New Roman"/>
          <w:b w:val="0"/>
          <w:bCs/>
          <w:sz w:val="28"/>
          <w:szCs w:val="28"/>
          <w:lang w:val="ru"/>
        </w:rPr>
      </w:pPr>
    </w:p>
    <w:p>
      <w:pPr>
        <w:pStyle w:val="126"/>
        <w:numPr>
          <w:ilvl w:val="0"/>
          <w:numId w:val="0"/>
        </w:numPr>
        <w:spacing w:after="0" w:line="360" w:lineRule="auto"/>
        <w:ind w:firstLine="700" w:firstLineChars="0"/>
        <w:jc w:val="both"/>
        <w:rPr>
          <w:rFonts w:hint="default" w:ascii="Times New Roman" w:hAnsi="Times New Roman" w:cs="Times New Roman"/>
          <w:b w:val="0"/>
          <w:bCs/>
          <w:sz w:val="28"/>
          <w:szCs w:val="28"/>
          <w:lang w:val="ru"/>
        </w:rPr>
      </w:pPr>
      <w:r>
        <w:rPr>
          <w:rFonts w:hint="default" w:ascii="Times New Roman" w:hAnsi="Times New Roman" w:cs="Times New Roman"/>
          <w:b w:val="0"/>
          <w:bCs/>
          <w:sz w:val="28"/>
          <w:szCs w:val="28"/>
          <w:lang w:val="ru"/>
        </w:rPr>
        <w:t>Так как программное средство разделено по своему функционалу, то все части программы разбиты на определенные модули.</w:t>
      </w:r>
    </w:p>
    <w:p>
      <w:pPr>
        <w:pStyle w:val="126"/>
        <w:numPr>
          <w:ilvl w:val="0"/>
          <w:numId w:val="0"/>
        </w:numPr>
        <w:spacing w:after="0" w:line="360" w:lineRule="auto"/>
        <w:ind w:firstLine="700" w:firstLineChars="0"/>
        <w:jc w:val="both"/>
        <w:rPr>
          <w:rFonts w:hint="default" w:ascii="Times New Roman" w:hAnsi="Times New Roman" w:cs="Times New Roman"/>
          <w:b w:val="0"/>
          <w:bCs/>
          <w:sz w:val="28"/>
          <w:szCs w:val="28"/>
          <w:lang w:val="ru"/>
        </w:rPr>
      </w:pPr>
      <w:r>
        <w:rPr>
          <w:rFonts w:hint="default" w:ascii="Times New Roman" w:hAnsi="Times New Roman" w:cs="Times New Roman"/>
          <w:b w:val="0"/>
          <w:bCs/>
          <w:sz w:val="28"/>
          <w:szCs w:val="28"/>
          <w:lang w:val="ru"/>
        </w:rPr>
        <w:t>Далее описаны методы, используемые при работе программы.</w:t>
      </w:r>
    </w:p>
    <w:p>
      <w:pPr>
        <w:pStyle w:val="126"/>
        <w:numPr>
          <w:ilvl w:val="0"/>
          <w:numId w:val="0"/>
        </w:numPr>
        <w:spacing w:after="0" w:line="360" w:lineRule="auto"/>
        <w:ind w:firstLine="700" w:firstLineChars="0"/>
        <w:jc w:val="both"/>
        <w:rPr>
          <w:rFonts w:hint="default" w:ascii="Times New Roman" w:hAnsi="Times New Roman" w:cs="Times New Roman"/>
          <w:b w:val="0"/>
          <w:bCs/>
          <w:sz w:val="28"/>
          <w:szCs w:val="28"/>
          <w:lang w:val="ru"/>
        </w:rPr>
      </w:pPr>
      <w:r>
        <w:rPr>
          <w:rFonts w:hint="default" w:ascii="Times New Roman" w:hAnsi="Times New Roman" w:cs="Times New Roman"/>
          <w:b w:val="0"/>
          <w:bCs/>
          <w:sz w:val="28"/>
          <w:szCs w:val="28"/>
          <w:lang w:val="ru"/>
        </w:rPr>
        <w:t>getUserMedia()</w:t>
      </w:r>
      <w:r>
        <w:rPr>
          <w:rFonts w:hint="default" w:ascii="Times New Roman" w:hAnsi="Times New Roman" w:cs="Times New Roman"/>
          <w:b w:val="0"/>
          <w:bCs/>
          <w:sz w:val="28"/>
          <w:szCs w:val="28"/>
          <w:lang w:val="ru"/>
        </w:rPr>
        <w:t>: Object</w:t>
      </w:r>
      <w:r>
        <w:rPr>
          <w:rFonts w:hint="default" w:ascii="Times New Roman" w:hAnsi="Times New Roman" w:cs="Times New Roman"/>
          <w:b w:val="0"/>
          <w:bCs/>
          <w:sz w:val="28"/>
          <w:szCs w:val="28"/>
          <w:lang w:val="ru"/>
        </w:rPr>
        <w:t xml:space="preserve"> - метод служит для получения информации о пользовательском устройстве.</w:t>
      </w:r>
    </w:p>
    <w:p>
      <w:pPr>
        <w:pStyle w:val="126"/>
        <w:numPr>
          <w:ilvl w:val="0"/>
          <w:numId w:val="0"/>
        </w:numPr>
        <w:spacing w:after="0" w:line="360" w:lineRule="auto"/>
        <w:ind w:firstLine="700" w:firstLineChars="0"/>
        <w:jc w:val="both"/>
        <w:rPr>
          <w:rFonts w:hint="default" w:ascii="Times New Roman" w:hAnsi="Times New Roman" w:cs="Times New Roman"/>
          <w:b w:val="0"/>
          <w:bCs/>
          <w:sz w:val="28"/>
          <w:szCs w:val="28"/>
          <w:lang w:val="ru"/>
        </w:rPr>
      </w:pPr>
      <w:r>
        <w:rPr>
          <w:rFonts w:hint="default" w:ascii="Times New Roman" w:hAnsi="Times New Roman" w:cs="Times New Roman"/>
          <w:b w:val="0"/>
          <w:bCs/>
          <w:sz w:val="28"/>
          <w:szCs w:val="28"/>
          <w:lang w:val="ru"/>
        </w:rPr>
        <w:t>enumerateDevices(): Array - метод для возвращения списка всех подключенных к компьютеру медиа-устройств.</w:t>
      </w:r>
    </w:p>
    <w:p>
      <w:pPr>
        <w:pStyle w:val="126"/>
        <w:numPr>
          <w:ilvl w:val="0"/>
          <w:numId w:val="0"/>
        </w:numPr>
        <w:spacing w:after="0" w:line="360" w:lineRule="auto"/>
        <w:ind w:firstLine="700" w:firstLineChars="0"/>
        <w:jc w:val="both"/>
        <w:rPr>
          <w:rFonts w:hint="default" w:ascii="Times New Roman" w:hAnsi="Times New Roman" w:cs="Times New Roman"/>
          <w:b w:val="0"/>
          <w:bCs/>
          <w:sz w:val="28"/>
          <w:szCs w:val="28"/>
          <w:lang w:val="ru"/>
        </w:rPr>
      </w:pPr>
      <w:r>
        <w:rPr>
          <w:rFonts w:hint="default" w:ascii="Times New Roman" w:hAnsi="Times New Roman" w:cs="Times New Roman"/>
          <w:b w:val="0"/>
          <w:bCs/>
          <w:sz w:val="28"/>
          <w:szCs w:val="28"/>
          <w:lang w:val="ru"/>
        </w:rPr>
        <w:t>createOffer(): Object - метод служит для создания SDP-объекта с целью запуска нового соединения с удаленным узлом.</w:t>
      </w:r>
    </w:p>
    <w:p>
      <w:pPr>
        <w:pStyle w:val="126"/>
        <w:numPr>
          <w:ilvl w:val="0"/>
          <w:numId w:val="0"/>
        </w:numPr>
        <w:spacing w:after="0" w:line="360" w:lineRule="auto"/>
        <w:ind w:firstLine="700" w:firstLineChars="0"/>
        <w:jc w:val="both"/>
        <w:rPr>
          <w:rFonts w:hint="default" w:ascii="Times New Roman" w:hAnsi="Times New Roman" w:cs="Times New Roman"/>
          <w:b w:val="0"/>
          <w:bCs/>
          <w:sz w:val="28"/>
          <w:szCs w:val="28"/>
          <w:lang w:val="ru"/>
        </w:rPr>
      </w:pPr>
      <w:r>
        <w:rPr>
          <w:rFonts w:hint="default" w:ascii="Times New Roman" w:hAnsi="Times New Roman" w:cs="Times New Roman"/>
          <w:b w:val="0"/>
          <w:bCs/>
          <w:sz w:val="28"/>
          <w:szCs w:val="28"/>
          <w:lang w:val="ru"/>
        </w:rPr>
        <w:t>setLocalDescription(sessionDescription: object): Promise - метод принимает один параметр - описание сеанса отправителя и возвращает обещание, которое выполняется после асинхронного изменения описания.</w:t>
      </w:r>
    </w:p>
    <w:p>
      <w:pPr>
        <w:pStyle w:val="126"/>
        <w:numPr>
          <w:ilvl w:val="0"/>
          <w:numId w:val="0"/>
        </w:numPr>
        <w:spacing w:after="0" w:line="360" w:lineRule="auto"/>
        <w:ind w:firstLine="700" w:firstLineChars="0"/>
        <w:jc w:val="both"/>
        <w:rPr>
          <w:rFonts w:hint="default" w:ascii="Times New Roman" w:hAnsi="Times New Roman" w:cs="Times New Roman"/>
          <w:b w:val="0"/>
          <w:bCs/>
          <w:sz w:val="28"/>
          <w:szCs w:val="28"/>
          <w:lang w:val="ru"/>
        </w:rPr>
      </w:pPr>
      <w:r>
        <w:rPr>
          <w:rFonts w:hint="default" w:ascii="Times New Roman" w:hAnsi="Times New Roman" w:cs="Times New Roman"/>
          <w:b w:val="0"/>
          <w:bCs/>
          <w:sz w:val="28"/>
          <w:szCs w:val="28"/>
          <w:lang w:val="ru"/>
        </w:rPr>
        <w:t>setRemote</w:t>
      </w:r>
      <w:r>
        <w:rPr>
          <w:rFonts w:hint="default" w:ascii="Times New Roman" w:hAnsi="Times New Roman" w:cs="Times New Roman"/>
          <w:b w:val="0"/>
          <w:bCs/>
          <w:sz w:val="28"/>
          <w:szCs w:val="28"/>
          <w:lang w:val="ru"/>
        </w:rPr>
        <w:tab/>
        <w:t>Description(sessionDescription: object): Promise - метод принимает один параметр - описание сеанса получателя и возвращает обещание, которое выполняется после асинхронного изменения описания.</w:t>
      </w:r>
    </w:p>
    <w:p>
      <w:pPr>
        <w:pStyle w:val="126"/>
        <w:numPr>
          <w:ilvl w:val="0"/>
          <w:numId w:val="0"/>
        </w:numPr>
        <w:spacing w:after="0" w:line="360" w:lineRule="auto"/>
        <w:ind w:firstLine="700" w:firstLineChars="0"/>
        <w:jc w:val="both"/>
        <w:rPr>
          <w:rFonts w:hint="default" w:ascii="Times New Roman" w:hAnsi="Times New Roman" w:cs="Times New Roman"/>
          <w:b w:val="0"/>
          <w:bCs/>
          <w:sz w:val="28"/>
          <w:szCs w:val="28"/>
          <w:lang w:val="ru"/>
        </w:rPr>
      </w:pPr>
      <w:r>
        <w:rPr>
          <w:rFonts w:hint="default" w:ascii="Times New Roman" w:hAnsi="Times New Roman" w:cs="Times New Roman"/>
          <w:b w:val="0"/>
          <w:bCs/>
          <w:sz w:val="28"/>
          <w:szCs w:val="28"/>
          <w:lang w:val="ru"/>
        </w:rPr>
        <w:t>createAnswer()</w:t>
      </w:r>
      <w:r>
        <w:rPr>
          <w:rFonts w:hint="default" w:ascii="Times New Roman" w:hAnsi="Times New Roman" w:cs="Times New Roman"/>
          <w:b w:val="0"/>
          <w:bCs/>
          <w:sz w:val="28"/>
          <w:szCs w:val="28"/>
          <w:lang w:val="ru"/>
        </w:rPr>
        <w:t>: Object</w:t>
      </w:r>
      <w:r>
        <w:rPr>
          <w:rFonts w:hint="default" w:ascii="Times New Roman" w:hAnsi="Times New Roman" w:cs="Times New Roman"/>
          <w:b w:val="0"/>
          <w:bCs/>
          <w:sz w:val="28"/>
          <w:szCs w:val="28"/>
          <w:lang w:val="ru"/>
        </w:rPr>
        <w:t xml:space="preserve"> - метод создает ответ SDP на предложение, полученное от удаленного участника во время согласования предложения / ответа для соединения WebRTC.</w:t>
      </w:r>
    </w:p>
    <w:p>
      <w:pPr>
        <w:pStyle w:val="126"/>
        <w:numPr>
          <w:ilvl w:val="0"/>
          <w:numId w:val="0"/>
        </w:numPr>
        <w:spacing w:after="0" w:line="360" w:lineRule="auto"/>
        <w:ind w:firstLine="700" w:firstLineChars="0"/>
        <w:jc w:val="both"/>
        <w:rPr>
          <w:rFonts w:hint="default" w:ascii="Times New Roman" w:hAnsi="Times New Roman" w:cs="Times New Roman"/>
          <w:b w:val="0"/>
          <w:bCs/>
          <w:sz w:val="28"/>
          <w:szCs w:val="28"/>
          <w:lang w:val="ru"/>
        </w:rPr>
      </w:pPr>
      <w:r>
        <w:rPr>
          <w:rFonts w:hint="default" w:ascii="Times New Roman" w:hAnsi="Times New Roman" w:cs="Times New Roman"/>
          <w:b w:val="0"/>
          <w:bCs/>
          <w:sz w:val="28"/>
          <w:szCs w:val="28"/>
          <w:lang w:val="ru"/>
        </w:rPr>
        <w:t>addStream(stream: Stream)</w:t>
      </w:r>
      <w:r>
        <w:rPr>
          <w:rFonts w:hint="default" w:ascii="Times New Roman" w:hAnsi="Times New Roman" w:cs="Times New Roman"/>
          <w:b w:val="0"/>
          <w:bCs/>
          <w:sz w:val="28"/>
          <w:szCs w:val="28"/>
          <w:lang w:val="ru"/>
        </w:rPr>
        <w:t>: Stream</w:t>
      </w:r>
      <w:r>
        <w:rPr>
          <w:rFonts w:hint="default" w:ascii="Times New Roman" w:hAnsi="Times New Roman" w:cs="Times New Roman"/>
          <w:b w:val="0"/>
          <w:bCs/>
          <w:sz w:val="28"/>
          <w:szCs w:val="28"/>
          <w:lang w:val="ru"/>
        </w:rPr>
        <w:t xml:space="preserve"> - метод для добавления аудио и медиа потока.</w:t>
      </w:r>
    </w:p>
    <w:p>
      <w:pPr>
        <w:pStyle w:val="126"/>
        <w:numPr>
          <w:ilvl w:val="0"/>
          <w:numId w:val="0"/>
        </w:numPr>
        <w:spacing w:after="0" w:line="360" w:lineRule="auto"/>
        <w:ind w:firstLine="700" w:firstLineChars="0"/>
        <w:jc w:val="both"/>
        <w:rPr>
          <w:rFonts w:hint="default" w:ascii="Times New Roman" w:hAnsi="Times New Roman" w:cs="Times New Roman"/>
          <w:b w:val="0"/>
          <w:bCs/>
          <w:sz w:val="28"/>
          <w:szCs w:val="28"/>
          <w:lang w:val="ru"/>
        </w:rPr>
      </w:pPr>
      <w:r>
        <w:rPr>
          <w:rFonts w:hint="default" w:ascii="Times New Roman" w:hAnsi="Times New Roman" w:cs="Times New Roman"/>
          <w:b w:val="0"/>
          <w:bCs/>
          <w:sz w:val="28"/>
          <w:szCs w:val="28"/>
          <w:lang w:val="ru"/>
        </w:rPr>
        <w:t xml:space="preserve">onAddStream(): Stream - метод для подписки на получение </w:t>
      </w:r>
      <w:r>
        <w:rPr>
          <w:rFonts w:hint="default" w:ascii="Times New Roman" w:hAnsi="Times New Roman" w:cs="Times New Roman"/>
          <w:b w:val="0"/>
          <w:bCs/>
          <w:sz w:val="28"/>
          <w:szCs w:val="28"/>
          <w:lang w:val="ru"/>
        </w:rPr>
        <w:t>аудио и медиа потока.</w:t>
      </w:r>
    </w:p>
    <w:p>
      <w:pPr>
        <w:pStyle w:val="126"/>
        <w:numPr>
          <w:ilvl w:val="0"/>
          <w:numId w:val="0"/>
        </w:numPr>
        <w:spacing w:after="0" w:line="360" w:lineRule="auto"/>
        <w:ind w:firstLine="700" w:firstLineChars="0"/>
        <w:jc w:val="both"/>
        <w:rPr>
          <w:rFonts w:hint="default" w:ascii="Times New Roman" w:hAnsi="Times New Roman" w:cs="Times New Roman"/>
          <w:b w:val="0"/>
          <w:bCs/>
          <w:sz w:val="28"/>
          <w:szCs w:val="28"/>
          <w:lang w:val="ru"/>
        </w:rPr>
      </w:pPr>
      <w:r>
        <w:rPr>
          <w:rFonts w:hint="default" w:ascii="Times New Roman" w:hAnsi="Times New Roman" w:cs="Times New Roman"/>
          <w:b w:val="0"/>
          <w:bCs/>
          <w:sz w:val="28"/>
          <w:szCs w:val="28"/>
          <w:lang w:val="ru"/>
        </w:rPr>
        <w:t>removeTrack</w:t>
      </w:r>
      <w:r>
        <w:rPr>
          <w:rFonts w:hint="default" w:ascii="Times New Roman" w:hAnsi="Times New Roman" w:cs="Times New Roman"/>
          <w:b w:val="0"/>
          <w:bCs/>
          <w:sz w:val="28"/>
          <w:szCs w:val="28"/>
          <w:lang w:val="ru"/>
        </w:rPr>
        <w:t xml:space="preserve">(stream: Stream): void </w:t>
      </w:r>
      <w:r>
        <w:rPr>
          <w:rFonts w:hint="default" w:ascii="Times New Roman" w:hAnsi="Times New Roman" w:cs="Times New Roman"/>
          <w:b w:val="0"/>
          <w:bCs/>
          <w:sz w:val="28"/>
          <w:szCs w:val="28"/>
          <w:lang w:val="ru"/>
        </w:rPr>
        <w:t>- метод указывает другому участнику соединения прекратить отправку мультимедиа с указанной дорожки, фактически не удаляя себя из списка отправителей.</w:t>
      </w:r>
    </w:p>
    <w:p>
      <w:pPr>
        <w:pStyle w:val="126"/>
        <w:numPr>
          <w:ilvl w:val="0"/>
          <w:numId w:val="0"/>
        </w:numPr>
        <w:spacing w:after="0" w:line="360" w:lineRule="auto"/>
        <w:ind w:firstLine="700" w:firstLineChars="0"/>
        <w:jc w:val="both"/>
        <w:rPr>
          <w:rFonts w:hint="default" w:ascii="Times New Roman" w:hAnsi="Times New Roman" w:cs="Times New Roman"/>
          <w:b w:val="0"/>
          <w:bCs/>
          <w:sz w:val="28"/>
          <w:szCs w:val="28"/>
          <w:lang w:val="ru"/>
        </w:rPr>
      </w:pPr>
      <w:r>
        <w:rPr>
          <w:rFonts w:hint="default" w:ascii="Times New Roman" w:hAnsi="Times New Roman" w:cs="Times New Roman"/>
          <w:b w:val="0"/>
          <w:bCs/>
          <w:sz w:val="28"/>
          <w:szCs w:val="28"/>
          <w:lang w:val="ru"/>
        </w:rPr>
        <w:t>peerConnect(configuration: object): void - метод для установления р2р соединения.</w:t>
      </w:r>
    </w:p>
    <w:p>
      <w:pPr>
        <w:pStyle w:val="126"/>
        <w:numPr>
          <w:ilvl w:val="0"/>
          <w:numId w:val="0"/>
        </w:numPr>
        <w:spacing w:after="0" w:line="360" w:lineRule="auto"/>
        <w:ind w:firstLine="700" w:firstLineChars="0"/>
        <w:jc w:val="both"/>
        <w:rPr>
          <w:rFonts w:hint="default" w:ascii="Times New Roman" w:hAnsi="Times New Roman" w:cs="Times New Roman"/>
          <w:b w:val="0"/>
          <w:bCs/>
          <w:sz w:val="28"/>
          <w:szCs w:val="28"/>
          <w:lang w:val="ru"/>
        </w:rPr>
      </w:pPr>
      <w:r>
        <w:rPr>
          <w:rFonts w:hint="default" w:ascii="Times New Roman" w:hAnsi="Times New Roman" w:cs="Times New Roman"/>
          <w:b w:val="0"/>
          <w:bCs/>
          <w:sz w:val="28"/>
          <w:szCs w:val="28"/>
          <w:lang w:val="ru"/>
        </w:rPr>
        <w:t>closePeerConnection(): void - метод для закрытия текущего однорангового соединения.</w:t>
      </w:r>
    </w:p>
    <w:p>
      <w:pPr>
        <w:pStyle w:val="126"/>
        <w:spacing w:after="0" w:line="360" w:lineRule="auto"/>
        <w:ind w:firstLine="700" w:firstLineChars="0"/>
        <w:jc w:val="both"/>
        <w:rPr>
          <w:rFonts w:hint="default" w:ascii="Times New Roman" w:hAnsi="Times New Roman" w:cs="Times New Roman"/>
          <w:sz w:val="28"/>
          <w:szCs w:val="28"/>
          <w:lang w:val="ru"/>
        </w:rPr>
      </w:pPr>
      <w:r>
        <w:rPr>
          <w:rFonts w:hint="default" w:ascii="Times New Roman" w:hAnsi="Times New Roman" w:cs="Times New Roman"/>
          <w:b/>
          <w:sz w:val="28"/>
          <w:szCs w:val="28"/>
          <w:lang w:val="ru"/>
        </w:rPr>
        <w:t>3</w:t>
      </w:r>
      <w:r>
        <w:rPr>
          <w:rFonts w:ascii="Times New Roman" w:hAnsi="Times New Roman" w:cs="Times New Roman"/>
          <w:b/>
          <w:sz w:val="28"/>
          <w:szCs w:val="28"/>
          <w:lang w:val="ru"/>
        </w:rPr>
        <w:t>.</w:t>
      </w:r>
      <w:r>
        <w:rPr>
          <w:rFonts w:hint="default" w:ascii="Times New Roman" w:hAnsi="Times New Roman" w:cs="Times New Roman"/>
          <w:b/>
          <w:sz w:val="28"/>
          <w:szCs w:val="28"/>
          <w:lang w:val="ru"/>
        </w:rPr>
        <w:t>2</w:t>
      </w:r>
      <w:r>
        <w:rPr>
          <w:rFonts w:ascii="Times New Roman" w:hAnsi="Times New Roman" w:cs="Times New Roman"/>
          <w:b/>
          <w:sz w:val="28"/>
          <w:szCs w:val="28"/>
          <w:lang w:val="ru"/>
        </w:rPr>
        <w:t xml:space="preserve"> </w:t>
      </w:r>
      <w:r>
        <w:rPr>
          <w:rFonts w:hint="default" w:ascii="Times New Roman" w:hAnsi="Times New Roman" w:cs="Times New Roman"/>
          <w:b/>
          <w:bCs/>
          <w:sz w:val="28"/>
          <w:szCs w:val="28"/>
          <w:lang w:val="ru"/>
        </w:rPr>
        <w:t>Демонстрация работы программы</w:t>
      </w:r>
      <w:r>
        <w:rPr>
          <w:rFonts w:hint="default" w:ascii="Times New Roman" w:hAnsi="Times New Roman" w:cs="Times New Roman"/>
          <w:b/>
          <w:bCs/>
          <w:sz w:val="28"/>
          <w:szCs w:val="28"/>
          <w:lang w:val="ru"/>
        </w:rPr>
        <w:tab/>
      </w:r>
    </w:p>
    <w:p>
      <w:pPr>
        <w:ind w:firstLine="700" w:firstLineChars="0"/>
        <w:rPr>
          <w:rFonts w:hint="default" w:cs="Times New Roman"/>
          <w:b w:val="0"/>
          <w:bCs/>
          <w:sz w:val="28"/>
          <w:szCs w:val="28"/>
          <w:lang w:val="ru"/>
        </w:rPr>
      </w:pPr>
      <w:r>
        <w:rPr>
          <w:rFonts w:hint="default" w:cs="Times New Roman"/>
          <w:b w:val="0"/>
          <w:bCs/>
          <w:sz w:val="28"/>
          <w:szCs w:val="28"/>
          <w:lang w:val="ru"/>
        </w:rPr>
        <w:t>Язык гипертекстовой разметки HTML и таблицы стилей CSS предоставляют широкие возможности для создания визуальных форм.</w:t>
      </w:r>
    </w:p>
    <w:p>
      <w:pPr>
        <w:ind w:firstLine="700" w:firstLineChars="0"/>
        <w:rPr>
          <w:rFonts w:hint="default" w:cs="Times New Roman"/>
          <w:b w:val="0"/>
          <w:bCs/>
          <w:sz w:val="28"/>
          <w:szCs w:val="28"/>
          <w:lang w:val="ru"/>
        </w:rPr>
      </w:pPr>
      <w:r>
        <w:rPr>
          <w:rFonts w:hint="default" w:cs="Times New Roman"/>
          <w:b w:val="0"/>
          <w:bCs/>
          <w:sz w:val="28"/>
          <w:szCs w:val="28"/>
          <w:lang w:val="ru"/>
        </w:rPr>
        <w:t>Для пользования приложением пользователям не нужно устанавливать каких-либо плагинов или инструментов. Поэтому для того, чтобы начать пользоваться приложением - необходимо указать идентификатор комнаты, поле для ввода которого предоставлено интерфейсом программы</w:t>
      </w:r>
    </w:p>
    <w:p>
      <w:pPr>
        <w:ind w:firstLine="700" w:firstLineChars="0"/>
        <w:rPr>
          <w:rFonts w:hint="default" w:cs="Times New Roman"/>
          <w:b w:val="0"/>
          <w:bCs/>
          <w:sz w:val="28"/>
          <w:szCs w:val="28"/>
          <w:lang w:val="ru"/>
        </w:rPr>
      </w:pPr>
      <w:r>
        <w:rPr>
          <w:rFonts w:hint="default" w:cs="Times New Roman"/>
          <w:b w:val="0"/>
          <w:bCs/>
          <w:sz w:val="28"/>
          <w:szCs w:val="28"/>
          <w:lang w:val="ru"/>
        </w:rPr>
        <w:t>Очевидно, что интерфейс программы не будет выглядеть перегруженным и интуитивно понятен пользователю, который знает, как и зачем программа работает. На рисунке показана пользовательская форма программного решения.</w:t>
      </w:r>
    </w:p>
    <w:p>
      <w:pPr>
        <w:ind w:firstLine="700"/>
        <w:jc w:val="center"/>
        <w:rPr>
          <w:rFonts w:ascii="Times New Roman" w:hAnsi="Times New Roman" w:cs="Times New Roman"/>
          <w:lang w:val="en-US" w:eastAsia="en-US"/>
        </w:rPr>
      </w:pPr>
      <w:r>
        <w:drawing>
          <wp:inline distT="0" distB="0" distL="114300" distR="114300">
            <wp:extent cx="3997325" cy="1405255"/>
            <wp:effectExtent l="0" t="0" r="3175" b="4445"/>
            <wp:docPr id="22"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 2"/>
                    <pic:cNvPicPr>
                      <a:picLocks noChangeAspect="1"/>
                    </pic:cNvPicPr>
                  </pic:nvPicPr>
                  <pic:blipFill>
                    <a:blip r:embed="rId25"/>
                    <a:stretch>
                      <a:fillRect/>
                    </a:stretch>
                  </pic:blipFill>
                  <pic:spPr>
                    <a:xfrm>
                      <a:off x="0" y="0"/>
                      <a:ext cx="3997325" cy="1405255"/>
                    </a:xfrm>
                    <a:prstGeom prst="rect">
                      <a:avLst/>
                    </a:prstGeom>
                    <a:noFill/>
                    <a:ln>
                      <a:noFill/>
                    </a:ln>
                  </pic:spPr>
                </pic:pic>
              </a:graphicData>
            </a:graphic>
          </wp:inline>
        </w:drawing>
      </w:r>
    </w:p>
    <w:p>
      <w:pPr>
        <w:pStyle w:val="126"/>
        <w:tabs>
          <w:tab w:val="left" w:pos="1390"/>
        </w:tabs>
        <w:spacing w:after="0" w:line="360" w:lineRule="auto"/>
        <w:ind w:firstLine="709"/>
        <w:jc w:val="center"/>
        <w:rPr>
          <w:rFonts w:hint="default" w:ascii="Times New Roman" w:hAnsi="Times New Roman" w:cs="Times New Roman"/>
          <w:sz w:val="24"/>
          <w:szCs w:val="24"/>
          <w:lang w:val="ru"/>
        </w:rPr>
      </w:pPr>
      <w:r>
        <w:rPr>
          <w:rFonts w:ascii="Times New Roman" w:hAnsi="Times New Roman" w:cs="Times New Roman"/>
          <w:sz w:val="24"/>
          <w:szCs w:val="24"/>
        </w:rPr>
        <w:t xml:space="preserve">Рисунок - </w:t>
      </w:r>
      <w:r>
        <w:rPr>
          <w:rFonts w:ascii="Times New Roman" w:hAnsi="Times New Roman" w:cs="Times New Roman"/>
          <w:sz w:val="24"/>
          <w:szCs w:val="24"/>
          <w:lang w:val="ru"/>
        </w:rPr>
        <w:t>интерфейс</w:t>
      </w:r>
      <w:r>
        <w:rPr>
          <w:rFonts w:hint="default" w:ascii="Times New Roman" w:hAnsi="Times New Roman" w:cs="Times New Roman"/>
          <w:sz w:val="24"/>
          <w:szCs w:val="24"/>
          <w:lang w:val="ru"/>
        </w:rPr>
        <w:t xml:space="preserve"> программы</w:t>
      </w:r>
    </w:p>
    <w:p>
      <w:pPr>
        <w:ind w:firstLine="700" w:firstLineChars="0"/>
        <w:jc w:val="both"/>
        <w:rPr>
          <w:rFonts w:hint="default" w:cs="Times New Roman"/>
          <w:b w:val="0"/>
          <w:bCs/>
          <w:sz w:val="28"/>
          <w:szCs w:val="28"/>
          <w:lang w:val="ru"/>
        </w:rPr>
      </w:pPr>
    </w:p>
    <w:p>
      <w:pPr>
        <w:ind w:firstLine="700" w:firstLineChars="0"/>
        <w:jc w:val="both"/>
        <w:rPr>
          <w:rFonts w:hint="default" w:cs="Times New Roman"/>
          <w:b w:val="0"/>
          <w:bCs/>
          <w:sz w:val="28"/>
          <w:szCs w:val="28"/>
          <w:lang w:val="ru"/>
        </w:rPr>
      </w:pPr>
      <w:r>
        <w:rPr>
          <w:rFonts w:hint="default" w:cs="Times New Roman"/>
          <w:b w:val="0"/>
          <w:bCs/>
          <w:sz w:val="28"/>
          <w:szCs w:val="28"/>
          <w:lang w:val="ru"/>
        </w:rPr>
        <w:t>Интерфейс представляет из себя поле для ввода идентификатора комнаты и две кнопки, которые позволяют либо присоединиться к комнате, либо ее покинуть. Идентификатором комнаты может являться любое значение строкового типа, которое заранее выбрали пользователи.</w:t>
      </w:r>
    </w:p>
    <w:p>
      <w:pPr>
        <w:ind w:firstLine="700" w:firstLineChars="0"/>
        <w:jc w:val="both"/>
        <w:rPr>
          <w:rFonts w:hint="default" w:cs="Times New Roman"/>
          <w:b w:val="0"/>
          <w:bCs/>
          <w:sz w:val="28"/>
          <w:szCs w:val="28"/>
          <w:lang w:val="ru"/>
        </w:rPr>
      </w:pPr>
      <w:r>
        <w:rPr>
          <w:rFonts w:hint="default" w:cs="Times New Roman"/>
          <w:b w:val="0"/>
          <w:bCs/>
          <w:sz w:val="28"/>
          <w:szCs w:val="28"/>
          <w:lang w:val="ru"/>
        </w:rPr>
        <w:t>После ввода идентификационного номера участники системы нажимают кнопку «присоединиться», после чего соединение становится открытым. Для того, чтобы установилось соединение типа p2p необходимо дождаться, чтобы к комнате присоединилось два и более участников.</w:t>
      </w:r>
    </w:p>
    <w:p>
      <w:pPr>
        <w:ind w:firstLine="700" w:firstLineChars="0"/>
        <w:rPr>
          <w:rFonts w:hint="default" w:cs="Times New Roman"/>
          <w:b w:val="0"/>
          <w:bCs/>
          <w:sz w:val="28"/>
          <w:szCs w:val="28"/>
          <w:lang w:val="ru"/>
        </w:rPr>
      </w:pPr>
      <w:r>
        <w:rPr>
          <w:rFonts w:hint="default" w:cs="Times New Roman"/>
          <w:b w:val="0"/>
          <w:bCs/>
          <w:sz w:val="28"/>
          <w:szCs w:val="28"/>
          <w:lang w:val="ru"/>
        </w:rPr>
        <w:t>Для того, чтобы продемонстрировать работу приложения и создания конференции, в качестве клиентских терминалов будут выбраны компьютер, интернет-соединение которому предоставляет один провайдер, и мобильный телефон, интернет-соединение которому предоставляется другим провайдером. Этим самым можно повторить тот случай, когда участники видеоконференции находятся в разных сетях.</w:t>
      </w:r>
    </w:p>
    <w:p>
      <w:pPr>
        <w:ind w:firstLine="700" w:firstLineChars="0"/>
        <w:rPr>
          <w:rFonts w:hint="default" w:cs="Times New Roman"/>
          <w:b w:val="0"/>
          <w:bCs/>
          <w:sz w:val="28"/>
          <w:szCs w:val="28"/>
          <w:lang w:val="ru"/>
        </w:rPr>
      </w:pPr>
      <w:r>
        <w:rPr>
          <w:rFonts w:hint="default" w:cs="Times New Roman"/>
          <w:b w:val="0"/>
          <w:bCs/>
          <w:sz w:val="28"/>
          <w:szCs w:val="28"/>
          <w:lang w:val="ru"/>
        </w:rPr>
        <w:t>С компьютера необходимо перейти по ссылке приложения. Для присоединения к звонку нужно всего лишь ввести идентификационный номер комнаты и нажать кнопку «присоединиться».</w:t>
      </w:r>
    </w:p>
    <w:p>
      <w:pPr>
        <w:ind w:firstLine="700" w:firstLineChars="0"/>
        <w:jc w:val="both"/>
        <w:rPr>
          <w:rFonts w:hint="default" w:cs="Times New Roman"/>
          <w:b w:val="0"/>
          <w:bCs/>
          <w:sz w:val="28"/>
          <w:szCs w:val="28"/>
          <w:lang w:val="ru"/>
        </w:rPr>
      </w:pPr>
    </w:p>
    <w:p>
      <w:pPr>
        <w:ind w:firstLine="700"/>
        <w:jc w:val="center"/>
        <w:rPr>
          <w:rFonts w:ascii="Times New Roman" w:hAnsi="Times New Roman" w:cs="Times New Roman"/>
          <w:lang w:val="en-US" w:eastAsia="en-US"/>
        </w:rPr>
      </w:pPr>
      <w:r>
        <w:drawing>
          <wp:inline distT="0" distB="0" distL="114300" distR="114300">
            <wp:extent cx="3199765" cy="2809240"/>
            <wp:effectExtent l="0" t="0" r="635" b="10160"/>
            <wp:docPr id="23"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 3"/>
                    <pic:cNvPicPr>
                      <a:picLocks noChangeAspect="1"/>
                    </pic:cNvPicPr>
                  </pic:nvPicPr>
                  <pic:blipFill>
                    <a:blip r:embed="rId26"/>
                    <a:stretch>
                      <a:fillRect/>
                    </a:stretch>
                  </pic:blipFill>
                  <pic:spPr>
                    <a:xfrm>
                      <a:off x="0" y="0"/>
                      <a:ext cx="3199765" cy="2809240"/>
                    </a:xfrm>
                    <a:prstGeom prst="rect">
                      <a:avLst/>
                    </a:prstGeom>
                    <a:noFill/>
                    <a:ln>
                      <a:noFill/>
                    </a:ln>
                  </pic:spPr>
                </pic:pic>
              </a:graphicData>
            </a:graphic>
          </wp:inline>
        </w:drawing>
      </w:r>
    </w:p>
    <w:p>
      <w:pPr>
        <w:pStyle w:val="126"/>
        <w:tabs>
          <w:tab w:val="left" w:pos="1390"/>
        </w:tabs>
        <w:spacing w:after="0" w:line="360" w:lineRule="auto"/>
        <w:ind w:firstLine="709"/>
        <w:jc w:val="center"/>
        <w:rPr>
          <w:rFonts w:hint="default" w:ascii="Times New Roman" w:hAnsi="Times New Roman" w:cs="Times New Roman"/>
          <w:sz w:val="24"/>
          <w:szCs w:val="24"/>
          <w:lang w:val="ru"/>
        </w:rPr>
      </w:pPr>
      <w:r>
        <w:rPr>
          <w:rFonts w:ascii="Times New Roman" w:hAnsi="Times New Roman" w:cs="Times New Roman"/>
          <w:sz w:val="24"/>
          <w:szCs w:val="24"/>
        </w:rPr>
        <w:t xml:space="preserve">Рисунок - </w:t>
      </w:r>
      <w:r>
        <w:rPr>
          <w:rFonts w:ascii="Times New Roman" w:hAnsi="Times New Roman" w:cs="Times New Roman"/>
          <w:sz w:val="24"/>
          <w:szCs w:val="24"/>
          <w:lang w:val="ru"/>
        </w:rPr>
        <w:t>подключение</w:t>
      </w:r>
      <w:r>
        <w:rPr>
          <w:rFonts w:hint="default" w:ascii="Times New Roman" w:hAnsi="Times New Roman" w:cs="Times New Roman"/>
          <w:sz w:val="24"/>
          <w:szCs w:val="24"/>
          <w:lang w:val="ru"/>
        </w:rPr>
        <w:t xml:space="preserve"> одного участника системы</w:t>
      </w:r>
    </w:p>
    <w:p>
      <w:pPr>
        <w:ind w:firstLine="700" w:firstLineChars="0"/>
        <w:rPr>
          <w:rFonts w:hint="default" w:cs="Times New Roman"/>
          <w:b w:val="0"/>
          <w:bCs/>
          <w:sz w:val="28"/>
          <w:szCs w:val="28"/>
          <w:lang w:val="ru"/>
        </w:rPr>
      </w:pPr>
      <w:r>
        <w:rPr>
          <w:rFonts w:hint="default" w:cs="Times New Roman"/>
          <w:b w:val="0"/>
          <w:bCs/>
          <w:sz w:val="28"/>
          <w:szCs w:val="28"/>
          <w:lang w:val="ru"/>
        </w:rPr>
        <w:t xml:space="preserve">После того, как первый участник присоединился к комнате - система находится в состоянии ожидания. </w:t>
      </w:r>
    </w:p>
    <w:p>
      <w:pPr>
        <w:ind w:firstLine="700" w:firstLineChars="0"/>
        <w:rPr>
          <w:rFonts w:hint="default"/>
          <w:b w:val="0"/>
          <w:bCs/>
          <w:lang w:val="ru"/>
        </w:rPr>
      </w:pPr>
      <w:r>
        <w:rPr>
          <w:rFonts w:hint="default"/>
          <w:b w:val="0"/>
          <w:bCs/>
          <w:lang w:val="ru"/>
        </w:rPr>
        <w:t xml:space="preserve">Со второго устройства так же требуется перейти по ссылки и указать прежний идентификационный номер комнаты и присоединиться к комнате. После того, как второй пользователь присоединился к комнате - в окне приложения первого пользователя появляется новый контейнер, в который передается аудио и видео поток другого пользователя. </w:t>
      </w:r>
    </w:p>
    <w:p>
      <w:pPr>
        <w:ind w:firstLine="700"/>
        <w:jc w:val="center"/>
        <w:rPr>
          <w:rFonts w:ascii="Times New Roman" w:hAnsi="Times New Roman" w:cs="Times New Roman"/>
          <w:lang w:val="en-US" w:eastAsia="en-US"/>
        </w:rPr>
      </w:pPr>
      <w:r>
        <w:drawing>
          <wp:inline distT="0" distB="0" distL="114300" distR="114300">
            <wp:extent cx="3962400" cy="2623820"/>
            <wp:effectExtent l="0" t="0" r="0" b="5080"/>
            <wp:docPr id="30"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 5"/>
                    <pic:cNvPicPr>
                      <a:picLocks noChangeAspect="1"/>
                    </pic:cNvPicPr>
                  </pic:nvPicPr>
                  <pic:blipFill>
                    <a:blip r:embed="rId27"/>
                    <a:stretch>
                      <a:fillRect/>
                    </a:stretch>
                  </pic:blipFill>
                  <pic:spPr>
                    <a:xfrm>
                      <a:off x="0" y="0"/>
                      <a:ext cx="3962400" cy="2623820"/>
                    </a:xfrm>
                    <a:prstGeom prst="rect">
                      <a:avLst/>
                    </a:prstGeom>
                    <a:noFill/>
                    <a:ln>
                      <a:noFill/>
                    </a:ln>
                  </pic:spPr>
                </pic:pic>
              </a:graphicData>
            </a:graphic>
          </wp:inline>
        </w:drawing>
      </w:r>
    </w:p>
    <w:p>
      <w:pPr>
        <w:pStyle w:val="126"/>
        <w:tabs>
          <w:tab w:val="left" w:pos="1390"/>
        </w:tabs>
        <w:spacing w:after="0" w:line="360" w:lineRule="auto"/>
        <w:ind w:firstLine="709"/>
        <w:jc w:val="center"/>
        <w:rPr>
          <w:rFonts w:hint="default" w:ascii="Times New Roman" w:hAnsi="Times New Roman" w:cs="Times New Roman"/>
          <w:sz w:val="24"/>
          <w:szCs w:val="24"/>
          <w:lang w:val="ru"/>
        </w:rPr>
      </w:pPr>
      <w:r>
        <w:rPr>
          <w:rFonts w:ascii="Times New Roman" w:hAnsi="Times New Roman" w:cs="Times New Roman"/>
          <w:sz w:val="24"/>
          <w:szCs w:val="24"/>
        </w:rPr>
        <w:t xml:space="preserve">Рисунок - </w:t>
      </w:r>
      <w:r>
        <w:rPr>
          <w:rFonts w:ascii="Times New Roman" w:hAnsi="Times New Roman" w:cs="Times New Roman"/>
          <w:sz w:val="24"/>
          <w:szCs w:val="24"/>
          <w:lang w:val="ru"/>
        </w:rPr>
        <w:t>видео</w:t>
      </w:r>
      <w:r>
        <w:rPr>
          <w:rFonts w:hint="default" w:ascii="Times New Roman" w:hAnsi="Times New Roman" w:cs="Times New Roman"/>
          <w:sz w:val="24"/>
          <w:szCs w:val="24"/>
          <w:lang w:val="ru"/>
        </w:rPr>
        <w:t xml:space="preserve"> конференция между двумя участниками</w:t>
      </w:r>
    </w:p>
    <w:p>
      <w:pPr>
        <w:ind w:firstLine="700" w:firstLineChars="0"/>
        <w:rPr>
          <w:rFonts w:hint="default"/>
          <w:b w:val="0"/>
          <w:bCs/>
          <w:lang w:val="ru"/>
        </w:rPr>
      </w:pPr>
    </w:p>
    <w:p>
      <w:pPr>
        <w:ind w:firstLine="700" w:firstLineChars="0"/>
        <w:rPr>
          <w:rFonts w:hint="default"/>
          <w:b w:val="0"/>
          <w:bCs/>
          <w:lang w:val="ru"/>
        </w:rPr>
      </w:pPr>
      <w:r>
        <w:rPr>
          <w:rFonts w:hint="default"/>
          <w:b w:val="0"/>
          <w:bCs/>
          <w:lang w:val="ru"/>
        </w:rPr>
        <w:t>После того, как второй пользователь присоединился на экране мобильного устройства так же отображается еще один контейнер, который содержит в себе потоковую передачу видео и аудио данных.</w:t>
      </w:r>
    </w:p>
    <w:p>
      <w:pPr>
        <w:ind w:firstLine="700"/>
        <w:jc w:val="center"/>
      </w:pPr>
    </w:p>
    <w:p>
      <w:pPr>
        <w:ind w:firstLine="700"/>
        <w:jc w:val="center"/>
        <w:rPr>
          <w:rFonts w:ascii="Times New Roman" w:hAnsi="Times New Roman" w:cs="Times New Roman"/>
          <w:lang w:val="en-US" w:eastAsia="en-US"/>
        </w:rPr>
      </w:pPr>
      <w:r>
        <w:drawing>
          <wp:inline distT="0" distB="0" distL="114300" distR="114300">
            <wp:extent cx="1651000" cy="3308350"/>
            <wp:effectExtent l="0" t="0" r="6350" b="6350"/>
            <wp:docPr id="25"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 4"/>
                    <pic:cNvPicPr>
                      <a:picLocks noChangeAspect="1"/>
                    </pic:cNvPicPr>
                  </pic:nvPicPr>
                  <pic:blipFill>
                    <a:blip r:embed="rId28"/>
                    <a:stretch>
                      <a:fillRect/>
                    </a:stretch>
                  </pic:blipFill>
                  <pic:spPr>
                    <a:xfrm>
                      <a:off x="0" y="0"/>
                      <a:ext cx="1651000" cy="3308350"/>
                    </a:xfrm>
                    <a:prstGeom prst="rect">
                      <a:avLst/>
                    </a:prstGeom>
                    <a:noFill/>
                    <a:ln>
                      <a:noFill/>
                    </a:ln>
                  </pic:spPr>
                </pic:pic>
              </a:graphicData>
            </a:graphic>
          </wp:inline>
        </w:drawing>
      </w:r>
    </w:p>
    <w:p>
      <w:pPr>
        <w:pStyle w:val="126"/>
        <w:tabs>
          <w:tab w:val="left" w:pos="1390"/>
        </w:tabs>
        <w:spacing w:after="0" w:line="360" w:lineRule="auto"/>
        <w:ind w:firstLine="709"/>
        <w:jc w:val="center"/>
        <w:rPr>
          <w:rFonts w:hint="default" w:ascii="Times New Roman" w:hAnsi="Times New Roman" w:cs="Times New Roman"/>
          <w:b/>
          <w:sz w:val="28"/>
          <w:szCs w:val="28"/>
          <w:lang w:val="ru"/>
        </w:rPr>
      </w:pPr>
      <w:r>
        <w:rPr>
          <w:rFonts w:ascii="Times New Roman" w:hAnsi="Times New Roman" w:cs="Times New Roman"/>
          <w:sz w:val="24"/>
          <w:szCs w:val="24"/>
        </w:rPr>
        <w:t xml:space="preserve">Рисунок - </w:t>
      </w:r>
      <w:r>
        <w:rPr>
          <w:rFonts w:ascii="Times New Roman" w:hAnsi="Times New Roman" w:cs="Times New Roman"/>
          <w:sz w:val="24"/>
          <w:szCs w:val="24"/>
          <w:lang w:val="ru"/>
        </w:rPr>
        <w:t>видео</w:t>
      </w:r>
      <w:r>
        <w:rPr>
          <w:rFonts w:hint="default" w:ascii="Times New Roman" w:hAnsi="Times New Roman" w:cs="Times New Roman"/>
          <w:sz w:val="24"/>
          <w:szCs w:val="24"/>
          <w:lang w:val="ru"/>
        </w:rPr>
        <w:t xml:space="preserve"> конференция между двумя участниками</w:t>
      </w:r>
    </w:p>
    <w:p>
      <w:pPr>
        <w:pStyle w:val="126"/>
        <w:spacing w:after="0" w:line="360" w:lineRule="auto"/>
        <w:ind w:firstLine="700" w:firstLineChars="0"/>
        <w:jc w:val="both"/>
        <w:rPr>
          <w:rFonts w:hint="default" w:ascii="Times New Roman" w:hAnsi="Times New Roman" w:cs="Times New Roman"/>
          <w:b/>
          <w:bCs/>
          <w:sz w:val="28"/>
          <w:szCs w:val="28"/>
          <w:lang w:val="ru"/>
        </w:rPr>
      </w:pPr>
      <w:r>
        <w:rPr>
          <w:rFonts w:hint="default" w:ascii="Times New Roman" w:hAnsi="Times New Roman" w:cs="Times New Roman"/>
          <w:b/>
          <w:sz w:val="28"/>
          <w:szCs w:val="28"/>
          <w:lang w:val="ru"/>
        </w:rPr>
        <w:t>3</w:t>
      </w:r>
      <w:r>
        <w:rPr>
          <w:rFonts w:ascii="Times New Roman" w:hAnsi="Times New Roman" w:cs="Times New Roman"/>
          <w:b/>
          <w:sz w:val="28"/>
          <w:szCs w:val="28"/>
          <w:lang w:val="ru"/>
        </w:rPr>
        <w:t>.</w:t>
      </w:r>
      <w:r>
        <w:rPr>
          <w:rFonts w:hint="default" w:ascii="Times New Roman" w:hAnsi="Times New Roman" w:cs="Times New Roman"/>
          <w:b/>
          <w:sz w:val="28"/>
          <w:szCs w:val="28"/>
          <w:lang w:val="ru"/>
        </w:rPr>
        <w:t>3</w:t>
      </w:r>
      <w:r>
        <w:rPr>
          <w:rFonts w:ascii="Times New Roman" w:hAnsi="Times New Roman" w:cs="Times New Roman"/>
          <w:b/>
          <w:sz w:val="28"/>
          <w:szCs w:val="28"/>
          <w:lang w:val="ru"/>
        </w:rPr>
        <w:t xml:space="preserve"> </w:t>
      </w:r>
      <w:r>
        <w:rPr>
          <w:rFonts w:hint="default" w:ascii="Times New Roman" w:hAnsi="Times New Roman" w:cs="Times New Roman"/>
          <w:b/>
          <w:bCs/>
          <w:sz w:val="28"/>
          <w:szCs w:val="28"/>
          <w:lang w:val="ru"/>
        </w:rPr>
        <w:t>Сравнение написанного приложения с аналогами</w:t>
      </w:r>
    </w:p>
    <w:p>
      <w:pPr>
        <w:pStyle w:val="126"/>
        <w:spacing w:after="0" w:line="360" w:lineRule="auto"/>
        <w:ind w:firstLine="700" w:firstLineChars="0"/>
        <w:jc w:val="both"/>
        <w:rPr>
          <w:rFonts w:hint="default" w:ascii="Times New Roman" w:hAnsi="Times New Roman" w:cs="Times New Roman"/>
          <w:b w:val="0"/>
          <w:bCs w:val="0"/>
          <w:sz w:val="28"/>
          <w:szCs w:val="28"/>
          <w:lang w:val="ru"/>
        </w:rPr>
      </w:pPr>
      <w:r>
        <w:rPr>
          <w:rFonts w:hint="default" w:ascii="Times New Roman" w:hAnsi="Times New Roman" w:cs="Times New Roman"/>
          <w:b w:val="0"/>
          <w:bCs w:val="0"/>
          <w:sz w:val="28"/>
          <w:szCs w:val="28"/>
          <w:lang w:val="ru"/>
        </w:rPr>
        <w:t>На сегодняшний день одним из самых популярных программных продуктов, основа которых написана в соответствии со стандартом webRTC являются медиа сервис «Skype» и «Google Hangouts». Данные для сравнения приведены в таблице. Для удобства сравнения следует дать название написанному в рамках дипломной работы приложению - «Видео чат».</w:t>
      </w:r>
    </w:p>
    <w:p>
      <w:pPr>
        <w:pStyle w:val="126"/>
        <w:spacing w:after="0" w:line="360" w:lineRule="auto"/>
        <w:ind w:firstLine="700" w:firstLineChars="0"/>
        <w:jc w:val="both"/>
        <w:rPr>
          <w:rFonts w:hint="default" w:ascii="Times New Roman" w:hAnsi="Times New Roman" w:cs="Times New Roman"/>
          <w:b w:val="0"/>
          <w:bCs w:val="0"/>
          <w:sz w:val="28"/>
          <w:szCs w:val="28"/>
          <w:lang w:val="ru"/>
        </w:rPr>
      </w:pPr>
    </w:p>
    <w:p>
      <w:pPr>
        <w:pStyle w:val="126"/>
        <w:spacing w:after="0" w:line="360" w:lineRule="auto"/>
        <w:ind w:firstLine="700" w:firstLineChars="0"/>
        <w:jc w:val="both"/>
        <w:rPr>
          <w:rFonts w:hint="default" w:ascii="Times New Roman" w:hAnsi="Times New Roman" w:cs="Times New Roman"/>
          <w:b w:val="0"/>
          <w:bCs w:val="0"/>
          <w:sz w:val="28"/>
          <w:szCs w:val="28"/>
          <w:lang w:val="ru"/>
        </w:rPr>
      </w:pPr>
      <w:r>
        <w:rPr>
          <w:rFonts w:hint="default" w:ascii="Times New Roman" w:hAnsi="Times New Roman" w:cs="Times New Roman"/>
          <w:b w:val="0"/>
          <w:bCs w:val="0"/>
          <w:sz w:val="28"/>
          <w:szCs w:val="28"/>
          <w:lang w:val="ru"/>
        </w:rPr>
        <w:t>Таблица 3.1 – Сравнение приложения с популярными сервисами</w:t>
      </w:r>
    </w:p>
    <w:tbl>
      <w:tblPr>
        <w:tblStyle w:val="42"/>
        <w:tblW w:w="957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883"/>
        <w:gridCol w:w="2195"/>
        <w:gridCol w:w="2100"/>
        <w:gridCol w:w="23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32" w:hRule="atLeast"/>
        </w:trPr>
        <w:tc>
          <w:tcPr>
            <w:tcW w:w="2883" w:type="dxa"/>
          </w:tcPr>
          <w:p>
            <w:pPr>
              <w:pStyle w:val="126"/>
              <w:spacing w:after="0" w:line="360" w:lineRule="auto"/>
              <w:jc w:val="both"/>
              <w:rPr>
                <w:rFonts w:hint="default" w:ascii="Times New Roman" w:hAnsi="Times New Roman" w:cs="Times New Roman"/>
                <w:b w:val="0"/>
                <w:bCs w:val="0"/>
                <w:sz w:val="28"/>
                <w:szCs w:val="28"/>
                <w:vertAlign w:val="baseline"/>
                <w:lang w:val="ru"/>
              </w:rPr>
            </w:pPr>
            <w:r>
              <w:rPr>
                <w:rFonts w:hint="default" w:ascii="Times New Roman" w:hAnsi="Times New Roman" w:cs="Times New Roman"/>
                <w:b w:val="0"/>
                <w:bCs w:val="0"/>
                <w:sz w:val="28"/>
                <w:szCs w:val="28"/>
                <w:vertAlign w:val="baseline"/>
                <w:lang w:val="ru"/>
              </w:rPr>
              <w:t>Критерии</w:t>
            </w:r>
          </w:p>
        </w:tc>
        <w:tc>
          <w:tcPr>
            <w:tcW w:w="2195" w:type="dxa"/>
          </w:tcPr>
          <w:p>
            <w:pPr>
              <w:pStyle w:val="126"/>
              <w:spacing w:after="0" w:line="360" w:lineRule="auto"/>
              <w:jc w:val="both"/>
              <w:rPr>
                <w:rFonts w:hint="default" w:ascii="Times New Roman" w:hAnsi="Times New Roman" w:cs="Times New Roman"/>
                <w:b w:val="0"/>
                <w:bCs w:val="0"/>
                <w:sz w:val="28"/>
                <w:szCs w:val="28"/>
                <w:vertAlign w:val="baseline"/>
                <w:lang w:val="ru"/>
              </w:rPr>
            </w:pPr>
            <w:r>
              <w:rPr>
                <w:rFonts w:hint="default" w:ascii="Times New Roman" w:hAnsi="Times New Roman" w:cs="Times New Roman"/>
                <w:b w:val="0"/>
                <w:bCs w:val="0"/>
                <w:sz w:val="28"/>
                <w:szCs w:val="28"/>
                <w:vertAlign w:val="baseline"/>
                <w:lang w:val="ru"/>
              </w:rPr>
              <w:t>Видео чат</w:t>
            </w:r>
          </w:p>
        </w:tc>
        <w:tc>
          <w:tcPr>
            <w:tcW w:w="2100" w:type="dxa"/>
          </w:tcPr>
          <w:p>
            <w:pPr>
              <w:pStyle w:val="126"/>
              <w:spacing w:after="0" w:line="360" w:lineRule="auto"/>
              <w:jc w:val="both"/>
              <w:rPr>
                <w:rFonts w:hint="default" w:ascii="Times New Roman" w:hAnsi="Times New Roman" w:cs="Times New Roman"/>
                <w:b w:val="0"/>
                <w:bCs w:val="0"/>
                <w:sz w:val="28"/>
                <w:szCs w:val="28"/>
                <w:vertAlign w:val="baseline"/>
                <w:lang w:val="ru"/>
              </w:rPr>
            </w:pPr>
            <w:r>
              <w:rPr>
                <w:rFonts w:hint="default" w:ascii="Times New Roman" w:hAnsi="Times New Roman" w:cs="Times New Roman"/>
                <w:b w:val="0"/>
                <w:bCs w:val="0"/>
                <w:sz w:val="28"/>
                <w:szCs w:val="28"/>
                <w:lang w:val="ru"/>
              </w:rPr>
              <w:t>Skype</w:t>
            </w:r>
          </w:p>
        </w:tc>
        <w:tc>
          <w:tcPr>
            <w:tcW w:w="2393" w:type="dxa"/>
          </w:tcPr>
          <w:p>
            <w:pPr>
              <w:pStyle w:val="126"/>
              <w:spacing w:after="0" w:line="360" w:lineRule="auto"/>
              <w:jc w:val="both"/>
              <w:rPr>
                <w:rFonts w:hint="default" w:ascii="Times New Roman" w:hAnsi="Times New Roman" w:cs="Times New Roman"/>
                <w:b w:val="0"/>
                <w:bCs w:val="0"/>
                <w:sz w:val="28"/>
                <w:szCs w:val="28"/>
                <w:vertAlign w:val="baseline"/>
                <w:lang w:val="ru"/>
              </w:rPr>
            </w:pPr>
            <w:r>
              <w:rPr>
                <w:rFonts w:hint="default" w:ascii="Times New Roman" w:hAnsi="Times New Roman" w:cs="Times New Roman"/>
                <w:b w:val="0"/>
                <w:bCs w:val="0"/>
                <w:sz w:val="28"/>
                <w:szCs w:val="28"/>
                <w:lang w:val="ru"/>
              </w:rPr>
              <w:t>Google Hangouts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32" w:hRule="atLeast"/>
        </w:trPr>
        <w:tc>
          <w:tcPr>
            <w:tcW w:w="2883" w:type="dxa"/>
          </w:tcPr>
          <w:p>
            <w:pPr>
              <w:pStyle w:val="126"/>
              <w:spacing w:after="0" w:line="360" w:lineRule="auto"/>
              <w:jc w:val="both"/>
              <w:rPr>
                <w:rFonts w:hint="default" w:ascii="Times New Roman" w:hAnsi="Times New Roman" w:cs="Times New Roman"/>
                <w:b w:val="0"/>
                <w:bCs w:val="0"/>
                <w:sz w:val="28"/>
                <w:szCs w:val="28"/>
                <w:vertAlign w:val="baseline"/>
                <w:lang w:val="ru"/>
              </w:rPr>
            </w:pPr>
            <w:r>
              <w:rPr>
                <w:rFonts w:hint="default" w:ascii="Times New Roman" w:hAnsi="Times New Roman" w:cs="Times New Roman"/>
                <w:b w:val="0"/>
                <w:bCs w:val="0"/>
                <w:sz w:val="28"/>
                <w:szCs w:val="28"/>
                <w:vertAlign w:val="baseline"/>
                <w:lang w:val="ru"/>
              </w:rPr>
              <w:t>Задержка</w:t>
            </w:r>
          </w:p>
        </w:tc>
        <w:tc>
          <w:tcPr>
            <w:tcW w:w="2195" w:type="dxa"/>
          </w:tcPr>
          <w:p>
            <w:pPr>
              <w:pStyle w:val="126"/>
              <w:spacing w:after="0" w:line="360" w:lineRule="auto"/>
              <w:jc w:val="both"/>
              <w:rPr>
                <w:rFonts w:hint="default" w:ascii="Times New Roman" w:hAnsi="Times New Roman" w:cs="Times New Roman"/>
                <w:b w:val="0"/>
                <w:bCs w:val="0"/>
                <w:sz w:val="28"/>
                <w:szCs w:val="28"/>
                <w:vertAlign w:val="baseline"/>
                <w:lang w:val="ru"/>
              </w:rPr>
            </w:pPr>
            <w:r>
              <w:rPr>
                <w:rFonts w:hint="default" w:ascii="Times New Roman" w:hAnsi="Times New Roman" w:cs="Times New Roman"/>
                <w:b w:val="0"/>
                <w:bCs w:val="0"/>
                <w:sz w:val="28"/>
                <w:szCs w:val="28"/>
                <w:vertAlign w:val="baseline"/>
                <w:lang w:val="ru"/>
              </w:rPr>
              <w:t>0.2 сек.</w:t>
            </w:r>
          </w:p>
        </w:tc>
        <w:tc>
          <w:tcPr>
            <w:tcW w:w="2100" w:type="dxa"/>
          </w:tcPr>
          <w:p>
            <w:pPr>
              <w:pStyle w:val="126"/>
              <w:spacing w:after="0" w:line="360" w:lineRule="auto"/>
              <w:jc w:val="both"/>
              <w:rPr>
                <w:rFonts w:hint="default" w:ascii="Times New Roman" w:hAnsi="Times New Roman" w:cs="Times New Roman"/>
                <w:b w:val="0"/>
                <w:bCs w:val="0"/>
                <w:sz w:val="28"/>
                <w:szCs w:val="28"/>
                <w:vertAlign w:val="baseline"/>
                <w:lang w:val="ru"/>
              </w:rPr>
            </w:pPr>
            <w:r>
              <w:rPr>
                <w:rFonts w:hint="default" w:ascii="Times New Roman" w:hAnsi="Times New Roman" w:cs="Times New Roman"/>
                <w:b w:val="0"/>
                <w:bCs w:val="0"/>
                <w:sz w:val="28"/>
                <w:szCs w:val="28"/>
                <w:vertAlign w:val="baseline"/>
                <w:lang w:val="ru"/>
              </w:rPr>
              <w:t>1.4 сек.</w:t>
            </w:r>
          </w:p>
        </w:tc>
        <w:tc>
          <w:tcPr>
            <w:tcW w:w="2393" w:type="dxa"/>
          </w:tcPr>
          <w:p>
            <w:pPr>
              <w:pStyle w:val="126"/>
              <w:spacing w:after="0" w:line="360" w:lineRule="auto"/>
              <w:jc w:val="both"/>
              <w:rPr>
                <w:rFonts w:hint="default" w:ascii="Times New Roman" w:hAnsi="Times New Roman" w:cs="Times New Roman"/>
                <w:b w:val="0"/>
                <w:bCs w:val="0"/>
                <w:sz w:val="28"/>
                <w:szCs w:val="28"/>
                <w:vertAlign w:val="baseline"/>
                <w:lang w:val="ru"/>
              </w:rPr>
            </w:pPr>
            <w:r>
              <w:rPr>
                <w:rFonts w:hint="default" w:ascii="Times New Roman" w:hAnsi="Times New Roman" w:cs="Times New Roman"/>
                <w:b w:val="0"/>
                <w:bCs w:val="0"/>
                <w:sz w:val="28"/>
                <w:szCs w:val="28"/>
                <w:vertAlign w:val="baseline"/>
                <w:lang w:val="ru"/>
              </w:rPr>
              <w:t>1.05 сек.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32" w:hRule="atLeast"/>
        </w:trPr>
        <w:tc>
          <w:tcPr>
            <w:tcW w:w="2883" w:type="dxa"/>
          </w:tcPr>
          <w:p>
            <w:pPr>
              <w:pStyle w:val="126"/>
              <w:spacing w:after="0" w:line="360" w:lineRule="auto"/>
              <w:jc w:val="both"/>
              <w:rPr>
                <w:rFonts w:hint="default" w:ascii="Times New Roman" w:hAnsi="Times New Roman" w:cs="Times New Roman"/>
                <w:b w:val="0"/>
                <w:bCs w:val="0"/>
                <w:sz w:val="28"/>
                <w:szCs w:val="28"/>
                <w:vertAlign w:val="baseline"/>
                <w:lang w:val="ru"/>
              </w:rPr>
            </w:pPr>
            <w:r>
              <w:rPr>
                <w:rFonts w:hint="default" w:ascii="Times New Roman" w:hAnsi="Times New Roman" w:cs="Times New Roman"/>
                <w:b w:val="0"/>
                <w:bCs w:val="0"/>
                <w:sz w:val="28"/>
                <w:szCs w:val="28"/>
                <w:vertAlign w:val="baseline"/>
                <w:lang w:val="ru"/>
              </w:rPr>
              <w:t>Максимальное качество</w:t>
            </w:r>
          </w:p>
        </w:tc>
        <w:tc>
          <w:tcPr>
            <w:tcW w:w="2195" w:type="dxa"/>
          </w:tcPr>
          <w:p>
            <w:pPr>
              <w:pStyle w:val="126"/>
              <w:spacing w:after="0" w:line="360" w:lineRule="auto"/>
              <w:jc w:val="both"/>
              <w:rPr>
                <w:rFonts w:hint="default" w:ascii="Times New Roman" w:hAnsi="Times New Roman" w:cs="Times New Roman"/>
                <w:b w:val="0"/>
                <w:bCs w:val="0"/>
                <w:sz w:val="28"/>
                <w:szCs w:val="28"/>
                <w:vertAlign w:val="baseline"/>
                <w:lang w:val="ru"/>
              </w:rPr>
            </w:pPr>
            <w:r>
              <w:rPr>
                <w:rFonts w:hint="default" w:ascii="Times New Roman" w:hAnsi="Times New Roman" w:cs="Times New Roman"/>
                <w:b w:val="0"/>
                <w:bCs w:val="0"/>
                <w:sz w:val="28"/>
                <w:szCs w:val="28"/>
                <w:vertAlign w:val="baseline"/>
                <w:lang w:val="ru"/>
              </w:rPr>
              <w:t>720р</w:t>
            </w:r>
          </w:p>
        </w:tc>
        <w:tc>
          <w:tcPr>
            <w:tcW w:w="2100" w:type="dxa"/>
          </w:tcPr>
          <w:p>
            <w:pPr>
              <w:pStyle w:val="126"/>
              <w:spacing w:after="0" w:line="360" w:lineRule="auto"/>
              <w:jc w:val="both"/>
              <w:rPr>
                <w:rFonts w:hint="default" w:ascii="Times New Roman" w:hAnsi="Times New Roman" w:cs="Times New Roman"/>
                <w:b w:val="0"/>
                <w:bCs w:val="0"/>
                <w:sz w:val="28"/>
                <w:szCs w:val="28"/>
                <w:vertAlign w:val="baseline"/>
                <w:lang w:val="ru"/>
              </w:rPr>
            </w:pPr>
            <w:r>
              <w:rPr>
                <w:rFonts w:hint="default" w:ascii="Times New Roman" w:hAnsi="Times New Roman" w:cs="Times New Roman"/>
                <w:b w:val="0"/>
                <w:bCs w:val="0"/>
                <w:sz w:val="28"/>
                <w:szCs w:val="28"/>
                <w:vertAlign w:val="baseline"/>
                <w:lang w:val="ru"/>
              </w:rPr>
              <w:t>1080р</w:t>
            </w:r>
          </w:p>
        </w:tc>
        <w:tc>
          <w:tcPr>
            <w:tcW w:w="2393" w:type="dxa"/>
          </w:tcPr>
          <w:p>
            <w:pPr>
              <w:pStyle w:val="126"/>
              <w:spacing w:after="0" w:line="360" w:lineRule="auto"/>
              <w:jc w:val="both"/>
              <w:rPr>
                <w:rFonts w:hint="default" w:ascii="Times New Roman" w:hAnsi="Times New Roman" w:cs="Times New Roman"/>
                <w:b w:val="0"/>
                <w:bCs w:val="0"/>
                <w:sz w:val="28"/>
                <w:szCs w:val="28"/>
                <w:vertAlign w:val="baseline"/>
                <w:lang w:val="ru"/>
              </w:rPr>
            </w:pPr>
            <w:r>
              <w:rPr>
                <w:rFonts w:hint="default" w:ascii="Times New Roman" w:hAnsi="Times New Roman" w:cs="Times New Roman"/>
                <w:b w:val="0"/>
                <w:bCs w:val="0"/>
                <w:sz w:val="28"/>
                <w:szCs w:val="28"/>
                <w:vertAlign w:val="baseline"/>
                <w:lang w:val="ru"/>
              </w:rPr>
              <w:t>1080р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32" w:hRule="atLeast"/>
        </w:trPr>
        <w:tc>
          <w:tcPr>
            <w:tcW w:w="2883" w:type="dxa"/>
          </w:tcPr>
          <w:p>
            <w:pPr>
              <w:pStyle w:val="126"/>
              <w:spacing w:after="0" w:line="360" w:lineRule="auto"/>
              <w:jc w:val="both"/>
              <w:rPr>
                <w:rFonts w:hint="default" w:ascii="Times New Roman" w:hAnsi="Times New Roman" w:cs="Times New Roman"/>
                <w:b w:val="0"/>
                <w:bCs w:val="0"/>
                <w:sz w:val="28"/>
                <w:szCs w:val="28"/>
                <w:vertAlign w:val="baseline"/>
                <w:lang w:val="ru"/>
              </w:rPr>
            </w:pPr>
            <w:r>
              <w:rPr>
                <w:rFonts w:hint="default" w:ascii="Times New Roman" w:hAnsi="Times New Roman" w:cs="Times New Roman"/>
                <w:b w:val="0"/>
                <w:bCs w:val="0"/>
                <w:sz w:val="28"/>
                <w:szCs w:val="28"/>
                <w:vertAlign w:val="baseline"/>
                <w:lang w:val="ru"/>
              </w:rPr>
              <w:t>Максимальная частота кадров</w:t>
            </w:r>
          </w:p>
        </w:tc>
        <w:tc>
          <w:tcPr>
            <w:tcW w:w="2195" w:type="dxa"/>
          </w:tcPr>
          <w:p>
            <w:pPr>
              <w:pStyle w:val="126"/>
              <w:spacing w:after="0" w:line="360" w:lineRule="auto"/>
              <w:jc w:val="both"/>
              <w:rPr>
                <w:rFonts w:hint="default" w:ascii="Times New Roman" w:hAnsi="Times New Roman" w:cs="Times New Roman"/>
                <w:b w:val="0"/>
                <w:bCs w:val="0"/>
                <w:sz w:val="28"/>
                <w:szCs w:val="28"/>
                <w:vertAlign w:val="baseline"/>
                <w:lang w:val="ru"/>
              </w:rPr>
            </w:pPr>
            <w:r>
              <w:rPr>
                <w:rFonts w:hint="default" w:ascii="Times New Roman" w:hAnsi="Times New Roman" w:cs="Times New Roman"/>
                <w:b w:val="0"/>
                <w:bCs w:val="0"/>
                <w:sz w:val="28"/>
                <w:szCs w:val="28"/>
                <w:vertAlign w:val="baseline"/>
                <w:lang w:val="ru"/>
              </w:rPr>
              <w:t>60 кадр./сек.</w:t>
            </w:r>
          </w:p>
        </w:tc>
        <w:tc>
          <w:tcPr>
            <w:tcW w:w="2100" w:type="dxa"/>
          </w:tcPr>
          <w:p>
            <w:pPr>
              <w:pStyle w:val="126"/>
              <w:spacing w:after="0" w:line="360" w:lineRule="auto"/>
              <w:jc w:val="both"/>
              <w:rPr>
                <w:rFonts w:hint="default" w:ascii="Times New Roman" w:hAnsi="Times New Roman" w:cs="Times New Roman"/>
                <w:b w:val="0"/>
                <w:bCs w:val="0"/>
                <w:sz w:val="28"/>
                <w:szCs w:val="28"/>
                <w:vertAlign w:val="baseline"/>
                <w:lang w:val="ru"/>
              </w:rPr>
            </w:pPr>
            <w:r>
              <w:rPr>
                <w:rFonts w:hint="default" w:ascii="Times New Roman" w:hAnsi="Times New Roman" w:cs="Times New Roman"/>
                <w:b w:val="0"/>
                <w:bCs w:val="0"/>
                <w:sz w:val="28"/>
                <w:szCs w:val="28"/>
                <w:vertAlign w:val="baseline"/>
                <w:lang w:val="ru"/>
              </w:rPr>
              <w:t>60 кадр./сек.</w:t>
            </w:r>
          </w:p>
        </w:tc>
        <w:tc>
          <w:tcPr>
            <w:tcW w:w="2393" w:type="dxa"/>
          </w:tcPr>
          <w:p>
            <w:pPr>
              <w:pStyle w:val="126"/>
              <w:spacing w:after="0" w:line="360" w:lineRule="auto"/>
              <w:jc w:val="both"/>
              <w:rPr>
                <w:rFonts w:hint="default" w:ascii="Times New Roman" w:hAnsi="Times New Roman" w:cs="Times New Roman"/>
                <w:b w:val="0"/>
                <w:bCs w:val="0"/>
                <w:sz w:val="28"/>
                <w:szCs w:val="28"/>
                <w:vertAlign w:val="baseline"/>
                <w:lang w:val="ru"/>
              </w:rPr>
            </w:pPr>
            <w:r>
              <w:rPr>
                <w:rFonts w:hint="default" w:ascii="Times New Roman" w:hAnsi="Times New Roman" w:cs="Times New Roman"/>
                <w:b w:val="0"/>
                <w:bCs w:val="0"/>
                <w:sz w:val="28"/>
                <w:szCs w:val="28"/>
                <w:vertAlign w:val="baseline"/>
                <w:lang w:val="ru"/>
              </w:rPr>
              <w:t>60 кадр./сек.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32" w:hRule="atLeast"/>
        </w:trPr>
        <w:tc>
          <w:tcPr>
            <w:tcW w:w="2883" w:type="dxa"/>
          </w:tcPr>
          <w:p>
            <w:pPr>
              <w:pStyle w:val="126"/>
              <w:spacing w:after="0" w:line="360" w:lineRule="auto"/>
              <w:jc w:val="both"/>
              <w:rPr>
                <w:rFonts w:hint="default" w:ascii="Times New Roman" w:hAnsi="Times New Roman" w:cs="Times New Roman"/>
                <w:b w:val="0"/>
                <w:bCs w:val="0"/>
                <w:sz w:val="28"/>
                <w:szCs w:val="28"/>
                <w:vertAlign w:val="baseline"/>
                <w:lang w:val="ru"/>
              </w:rPr>
            </w:pPr>
            <w:r>
              <w:rPr>
                <w:rFonts w:hint="default" w:ascii="Times New Roman" w:hAnsi="Times New Roman" w:cs="Times New Roman"/>
                <w:b w:val="0"/>
                <w:bCs w:val="0"/>
                <w:sz w:val="28"/>
                <w:szCs w:val="28"/>
                <w:vertAlign w:val="baseline"/>
                <w:lang w:val="ru"/>
              </w:rPr>
              <w:t>Аудиокодек</w:t>
            </w:r>
          </w:p>
        </w:tc>
        <w:tc>
          <w:tcPr>
            <w:tcW w:w="2195" w:type="dxa"/>
          </w:tcPr>
          <w:p>
            <w:pPr>
              <w:pStyle w:val="126"/>
              <w:spacing w:after="0" w:line="360" w:lineRule="auto"/>
              <w:jc w:val="both"/>
              <w:rPr>
                <w:rFonts w:hint="default" w:ascii="Times New Roman" w:hAnsi="Times New Roman" w:cs="Times New Roman"/>
                <w:b w:val="0"/>
                <w:bCs w:val="0"/>
                <w:sz w:val="28"/>
                <w:szCs w:val="28"/>
                <w:vertAlign w:val="baseline"/>
                <w:lang w:val="ru"/>
              </w:rPr>
            </w:pPr>
            <w:r>
              <w:rPr>
                <w:rFonts w:hint="default" w:ascii="Times New Roman" w:hAnsi="Times New Roman" w:cs="Times New Roman"/>
                <w:b w:val="0"/>
                <w:bCs w:val="0"/>
                <w:sz w:val="28"/>
                <w:szCs w:val="28"/>
                <w:vertAlign w:val="baseline"/>
                <w:lang w:val="ru"/>
              </w:rPr>
              <w:t xml:space="preserve"> OPUS </w:t>
            </w:r>
          </w:p>
        </w:tc>
        <w:tc>
          <w:tcPr>
            <w:tcW w:w="2100" w:type="dxa"/>
          </w:tcPr>
          <w:p>
            <w:pPr>
              <w:pStyle w:val="126"/>
              <w:spacing w:after="0" w:line="360" w:lineRule="auto"/>
              <w:jc w:val="both"/>
              <w:rPr>
                <w:rFonts w:hint="default" w:ascii="Times New Roman" w:hAnsi="Times New Roman" w:cs="Times New Roman"/>
                <w:b w:val="0"/>
                <w:bCs w:val="0"/>
                <w:sz w:val="28"/>
                <w:szCs w:val="28"/>
                <w:vertAlign w:val="baseline"/>
                <w:lang w:val="ru"/>
              </w:rPr>
            </w:pPr>
            <w:r>
              <w:rPr>
                <w:rFonts w:hint="default" w:ascii="Times New Roman" w:hAnsi="Times New Roman" w:cs="Times New Roman"/>
                <w:b w:val="0"/>
                <w:bCs w:val="0"/>
                <w:sz w:val="28"/>
                <w:szCs w:val="28"/>
                <w:vertAlign w:val="baseline"/>
                <w:lang w:val="ru"/>
              </w:rPr>
              <w:t>AVC</w:t>
            </w:r>
          </w:p>
        </w:tc>
        <w:tc>
          <w:tcPr>
            <w:tcW w:w="2393" w:type="dxa"/>
          </w:tcPr>
          <w:p>
            <w:pPr>
              <w:pStyle w:val="126"/>
              <w:spacing w:after="0" w:line="360" w:lineRule="auto"/>
              <w:jc w:val="both"/>
              <w:rPr>
                <w:rFonts w:hint="default" w:ascii="Times New Roman" w:hAnsi="Times New Roman" w:cs="Times New Roman"/>
                <w:b w:val="0"/>
                <w:bCs w:val="0"/>
                <w:sz w:val="28"/>
                <w:szCs w:val="28"/>
                <w:vertAlign w:val="baseline"/>
                <w:lang w:val="ru"/>
              </w:rPr>
            </w:pPr>
            <w:r>
              <w:rPr>
                <w:rFonts w:hint="default" w:ascii="Times New Roman" w:hAnsi="Times New Roman" w:cs="Times New Roman"/>
                <w:b w:val="0"/>
                <w:bCs w:val="0"/>
                <w:sz w:val="28"/>
                <w:szCs w:val="28"/>
                <w:vertAlign w:val="baseline"/>
                <w:lang w:val="ru"/>
              </w:rPr>
              <w:t>AVC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32" w:hRule="atLeast"/>
        </w:trPr>
        <w:tc>
          <w:tcPr>
            <w:tcW w:w="2883" w:type="dxa"/>
          </w:tcPr>
          <w:p>
            <w:pPr>
              <w:pStyle w:val="126"/>
              <w:spacing w:after="0" w:line="360" w:lineRule="auto"/>
              <w:jc w:val="both"/>
              <w:rPr>
                <w:rFonts w:hint="default" w:ascii="Times New Roman" w:hAnsi="Times New Roman" w:cs="Times New Roman"/>
                <w:b w:val="0"/>
                <w:bCs w:val="0"/>
                <w:sz w:val="28"/>
                <w:szCs w:val="28"/>
                <w:vertAlign w:val="baseline"/>
                <w:lang w:val="ru"/>
              </w:rPr>
            </w:pPr>
            <w:r>
              <w:rPr>
                <w:rFonts w:hint="default" w:ascii="Times New Roman" w:hAnsi="Times New Roman" w:cs="Times New Roman"/>
                <w:b w:val="0"/>
                <w:bCs w:val="0"/>
                <w:sz w:val="28"/>
                <w:szCs w:val="28"/>
                <w:vertAlign w:val="baseline"/>
                <w:lang w:val="ru"/>
              </w:rPr>
              <w:t>Видеокодек</w:t>
            </w:r>
          </w:p>
        </w:tc>
        <w:tc>
          <w:tcPr>
            <w:tcW w:w="2195" w:type="dxa"/>
          </w:tcPr>
          <w:p>
            <w:pPr>
              <w:pStyle w:val="126"/>
              <w:spacing w:after="0" w:line="360" w:lineRule="auto"/>
              <w:jc w:val="both"/>
              <w:rPr>
                <w:rFonts w:hint="default" w:ascii="Times New Roman" w:hAnsi="Times New Roman" w:cs="Times New Roman"/>
                <w:b w:val="0"/>
                <w:bCs w:val="0"/>
                <w:sz w:val="28"/>
                <w:szCs w:val="28"/>
                <w:vertAlign w:val="baseline"/>
                <w:lang w:val="ru"/>
              </w:rPr>
            </w:pPr>
            <w:r>
              <w:rPr>
                <w:rFonts w:hint="default" w:ascii="Times New Roman" w:hAnsi="Times New Roman" w:cs="Times New Roman"/>
                <w:b w:val="0"/>
                <w:bCs w:val="0"/>
                <w:sz w:val="28"/>
                <w:szCs w:val="28"/>
                <w:vertAlign w:val="baseline"/>
                <w:lang w:val="ru"/>
              </w:rPr>
              <w:t xml:space="preserve"> VP8</w:t>
            </w:r>
          </w:p>
        </w:tc>
        <w:tc>
          <w:tcPr>
            <w:tcW w:w="2100" w:type="dxa"/>
          </w:tcPr>
          <w:p>
            <w:pPr>
              <w:pStyle w:val="126"/>
              <w:spacing w:after="0" w:line="360" w:lineRule="auto"/>
              <w:jc w:val="both"/>
              <w:rPr>
                <w:rFonts w:hint="default" w:ascii="Times New Roman" w:hAnsi="Times New Roman" w:cs="Times New Roman"/>
                <w:b w:val="0"/>
                <w:bCs w:val="0"/>
                <w:sz w:val="28"/>
                <w:szCs w:val="28"/>
                <w:vertAlign w:val="baseline"/>
                <w:lang w:val="ru"/>
              </w:rPr>
            </w:pPr>
            <w:r>
              <w:rPr>
                <w:rFonts w:hint="default" w:ascii="Times New Roman" w:hAnsi="Times New Roman" w:cs="Times New Roman"/>
                <w:b w:val="0"/>
                <w:bCs w:val="0"/>
                <w:sz w:val="28"/>
                <w:szCs w:val="28"/>
                <w:vertAlign w:val="baseline"/>
                <w:lang w:val="ru"/>
              </w:rPr>
              <w:t>H.264</w:t>
            </w:r>
          </w:p>
        </w:tc>
        <w:tc>
          <w:tcPr>
            <w:tcW w:w="2393" w:type="dxa"/>
          </w:tcPr>
          <w:p>
            <w:pPr>
              <w:pStyle w:val="126"/>
              <w:spacing w:after="0" w:line="360" w:lineRule="auto"/>
              <w:jc w:val="both"/>
              <w:rPr>
                <w:rFonts w:hint="default" w:ascii="Times New Roman" w:hAnsi="Times New Roman" w:cs="Times New Roman"/>
                <w:b w:val="0"/>
                <w:bCs w:val="0"/>
                <w:sz w:val="28"/>
                <w:szCs w:val="28"/>
                <w:vertAlign w:val="baseline"/>
                <w:lang w:val="ru"/>
              </w:rPr>
            </w:pPr>
            <w:r>
              <w:rPr>
                <w:rFonts w:hint="default" w:ascii="Times New Roman" w:hAnsi="Times New Roman" w:cs="Times New Roman"/>
                <w:b w:val="0"/>
                <w:bCs w:val="0"/>
                <w:sz w:val="28"/>
                <w:szCs w:val="28"/>
                <w:vertAlign w:val="baseline"/>
                <w:lang w:val="ru"/>
              </w:rPr>
              <w:t>H.264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32" w:hRule="atLeast"/>
        </w:trPr>
        <w:tc>
          <w:tcPr>
            <w:tcW w:w="2883" w:type="dxa"/>
          </w:tcPr>
          <w:p>
            <w:pPr>
              <w:pStyle w:val="126"/>
              <w:spacing w:after="0" w:line="360" w:lineRule="auto"/>
              <w:jc w:val="both"/>
              <w:rPr>
                <w:rFonts w:hint="default" w:ascii="Times New Roman" w:hAnsi="Times New Roman" w:cs="Times New Roman"/>
                <w:b w:val="0"/>
                <w:bCs w:val="0"/>
                <w:sz w:val="28"/>
                <w:szCs w:val="28"/>
                <w:vertAlign w:val="baseline"/>
                <w:lang w:val="ru"/>
              </w:rPr>
            </w:pPr>
            <w:r>
              <w:rPr>
                <w:rFonts w:hint="default" w:ascii="Times New Roman" w:hAnsi="Times New Roman" w:cs="Times New Roman"/>
                <w:b w:val="0"/>
                <w:bCs w:val="0"/>
                <w:sz w:val="28"/>
                <w:szCs w:val="28"/>
                <w:vertAlign w:val="baseline"/>
                <w:lang w:val="ru"/>
              </w:rPr>
              <w:t>Необходимость регистрации</w:t>
            </w:r>
          </w:p>
        </w:tc>
        <w:tc>
          <w:tcPr>
            <w:tcW w:w="2195" w:type="dxa"/>
          </w:tcPr>
          <w:p>
            <w:pPr>
              <w:pStyle w:val="126"/>
              <w:spacing w:after="0" w:line="360" w:lineRule="auto"/>
              <w:jc w:val="both"/>
              <w:rPr>
                <w:rFonts w:hint="default" w:ascii="Times New Roman" w:hAnsi="Times New Roman" w:cs="Times New Roman"/>
                <w:b w:val="0"/>
                <w:bCs w:val="0"/>
                <w:sz w:val="28"/>
                <w:szCs w:val="28"/>
                <w:vertAlign w:val="baseline"/>
                <w:lang w:val="ru"/>
              </w:rPr>
            </w:pPr>
            <w:r>
              <w:rPr>
                <w:rFonts w:hint="default" w:ascii="Times New Roman" w:hAnsi="Times New Roman" w:cs="Times New Roman"/>
                <w:b w:val="0"/>
                <w:bCs w:val="0"/>
                <w:sz w:val="28"/>
                <w:szCs w:val="28"/>
                <w:vertAlign w:val="baseline"/>
                <w:lang w:val="ru"/>
              </w:rPr>
              <w:t>Нет</w:t>
            </w:r>
          </w:p>
        </w:tc>
        <w:tc>
          <w:tcPr>
            <w:tcW w:w="2100" w:type="dxa"/>
          </w:tcPr>
          <w:p>
            <w:pPr>
              <w:pStyle w:val="126"/>
              <w:spacing w:after="0" w:line="360" w:lineRule="auto"/>
              <w:jc w:val="both"/>
              <w:rPr>
                <w:rFonts w:hint="default" w:ascii="Times New Roman" w:hAnsi="Times New Roman" w:cs="Times New Roman"/>
                <w:b w:val="0"/>
                <w:bCs w:val="0"/>
                <w:sz w:val="28"/>
                <w:szCs w:val="28"/>
                <w:vertAlign w:val="baseline"/>
                <w:lang w:val="ru"/>
              </w:rPr>
            </w:pPr>
            <w:r>
              <w:rPr>
                <w:rFonts w:hint="default" w:ascii="Times New Roman" w:hAnsi="Times New Roman" w:cs="Times New Roman"/>
                <w:b w:val="0"/>
                <w:bCs w:val="0"/>
                <w:sz w:val="28"/>
                <w:szCs w:val="28"/>
                <w:vertAlign w:val="baseline"/>
                <w:lang w:val="ru"/>
              </w:rPr>
              <w:t>Да</w:t>
            </w:r>
          </w:p>
        </w:tc>
        <w:tc>
          <w:tcPr>
            <w:tcW w:w="2393" w:type="dxa"/>
          </w:tcPr>
          <w:p>
            <w:pPr>
              <w:pStyle w:val="126"/>
              <w:spacing w:after="0" w:line="360" w:lineRule="auto"/>
              <w:jc w:val="both"/>
              <w:rPr>
                <w:rFonts w:hint="default" w:ascii="Times New Roman" w:hAnsi="Times New Roman" w:cs="Times New Roman"/>
                <w:b w:val="0"/>
                <w:bCs w:val="0"/>
                <w:sz w:val="28"/>
                <w:szCs w:val="28"/>
                <w:vertAlign w:val="baseline"/>
                <w:lang w:val="ru"/>
              </w:rPr>
            </w:pPr>
            <w:r>
              <w:rPr>
                <w:rFonts w:hint="default" w:ascii="Times New Roman" w:hAnsi="Times New Roman" w:cs="Times New Roman"/>
                <w:b w:val="0"/>
                <w:bCs w:val="0"/>
                <w:sz w:val="28"/>
                <w:szCs w:val="28"/>
                <w:vertAlign w:val="baseline"/>
                <w:lang w:val="ru"/>
              </w:rPr>
              <w:t>Да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32" w:hRule="atLeast"/>
        </w:trPr>
        <w:tc>
          <w:tcPr>
            <w:tcW w:w="2883" w:type="dxa"/>
          </w:tcPr>
          <w:p>
            <w:pPr>
              <w:pStyle w:val="126"/>
              <w:spacing w:after="0" w:line="360" w:lineRule="auto"/>
              <w:jc w:val="both"/>
              <w:rPr>
                <w:rFonts w:hint="default" w:ascii="Times New Roman" w:hAnsi="Times New Roman" w:cs="Times New Roman"/>
                <w:b w:val="0"/>
                <w:bCs w:val="0"/>
                <w:sz w:val="28"/>
                <w:szCs w:val="28"/>
                <w:vertAlign w:val="baseline"/>
                <w:lang w:val="ru"/>
              </w:rPr>
            </w:pPr>
            <w:r>
              <w:rPr>
                <w:rFonts w:hint="default" w:ascii="Times New Roman" w:hAnsi="Times New Roman" w:cs="Times New Roman"/>
                <w:b w:val="0"/>
                <w:bCs w:val="0"/>
                <w:sz w:val="28"/>
                <w:szCs w:val="28"/>
                <w:vertAlign w:val="baseline"/>
                <w:lang w:val="ru"/>
              </w:rPr>
              <w:t>Необходимость установки ПО</w:t>
            </w:r>
          </w:p>
        </w:tc>
        <w:tc>
          <w:tcPr>
            <w:tcW w:w="2195" w:type="dxa"/>
          </w:tcPr>
          <w:p>
            <w:pPr>
              <w:pStyle w:val="126"/>
              <w:spacing w:after="0" w:line="360" w:lineRule="auto"/>
              <w:jc w:val="both"/>
              <w:rPr>
                <w:rFonts w:hint="default" w:ascii="Times New Roman" w:hAnsi="Times New Roman" w:cs="Times New Roman"/>
                <w:b w:val="0"/>
                <w:bCs w:val="0"/>
                <w:sz w:val="28"/>
                <w:szCs w:val="28"/>
                <w:vertAlign w:val="baseline"/>
                <w:lang w:val="ru"/>
              </w:rPr>
            </w:pPr>
            <w:r>
              <w:rPr>
                <w:rFonts w:hint="default" w:ascii="Times New Roman" w:hAnsi="Times New Roman" w:cs="Times New Roman"/>
                <w:b w:val="0"/>
                <w:bCs w:val="0"/>
                <w:sz w:val="28"/>
                <w:szCs w:val="28"/>
                <w:vertAlign w:val="baseline"/>
                <w:lang w:val="ru"/>
              </w:rPr>
              <w:t>Нет</w:t>
            </w:r>
          </w:p>
        </w:tc>
        <w:tc>
          <w:tcPr>
            <w:tcW w:w="2100" w:type="dxa"/>
          </w:tcPr>
          <w:p>
            <w:pPr>
              <w:pStyle w:val="126"/>
              <w:spacing w:after="0" w:line="360" w:lineRule="auto"/>
              <w:jc w:val="both"/>
              <w:rPr>
                <w:rFonts w:hint="default" w:ascii="Times New Roman" w:hAnsi="Times New Roman" w:cs="Times New Roman"/>
                <w:b w:val="0"/>
                <w:bCs w:val="0"/>
                <w:sz w:val="28"/>
                <w:szCs w:val="28"/>
                <w:vertAlign w:val="baseline"/>
                <w:lang w:val="ru"/>
              </w:rPr>
            </w:pPr>
            <w:r>
              <w:rPr>
                <w:rFonts w:hint="default" w:ascii="Times New Roman" w:hAnsi="Times New Roman" w:cs="Times New Roman"/>
                <w:b w:val="0"/>
                <w:bCs w:val="0"/>
                <w:sz w:val="28"/>
                <w:szCs w:val="28"/>
                <w:vertAlign w:val="baseline"/>
                <w:lang w:val="ru"/>
              </w:rPr>
              <w:t>Да</w:t>
            </w:r>
          </w:p>
        </w:tc>
        <w:tc>
          <w:tcPr>
            <w:tcW w:w="2393" w:type="dxa"/>
          </w:tcPr>
          <w:p>
            <w:pPr>
              <w:pStyle w:val="126"/>
              <w:spacing w:after="0" w:line="360" w:lineRule="auto"/>
              <w:jc w:val="both"/>
              <w:rPr>
                <w:rFonts w:hint="default" w:ascii="Times New Roman" w:hAnsi="Times New Roman" w:cs="Times New Roman"/>
                <w:b w:val="0"/>
                <w:bCs w:val="0"/>
                <w:sz w:val="28"/>
                <w:szCs w:val="28"/>
                <w:vertAlign w:val="baseline"/>
                <w:lang w:val="ru"/>
              </w:rPr>
            </w:pPr>
            <w:r>
              <w:rPr>
                <w:rFonts w:hint="default" w:ascii="Times New Roman" w:hAnsi="Times New Roman" w:cs="Times New Roman"/>
                <w:b w:val="0"/>
                <w:bCs w:val="0"/>
                <w:sz w:val="28"/>
                <w:szCs w:val="28"/>
                <w:vertAlign w:val="baseline"/>
                <w:lang w:val="ru"/>
              </w:rPr>
              <w:t>Нет</w:t>
            </w:r>
          </w:p>
        </w:tc>
      </w:tr>
    </w:tbl>
    <w:p>
      <w:pPr>
        <w:pStyle w:val="126"/>
        <w:spacing w:after="0" w:line="360" w:lineRule="auto"/>
        <w:ind w:firstLine="700" w:firstLineChars="0"/>
        <w:jc w:val="both"/>
        <w:rPr>
          <w:rFonts w:hint="default" w:ascii="Times New Roman" w:hAnsi="Times New Roman" w:cs="Times New Roman"/>
          <w:b w:val="0"/>
          <w:bCs w:val="0"/>
          <w:sz w:val="28"/>
          <w:szCs w:val="28"/>
          <w:lang w:val="ru"/>
        </w:rPr>
      </w:pPr>
    </w:p>
    <w:p>
      <w:pPr>
        <w:pStyle w:val="126"/>
        <w:spacing w:after="0" w:line="360" w:lineRule="auto"/>
        <w:ind w:firstLine="700" w:firstLineChars="0"/>
        <w:jc w:val="both"/>
        <w:rPr>
          <w:rFonts w:hint="default" w:ascii="Times New Roman" w:hAnsi="Times New Roman" w:cs="Times New Roman"/>
          <w:b w:val="0"/>
          <w:bCs w:val="0"/>
          <w:sz w:val="28"/>
          <w:szCs w:val="28"/>
          <w:vertAlign w:val="baseline"/>
          <w:lang w:val="ru"/>
        </w:rPr>
      </w:pPr>
      <w:r>
        <w:rPr>
          <w:rFonts w:hint="default" w:ascii="Times New Roman" w:hAnsi="Times New Roman" w:cs="Times New Roman"/>
          <w:b w:val="0"/>
          <w:bCs w:val="0"/>
          <w:sz w:val="28"/>
          <w:szCs w:val="28"/>
          <w:lang w:val="ru"/>
        </w:rPr>
        <w:t xml:space="preserve">Основываясь на данные из таблицы </w:t>
      </w:r>
      <w:bookmarkStart w:id="2" w:name="_GoBack"/>
      <w:r>
        <w:rPr>
          <w:rFonts w:hint="default" w:ascii="Times New Roman" w:hAnsi="Times New Roman" w:cs="Times New Roman"/>
          <w:b w:val="0"/>
          <w:bCs w:val="0"/>
          <w:sz w:val="28"/>
          <w:szCs w:val="28"/>
          <w:lang w:val="ru"/>
        </w:rPr>
        <w:t>можно сделать выводы, что «Skype» и «Google Hangouts» делают упор на качество, в то время как задержка достигает больших значений.</w:t>
      </w:r>
      <w:bookmarkEnd w:id="2"/>
      <w:r>
        <w:rPr>
          <w:rFonts w:hint="default" w:ascii="Times New Roman" w:hAnsi="Times New Roman" w:cs="Times New Roman"/>
          <w:b w:val="0"/>
          <w:bCs w:val="0"/>
          <w:sz w:val="28"/>
          <w:szCs w:val="28"/>
          <w:lang w:val="ru"/>
        </w:rPr>
        <w:t xml:space="preserve"> Так как для данных сервисов характерен преимущественно развлекательный контент, то задержка для них не является главным фактором. Для достижения минимальной задержки в написанном приложении идет снижение по качеству до 720р, в то время как «Skype» и «Google Hangouts» могут позволить себе трансляцию в качестве 1080р. Еще одним основным преимуществом сервиса является то, что участникам видео конференции не обязательно регистрироваться, что дает преимущество перед той группой лиц, которые по каким-либо причинам не хотят идентифицировать свою личность. Так же, стоит отметить, что «Twitch» и «Google Hangouts» для кодировки видео использует кодек </w:t>
      </w:r>
      <w:r>
        <w:rPr>
          <w:rFonts w:hint="default" w:ascii="Times New Roman" w:hAnsi="Times New Roman" w:cs="Times New Roman"/>
          <w:b w:val="0"/>
          <w:bCs w:val="0"/>
          <w:sz w:val="28"/>
          <w:szCs w:val="28"/>
          <w:vertAlign w:val="baseline"/>
          <w:lang w:val="ru"/>
        </w:rPr>
        <w:t>H.264, который закрыт от свободного пользования из-за наложенного патентного права. Недостаток данного кодека состоит еще в том, что он требует значительно больше вычислительных ресурсов нежели свободный для использования аналог VP8.</w:t>
      </w:r>
    </w:p>
    <w:p>
      <w:pPr>
        <w:pStyle w:val="126"/>
        <w:spacing w:after="0" w:line="360" w:lineRule="auto"/>
        <w:ind w:firstLine="700" w:firstLineChars="0"/>
        <w:jc w:val="both"/>
        <w:rPr>
          <w:rFonts w:hint="default" w:ascii="Times New Roman" w:hAnsi="Times New Roman" w:cs="Times New Roman"/>
          <w:b w:val="0"/>
          <w:bCs w:val="0"/>
          <w:sz w:val="28"/>
          <w:szCs w:val="28"/>
          <w:vertAlign w:val="baseline"/>
          <w:lang w:val="ru"/>
        </w:rPr>
      </w:pPr>
      <w:r>
        <w:rPr>
          <w:rFonts w:hint="default" w:ascii="Times New Roman" w:hAnsi="Times New Roman" w:cs="Times New Roman"/>
          <w:b w:val="0"/>
          <w:bCs w:val="0"/>
          <w:sz w:val="28"/>
          <w:szCs w:val="28"/>
          <w:vertAlign w:val="baseline"/>
          <w:lang w:val="ru"/>
        </w:rPr>
        <w:t>Так же при разработке данного программного продукта было отмечено, что с увеличением количества участников растет потребление системных ресурсов. Для теста в каждой из программ были созданы конференции размером от 2 до 5 участников.</w:t>
      </w:r>
    </w:p>
    <w:p>
      <w:pPr>
        <w:ind w:firstLine="700"/>
        <w:jc w:val="center"/>
        <w:rPr>
          <w:rFonts w:ascii="Times New Roman" w:hAnsi="Times New Roman" w:cs="Times New Roman"/>
          <w:lang w:val="en-US" w:eastAsia="en-US"/>
        </w:rPr>
      </w:pPr>
      <w:r>
        <w:drawing>
          <wp:inline distT="0" distB="0" distL="114300" distR="114300">
            <wp:extent cx="4622165" cy="3157220"/>
            <wp:effectExtent l="0" t="0" r="6985" b="5080"/>
            <wp:docPr id="34"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 7"/>
                    <pic:cNvPicPr>
                      <a:picLocks noChangeAspect="1"/>
                    </pic:cNvPicPr>
                  </pic:nvPicPr>
                  <pic:blipFill>
                    <a:blip r:embed="rId29"/>
                    <a:stretch>
                      <a:fillRect/>
                    </a:stretch>
                  </pic:blipFill>
                  <pic:spPr>
                    <a:xfrm>
                      <a:off x="0" y="0"/>
                      <a:ext cx="4622165" cy="3157220"/>
                    </a:xfrm>
                    <a:prstGeom prst="rect">
                      <a:avLst/>
                    </a:prstGeom>
                    <a:noFill/>
                    <a:ln>
                      <a:noFill/>
                    </a:ln>
                  </pic:spPr>
                </pic:pic>
              </a:graphicData>
            </a:graphic>
          </wp:inline>
        </w:drawing>
      </w:r>
    </w:p>
    <w:p>
      <w:pPr>
        <w:pStyle w:val="126"/>
        <w:tabs>
          <w:tab w:val="left" w:pos="1390"/>
        </w:tabs>
        <w:spacing w:after="0" w:line="360" w:lineRule="auto"/>
        <w:ind w:firstLine="709"/>
        <w:jc w:val="center"/>
        <w:rPr>
          <w:rFonts w:hint="default" w:ascii="Times New Roman" w:hAnsi="Times New Roman" w:cs="Times New Roman"/>
          <w:sz w:val="24"/>
          <w:szCs w:val="24"/>
          <w:lang w:val="ru"/>
        </w:rPr>
      </w:pPr>
      <w:r>
        <w:rPr>
          <w:rFonts w:ascii="Times New Roman" w:hAnsi="Times New Roman" w:cs="Times New Roman"/>
          <w:sz w:val="24"/>
          <w:szCs w:val="24"/>
        </w:rPr>
        <w:t xml:space="preserve">Рисунок - </w:t>
      </w:r>
      <w:r>
        <w:rPr>
          <w:rFonts w:ascii="Times New Roman" w:hAnsi="Times New Roman" w:cs="Times New Roman"/>
          <w:sz w:val="24"/>
          <w:szCs w:val="24"/>
          <w:lang w:val="ru"/>
        </w:rPr>
        <w:t>влияние</w:t>
      </w:r>
      <w:r>
        <w:rPr>
          <w:rFonts w:hint="default" w:ascii="Times New Roman" w:hAnsi="Times New Roman" w:cs="Times New Roman"/>
          <w:sz w:val="24"/>
          <w:szCs w:val="24"/>
          <w:lang w:val="ru"/>
        </w:rPr>
        <w:t xml:space="preserve"> количества участников системы на ресурсы системы</w:t>
      </w:r>
    </w:p>
    <w:p>
      <w:pPr>
        <w:pStyle w:val="126"/>
        <w:tabs>
          <w:tab w:val="left" w:pos="1390"/>
        </w:tabs>
        <w:spacing w:after="0" w:line="360" w:lineRule="auto"/>
        <w:ind w:firstLine="709"/>
        <w:jc w:val="center"/>
        <w:rPr>
          <w:rFonts w:hint="default" w:ascii="Times New Roman" w:hAnsi="Times New Roman" w:cs="Times New Roman"/>
          <w:sz w:val="24"/>
          <w:szCs w:val="24"/>
          <w:lang w:val="ru"/>
        </w:rPr>
      </w:pPr>
    </w:p>
    <w:p>
      <w:pPr>
        <w:ind w:firstLine="700" w:firstLineChars="0"/>
        <w:rPr>
          <w:rFonts w:hint="default"/>
          <w:b w:val="0"/>
          <w:bCs/>
          <w:lang w:val="ru"/>
        </w:rPr>
      </w:pPr>
      <w:r>
        <w:rPr>
          <w:b w:val="0"/>
          <w:bCs/>
          <w:lang w:val="ru"/>
        </w:rPr>
        <w:t>На</w:t>
      </w:r>
      <w:r>
        <w:rPr>
          <w:rFonts w:hint="default"/>
          <w:b w:val="0"/>
          <w:bCs/>
          <w:lang w:val="ru"/>
        </w:rPr>
        <w:t xml:space="preserve"> графике видно, что с добавлением пользователя в конференцию растет потребление системных ресурсов, в частности оперативной памяти. Исходя из графика, можно сделать выводы, что написанное в рамках дипломного проекта приложение превосходит аналоги по показателю потребления оперативной памяти системы, что играет немаловажную роль при пользовании продуктом.</w:t>
      </w:r>
    </w:p>
    <w:p>
      <w:pPr>
        <w:ind w:firstLine="0"/>
        <w:rPr>
          <w:b/>
        </w:rPr>
      </w:pPr>
    </w:p>
    <w:p>
      <w:pPr>
        <w:ind w:firstLine="0"/>
        <w:rPr>
          <w:b/>
        </w:rPr>
      </w:pPr>
    </w:p>
    <w:p>
      <w:pPr>
        <w:ind w:firstLine="0"/>
        <w:rPr>
          <w:b/>
        </w:rPr>
      </w:pPr>
    </w:p>
    <w:p>
      <w:pPr>
        <w:ind w:firstLine="0"/>
        <w:rPr>
          <w:b/>
        </w:rPr>
      </w:pPr>
    </w:p>
    <w:p>
      <w:pPr>
        <w:ind w:firstLine="0"/>
        <w:rPr>
          <w:b/>
        </w:rPr>
      </w:pPr>
    </w:p>
    <w:p>
      <w:pPr>
        <w:ind w:firstLine="0"/>
        <w:rPr>
          <w:b/>
        </w:rPr>
      </w:pPr>
    </w:p>
    <w:p>
      <w:pPr>
        <w:ind w:firstLine="0"/>
        <w:rPr>
          <w:b/>
        </w:rPr>
      </w:pPr>
    </w:p>
    <w:p>
      <w:pPr>
        <w:ind w:firstLine="0"/>
        <w:rPr>
          <w:b/>
        </w:rPr>
      </w:pPr>
    </w:p>
    <w:p>
      <w:pPr>
        <w:ind w:firstLine="0"/>
        <w:rPr>
          <w:b/>
        </w:rPr>
      </w:pPr>
    </w:p>
    <w:p>
      <w:pPr>
        <w:ind w:firstLine="0"/>
        <w:rPr>
          <w:b/>
        </w:rPr>
      </w:pPr>
    </w:p>
    <w:p>
      <w:pPr>
        <w:ind w:firstLine="0"/>
        <w:rPr>
          <w:b/>
        </w:rPr>
      </w:pPr>
    </w:p>
    <w:p>
      <w:pPr>
        <w:ind w:firstLine="0"/>
        <w:rPr>
          <w:b/>
        </w:rPr>
      </w:pPr>
    </w:p>
    <w:p>
      <w:pPr>
        <w:ind w:firstLine="0"/>
        <w:rPr>
          <w:b/>
        </w:rPr>
      </w:pPr>
    </w:p>
    <w:p>
      <w:pPr>
        <w:ind w:firstLine="0"/>
        <w:rPr>
          <w:b/>
        </w:rPr>
      </w:pPr>
    </w:p>
    <w:p>
      <w:pPr>
        <w:ind w:firstLine="0"/>
        <w:rPr>
          <w:b/>
        </w:rPr>
      </w:pPr>
    </w:p>
    <w:p>
      <w:pPr>
        <w:ind w:firstLine="0"/>
        <w:rPr>
          <w:b/>
        </w:rPr>
      </w:pPr>
    </w:p>
    <w:p>
      <w:pPr>
        <w:ind w:firstLine="0"/>
        <w:rPr>
          <w:b/>
        </w:rPr>
      </w:pPr>
    </w:p>
    <w:p>
      <w:pPr>
        <w:ind w:firstLine="0"/>
        <w:rPr>
          <w:b/>
        </w:rPr>
      </w:pPr>
    </w:p>
    <w:p>
      <w:pPr>
        <w:ind w:firstLine="0"/>
        <w:rPr>
          <w:b/>
        </w:rPr>
      </w:pPr>
    </w:p>
    <w:p>
      <w:pPr>
        <w:jc w:val="center"/>
        <w:rPr>
          <w:b/>
        </w:rPr>
      </w:pPr>
      <w:r>
        <w:rPr>
          <w:b/>
        </w:rPr>
        <w:t>ЗАКЛЮЧЕНИЕ</w:t>
      </w:r>
    </w:p>
    <w:p>
      <w:pPr>
        <w:pStyle w:val="126"/>
        <w:spacing w:after="0" w:line="360" w:lineRule="auto"/>
        <w:ind w:firstLine="709"/>
        <w:jc w:val="both"/>
        <w:rPr>
          <w:rFonts w:ascii="Times New Roman" w:hAnsi="Times New Roman" w:cs="Times New Roman"/>
          <w:sz w:val="28"/>
          <w:szCs w:val="28"/>
        </w:rPr>
      </w:pPr>
    </w:p>
    <w:p>
      <w:pPr>
        <w:pStyle w:val="126"/>
        <w:spacing w:after="0" w:line="360" w:lineRule="auto"/>
        <w:ind w:firstLine="709"/>
        <w:jc w:val="both"/>
        <w:rPr>
          <w:rFonts w:hint="default" w:ascii="Times New Roman" w:hAnsi="Times New Roman" w:cs="Times New Roman"/>
          <w:sz w:val="28"/>
          <w:szCs w:val="28"/>
          <w:highlight w:val="none"/>
        </w:rPr>
      </w:pPr>
      <w:r>
        <w:rPr>
          <w:rFonts w:hint="default" w:ascii="Times New Roman" w:hAnsi="Times New Roman" w:cs="Times New Roman"/>
          <w:sz w:val="28"/>
          <w:szCs w:val="28"/>
          <w:highlight w:val="none"/>
        </w:rPr>
        <w:t xml:space="preserve">Разработанный продукт может  применяться  для  проведения  онлайн-конференций в учебных целях. Для организации трансляции требуется только создать комнату и поделиться ссылкой с ее участниками. </w:t>
      </w:r>
    </w:p>
    <w:p>
      <w:pPr>
        <w:pStyle w:val="126"/>
        <w:spacing w:after="0" w:line="360" w:lineRule="auto"/>
        <w:ind w:firstLine="709"/>
        <w:jc w:val="both"/>
        <w:rPr>
          <w:rFonts w:hint="default" w:ascii="Times New Roman" w:hAnsi="Times New Roman" w:cs="Times New Roman"/>
          <w:sz w:val="28"/>
          <w:szCs w:val="28"/>
          <w:highlight w:val="none"/>
        </w:rPr>
      </w:pPr>
      <w:r>
        <w:rPr>
          <w:rFonts w:hint="default" w:ascii="Times New Roman" w:hAnsi="Times New Roman" w:cs="Times New Roman"/>
          <w:sz w:val="28"/>
          <w:szCs w:val="28"/>
          <w:highlight w:val="none"/>
        </w:rPr>
        <w:t>Нет необходимости устанавливать дополнительного ПО, сервис является кроссплатформенным, поддерживается большинством браузеров.</w:t>
      </w:r>
    </w:p>
    <w:p>
      <w:pPr>
        <w:pStyle w:val="126"/>
        <w:spacing w:after="0" w:line="360" w:lineRule="auto"/>
        <w:ind w:firstLine="709"/>
        <w:jc w:val="both"/>
        <w:rPr>
          <w:rFonts w:ascii="Times New Roman" w:hAnsi="Times New Roman" w:cs="Times New Roman"/>
          <w:sz w:val="28"/>
          <w:szCs w:val="28"/>
          <w:highlight w:val="yellow"/>
        </w:rPr>
      </w:pPr>
      <w:r>
        <w:rPr>
          <w:rFonts w:ascii="Times New Roman" w:hAnsi="Times New Roman" w:cs="Times New Roman"/>
          <w:sz w:val="28"/>
          <w:szCs w:val="28"/>
          <w:highlight w:val="yellow"/>
        </w:rPr>
        <w:t>В заключении данной работы стоит отметить, что был достигнут и выполнен ряд задач:</w:t>
      </w:r>
    </w:p>
    <w:p>
      <w:pPr>
        <w:pStyle w:val="103"/>
        <w:numPr>
          <w:ilvl w:val="0"/>
          <w:numId w:val="2"/>
        </w:numPr>
        <w:suppressAutoHyphens/>
        <w:spacing w:after="0" w:line="360" w:lineRule="auto"/>
        <w:ind w:left="0" w:firstLine="709"/>
        <w:textAlignment w:val="baseline"/>
        <w:rPr>
          <w:highlight w:val="yellow"/>
        </w:rPr>
      </w:pPr>
      <w:r>
        <w:rPr>
          <w:highlight w:val="yellow"/>
          <w:lang w:val="ru"/>
        </w:rPr>
        <w:t>и</w:t>
      </w:r>
      <w:r>
        <w:rPr>
          <w:highlight w:val="yellow"/>
        </w:rPr>
        <w:t xml:space="preserve">зучены теоретические сведения </w:t>
      </w:r>
      <w:r>
        <w:rPr>
          <w:highlight w:val="yellow"/>
          <w:lang w:val="ru"/>
        </w:rPr>
        <w:t>по стандарту webRTC</w:t>
      </w:r>
      <w:r>
        <w:rPr>
          <w:highlight w:val="yellow"/>
        </w:rPr>
        <w:t>;</w:t>
      </w:r>
    </w:p>
    <w:p>
      <w:pPr>
        <w:pStyle w:val="103"/>
        <w:numPr>
          <w:ilvl w:val="0"/>
          <w:numId w:val="2"/>
        </w:numPr>
        <w:suppressAutoHyphens/>
        <w:spacing w:after="0" w:line="360" w:lineRule="auto"/>
        <w:ind w:left="0" w:firstLine="709"/>
        <w:textAlignment w:val="baseline"/>
        <w:rPr>
          <w:highlight w:val="yellow"/>
        </w:rPr>
      </w:pPr>
      <w:r>
        <w:rPr>
          <w:highlight w:val="yellow"/>
          <w:lang w:val="ru"/>
        </w:rPr>
        <w:t>изучены основы работы с webRTC с помощью API.</w:t>
      </w:r>
    </w:p>
    <w:p>
      <w:pPr>
        <w:pStyle w:val="103"/>
        <w:numPr>
          <w:ilvl w:val="0"/>
          <w:numId w:val="2"/>
        </w:numPr>
        <w:suppressAutoHyphens/>
        <w:spacing w:after="0" w:line="360" w:lineRule="auto"/>
        <w:ind w:left="0" w:firstLine="709"/>
        <w:textAlignment w:val="baseline"/>
        <w:rPr>
          <w:highlight w:val="yellow"/>
        </w:rPr>
      </w:pPr>
      <w:r>
        <w:rPr>
          <w:highlight w:val="yellow"/>
          <w:lang w:val="ru"/>
        </w:rPr>
        <w:t>определена актуальность использования стандарта webRTC.</w:t>
      </w:r>
    </w:p>
    <w:p>
      <w:pPr>
        <w:ind w:firstLine="0"/>
        <w:rPr>
          <w:rFonts w:eastAsia="Calibri"/>
          <w:lang w:eastAsia="zh-CN"/>
        </w:rPr>
      </w:pPr>
      <w:r>
        <w:br w:type="page"/>
      </w:r>
    </w:p>
    <w:p>
      <w:pPr>
        <w:pStyle w:val="126"/>
        <w:spacing w:after="0" w:line="360" w:lineRule="auto"/>
        <w:ind w:firstLine="709"/>
        <w:jc w:val="center"/>
        <w:rPr>
          <w:rFonts w:ascii="Times New Roman" w:hAnsi="Times New Roman" w:cs="Times New Roman"/>
          <w:b/>
          <w:sz w:val="28"/>
          <w:szCs w:val="28"/>
        </w:rPr>
      </w:pPr>
      <w:bookmarkStart w:id="0" w:name="_Toc10594386"/>
      <w:bookmarkStart w:id="1" w:name="_Toc22200212"/>
      <w:r>
        <w:rPr>
          <w:rFonts w:ascii="Times New Roman" w:hAnsi="Times New Roman" w:cs="Times New Roman"/>
          <w:b/>
          <w:sz w:val="28"/>
          <w:szCs w:val="28"/>
        </w:rPr>
        <w:t>СПИСОК ИСПОЛЬЗОВАННЫХ ИСТОЧНИКОВ</w:t>
      </w:r>
      <w:bookmarkEnd w:id="0"/>
      <w:bookmarkEnd w:id="1"/>
    </w:p>
    <w:p>
      <w:pPr>
        <w:pStyle w:val="126"/>
        <w:spacing w:after="0" w:line="360" w:lineRule="auto"/>
        <w:ind w:firstLine="709"/>
        <w:jc w:val="both"/>
        <w:rPr>
          <w:rFonts w:ascii="Times New Roman" w:hAnsi="Times New Roman" w:cs="Times New Roman"/>
          <w:b/>
          <w:sz w:val="28"/>
          <w:szCs w:val="28"/>
        </w:rPr>
      </w:pPr>
    </w:p>
    <w:p>
      <w:pPr>
        <w:pStyle w:val="126"/>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 Информационные системы и технологии / Под ред. Тельнова Ю.Ф.. - М.: Юнити, 2017. - 544 </w:t>
      </w:r>
      <w:r>
        <w:rPr>
          <w:rFonts w:ascii="Times New Roman" w:hAnsi="Times New Roman" w:cs="Times New Roman"/>
          <w:sz w:val="28"/>
          <w:szCs w:val="28"/>
          <w:lang w:val="en-US"/>
        </w:rPr>
        <w:t>c</w:t>
      </w:r>
      <w:r>
        <w:rPr>
          <w:rFonts w:ascii="Times New Roman" w:hAnsi="Times New Roman" w:cs="Times New Roman"/>
          <w:sz w:val="28"/>
          <w:szCs w:val="28"/>
        </w:rPr>
        <w:t>.</w:t>
      </w:r>
    </w:p>
    <w:p>
      <w:pPr>
        <w:pStyle w:val="126"/>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2. Модель угроз и нарушителя безопасности персональных данных, обрабатываемых в специ-альных информационных системах персональных данных отрасли. Министерство связи и массовых коммуникаций Российской Федерации. Москва, 2010 [Электронный ресурс]. – Режим доступа: </w:t>
      </w:r>
      <w:r>
        <w:rPr>
          <w:rFonts w:ascii="Times New Roman" w:hAnsi="Times New Roman" w:cs="Times New Roman"/>
          <w:sz w:val="28"/>
          <w:szCs w:val="28"/>
          <w:lang w:val="en-US"/>
        </w:rPr>
        <w:t>http</w:t>
      </w:r>
      <w:r>
        <w:rPr>
          <w:rFonts w:ascii="Times New Roman" w:hAnsi="Times New Roman" w:cs="Times New Roman"/>
          <w:sz w:val="28"/>
          <w:szCs w:val="28"/>
        </w:rPr>
        <w:t>://</w:t>
      </w:r>
      <w:r>
        <w:rPr>
          <w:rFonts w:ascii="Times New Roman" w:hAnsi="Times New Roman" w:cs="Times New Roman"/>
          <w:sz w:val="28"/>
          <w:szCs w:val="28"/>
          <w:lang w:val="en-US"/>
        </w:rPr>
        <w:t>minsvyaz</w:t>
      </w:r>
      <w:r>
        <w:rPr>
          <w:rFonts w:ascii="Times New Roman" w:hAnsi="Times New Roman" w:cs="Times New Roman"/>
          <w:sz w:val="28"/>
          <w:szCs w:val="28"/>
        </w:rPr>
        <w:t>.</w:t>
      </w:r>
      <w:r>
        <w:rPr>
          <w:rFonts w:ascii="Times New Roman" w:hAnsi="Times New Roman" w:cs="Times New Roman"/>
          <w:sz w:val="28"/>
          <w:szCs w:val="28"/>
          <w:lang w:val="en-US"/>
        </w:rPr>
        <w:t>ru</w:t>
      </w:r>
      <w:r>
        <w:rPr>
          <w:rFonts w:ascii="Times New Roman" w:hAnsi="Times New Roman" w:cs="Times New Roman"/>
          <w:sz w:val="28"/>
          <w:szCs w:val="28"/>
        </w:rPr>
        <w:t>/</w:t>
      </w:r>
      <w:r>
        <w:rPr>
          <w:rFonts w:ascii="Times New Roman" w:hAnsi="Times New Roman" w:cs="Times New Roman"/>
          <w:sz w:val="28"/>
          <w:szCs w:val="28"/>
          <w:lang w:val="en-US"/>
        </w:rPr>
        <w:t>common</w:t>
      </w:r>
      <w:r>
        <w:rPr>
          <w:rFonts w:ascii="Times New Roman" w:hAnsi="Times New Roman" w:cs="Times New Roman"/>
          <w:sz w:val="28"/>
          <w:szCs w:val="28"/>
        </w:rPr>
        <w:t>/</w:t>
      </w:r>
      <w:r>
        <w:rPr>
          <w:rFonts w:ascii="Times New Roman" w:hAnsi="Times New Roman" w:cs="Times New Roman"/>
          <w:sz w:val="28"/>
          <w:szCs w:val="28"/>
          <w:lang w:val="en-US"/>
        </w:rPr>
        <w:t>upload</w:t>
      </w:r>
      <w:r>
        <w:rPr>
          <w:rFonts w:ascii="Times New Roman" w:hAnsi="Times New Roman" w:cs="Times New Roman"/>
          <w:sz w:val="28"/>
          <w:szCs w:val="28"/>
        </w:rPr>
        <w:t>/</w:t>
      </w:r>
      <w:r>
        <w:rPr>
          <w:rFonts w:ascii="Times New Roman" w:hAnsi="Times New Roman" w:cs="Times New Roman"/>
          <w:sz w:val="28"/>
          <w:szCs w:val="28"/>
          <w:lang w:val="en-US"/>
        </w:rPr>
        <w:t>publication</w:t>
      </w:r>
      <w:r>
        <w:rPr>
          <w:rFonts w:ascii="Times New Roman" w:hAnsi="Times New Roman" w:cs="Times New Roman"/>
          <w:sz w:val="28"/>
          <w:szCs w:val="28"/>
        </w:rPr>
        <w:t>/1410084</w:t>
      </w:r>
      <w:r>
        <w:rPr>
          <w:rFonts w:ascii="Times New Roman" w:hAnsi="Times New Roman" w:cs="Times New Roman"/>
          <w:sz w:val="28"/>
          <w:szCs w:val="28"/>
          <w:lang w:val="en-US"/>
        </w:rPr>
        <w:t>of</w:t>
      </w:r>
      <w:r>
        <w:rPr>
          <w:rFonts w:ascii="Times New Roman" w:hAnsi="Times New Roman" w:cs="Times New Roman"/>
          <w:sz w:val="28"/>
          <w:szCs w:val="28"/>
        </w:rPr>
        <w:t>.</w:t>
      </w:r>
      <w:r>
        <w:rPr>
          <w:rFonts w:ascii="Times New Roman" w:hAnsi="Times New Roman" w:cs="Times New Roman"/>
          <w:sz w:val="28"/>
          <w:szCs w:val="28"/>
          <w:lang w:val="en-US"/>
        </w:rPr>
        <w:t>pdf</w:t>
      </w:r>
    </w:p>
    <w:p>
      <w:pPr>
        <w:pStyle w:val="126"/>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 xml:space="preserve">3. IT Baseline protection manual. Standard BSI Электронный ресурс. </w:t>
      </w:r>
      <w:r>
        <w:rPr>
          <w:rFonts w:ascii="Times New Roman" w:hAnsi="Times New Roman" w:cs="Times New Roman"/>
          <w:sz w:val="28"/>
          <w:szCs w:val="28"/>
        </w:rPr>
        <w:t xml:space="preserve">2004. - Режим доступа: </w:t>
      </w:r>
      <w:r>
        <w:rPr>
          <w:rFonts w:ascii="Times New Roman" w:hAnsi="Times New Roman" w:cs="Times New Roman"/>
          <w:sz w:val="28"/>
          <w:szCs w:val="28"/>
          <w:lang w:val="en-US"/>
        </w:rPr>
        <w:t>http</w:t>
      </w:r>
      <w:r>
        <w:rPr>
          <w:rFonts w:ascii="Times New Roman" w:hAnsi="Times New Roman" w:cs="Times New Roman"/>
          <w:sz w:val="28"/>
          <w:szCs w:val="28"/>
        </w:rPr>
        <w:t>://</w:t>
      </w:r>
      <w:r>
        <w:rPr>
          <w:rFonts w:ascii="Times New Roman" w:hAnsi="Times New Roman" w:cs="Times New Roman"/>
          <w:sz w:val="28"/>
          <w:szCs w:val="28"/>
          <w:lang w:val="en-US"/>
        </w:rPr>
        <w:t>www</w:t>
      </w:r>
      <w:r>
        <w:rPr>
          <w:rFonts w:ascii="Times New Roman" w:hAnsi="Times New Roman" w:cs="Times New Roman"/>
          <w:sz w:val="28"/>
          <w:szCs w:val="28"/>
        </w:rPr>
        <w:t>.</w:t>
      </w:r>
      <w:r>
        <w:rPr>
          <w:rFonts w:ascii="Times New Roman" w:hAnsi="Times New Roman" w:cs="Times New Roman"/>
          <w:sz w:val="28"/>
          <w:szCs w:val="28"/>
          <w:lang w:val="en-US"/>
        </w:rPr>
        <w:t>bsi</w:t>
      </w:r>
      <w:r>
        <w:rPr>
          <w:rFonts w:ascii="Times New Roman" w:hAnsi="Times New Roman" w:cs="Times New Roman"/>
          <w:sz w:val="28"/>
          <w:szCs w:val="28"/>
        </w:rPr>
        <w:t>.</w:t>
      </w:r>
      <w:r>
        <w:rPr>
          <w:rFonts w:ascii="Times New Roman" w:hAnsi="Times New Roman" w:cs="Times New Roman"/>
          <w:sz w:val="28"/>
          <w:szCs w:val="28"/>
          <w:lang w:val="en-US"/>
        </w:rPr>
        <w:t>de</w:t>
      </w:r>
      <w:r>
        <w:rPr>
          <w:rFonts w:ascii="Times New Roman" w:hAnsi="Times New Roman" w:cs="Times New Roman"/>
          <w:sz w:val="28"/>
          <w:szCs w:val="28"/>
        </w:rPr>
        <w:t>/</w:t>
      </w:r>
      <w:r>
        <w:rPr>
          <w:rFonts w:ascii="Times New Roman" w:hAnsi="Times New Roman" w:cs="Times New Roman"/>
          <w:sz w:val="28"/>
          <w:szCs w:val="28"/>
          <w:lang w:val="en-US"/>
        </w:rPr>
        <w:t>english</w:t>
      </w:r>
      <w:r>
        <w:rPr>
          <w:rFonts w:ascii="Times New Roman" w:hAnsi="Times New Roman" w:cs="Times New Roman"/>
          <w:sz w:val="28"/>
          <w:szCs w:val="28"/>
        </w:rPr>
        <w:t>/</w:t>
      </w:r>
      <w:r>
        <w:rPr>
          <w:rFonts w:ascii="Times New Roman" w:hAnsi="Times New Roman" w:cs="Times New Roman"/>
          <w:sz w:val="28"/>
          <w:szCs w:val="28"/>
          <w:lang w:val="en-US"/>
        </w:rPr>
        <w:t>publications</w:t>
      </w:r>
      <w:r>
        <w:rPr>
          <w:rFonts w:ascii="Times New Roman" w:hAnsi="Times New Roman" w:cs="Times New Roman"/>
          <w:sz w:val="28"/>
          <w:szCs w:val="28"/>
        </w:rPr>
        <w:t>/</w:t>
      </w:r>
      <w:r>
        <w:rPr>
          <w:rFonts w:ascii="Times New Roman" w:hAnsi="Times New Roman" w:cs="Times New Roman"/>
          <w:sz w:val="28"/>
          <w:szCs w:val="28"/>
          <w:lang w:val="en-US"/>
        </w:rPr>
        <w:t>index</w:t>
      </w:r>
      <w:r>
        <w:rPr>
          <w:rFonts w:ascii="Times New Roman" w:hAnsi="Times New Roman" w:cs="Times New Roman"/>
          <w:sz w:val="28"/>
          <w:szCs w:val="28"/>
        </w:rPr>
        <w:t>.</w:t>
      </w:r>
      <w:r>
        <w:rPr>
          <w:rFonts w:ascii="Times New Roman" w:hAnsi="Times New Roman" w:cs="Times New Roman"/>
          <w:sz w:val="28"/>
          <w:szCs w:val="28"/>
          <w:lang w:val="en-US"/>
        </w:rPr>
        <w:t>htm</w:t>
      </w:r>
      <w:r>
        <w:rPr>
          <w:rFonts w:ascii="Times New Roman" w:hAnsi="Times New Roman" w:cs="Times New Roman"/>
          <w:sz w:val="28"/>
          <w:szCs w:val="28"/>
        </w:rPr>
        <w:t>.</w:t>
      </w:r>
    </w:p>
    <w:p>
      <w:pPr>
        <w:pStyle w:val="126"/>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4. Варфоломеева, А.О. Информационные системы предприятия: Учебное пособие / А.О. Варфоломеева, А.В. Коряковский, В.П. Романов. - М.: НИЦ ИНФРА-М, 2017. - 283 </w:t>
      </w:r>
      <w:r>
        <w:rPr>
          <w:rFonts w:ascii="Times New Roman" w:hAnsi="Times New Roman" w:cs="Times New Roman"/>
          <w:sz w:val="28"/>
          <w:szCs w:val="28"/>
          <w:lang w:val="en-US"/>
        </w:rPr>
        <w:t>c</w:t>
      </w:r>
      <w:r>
        <w:rPr>
          <w:rFonts w:ascii="Times New Roman" w:hAnsi="Times New Roman" w:cs="Times New Roman"/>
          <w:sz w:val="28"/>
          <w:szCs w:val="28"/>
        </w:rPr>
        <w:t>.</w:t>
      </w:r>
    </w:p>
    <w:p>
      <w:pPr>
        <w:pStyle w:val="126"/>
        <w:spacing w:after="0" w:line="360" w:lineRule="auto"/>
        <w:ind w:firstLine="709"/>
        <w:jc w:val="both"/>
        <w:rPr>
          <w:rFonts w:ascii="Times New Roman" w:hAnsi="Times New Roman" w:cs="Times New Roman"/>
          <w:sz w:val="28"/>
          <w:szCs w:val="28"/>
          <w:highlight w:val="none"/>
        </w:rPr>
      </w:pPr>
      <w:r>
        <w:rPr>
          <w:rFonts w:ascii="Times New Roman" w:hAnsi="Times New Roman" w:cs="Times New Roman"/>
          <w:sz w:val="28"/>
          <w:szCs w:val="28"/>
          <w:highlight w:val="none"/>
        </w:rPr>
        <w:t>5. Галатенко В.А. Основы информационной безопасности. - ИНТУИТ. РУ "Интернет-университет Информационных Технологий", 2006. - 208 с.</w:t>
      </w:r>
    </w:p>
    <w:p>
      <w:pPr>
        <w:pStyle w:val="126"/>
        <w:spacing w:after="0" w:line="360" w:lineRule="auto"/>
        <w:ind w:firstLine="709"/>
        <w:jc w:val="both"/>
        <w:rPr>
          <w:rFonts w:ascii="Times New Roman" w:hAnsi="Times New Roman" w:cs="Times New Roman"/>
          <w:sz w:val="28"/>
          <w:szCs w:val="28"/>
          <w:highlight w:val="none"/>
        </w:rPr>
      </w:pPr>
      <w:r>
        <w:rPr>
          <w:rFonts w:ascii="Times New Roman" w:hAnsi="Times New Roman" w:cs="Times New Roman"/>
          <w:sz w:val="28"/>
          <w:szCs w:val="28"/>
          <w:highlight w:val="none"/>
        </w:rPr>
        <w:t>6. Стивен Норткат, Джуди Новак. Обнаружение нарушений безопасности в сетях. Третье издание. Перевод с английского: Издательский дом «Вильямс», 2003 –448 стр. Стр. 75-87.</w:t>
      </w:r>
    </w:p>
    <w:p>
      <w:pPr>
        <w:pStyle w:val="126"/>
        <w:spacing w:after="0" w:line="360" w:lineRule="auto"/>
        <w:ind w:firstLine="709"/>
        <w:jc w:val="both"/>
        <w:rPr>
          <w:rFonts w:ascii="Times New Roman" w:hAnsi="Times New Roman" w:cs="Times New Roman"/>
          <w:sz w:val="28"/>
          <w:szCs w:val="28"/>
          <w:highlight w:val="none"/>
        </w:rPr>
      </w:pPr>
      <w:r>
        <w:rPr>
          <w:rFonts w:ascii="Times New Roman" w:hAnsi="Times New Roman" w:cs="Times New Roman"/>
          <w:sz w:val="28"/>
          <w:szCs w:val="28"/>
          <w:highlight w:val="none"/>
        </w:rPr>
        <w:t xml:space="preserve">7. И. Д. Медведовский, П. В. Семьянов, Д. Г. Леонов «Атака на </w:t>
      </w:r>
      <w:r>
        <w:rPr>
          <w:rFonts w:ascii="Times New Roman" w:hAnsi="Times New Roman" w:cs="Times New Roman"/>
          <w:sz w:val="28"/>
          <w:szCs w:val="28"/>
          <w:highlight w:val="none"/>
          <w:lang w:val="en-US"/>
        </w:rPr>
        <w:t>Internet</w:t>
      </w:r>
      <w:r>
        <w:rPr>
          <w:rFonts w:ascii="Times New Roman" w:hAnsi="Times New Roman" w:cs="Times New Roman"/>
          <w:sz w:val="28"/>
          <w:szCs w:val="28"/>
          <w:highlight w:val="none"/>
        </w:rPr>
        <w:t>». Издательство ДМК. -1999. -332стр. 120-125с.</w:t>
      </w:r>
    </w:p>
    <w:p>
      <w:pPr>
        <w:pStyle w:val="126"/>
        <w:spacing w:after="0" w:line="360" w:lineRule="auto"/>
        <w:ind w:firstLine="709"/>
        <w:jc w:val="both"/>
        <w:rPr>
          <w:rFonts w:ascii="Times New Roman" w:hAnsi="Times New Roman" w:cs="Times New Roman"/>
          <w:sz w:val="28"/>
          <w:szCs w:val="28"/>
          <w:highlight w:val="none"/>
        </w:rPr>
      </w:pPr>
      <w:r>
        <w:rPr>
          <w:rFonts w:ascii="Times New Roman" w:hAnsi="Times New Roman" w:cs="Times New Roman"/>
          <w:sz w:val="28"/>
          <w:szCs w:val="28"/>
          <w:highlight w:val="none"/>
        </w:rPr>
        <w:t>8. Скудис Э. Противостояние хакерам. М.: ДМК Пресс, 2003. —506 с. –с. 349-370.</w:t>
      </w:r>
    </w:p>
    <w:p>
      <w:pPr>
        <w:pStyle w:val="126"/>
        <w:spacing w:after="0" w:line="360" w:lineRule="auto"/>
        <w:ind w:firstLine="709"/>
        <w:jc w:val="both"/>
        <w:rPr>
          <w:rFonts w:ascii="Times New Roman" w:hAnsi="Times New Roman" w:cs="Times New Roman"/>
          <w:sz w:val="28"/>
          <w:szCs w:val="28"/>
          <w:highlight w:val="none"/>
          <w:lang w:val="en-US"/>
        </w:rPr>
      </w:pPr>
      <w:r>
        <w:rPr>
          <w:rFonts w:ascii="Times New Roman" w:hAnsi="Times New Roman" w:cs="Times New Roman"/>
          <w:sz w:val="28"/>
          <w:szCs w:val="28"/>
          <w:highlight w:val="none"/>
          <w:lang w:val="en-US"/>
        </w:rPr>
        <w:t>9. Callbacker - http://www.callbacker.com/ru/index.html</w:t>
      </w:r>
    </w:p>
    <w:p>
      <w:pPr>
        <w:pStyle w:val="126"/>
        <w:spacing w:after="0" w:line="360" w:lineRule="auto"/>
        <w:ind w:firstLine="709"/>
        <w:jc w:val="both"/>
        <w:rPr>
          <w:rFonts w:ascii="Times New Roman" w:hAnsi="Times New Roman" w:cs="Times New Roman"/>
          <w:sz w:val="28"/>
          <w:szCs w:val="28"/>
          <w:highlight w:val="none"/>
          <w:lang w:val="ru"/>
        </w:rPr>
      </w:pPr>
      <w:r>
        <w:rPr>
          <w:rFonts w:ascii="Times New Roman" w:hAnsi="Times New Roman" w:cs="Times New Roman"/>
          <w:sz w:val="28"/>
          <w:szCs w:val="28"/>
          <w:highlight w:val="none"/>
          <w:lang w:val="ru"/>
        </w:rPr>
        <w:t>10. Simpl5 - http://www.sipml5.org</w:t>
      </w:r>
    </w:p>
    <w:p>
      <w:pPr>
        <w:pStyle w:val="126"/>
        <w:spacing w:after="0" w:line="360" w:lineRule="auto"/>
        <w:ind w:firstLine="709"/>
        <w:jc w:val="both"/>
        <w:rPr>
          <w:rFonts w:ascii="Times New Roman" w:hAnsi="Times New Roman" w:cs="Times New Roman"/>
          <w:sz w:val="28"/>
          <w:szCs w:val="28"/>
          <w:highlight w:val="none"/>
        </w:rPr>
      </w:pPr>
    </w:p>
    <w:p>
      <w:r>
        <w:t xml:space="preserve"> </w:t>
      </w:r>
    </w:p>
    <w:sectPr>
      <w:headerReference r:id="rId5" w:type="default"/>
      <w:footerReference r:id="rId6" w:type="even"/>
      <w:pgSz w:w="11907" w:h="16840"/>
      <w:pgMar w:top="907" w:right="851" w:bottom="1758" w:left="1701" w:header="720" w:footer="720" w:gutter="0"/>
      <w:pgNumType w:start="6"/>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00007A87" w:usb1="80000000" w:usb2="00000008"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文泉驿微米黑"/>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Courier New">
    <w:panose1 w:val="02070309020205020404"/>
    <w:charset w:val="00"/>
    <w:family w:val="modern"/>
    <w:pitch w:val="default"/>
    <w:sig w:usb0="00007A87" w:usb1="80000000" w:usb2="00000008" w:usb3="00000000" w:csb0="400001FF" w:csb1="FFFF0000"/>
  </w:font>
  <w:font w:name="黑体">
    <w:altName w:val="文泉驿微米黑"/>
    <w:panose1 w:val="02010609060101010101"/>
    <w:charset w:val="00"/>
    <w:family w:val="modern"/>
    <w:pitch w:val="default"/>
    <w:sig w:usb0="800002BF" w:usb1="38CF7CFA" w:usb2="00000016" w:usb3="00000000" w:csb0="00040001" w:csb1="00000000"/>
  </w:font>
  <w:font w:name="Calibri">
    <w:altName w:val="Trebuchet MS"/>
    <w:panose1 w:val="020F0502020204030204"/>
    <w:charset w:val="00"/>
    <w:family w:val="swiss"/>
    <w:pitch w:val="default"/>
    <w:sig w:usb0="00000000" w:usb1="00000000" w:usb2="00000001" w:usb3="00000000" w:csb0="0000019F" w:csb1="00000000"/>
  </w:font>
  <w:font w:name="SimSun">
    <w:altName w:val="文泉驿微米黑"/>
    <w:panose1 w:val="02010600030101010101"/>
    <w:charset w:val="86"/>
    <w:family w:val="auto"/>
    <w:pitch w:val="default"/>
    <w:sig w:usb0="00000000" w:usb1="00000000" w:usb2="00000016" w:usb3="00000000" w:csb0="00040001" w:csb1="00000000"/>
  </w:font>
  <w:font w:name="MS Mincho">
    <w:altName w:val="文泉驿微米黑"/>
    <w:panose1 w:val="02020609040205080304"/>
    <w:charset w:val="80"/>
    <w:family w:val="modern"/>
    <w:pitch w:val="default"/>
    <w:sig w:usb0="00000000" w:usb1="00000000" w:usb2="08000012" w:usb3="00000000" w:csb0="0002009F" w:csb1="00000000"/>
  </w:font>
  <w:font w:name="Tahoma">
    <w:altName w:val="Verdana"/>
    <w:panose1 w:val="020B0604030504040204"/>
    <w:charset w:val="CC"/>
    <w:family w:val="swiss"/>
    <w:pitch w:val="default"/>
    <w:sig w:usb0="00000000" w:usb1="00000000" w:usb2="00000029" w:usb3="00000000" w:csb0="000101FF" w:csb1="00000000"/>
  </w:font>
  <w:font w:name="Journal">
    <w:altName w:val="Times New Roman"/>
    <w:panose1 w:val="00000000000000000000"/>
    <w:charset w:val="00"/>
    <w:family w:val="auto"/>
    <w:pitch w:val="default"/>
    <w:sig w:usb0="00000000" w:usb1="00000000" w:usb2="00000000" w:usb3="00000000" w:csb0="0000009F" w:csb1="00000000"/>
  </w:font>
  <w:font w:name="Cambria">
    <w:altName w:val="Noto Sans Syriac Eastern"/>
    <w:panose1 w:val="02040503050406030204"/>
    <w:charset w:val="CC"/>
    <w:family w:val="roman"/>
    <w:pitch w:val="default"/>
    <w:sig w:usb0="00000000" w:usb1="00000000" w:usb2="00000000" w:usb3="00000000" w:csb0="0000019F" w:csb1="00000000"/>
  </w:font>
  <w:font w:name="ISOCPEUR">
    <w:altName w:val="Times New Roman"/>
    <w:panose1 w:val="00000000000000000000"/>
    <w:charset w:val="01"/>
    <w:family w:val="roman"/>
    <w:pitch w:val="default"/>
    <w:sig w:usb0="00000000" w:usb1="00000000" w:usb2="00000000" w:usb3="00000000" w:csb0="00000000" w:csb1="00000000"/>
  </w:font>
  <w:font w:name="Verdana">
    <w:panose1 w:val="020B0604030504040204"/>
    <w:charset w:val="CC"/>
    <w:family w:val="swiss"/>
    <w:pitch w:val="default"/>
    <w:sig w:usb0="00000287" w:usb1="00000000" w:usb2="00000000" w:usb3="00000000" w:csb0="2000019F" w:csb1="00000000"/>
  </w:font>
  <w:font w:name="DejaVu Sans;Times New Roman">
    <w:altName w:val="Times New Roman"/>
    <w:panose1 w:val="00000000000000000000"/>
    <w:charset w:val="00"/>
    <w:family w:val="roman"/>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文泉驿微米黑">
    <w:panose1 w:val="020B0606030804020204"/>
    <w:charset w:val="86"/>
    <w:family w:val="auto"/>
    <w:pitch w:val="default"/>
    <w:sig w:usb0="E10002EF" w:usb1="6BDFFCFB" w:usb2="00800036" w:usb3="00000000" w:csb0="603E019F" w:csb1="DFD70000"/>
  </w:font>
  <w:font w:name="Trebuchet MS">
    <w:panose1 w:val="020B0603020202020204"/>
    <w:charset w:val="00"/>
    <w:family w:val="auto"/>
    <w:pitch w:val="default"/>
    <w:sig w:usb0="00000287" w:usb1="00000000" w:usb2="00000000" w:usb3="00000000" w:csb0="2000009F" w:csb1="00000000"/>
  </w:font>
  <w:font w:name="Cambria">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Noto Sans Syriac Eastern">
    <w:panose1 w:val="02040503050306020203"/>
    <w:charset w:val="86"/>
    <w:family w:val="auto"/>
    <w:pitch w:val="default"/>
    <w:sig w:usb0="00000000" w:usb1="00000000" w:usb2="00000080" w:usb3="00000000" w:csb0="203E0161" w:csb1="D7FF0000"/>
  </w:font>
  <w:font w:name="serif">
    <w:altName w:val="Gubbi"/>
    <w:panose1 w:val="00000000000000000000"/>
    <w:charset w:val="00"/>
    <w:family w:val="auto"/>
    <w:pitch w:val="default"/>
    <w:sig w:usb0="00000000" w:usb1="00000000" w:usb2="00000000" w:usb3="00000000" w:csb0="00000000" w:csb1="00000000"/>
  </w:font>
  <w:font w:name="Andale Mono">
    <w:panose1 w:val="020B0509000000000004"/>
    <w:charset w:val="00"/>
    <w:family w:val="auto"/>
    <w:pitch w:val="default"/>
    <w:sig w:usb0="00000287" w:usb1="00000000" w:usb2="00000000" w:usb3="00000000" w:csb0="6000009F" w:csb1="DFD70000"/>
  </w:font>
  <w:font w:name="Liberation Mono">
    <w:panose1 w:val="02070409020205020404"/>
    <w:charset w:val="00"/>
    <w:family w:val="auto"/>
    <w:pitch w:val="default"/>
    <w:sig w:usb0="A00002AF" w:usb1="400078FB" w:usb2="00000000" w:usb3="00000000" w:csb0="6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rPr>
        <w:rStyle w:val="39"/>
      </w:rPr>
    </w:pPr>
    <w:r>
      <w:rPr>
        <w:rStyle w:val="39"/>
      </w:rPr>
      <w:fldChar w:fldCharType="begin"/>
    </w:r>
    <w:r>
      <w:rPr>
        <w:rStyle w:val="39"/>
      </w:rPr>
      <w:instrText xml:space="preserve">PAGE  </w:instrText>
    </w:r>
    <w:r>
      <w:rPr>
        <w:rStyle w:val="39"/>
      </w:rPr>
      <w:fldChar w:fldCharType="end"/>
    </w:r>
  </w:p>
  <w:p>
    <w:pPr>
      <w:pStyle w:val="2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rPr>
        <w:sz w:val="16"/>
        <w:szCs w:val="16"/>
      </w:rPr>
    </w:pPr>
    <w:r>
      <w:rPr>
        <w:lang w:val="en-US" w:eastAsia="en-US"/>
      </w:rPr>
      <mc:AlternateContent>
        <mc:Choice Requires="wpg">
          <w:drawing>
            <wp:anchor distT="0" distB="0" distL="114300" distR="114300" simplePos="0" relativeHeight="251659264"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2" name="Group 1"/>
              <wp:cNvGraphicFramePr/>
              <a:graphic xmlns:a="http://schemas.openxmlformats.org/drawingml/2006/main">
                <a:graphicData uri="http://schemas.microsoft.com/office/word/2010/wordprocessingGroup">
                  <wpg:wgp>
                    <wpg:cNvGrpSpPr/>
                    <wpg:grpSpPr>
                      <a:xfrm>
                        <a:off x="0" y="0"/>
                        <a:ext cx="6588760" cy="10189210"/>
                        <a:chOff x="0" y="0"/>
                        <a:chExt cx="20000" cy="20000"/>
                      </a:xfrm>
                    </wpg:grpSpPr>
                    <wps:wsp>
                      <wps:cNvPr id="3" name="Rectangle 2"/>
                      <wps:cNvSpPr>
                        <a:spLocks noChangeArrowheads="1"/>
                      </wps:cNvSpPr>
                      <wps:spPr bwMode="auto">
                        <a:xfrm>
                          <a:off x="0" y="0"/>
                          <a:ext cx="20000" cy="20000"/>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4" name="Line 3"/>
                      <wps:cNvCnPr>
                        <a:cxnSpLocks noChangeShapeType="1"/>
                      </wps:cNvCnPr>
                      <wps:spPr bwMode="auto">
                        <a:xfrm>
                          <a:off x="1093" y="18949"/>
                          <a:ext cx="2" cy="1040"/>
                        </a:xfrm>
                        <a:prstGeom prst="line">
                          <a:avLst/>
                        </a:prstGeom>
                        <a:noFill/>
                        <a:ln w="25400">
                          <a:solidFill>
                            <a:srgbClr val="000000"/>
                          </a:solidFill>
                          <a:round/>
                        </a:ln>
                      </wps:spPr>
                      <wps:bodyPr/>
                    </wps:wsp>
                    <wps:wsp>
                      <wps:cNvPr id="5" name="Line 4"/>
                      <wps:cNvCnPr>
                        <a:cxnSpLocks noChangeShapeType="1"/>
                      </wps:cNvCnPr>
                      <wps:spPr bwMode="auto">
                        <a:xfrm>
                          <a:off x="10" y="18941"/>
                          <a:ext cx="19967" cy="1"/>
                        </a:xfrm>
                        <a:prstGeom prst="line">
                          <a:avLst/>
                        </a:prstGeom>
                        <a:noFill/>
                        <a:ln w="25400">
                          <a:solidFill>
                            <a:srgbClr val="000000"/>
                          </a:solidFill>
                          <a:round/>
                        </a:ln>
                      </wps:spPr>
                      <wps:bodyPr/>
                    </wps:wsp>
                    <wps:wsp>
                      <wps:cNvPr id="6" name="Line 5"/>
                      <wps:cNvCnPr>
                        <a:cxnSpLocks noChangeShapeType="1"/>
                      </wps:cNvCnPr>
                      <wps:spPr bwMode="auto">
                        <a:xfrm>
                          <a:off x="2186" y="18949"/>
                          <a:ext cx="2" cy="1040"/>
                        </a:xfrm>
                        <a:prstGeom prst="line">
                          <a:avLst/>
                        </a:prstGeom>
                        <a:noFill/>
                        <a:ln w="25400">
                          <a:solidFill>
                            <a:srgbClr val="000000"/>
                          </a:solidFill>
                          <a:round/>
                        </a:ln>
                      </wps:spPr>
                      <wps:bodyPr/>
                    </wps:wsp>
                    <wps:wsp>
                      <wps:cNvPr id="7" name="Line 6"/>
                      <wps:cNvCnPr>
                        <a:cxnSpLocks noChangeShapeType="1"/>
                      </wps:cNvCnPr>
                      <wps:spPr bwMode="auto">
                        <a:xfrm>
                          <a:off x="4919" y="18949"/>
                          <a:ext cx="2" cy="1040"/>
                        </a:xfrm>
                        <a:prstGeom prst="line">
                          <a:avLst/>
                        </a:prstGeom>
                        <a:noFill/>
                        <a:ln w="25400">
                          <a:solidFill>
                            <a:srgbClr val="000000"/>
                          </a:solidFill>
                          <a:round/>
                        </a:ln>
                      </wps:spPr>
                      <wps:bodyPr/>
                    </wps:wsp>
                    <wps:wsp>
                      <wps:cNvPr id="8" name="Line 7"/>
                      <wps:cNvCnPr>
                        <a:cxnSpLocks noChangeShapeType="1"/>
                      </wps:cNvCnPr>
                      <wps:spPr bwMode="auto">
                        <a:xfrm>
                          <a:off x="6557" y="18959"/>
                          <a:ext cx="2" cy="1030"/>
                        </a:xfrm>
                        <a:prstGeom prst="line">
                          <a:avLst/>
                        </a:prstGeom>
                        <a:noFill/>
                        <a:ln w="25400">
                          <a:solidFill>
                            <a:srgbClr val="000000"/>
                          </a:solidFill>
                          <a:round/>
                        </a:ln>
                      </wps:spPr>
                      <wps:bodyPr/>
                    </wps:wsp>
                    <wps:wsp>
                      <wps:cNvPr id="9" name="Line 8"/>
                      <wps:cNvCnPr>
                        <a:cxnSpLocks noChangeShapeType="1"/>
                      </wps:cNvCnPr>
                      <wps:spPr bwMode="auto">
                        <a:xfrm>
                          <a:off x="7650" y="18949"/>
                          <a:ext cx="2" cy="1030"/>
                        </a:xfrm>
                        <a:prstGeom prst="line">
                          <a:avLst/>
                        </a:prstGeom>
                        <a:noFill/>
                        <a:ln w="25400">
                          <a:solidFill>
                            <a:srgbClr val="000000"/>
                          </a:solidFill>
                          <a:round/>
                        </a:ln>
                      </wps:spPr>
                      <wps:bodyPr/>
                    </wps:wsp>
                    <wps:wsp>
                      <wps:cNvPr id="10" name="Line 9"/>
                      <wps:cNvCnPr>
                        <a:cxnSpLocks noChangeShapeType="1"/>
                      </wps:cNvCnPr>
                      <wps:spPr bwMode="auto">
                        <a:xfrm>
                          <a:off x="18905" y="18949"/>
                          <a:ext cx="4" cy="1040"/>
                        </a:xfrm>
                        <a:prstGeom prst="line">
                          <a:avLst/>
                        </a:prstGeom>
                        <a:noFill/>
                        <a:ln w="25400">
                          <a:solidFill>
                            <a:srgbClr val="000000"/>
                          </a:solidFill>
                          <a:round/>
                        </a:ln>
                      </wps:spPr>
                      <wps:bodyPr/>
                    </wps:wsp>
                    <wps:wsp>
                      <wps:cNvPr id="11" name="Line 10"/>
                      <wps:cNvCnPr>
                        <a:cxnSpLocks noChangeShapeType="1"/>
                      </wps:cNvCnPr>
                      <wps:spPr bwMode="auto">
                        <a:xfrm>
                          <a:off x="10" y="19293"/>
                          <a:ext cx="7621" cy="2"/>
                        </a:xfrm>
                        <a:prstGeom prst="line">
                          <a:avLst/>
                        </a:prstGeom>
                        <a:noFill/>
                        <a:ln w="12700">
                          <a:solidFill>
                            <a:srgbClr val="000000"/>
                          </a:solidFill>
                          <a:round/>
                        </a:ln>
                      </wps:spPr>
                      <wps:bodyPr/>
                    </wps:wsp>
                    <wps:wsp>
                      <wps:cNvPr id="12" name="Line 11"/>
                      <wps:cNvCnPr>
                        <a:cxnSpLocks noChangeShapeType="1"/>
                      </wps:cNvCnPr>
                      <wps:spPr bwMode="auto">
                        <a:xfrm>
                          <a:off x="10" y="19646"/>
                          <a:ext cx="7621" cy="1"/>
                        </a:xfrm>
                        <a:prstGeom prst="line">
                          <a:avLst/>
                        </a:prstGeom>
                        <a:noFill/>
                        <a:ln w="25400">
                          <a:solidFill>
                            <a:srgbClr val="000000"/>
                          </a:solidFill>
                          <a:round/>
                        </a:ln>
                      </wps:spPr>
                      <wps:bodyPr/>
                    </wps:wsp>
                    <wps:wsp>
                      <wps:cNvPr id="13" name="Line 12"/>
                      <wps:cNvCnPr>
                        <a:cxnSpLocks noChangeShapeType="1"/>
                      </wps:cNvCnPr>
                      <wps:spPr bwMode="auto">
                        <a:xfrm>
                          <a:off x="18919" y="19296"/>
                          <a:ext cx="1071" cy="1"/>
                        </a:xfrm>
                        <a:prstGeom prst="line">
                          <a:avLst/>
                        </a:prstGeom>
                        <a:noFill/>
                        <a:ln w="12700">
                          <a:solidFill>
                            <a:srgbClr val="000000"/>
                          </a:solidFill>
                          <a:round/>
                        </a:ln>
                      </wps:spPr>
                      <wps:bodyPr/>
                    </wps:wsp>
                    <wps:wsp>
                      <wps:cNvPr id="14" name="Rectangle 13"/>
                      <wps:cNvSpPr>
                        <a:spLocks noChangeArrowheads="1"/>
                      </wps:cNvSpPr>
                      <wps:spPr bwMode="auto">
                        <a:xfrm>
                          <a:off x="54" y="19660"/>
                          <a:ext cx="1000" cy="309"/>
                        </a:xfrm>
                        <a:prstGeom prst="rect">
                          <a:avLst/>
                        </a:prstGeom>
                        <a:noFill/>
                        <a:ln>
                          <a:noFill/>
                        </a:ln>
                      </wps:spPr>
                      <wps:txbx>
                        <w:txbxContent>
                          <w:p>
                            <w:pPr>
                              <w:pStyle w:val="58"/>
                              <w:jc w:val="center"/>
                              <w:rPr>
                                <w:rFonts w:hint="eastAsia"/>
                                <w:sz w:val="18"/>
                              </w:rPr>
                            </w:pPr>
                            <w:r>
                              <w:rPr>
                                <w:sz w:val="18"/>
                              </w:rPr>
                              <w:t>Изм.</w:t>
                            </w:r>
                          </w:p>
                        </w:txbxContent>
                      </wps:txbx>
                      <wps:bodyPr rot="0" vert="horz" wrap="square" lIns="12700" tIns="12700" rIns="12700" bIns="12700" anchor="t" anchorCtr="0" upright="1">
                        <a:noAutofit/>
                      </wps:bodyPr>
                    </wps:wsp>
                    <wps:wsp>
                      <wps:cNvPr id="15" name="Rectangle 14"/>
                      <wps:cNvSpPr>
                        <a:spLocks noChangeArrowheads="1"/>
                      </wps:cNvSpPr>
                      <wps:spPr bwMode="auto">
                        <a:xfrm>
                          <a:off x="1139" y="19660"/>
                          <a:ext cx="1001" cy="309"/>
                        </a:xfrm>
                        <a:prstGeom prst="rect">
                          <a:avLst/>
                        </a:prstGeom>
                        <a:noFill/>
                        <a:ln>
                          <a:noFill/>
                        </a:ln>
                      </wps:spPr>
                      <wps:txbx>
                        <w:txbxContent>
                          <w:p>
                            <w:pPr>
                              <w:pStyle w:val="58"/>
                              <w:jc w:val="center"/>
                              <w:rPr>
                                <w:rFonts w:hint="eastAsia"/>
                                <w:sz w:val="18"/>
                              </w:rPr>
                            </w:pPr>
                            <w:r>
                              <w:rPr>
                                <w:sz w:val="18"/>
                              </w:rPr>
                              <w:t>Лист</w:t>
                            </w:r>
                          </w:p>
                        </w:txbxContent>
                      </wps:txbx>
                      <wps:bodyPr rot="0" vert="horz" wrap="square" lIns="12700" tIns="12700" rIns="12700" bIns="12700" anchor="t" anchorCtr="0" upright="1">
                        <a:noAutofit/>
                      </wps:bodyPr>
                    </wps:wsp>
                    <wps:wsp>
                      <wps:cNvPr id="16" name="Rectangle 15"/>
                      <wps:cNvSpPr>
                        <a:spLocks noChangeArrowheads="1"/>
                      </wps:cNvSpPr>
                      <wps:spPr bwMode="auto">
                        <a:xfrm>
                          <a:off x="2267" y="19660"/>
                          <a:ext cx="2573" cy="309"/>
                        </a:xfrm>
                        <a:prstGeom prst="rect">
                          <a:avLst/>
                        </a:prstGeom>
                        <a:noFill/>
                        <a:ln>
                          <a:noFill/>
                        </a:ln>
                      </wps:spPr>
                      <wps:txbx>
                        <w:txbxContent>
                          <w:p>
                            <w:pPr>
                              <w:pStyle w:val="58"/>
                              <w:jc w:val="center"/>
                              <w:rPr>
                                <w:rFonts w:hint="eastAsia"/>
                                <w:sz w:val="18"/>
                              </w:rPr>
                            </w:pPr>
                            <w:r>
                              <w:rPr>
                                <w:sz w:val="18"/>
                              </w:rPr>
                              <w:t>№ докум.</w:t>
                            </w:r>
                          </w:p>
                        </w:txbxContent>
                      </wps:txbx>
                      <wps:bodyPr rot="0" vert="horz" wrap="square" lIns="12700" tIns="12700" rIns="12700" bIns="12700" anchor="t" anchorCtr="0" upright="1">
                        <a:noAutofit/>
                      </wps:bodyPr>
                    </wps:wsp>
                    <wps:wsp>
                      <wps:cNvPr id="17" name="Rectangle 16"/>
                      <wps:cNvSpPr>
                        <a:spLocks noChangeArrowheads="1"/>
                      </wps:cNvSpPr>
                      <wps:spPr bwMode="auto">
                        <a:xfrm>
                          <a:off x="4983" y="19660"/>
                          <a:ext cx="1534" cy="309"/>
                        </a:xfrm>
                        <a:prstGeom prst="rect">
                          <a:avLst/>
                        </a:prstGeom>
                        <a:noFill/>
                        <a:ln>
                          <a:noFill/>
                        </a:ln>
                      </wps:spPr>
                      <wps:txbx>
                        <w:txbxContent>
                          <w:p>
                            <w:pPr>
                              <w:pStyle w:val="58"/>
                              <w:jc w:val="center"/>
                              <w:rPr>
                                <w:rFonts w:hint="eastAsia"/>
                                <w:sz w:val="18"/>
                              </w:rPr>
                            </w:pPr>
                            <w:r>
                              <w:rPr>
                                <w:sz w:val="18"/>
                              </w:rPr>
                              <w:t>Подпись</w:t>
                            </w:r>
                          </w:p>
                        </w:txbxContent>
                      </wps:txbx>
                      <wps:bodyPr rot="0" vert="horz" wrap="square" lIns="12700" tIns="12700" rIns="12700" bIns="12700" anchor="t" anchorCtr="0" upright="1">
                        <a:noAutofit/>
                      </wps:bodyPr>
                    </wps:wsp>
                    <wps:wsp>
                      <wps:cNvPr id="18" name="Rectangle 17"/>
                      <wps:cNvSpPr>
                        <a:spLocks noChangeArrowheads="1"/>
                      </wps:cNvSpPr>
                      <wps:spPr bwMode="auto">
                        <a:xfrm>
                          <a:off x="6604" y="19660"/>
                          <a:ext cx="1000" cy="309"/>
                        </a:xfrm>
                        <a:prstGeom prst="rect">
                          <a:avLst/>
                        </a:prstGeom>
                        <a:noFill/>
                        <a:ln>
                          <a:noFill/>
                        </a:ln>
                      </wps:spPr>
                      <wps:txbx>
                        <w:txbxContent>
                          <w:p>
                            <w:pPr>
                              <w:pStyle w:val="58"/>
                              <w:jc w:val="center"/>
                              <w:rPr>
                                <w:rFonts w:hint="eastAsia"/>
                                <w:sz w:val="18"/>
                              </w:rPr>
                            </w:pPr>
                            <w:r>
                              <w:rPr>
                                <w:sz w:val="18"/>
                              </w:rPr>
                              <w:t>Дата</w:t>
                            </w:r>
                          </w:p>
                        </w:txbxContent>
                      </wps:txbx>
                      <wps:bodyPr rot="0" vert="horz" wrap="square" lIns="12700" tIns="12700" rIns="12700" bIns="12700" anchor="t" anchorCtr="0" upright="1">
                        <a:noAutofit/>
                      </wps:bodyPr>
                    </wps:wsp>
                    <wps:wsp>
                      <wps:cNvPr id="19" name="Rectangle 18"/>
                      <wps:cNvSpPr>
                        <a:spLocks noChangeArrowheads="1"/>
                      </wps:cNvSpPr>
                      <wps:spPr bwMode="auto">
                        <a:xfrm>
                          <a:off x="18949" y="18977"/>
                          <a:ext cx="1001" cy="309"/>
                        </a:xfrm>
                        <a:prstGeom prst="rect">
                          <a:avLst/>
                        </a:prstGeom>
                        <a:noFill/>
                        <a:ln>
                          <a:noFill/>
                        </a:ln>
                      </wps:spPr>
                      <wps:txbx>
                        <w:txbxContent>
                          <w:p>
                            <w:pPr>
                              <w:pStyle w:val="58"/>
                              <w:jc w:val="center"/>
                              <w:rPr>
                                <w:rFonts w:hint="eastAsia"/>
                                <w:sz w:val="18"/>
                              </w:rPr>
                            </w:pPr>
                            <w:r>
                              <w:rPr>
                                <w:sz w:val="18"/>
                              </w:rPr>
                              <w:t>Лист</w:t>
                            </w:r>
                          </w:p>
                        </w:txbxContent>
                      </wps:txbx>
                      <wps:bodyPr rot="0" vert="horz" wrap="square" lIns="12700" tIns="12700" rIns="12700" bIns="12700" anchor="t" anchorCtr="0" upright="1">
                        <a:noAutofit/>
                      </wps:bodyPr>
                    </wps:wsp>
                    <wps:wsp>
                      <wps:cNvPr id="20" name="Rectangle 19"/>
                      <wps:cNvSpPr>
                        <a:spLocks noChangeArrowheads="1"/>
                      </wps:cNvSpPr>
                      <wps:spPr bwMode="auto">
                        <a:xfrm>
                          <a:off x="18949" y="19435"/>
                          <a:ext cx="1001" cy="423"/>
                        </a:xfrm>
                        <a:prstGeom prst="rect">
                          <a:avLst/>
                        </a:prstGeom>
                        <a:noFill/>
                        <a:ln>
                          <a:noFill/>
                        </a:ln>
                      </wps:spPr>
                      <wps:txbx>
                        <w:txbxContent>
                          <w:p>
                            <w:pPr>
                              <w:pStyle w:val="58"/>
                              <w:jc w:val="center"/>
                              <w:rPr>
                                <w:rFonts w:hint="eastAsia"/>
                                <w:sz w:val="24"/>
                              </w:rPr>
                            </w:pPr>
                            <w:r>
                              <w:rPr>
                                <w:sz w:val="24"/>
                              </w:rPr>
                              <w:fldChar w:fldCharType="begin"/>
                            </w:r>
                            <w:r>
                              <w:rPr>
                                <w:sz w:val="24"/>
                              </w:rPr>
                              <w:instrText xml:space="preserve"> PAGE  \* LOWER </w:instrText>
                            </w:r>
                            <w:r>
                              <w:rPr>
                                <w:sz w:val="24"/>
                              </w:rPr>
                              <w:fldChar w:fldCharType="separate"/>
                            </w:r>
                            <w:r>
                              <w:rPr>
                                <w:rFonts w:hint="eastAsia"/>
                                <w:sz w:val="24"/>
                              </w:rPr>
                              <w:t>16</w:t>
                            </w:r>
                            <w:r>
                              <w:rPr>
                                <w:sz w:val="24"/>
                              </w:rPr>
                              <w:fldChar w:fldCharType="end"/>
                            </w:r>
                          </w:p>
                        </w:txbxContent>
                      </wps:txbx>
                      <wps:bodyPr rot="0" vert="horz" wrap="square" lIns="12700" tIns="12700" rIns="12700" bIns="12700" anchor="t" anchorCtr="0" upright="1">
                        <a:noAutofit/>
                      </wps:bodyPr>
                    </wps:wsp>
                    <wps:wsp>
                      <wps:cNvPr id="21" name="Rectangle 20"/>
                      <wps:cNvSpPr>
                        <a:spLocks noChangeArrowheads="1"/>
                      </wps:cNvSpPr>
                      <wps:spPr bwMode="auto">
                        <a:xfrm>
                          <a:off x="7745" y="19221"/>
                          <a:ext cx="11075" cy="477"/>
                        </a:xfrm>
                        <a:prstGeom prst="rect">
                          <a:avLst/>
                        </a:prstGeom>
                        <a:noFill/>
                        <a:ln>
                          <a:noFill/>
                        </a:ln>
                      </wps:spPr>
                      <wps:txbx>
                        <w:txbxContent>
                          <w:p>
                            <w:pPr>
                              <w:pStyle w:val="58"/>
                              <w:jc w:val="center"/>
                              <w:rPr>
                                <w:rFonts w:ascii="Times New Roman" w:hAnsi="Times New Roman"/>
                                <w:lang w:val="ru-RU"/>
                              </w:rPr>
                            </w:pPr>
                            <w:r>
                              <w:rPr>
                                <w:lang w:val="ru-RU"/>
                              </w:rPr>
                              <w:t>ПП.</w:t>
                            </w:r>
                            <w:r>
                              <w:rPr>
                                <w:lang w:val="ru"/>
                              </w:rPr>
                              <w:t>92</w:t>
                            </w:r>
                            <w:r>
                              <w:rPr>
                                <w:lang w:val="ru-RU"/>
                              </w:rPr>
                              <w:t>0000.000</w:t>
                            </w:r>
                          </w:p>
                          <w:p>
                            <w:pPr>
                              <w:pStyle w:val="58"/>
                              <w:jc w:val="center"/>
                              <w:rPr>
                                <w:rFonts w:hint="eastAsia"/>
                              </w:rPr>
                            </w:pPr>
                          </w:p>
                        </w:txbxContent>
                      </wps:txbx>
                      <wps:bodyPr rot="0" vert="horz" wrap="square" lIns="12700" tIns="12700" rIns="12700" bIns="12700" anchor="t" anchorCtr="0" upright="1">
                        <a:noAutofit/>
                      </wps:bodyPr>
                    </wps:wsp>
                  </wpg:wgp>
                </a:graphicData>
              </a:graphic>
            </wp:anchor>
          </w:drawing>
        </mc:Choice>
        <mc:Fallback>
          <w:pict>
            <v:group id="Group 1" o:spid="_x0000_s1026" o:spt="203" style="position:absolute;left:0pt;margin-left:56.7pt;margin-top:19.85pt;height:802.3pt;width:518.8pt;mso-position-horizontal-relative:page;mso-position-vertical-relative:page;z-index:251659264;mso-width-relative:page;mso-height-relative:page;" coordsize="20000,20000" o:allowincell="f" o:gfxdata="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">
              <o:lock v:ext="edit" aspectratio="f"/>
              <v:rect id="Rectangle 2" o:spid="_x0000_s1026" o:spt="1" style="position:absolute;left:0;top:0;height:20000;width:20000;" filled="f" stroked="t" coordsize="21600,21600" o:gfxdata="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9X/q670AAADaAAAADwAAAAAAAAABACAAAAA4AAAAZHJzL2Rvd25yZXYu&#10;eG1sUEsBAhQAFAAAAAgAh07iQDMvBZ47AAAAOQAAABAAAAAAAAAAAQAgAAAAIgEAAGRycy9zaGFw&#10;ZXhtbC54bWxQSwUGAAAAAAYABgBbAQAAzAMAAAAA&#10;">
                <v:fill on="f" focussize="0,0"/>
                <v:stroke weight="2pt" color="#000000" miterlimit="8" joinstyle="miter"/>
                <v:imagedata o:title=""/>
                <o:lock v:ext="edit" aspectratio="f"/>
              </v:rect>
              <v:line id="Line 3" o:spid="_x0000_s1026" o:spt="20" style="position:absolute;left:1093;top:18949;height:1040;width:2;" filled="f" stroked="t" coordsize="21600,21600" o:gfxdata="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xpZljvAAAANoAAAAPAAAAAAAAAAEAIAAAADgAAABkcnMvZG93bnJldi54&#10;bWxQSwECFAAUAAAACACHTuJAMy8FnjsAAAA5AAAAEAAAAAAAAAABACAAAAAhAQAAZHJzL3NoYXBl&#10;eG1sLnhtbFBLBQYAAAAABgAGAFsBAADLAwAAAAA=&#10;">
                <v:fill on="f" focussize="0,0"/>
                <v:stroke weight="2pt" color="#000000" joinstyle="round"/>
                <v:imagedata o:title=""/>
                <o:lock v:ext="edit" aspectratio="f"/>
              </v:line>
              <v:line id="Line 4" o:spid="_x0000_s1026" o:spt="20" style="position:absolute;left:10;top:18941;height:1;width:19967;" filled="f" stroked="t" coordsize="21600,21600" o:gfxdata="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e6Tz4vAAAANoAAAAPAAAAAAAAAAEAIAAAADgAAABkcnMvZG93bnJldi54&#10;bWxQSwECFAAUAAAACACHTuJAMy8FnjsAAAA5AAAAEAAAAAAAAAABACAAAAAhAQAAZHJzL3NoYXBl&#10;eG1sLnhtbFBLBQYAAAAABgAGAFsBAADLAwAAAAA=&#10;">
                <v:fill on="f" focussize="0,0"/>
                <v:stroke weight="2pt" color="#000000" joinstyle="round"/>
                <v:imagedata o:title=""/>
                <o:lock v:ext="edit" aspectratio="f"/>
              </v:line>
              <v:line id="Line 5" o:spid="_x0000_s1026" o:spt="20" style="position:absolute;left:2186;top:18949;height:1040;width:2;" filled="f" stroked="t" coordsize="21600,21600" o:gfxdata="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G47oo+7AAAA2gAAAA8AAAAAAAAAAQAgAAAAOAAAAGRycy9kb3ducmV2Lnht&#10;bFBLAQIUABQAAAAIAIdO4kAzLwWeOwAAADkAAAAQAAAAAAAAAAEAIAAAACABAABkcnMvc2hhcGV4&#10;bWwueG1sUEsFBgAAAAAGAAYAWwEAAMoDAAAAAA==&#10;">
                <v:fill on="f" focussize="0,0"/>
                <v:stroke weight="2pt" color="#000000" joinstyle="round"/>
                <v:imagedata o:title=""/>
                <o:lock v:ext="edit" aspectratio="f"/>
              </v:line>
              <v:line id="Line 6" o:spid="_x0000_s1026" o:spt="20" style="position:absolute;left:4919;top:18949;height:1040;width:2;" filled="f" stroked="t" coordsize="21600,21600" o:gfxdata="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AF3BxS7AAAA2gAAAA8AAAAAAAAAAQAgAAAAOAAAAGRycy9kb3ducmV2Lnht&#10;bFBLAQIUABQAAAAIAIdO4kAzLwWeOwAAADkAAAAQAAAAAAAAAAEAIAAAACABAABkcnMvc2hhcGV4&#10;bWwueG1sUEsFBgAAAAAGAAYAWwEAAMoDAAAAAA==&#10;">
                <v:fill on="f" focussize="0,0"/>
                <v:stroke weight="2pt" color="#000000" joinstyle="round"/>
                <v:imagedata o:title=""/>
                <o:lock v:ext="edit" aspectratio="f"/>
              </v:line>
              <v:line id="Line 7" o:spid="_x0000_s1026" o:spt="20" style="position:absolute;left:6557;top:18959;height:1030;width:2;" filled="f" stroked="t" coordsize="21600,21600" o:gfxdata="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cOiTZroAAADaAAAADwAAAAAAAAABACAAAAA4AAAAZHJzL2Rvd25yZXYueG1s&#10;UEsBAhQAFAAAAAgAh07iQDMvBZ47AAAAOQAAABAAAAAAAAAAAQAgAAAAHwEAAGRycy9zaGFwZXht&#10;bC54bWxQSwUGAAAAAAYABgBbAQAAyQMAAAAA&#10;">
                <v:fill on="f" focussize="0,0"/>
                <v:stroke weight="2pt" color="#000000" joinstyle="round"/>
                <v:imagedata o:title=""/>
                <o:lock v:ext="edit" aspectratio="f"/>
              </v:line>
              <v:line id="Line 8" o:spid="_x0000_s1026" o:spt="20" style="position:absolute;left:7650;top:18949;height:1030;width:2;" filled="f" stroked="t" coordsize="21600,21600" o:gfxdata="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fpDb9vAAAANoAAAAPAAAAAAAAAAEAIAAAADgAAABkcnMvZG93bnJldi54&#10;bWxQSwECFAAUAAAACACHTuJAMy8FnjsAAAA5AAAAEAAAAAAAAAABACAAAAAhAQAAZHJzL3NoYXBl&#10;eG1sLnhtbFBLBQYAAAAABgAGAFsBAADLAwAAAAA=&#10;">
                <v:fill on="f" focussize="0,0"/>
                <v:stroke weight="2pt" color="#000000" joinstyle="round"/>
                <v:imagedata o:title=""/>
                <o:lock v:ext="edit" aspectratio="f"/>
              </v:line>
              <v:line id="Line 9" o:spid="_x0000_s1026" o:spt="20" style="position:absolute;left:18905;top:18949;height:1040;width:4;" filled="f" stroked="t" coordsize="21600,21600" o:gfxdata="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j3DNVb0AAADbAAAADwAAAAAAAAABACAAAAA4AAAAZHJzL2Rvd25yZXYu&#10;eG1sUEsBAhQAFAAAAAgAh07iQDMvBZ47AAAAOQAAABAAAAAAAAAAAQAgAAAAIgEAAGRycy9zaGFw&#10;ZXhtbC54bWxQSwUGAAAAAAYABgBbAQAAzAMAAAAA&#10;">
                <v:fill on="f" focussize="0,0"/>
                <v:stroke weight="2pt" color="#000000" joinstyle="round"/>
                <v:imagedata o:title=""/>
                <o:lock v:ext="edit" aspectratio="f"/>
              </v:line>
              <v:line id="Line 10" o:spid="_x0000_s1026" o:spt="20" style="position:absolute;left:10;top:19293;height:2;width:7621;" filled="f" stroked="t" coordsize="21600,21600" o:gfxdata="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sD1eM7oAAADbAAAADwAAAAAAAAABACAAAAA4AAAAZHJzL2Rvd25yZXYueG1s&#10;UEsBAhQAFAAAAAgAh07iQDMvBZ47AAAAOQAAABAAAAAAAAAAAQAgAAAAHwEAAGRycy9zaGFwZXht&#10;bC54bWxQSwUGAAAAAAYABgBbAQAAyQMAAAAA&#10;">
                <v:fill on="f" focussize="0,0"/>
                <v:stroke weight="1pt" color="#000000" joinstyle="round"/>
                <v:imagedata o:title=""/>
                <o:lock v:ext="edit" aspectratio="f"/>
              </v:line>
              <v:line id="Line 11" o:spid="_x0000_s1026" o:spt="20" style="position:absolute;left:10;top:19646;height:1;width:7621;" filled="f" stroked="t" coordsize="21600,21600" o:gfxdata="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EO72uboAAADbAAAADwAAAAAAAAABACAAAAA4AAAAZHJzL2Rvd25yZXYueG1s&#10;UEsBAhQAFAAAAAgAh07iQDMvBZ47AAAAOQAAABAAAAAAAAAAAQAgAAAAHwEAAGRycy9zaGFwZXht&#10;bC54bWxQSwUGAAAAAAYABgBbAQAAyQMAAAAA&#10;">
                <v:fill on="f" focussize="0,0"/>
                <v:stroke weight="2pt" color="#000000" joinstyle="round"/>
                <v:imagedata o:title=""/>
                <o:lock v:ext="edit" aspectratio="f"/>
              </v:line>
              <v:line id="Line 12" o:spid="_x0000_s1026" o:spt="20" style="position:absolute;left:18919;top:19296;height:1;width:1071;" filled="f" stroked="t" coordsize="21600,21600" o:gfxdata="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L6Nl37oAAADbAAAADwAAAAAAAAABACAAAAA4AAAAZHJzL2Rvd25yZXYueG1s&#10;UEsBAhQAFAAAAAgAh07iQDMvBZ47AAAAOQAAABAAAAAAAAAAAQAgAAAAHwEAAGRycy9zaGFwZXht&#10;bC54bWxQSwUGAAAAAAYABgBbAQAAyQMAAAAA&#10;">
                <v:fill on="f" focussize="0,0"/>
                <v:stroke weight="1pt" color="#000000" joinstyle="round"/>
                <v:imagedata o:title=""/>
                <o:lock v:ext="edit" aspectratio="f"/>
              </v:line>
              <v:rect id="Rectangle 13" o:spid="_x0000_s1026" o:spt="1" style="position:absolute;left:54;top:19660;height:309;width:1000;" filled="f" stroked="f" coordsize="21600,21600" o:gfxdata="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BL7I8iuQAAANsAAAAPAAAAAAAAAAEAIAAAADgAAABkcnMvZG93bnJldi54bWxQ&#10;SwECFAAUAAAACACHTuJAMy8FnjsAAAA5AAAAEAAAAAAAAAABACAAAAAeAQAAZHJzL3NoYXBleG1s&#10;LnhtbFBLBQYAAAAABgAGAFsBAADIAwAAAAA=&#10;">
                <v:fill on="f" focussize="0,0"/>
                <v:stroke on="f"/>
                <v:imagedata o:title=""/>
                <o:lock v:ext="edit" aspectratio="f"/>
                <v:textbox inset="1pt,1pt,1pt,1pt">
                  <w:txbxContent>
                    <w:p>
                      <w:pPr>
                        <w:pStyle w:val="58"/>
                        <w:jc w:val="center"/>
                        <w:rPr>
                          <w:rFonts w:hint="eastAsia"/>
                          <w:sz w:val="18"/>
                        </w:rPr>
                      </w:pPr>
                      <w:r>
                        <w:rPr>
                          <w:sz w:val="18"/>
                        </w:rPr>
                        <w:t>Изм.</w:t>
                      </w:r>
                    </w:p>
                  </w:txbxContent>
                </v:textbox>
              </v:rect>
              <v:rect id="Rectangle 14" o:spid="_x0000_s1026" o:spt="1" style="position:absolute;left:1139;top:19660;height:309;width:1001;" filled="f" stroked="f" coordsize="21600,21600" o:gfxdata="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AkoCq5uQAAANsAAAAPAAAAAAAAAAEAIAAAADgAAABkcnMvZG93bnJldi54bWxQ&#10;SwECFAAUAAAACACHTuJAMy8FnjsAAAA5AAAAEAAAAAAAAAABACAAAAAeAQAAZHJzL3NoYXBleG1s&#10;LnhtbFBLBQYAAAAABgAGAFsBAADIAwAAAAA=&#10;">
                <v:fill on="f" focussize="0,0"/>
                <v:stroke on="f"/>
                <v:imagedata o:title=""/>
                <o:lock v:ext="edit" aspectratio="f"/>
                <v:textbox inset="1pt,1pt,1pt,1pt">
                  <w:txbxContent>
                    <w:p>
                      <w:pPr>
                        <w:pStyle w:val="58"/>
                        <w:jc w:val="center"/>
                        <w:rPr>
                          <w:rFonts w:hint="eastAsia"/>
                          <w:sz w:val="18"/>
                        </w:rPr>
                      </w:pPr>
                      <w:r>
                        <w:rPr>
                          <w:sz w:val="18"/>
                        </w:rPr>
                        <w:t>Лист</w:t>
                      </w:r>
                    </w:p>
                  </w:txbxContent>
                </v:textbox>
              </v:rect>
              <v:rect id="Rectangle 15" o:spid="_x0000_s1026" o:spt="1" style="position:absolute;left:2267;top:19660;height:309;width:2573;" filled="f" stroked="f" coordsize="21600,21600" o:gfxdata="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DUcrTOuQAAANsAAAAPAAAAAAAAAAEAIAAAADgAAABkcnMvZG93bnJldi54bWxQ&#10;SwECFAAUAAAACACHTuJAMy8FnjsAAAA5AAAAEAAAAAAAAAABACAAAAAeAQAAZHJzL3NoYXBleG1s&#10;LnhtbFBLBQYAAAAABgAGAFsBAADIAwAAAAA=&#10;">
                <v:fill on="f" focussize="0,0"/>
                <v:stroke on="f"/>
                <v:imagedata o:title=""/>
                <o:lock v:ext="edit" aspectratio="f"/>
                <v:textbox inset="1pt,1pt,1pt,1pt">
                  <w:txbxContent>
                    <w:p>
                      <w:pPr>
                        <w:pStyle w:val="58"/>
                        <w:jc w:val="center"/>
                        <w:rPr>
                          <w:rFonts w:hint="eastAsia"/>
                          <w:sz w:val="18"/>
                        </w:rPr>
                      </w:pPr>
                      <w:r>
                        <w:rPr>
                          <w:sz w:val="18"/>
                        </w:rPr>
                        <w:t>№ докум.</w:t>
                      </w:r>
                    </w:p>
                  </w:txbxContent>
                </v:textbox>
              </v:rect>
              <v:rect id="Rectangle 16" o:spid="_x0000_s1026" o:spt="1" style="position:absolute;left:4983;top:19660;height:309;width:1534;" filled="f" stroked="f" coordsize="21600,21600" o:gfxdata="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uz4RVboAAADbAAAADwAAAAAAAAABACAAAAA4AAAAZHJzL2Rvd25yZXYueG1s&#10;UEsBAhQAFAAAAAgAh07iQDMvBZ47AAAAOQAAABAAAAAAAAAAAQAgAAAAHwEAAGRycy9zaGFwZXht&#10;bC54bWxQSwUGAAAAAAYABgBbAQAAyQMAAAAA&#10;">
                <v:fill on="f" focussize="0,0"/>
                <v:stroke on="f"/>
                <v:imagedata o:title=""/>
                <o:lock v:ext="edit" aspectratio="f"/>
                <v:textbox inset="1pt,1pt,1pt,1pt">
                  <w:txbxContent>
                    <w:p>
                      <w:pPr>
                        <w:pStyle w:val="58"/>
                        <w:jc w:val="center"/>
                        <w:rPr>
                          <w:rFonts w:hint="eastAsia"/>
                          <w:sz w:val="18"/>
                        </w:rPr>
                      </w:pPr>
                      <w:r>
                        <w:rPr>
                          <w:sz w:val="18"/>
                        </w:rPr>
                        <w:t>Подпись</w:t>
                      </w:r>
                    </w:p>
                  </w:txbxContent>
                </v:textbox>
              </v:rect>
              <v:rect id="Rectangle 17" o:spid="_x0000_s1026" o:spt="1" style="position:absolute;left:6604;top:19660;height:309;width:1000;" filled="f" stroked="f" coordsize="21600,21600" o:gfxdata="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KoYUnvAAAANsAAAAPAAAAAAAAAAEAIAAAADgAAABkcnMvZG93bnJldi54&#10;bWxQSwECFAAUAAAACACHTuJAMy8FnjsAAAA5AAAAEAAAAAAAAAABACAAAAAhAQAAZHJzL3NoYXBl&#10;eG1sLnhtbFBLBQYAAAAABgAGAFsBAADLAwAAAAA=&#10;">
                <v:fill on="f" focussize="0,0"/>
                <v:stroke on="f"/>
                <v:imagedata o:title=""/>
                <o:lock v:ext="edit" aspectratio="f"/>
                <v:textbox inset="1pt,1pt,1pt,1pt">
                  <w:txbxContent>
                    <w:p>
                      <w:pPr>
                        <w:pStyle w:val="58"/>
                        <w:jc w:val="center"/>
                        <w:rPr>
                          <w:rFonts w:hint="eastAsia"/>
                          <w:sz w:val="18"/>
                        </w:rPr>
                      </w:pPr>
                      <w:r>
                        <w:rPr>
                          <w:sz w:val="18"/>
                        </w:rPr>
                        <w:t>Дата</w:t>
                      </w:r>
                    </w:p>
                  </w:txbxContent>
                </v:textbox>
              </v:rect>
              <v:rect id="Rectangle 18" o:spid="_x0000_s1026" o:spt="1" style="position:absolute;left:18949;top:18977;height:309;width:1001;" filled="f" stroked="f" coordsize="21600,21600" o:gfxdata="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Cl7SC8uQAAANsAAAAPAAAAAAAAAAEAIAAAADgAAABkcnMvZG93bnJldi54bWxQ&#10;SwECFAAUAAAACACHTuJAMy8FnjsAAAA5AAAAEAAAAAAAAAABACAAAAAeAQAAZHJzL3NoYXBleG1s&#10;LnhtbFBLBQYAAAAABgAGAFsBAADIAwAAAAA=&#10;">
                <v:fill on="f" focussize="0,0"/>
                <v:stroke on="f"/>
                <v:imagedata o:title=""/>
                <o:lock v:ext="edit" aspectratio="f"/>
                <v:textbox inset="1pt,1pt,1pt,1pt">
                  <w:txbxContent>
                    <w:p>
                      <w:pPr>
                        <w:pStyle w:val="58"/>
                        <w:jc w:val="center"/>
                        <w:rPr>
                          <w:rFonts w:hint="eastAsia"/>
                          <w:sz w:val="18"/>
                        </w:rPr>
                      </w:pPr>
                      <w:r>
                        <w:rPr>
                          <w:sz w:val="18"/>
                        </w:rPr>
                        <w:t>Лист</w:t>
                      </w:r>
                    </w:p>
                  </w:txbxContent>
                </v:textbox>
              </v:rect>
              <v:rect id="Rectangle 19" o:spid="_x0000_s1026" o:spt="1" style="position:absolute;left:18949;top:19435;height:423;width:1001;" filled="f" stroked="f" coordsize="21600,21600" o:gfxdata="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D6u0OcuQAAANsAAAAPAAAAAAAAAAEAIAAAADgAAABkcnMvZG93bnJldi54bWxQ&#10;SwECFAAUAAAACACHTuJAMy8FnjsAAAA5AAAAEAAAAAAAAAABACAAAAAeAQAAZHJzL3NoYXBleG1s&#10;LnhtbFBLBQYAAAAABgAGAFsBAADIAwAAAAA=&#10;">
                <v:fill on="f" focussize="0,0"/>
                <v:stroke on="f"/>
                <v:imagedata o:title=""/>
                <o:lock v:ext="edit" aspectratio="f"/>
                <v:textbox inset="1pt,1pt,1pt,1pt">
                  <w:txbxContent>
                    <w:p>
                      <w:pPr>
                        <w:pStyle w:val="58"/>
                        <w:jc w:val="center"/>
                        <w:rPr>
                          <w:rFonts w:hint="eastAsia"/>
                          <w:sz w:val="24"/>
                        </w:rPr>
                      </w:pPr>
                      <w:r>
                        <w:rPr>
                          <w:sz w:val="24"/>
                        </w:rPr>
                        <w:fldChar w:fldCharType="begin"/>
                      </w:r>
                      <w:r>
                        <w:rPr>
                          <w:sz w:val="24"/>
                        </w:rPr>
                        <w:instrText xml:space="preserve"> PAGE  \* LOWER </w:instrText>
                      </w:r>
                      <w:r>
                        <w:rPr>
                          <w:sz w:val="24"/>
                        </w:rPr>
                        <w:fldChar w:fldCharType="separate"/>
                      </w:r>
                      <w:r>
                        <w:rPr>
                          <w:rFonts w:hint="eastAsia"/>
                          <w:sz w:val="24"/>
                        </w:rPr>
                        <w:t>16</w:t>
                      </w:r>
                      <w:r>
                        <w:rPr>
                          <w:sz w:val="24"/>
                        </w:rPr>
                        <w:fldChar w:fldCharType="end"/>
                      </w:r>
                    </w:p>
                  </w:txbxContent>
                </v:textbox>
              </v:rect>
              <v:rect id="Rectangle 20" o:spid="_x0000_s1026" o:spt="1" style="position:absolute;left:7745;top:19221;height:477;width:11075;" filled="f" stroked="f" coordsize="21600,21600" o:gfxdata="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V9+YHvAAAANsAAAAPAAAAAAAAAAEAIAAAADgAAABkcnMvZG93bnJldi54&#10;bWxQSwECFAAUAAAACACHTuJAMy8FnjsAAAA5AAAAEAAAAAAAAAABACAAAAAhAQAAZHJzL3NoYXBl&#10;eG1sLnhtbFBLBQYAAAAABgAGAFsBAADLAwAAAAA=&#10;">
                <v:fill on="f" focussize="0,0"/>
                <v:stroke on="f"/>
                <v:imagedata o:title=""/>
                <o:lock v:ext="edit" aspectratio="f"/>
                <v:textbox inset="1pt,1pt,1pt,1pt">
                  <w:txbxContent>
                    <w:p>
                      <w:pPr>
                        <w:pStyle w:val="58"/>
                        <w:jc w:val="center"/>
                        <w:rPr>
                          <w:rFonts w:ascii="Times New Roman" w:hAnsi="Times New Roman"/>
                          <w:lang w:val="ru-RU"/>
                        </w:rPr>
                      </w:pPr>
                      <w:r>
                        <w:rPr>
                          <w:lang w:val="ru-RU"/>
                        </w:rPr>
                        <w:t>ПП.</w:t>
                      </w:r>
                      <w:r>
                        <w:rPr>
                          <w:lang w:val="ru"/>
                        </w:rPr>
                        <w:t>92</w:t>
                      </w:r>
                      <w:r>
                        <w:rPr>
                          <w:lang w:val="ru-RU"/>
                        </w:rPr>
                        <w:t>0000.000</w:t>
                      </w:r>
                    </w:p>
                    <w:p>
                      <w:pPr>
                        <w:pStyle w:val="58"/>
                        <w:jc w:val="center"/>
                        <w:rPr>
                          <w:rFonts w:hint="eastAsia"/>
                        </w:rPr>
                      </w:pPr>
                    </w:p>
                  </w:txbxContent>
                </v:textbox>
              </v:rect>
              <w10:anchorlock/>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BD9AED8"/>
    <w:multiLevelType w:val="singleLevel"/>
    <w:tmpl w:val="BBD9AED8"/>
    <w:lvl w:ilvl="0" w:tentative="0">
      <w:start w:val="1"/>
      <w:numFmt w:val="bullet"/>
      <w:lvlText w:val=""/>
      <w:lvlJc w:val="left"/>
      <w:pPr>
        <w:tabs>
          <w:tab w:val="left" w:pos="420"/>
        </w:tabs>
        <w:ind w:left="418" w:leftChars="0" w:hanging="418" w:firstLineChars="0"/>
      </w:pPr>
      <w:rPr>
        <w:rFonts w:hint="default" w:ascii="Wingdings" w:hAnsi="Wingdings"/>
        <w:sz w:val="15"/>
      </w:rPr>
    </w:lvl>
  </w:abstractNum>
  <w:abstractNum w:abstractNumId="1">
    <w:nsid w:val="FA7E4EC7"/>
    <w:multiLevelType w:val="multilevel"/>
    <w:tmpl w:val="FA7E4EC7"/>
    <w:lvl w:ilvl="0" w:tentative="0">
      <w:start w:val="1"/>
      <w:numFmt w:val="bullet"/>
      <w:lvlText w:val=""/>
      <w:lvlJc w:val="left"/>
      <w:pPr>
        <w:tabs>
          <w:tab w:val="left" w:pos="420"/>
        </w:tabs>
        <w:ind w:left="418" w:hanging="418"/>
      </w:pPr>
      <w:rPr>
        <w:rFonts w:hint="default" w:ascii="Wingdings" w:hAnsi="Wingdings"/>
        <w:sz w:val="13"/>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2">
    <w:nsid w:val="15EA3AE3"/>
    <w:multiLevelType w:val="singleLevel"/>
    <w:tmpl w:val="15EA3AE3"/>
    <w:lvl w:ilvl="0" w:tentative="0">
      <w:start w:val="1"/>
      <w:numFmt w:val="decimal"/>
      <w:suff w:val="space"/>
      <w:lvlText w:val="%1."/>
      <w:lvlJc w:val="left"/>
    </w:lvl>
  </w:abstractNum>
  <w:abstractNum w:abstractNumId="3">
    <w:nsid w:val="3D9F4C34"/>
    <w:multiLevelType w:val="multilevel"/>
    <w:tmpl w:val="3D9F4C34"/>
    <w:lvl w:ilvl="0" w:tentative="0">
      <w:start w:val="1"/>
      <w:numFmt w:val="bullet"/>
      <w:lvlText w:val="-"/>
      <w:lvlJc w:val="left"/>
      <w:pPr>
        <w:ind w:left="1429" w:hanging="360"/>
      </w:pPr>
      <w:rPr>
        <w:rFonts w:hint="default" w:ascii="Courier New" w:hAnsi="Courier New"/>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4">
    <w:nsid w:val="6D5E4532"/>
    <w:multiLevelType w:val="singleLevel"/>
    <w:tmpl w:val="6D5E4532"/>
    <w:lvl w:ilvl="0" w:tentative="0">
      <w:start w:val="1"/>
      <w:numFmt w:val="bullet"/>
      <w:lvlText w:val=""/>
      <w:lvlJc w:val="left"/>
      <w:pPr>
        <w:tabs>
          <w:tab w:val="left" w:pos="420"/>
        </w:tabs>
        <w:ind w:left="418" w:hanging="418"/>
      </w:pPr>
      <w:rPr>
        <w:rFonts w:hint="default" w:ascii="Wingdings" w:hAnsi="Wingdings"/>
        <w:sz w:val="15"/>
      </w:rPr>
    </w:lvl>
  </w:abstractNum>
  <w:abstractNum w:abstractNumId="5">
    <w:nsid w:val="70CACE57"/>
    <w:multiLevelType w:val="multilevel"/>
    <w:tmpl w:val="70CACE57"/>
    <w:lvl w:ilvl="0" w:tentative="0">
      <w:start w:val="2"/>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 w:numId="2">
    <w:abstractNumId w:val="3"/>
  </w:num>
  <w:num w:numId="3">
    <w:abstractNumId w:val="2"/>
  </w:num>
  <w:num w:numId="4">
    <w:abstractNumId w:val="4"/>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val="1"/>
  <w:bordersDoNotSurroundHeader w:val="0"/>
  <w:bordersDoNotSurroundFooter w:val="0"/>
  <w:documentProtection w:enforcement="0"/>
  <w:defaultTabStop w:val="709"/>
  <w:autoHyphenation/>
  <w:hyphenationZone w:val="425"/>
  <w:displayHorizontalDrawingGridEvery w:val="1"/>
  <w:displayVerticalDrawingGridEvery w:val="1"/>
  <w:doNotUseMarginsForDrawingGridOrigin w:val="1"/>
  <w:drawingGridHorizontalOrigin w:val="1800"/>
  <w:drawingGridVerticalOrigin w:val="1440"/>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5F52"/>
    <w:rsid w:val="00000A70"/>
    <w:rsid w:val="00001574"/>
    <w:rsid w:val="000024D7"/>
    <w:rsid w:val="00002F55"/>
    <w:rsid w:val="000037DF"/>
    <w:rsid w:val="00004352"/>
    <w:rsid w:val="00004BBD"/>
    <w:rsid w:val="00005534"/>
    <w:rsid w:val="0000596A"/>
    <w:rsid w:val="0000644E"/>
    <w:rsid w:val="000065F7"/>
    <w:rsid w:val="00013B1C"/>
    <w:rsid w:val="00013D05"/>
    <w:rsid w:val="000206B5"/>
    <w:rsid w:val="0002106D"/>
    <w:rsid w:val="0002245A"/>
    <w:rsid w:val="000251D3"/>
    <w:rsid w:val="0002554C"/>
    <w:rsid w:val="000269C8"/>
    <w:rsid w:val="00030865"/>
    <w:rsid w:val="00031194"/>
    <w:rsid w:val="000324B6"/>
    <w:rsid w:val="000333D3"/>
    <w:rsid w:val="00035084"/>
    <w:rsid w:val="0003799C"/>
    <w:rsid w:val="00041090"/>
    <w:rsid w:val="000433EF"/>
    <w:rsid w:val="00043B8B"/>
    <w:rsid w:val="00044941"/>
    <w:rsid w:val="000458EF"/>
    <w:rsid w:val="00046C48"/>
    <w:rsid w:val="00047459"/>
    <w:rsid w:val="000532F1"/>
    <w:rsid w:val="000626A6"/>
    <w:rsid w:val="00063BD4"/>
    <w:rsid w:val="00066F05"/>
    <w:rsid w:val="00070CDF"/>
    <w:rsid w:val="00074B10"/>
    <w:rsid w:val="00074E83"/>
    <w:rsid w:val="000779F9"/>
    <w:rsid w:val="00080C04"/>
    <w:rsid w:val="0008258E"/>
    <w:rsid w:val="00085F64"/>
    <w:rsid w:val="00086B85"/>
    <w:rsid w:val="000953A5"/>
    <w:rsid w:val="000A0219"/>
    <w:rsid w:val="000A09C0"/>
    <w:rsid w:val="000A0C77"/>
    <w:rsid w:val="000A3BC3"/>
    <w:rsid w:val="000A6841"/>
    <w:rsid w:val="000A6910"/>
    <w:rsid w:val="000A6AAF"/>
    <w:rsid w:val="000A74B1"/>
    <w:rsid w:val="000B14FB"/>
    <w:rsid w:val="000B28AF"/>
    <w:rsid w:val="000B40C9"/>
    <w:rsid w:val="000B54B5"/>
    <w:rsid w:val="000B57FC"/>
    <w:rsid w:val="000C16C1"/>
    <w:rsid w:val="000C41E2"/>
    <w:rsid w:val="000C45DE"/>
    <w:rsid w:val="000D0D69"/>
    <w:rsid w:val="000D0D77"/>
    <w:rsid w:val="000D365E"/>
    <w:rsid w:val="000D73D3"/>
    <w:rsid w:val="000E38BA"/>
    <w:rsid w:val="000E4348"/>
    <w:rsid w:val="000E4DD6"/>
    <w:rsid w:val="000E50D6"/>
    <w:rsid w:val="000E5E3E"/>
    <w:rsid w:val="000E6F73"/>
    <w:rsid w:val="000E7BA5"/>
    <w:rsid w:val="000F0151"/>
    <w:rsid w:val="000F6FEC"/>
    <w:rsid w:val="000F719C"/>
    <w:rsid w:val="00100B91"/>
    <w:rsid w:val="00101062"/>
    <w:rsid w:val="00101AA6"/>
    <w:rsid w:val="00101FF4"/>
    <w:rsid w:val="00107715"/>
    <w:rsid w:val="00111623"/>
    <w:rsid w:val="00112085"/>
    <w:rsid w:val="00113F06"/>
    <w:rsid w:val="00121240"/>
    <w:rsid w:val="00122645"/>
    <w:rsid w:val="001266B0"/>
    <w:rsid w:val="001315A2"/>
    <w:rsid w:val="00134116"/>
    <w:rsid w:val="00134ED6"/>
    <w:rsid w:val="001370EB"/>
    <w:rsid w:val="00137108"/>
    <w:rsid w:val="001379A2"/>
    <w:rsid w:val="00144A2A"/>
    <w:rsid w:val="00146B7C"/>
    <w:rsid w:val="00152450"/>
    <w:rsid w:val="0015341A"/>
    <w:rsid w:val="0015412A"/>
    <w:rsid w:val="0015794E"/>
    <w:rsid w:val="00160794"/>
    <w:rsid w:val="00161B73"/>
    <w:rsid w:val="0016221F"/>
    <w:rsid w:val="00162FF4"/>
    <w:rsid w:val="00163452"/>
    <w:rsid w:val="001707BB"/>
    <w:rsid w:val="0017242F"/>
    <w:rsid w:val="00177D2F"/>
    <w:rsid w:val="0018062B"/>
    <w:rsid w:val="0018283E"/>
    <w:rsid w:val="00185040"/>
    <w:rsid w:val="00185909"/>
    <w:rsid w:val="00193924"/>
    <w:rsid w:val="001A207C"/>
    <w:rsid w:val="001A4E5E"/>
    <w:rsid w:val="001A6BD6"/>
    <w:rsid w:val="001B28F0"/>
    <w:rsid w:val="001B2919"/>
    <w:rsid w:val="001B5C1B"/>
    <w:rsid w:val="001B697D"/>
    <w:rsid w:val="001C1D8E"/>
    <w:rsid w:val="001C65C7"/>
    <w:rsid w:val="001D1A63"/>
    <w:rsid w:val="001D2F7B"/>
    <w:rsid w:val="001D395F"/>
    <w:rsid w:val="001D6AE6"/>
    <w:rsid w:val="001E1463"/>
    <w:rsid w:val="001E1E1D"/>
    <w:rsid w:val="001E510C"/>
    <w:rsid w:val="001F0320"/>
    <w:rsid w:val="001F0709"/>
    <w:rsid w:val="001F0DF3"/>
    <w:rsid w:val="001F1113"/>
    <w:rsid w:val="001F5023"/>
    <w:rsid w:val="001F5B1A"/>
    <w:rsid w:val="001F739A"/>
    <w:rsid w:val="0020143F"/>
    <w:rsid w:val="00202DBC"/>
    <w:rsid w:val="002116B5"/>
    <w:rsid w:val="00211B5D"/>
    <w:rsid w:val="002126B8"/>
    <w:rsid w:val="00214B1C"/>
    <w:rsid w:val="002159CC"/>
    <w:rsid w:val="002212A5"/>
    <w:rsid w:val="00223545"/>
    <w:rsid w:val="0022387D"/>
    <w:rsid w:val="00225596"/>
    <w:rsid w:val="002266A7"/>
    <w:rsid w:val="002317E7"/>
    <w:rsid w:val="0023240E"/>
    <w:rsid w:val="0023497C"/>
    <w:rsid w:val="00235F52"/>
    <w:rsid w:val="00237EB5"/>
    <w:rsid w:val="00240D17"/>
    <w:rsid w:val="00240D84"/>
    <w:rsid w:val="00241083"/>
    <w:rsid w:val="00241D91"/>
    <w:rsid w:val="00243529"/>
    <w:rsid w:val="00244755"/>
    <w:rsid w:val="002513A1"/>
    <w:rsid w:val="0025147A"/>
    <w:rsid w:val="0025199F"/>
    <w:rsid w:val="00252802"/>
    <w:rsid w:val="0025316D"/>
    <w:rsid w:val="00253345"/>
    <w:rsid w:val="00255A4E"/>
    <w:rsid w:val="00262124"/>
    <w:rsid w:val="0026278C"/>
    <w:rsid w:val="00271562"/>
    <w:rsid w:val="00274586"/>
    <w:rsid w:val="002761FB"/>
    <w:rsid w:val="00276631"/>
    <w:rsid w:val="00276BF2"/>
    <w:rsid w:val="00282352"/>
    <w:rsid w:val="00282E69"/>
    <w:rsid w:val="00283C63"/>
    <w:rsid w:val="00284224"/>
    <w:rsid w:val="0028743C"/>
    <w:rsid w:val="00287A33"/>
    <w:rsid w:val="00291AAF"/>
    <w:rsid w:val="0029449C"/>
    <w:rsid w:val="0029465F"/>
    <w:rsid w:val="00294A84"/>
    <w:rsid w:val="002968F3"/>
    <w:rsid w:val="0029776C"/>
    <w:rsid w:val="002A0B5F"/>
    <w:rsid w:val="002A2BA9"/>
    <w:rsid w:val="002A4F7C"/>
    <w:rsid w:val="002A61C4"/>
    <w:rsid w:val="002A6281"/>
    <w:rsid w:val="002A6862"/>
    <w:rsid w:val="002A7A6F"/>
    <w:rsid w:val="002B5861"/>
    <w:rsid w:val="002C0F15"/>
    <w:rsid w:val="002C1895"/>
    <w:rsid w:val="002C633A"/>
    <w:rsid w:val="002D128E"/>
    <w:rsid w:val="002D353B"/>
    <w:rsid w:val="002D3ED3"/>
    <w:rsid w:val="002D4467"/>
    <w:rsid w:val="002D565F"/>
    <w:rsid w:val="002D792F"/>
    <w:rsid w:val="002E0BA2"/>
    <w:rsid w:val="002E22C6"/>
    <w:rsid w:val="002E2827"/>
    <w:rsid w:val="002E3E83"/>
    <w:rsid w:val="002E3E9E"/>
    <w:rsid w:val="002E47C3"/>
    <w:rsid w:val="002E5838"/>
    <w:rsid w:val="002E5882"/>
    <w:rsid w:val="002F797C"/>
    <w:rsid w:val="002F7AE8"/>
    <w:rsid w:val="002F7FB0"/>
    <w:rsid w:val="0030120C"/>
    <w:rsid w:val="00301E1E"/>
    <w:rsid w:val="00302027"/>
    <w:rsid w:val="0030336A"/>
    <w:rsid w:val="00304472"/>
    <w:rsid w:val="003048A7"/>
    <w:rsid w:val="00305774"/>
    <w:rsid w:val="00305E23"/>
    <w:rsid w:val="003073A5"/>
    <w:rsid w:val="00315153"/>
    <w:rsid w:val="00316B28"/>
    <w:rsid w:val="00317082"/>
    <w:rsid w:val="0032007C"/>
    <w:rsid w:val="003209A9"/>
    <w:rsid w:val="00321E0D"/>
    <w:rsid w:val="00322610"/>
    <w:rsid w:val="00322909"/>
    <w:rsid w:val="00322FB1"/>
    <w:rsid w:val="00324DB6"/>
    <w:rsid w:val="0032543C"/>
    <w:rsid w:val="00332B96"/>
    <w:rsid w:val="003341BB"/>
    <w:rsid w:val="0033508E"/>
    <w:rsid w:val="00336BA8"/>
    <w:rsid w:val="00341D05"/>
    <w:rsid w:val="00342661"/>
    <w:rsid w:val="00343A06"/>
    <w:rsid w:val="00343B91"/>
    <w:rsid w:val="0035128F"/>
    <w:rsid w:val="00352AFD"/>
    <w:rsid w:val="00355E64"/>
    <w:rsid w:val="003565D2"/>
    <w:rsid w:val="0036587E"/>
    <w:rsid w:val="00370319"/>
    <w:rsid w:val="003754FD"/>
    <w:rsid w:val="0037793E"/>
    <w:rsid w:val="00380BA7"/>
    <w:rsid w:val="0038241F"/>
    <w:rsid w:val="00385DAF"/>
    <w:rsid w:val="00390E91"/>
    <w:rsid w:val="00394518"/>
    <w:rsid w:val="003950B6"/>
    <w:rsid w:val="003A0DEC"/>
    <w:rsid w:val="003A10CC"/>
    <w:rsid w:val="003A1788"/>
    <w:rsid w:val="003A4D57"/>
    <w:rsid w:val="003A66C0"/>
    <w:rsid w:val="003A6D1A"/>
    <w:rsid w:val="003A76C4"/>
    <w:rsid w:val="003B0770"/>
    <w:rsid w:val="003B2079"/>
    <w:rsid w:val="003B2D4A"/>
    <w:rsid w:val="003C2EBF"/>
    <w:rsid w:val="003C7385"/>
    <w:rsid w:val="003D1D6F"/>
    <w:rsid w:val="003D21B3"/>
    <w:rsid w:val="003D2E1B"/>
    <w:rsid w:val="003D3BF1"/>
    <w:rsid w:val="003D552E"/>
    <w:rsid w:val="003D577B"/>
    <w:rsid w:val="003E02AC"/>
    <w:rsid w:val="003F0621"/>
    <w:rsid w:val="003F2C08"/>
    <w:rsid w:val="003F3724"/>
    <w:rsid w:val="003F6579"/>
    <w:rsid w:val="00400268"/>
    <w:rsid w:val="00400757"/>
    <w:rsid w:val="00400C1B"/>
    <w:rsid w:val="00402577"/>
    <w:rsid w:val="00403F4E"/>
    <w:rsid w:val="00404C95"/>
    <w:rsid w:val="00405D37"/>
    <w:rsid w:val="00406781"/>
    <w:rsid w:val="0041183E"/>
    <w:rsid w:val="004121FF"/>
    <w:rsid w:val="00414039"/>
    <w:rsid w:val="00416598"/>
    <w:rsid w:val="00416789"/>
    <w:rsid w:val="00416C13"/>
    <w:rsid w:val="0042280B"/>
    <w:rsid w:val="0042691D"/>
    <w:rsid w:val="00426C37"/>
    <w:rsid w:val="00427911"/>
    <w:rsid w:val="00427D73"/>
    <w:rsid w:val="0043185C"/>
    <w:rsid w:val="00433091"/>
    <w:rsid w:val="0043725F"/>
    <w:rsid w:val="004413BB"/>
    <w:rsid w:val="004415F3"/>
    <w:rsid w:val="00442162"/>
    <w:rsid w:val="00443FC7"/>
    <w:rsid w:val="00445703"/>
    <w:rsid w:val="00447F77"/>
    <w:rsid w:val="00451A18"/>
    <w:rsid w:val="004529DA"/>
    <w:rsid w:val="00456996"/>
    <w:rsid w:val="00456FE4"/>
    <w:rsid w:val="004571B3"/>
    <w:rsid w:val="004575EF"/>
    <w:rsid w:val="004579E4"/>
    <w:rsid w:val="00457E01"/>
    <w:rsid w:val="00462533"/>
    <w:rsid w:val="004632BE"/>
    <w:rsid w:val="00464179"/>
    <w:rsid w:val="004738B8"/>
    <w:rsid w:val="00475260"/>
    <w:rsid w:val="004779F0"/>
    <w:rsid w:val="0048057E"/>
    <w:rsid w:val="00484B22"/>
    <w:rsid w:val="0049291C"/>
    <w:rsid w:val="00492D5E"/>
    <w:rsid w:val="0049721A"/>
    <w:rsid w:val="004974E0"/>
    <w:rsid w:val="00497688"/>
    <w:rsid w:val="004A147B"/>
    <w:rsid w:val="004A2B09"/>
    <w:rsid w:val="004A4B7D"/>
    <w:rsid w:val="004A7477"/>
    <w:rsid w:val="004A7CD8"/>
    <w:rsid w:val="004B2264"/>
    <w:rsid w:val="004B2385"/>
    <w:rsid w:val="004B438B"/>
    <w:rsid w:val="004C0DE7"/>
    <w:rsid w:val="004C57CF"/>
    <w:rsid w:val="004C71DA"/>
    <w:rsid w:val="004D02DB"/>
    <w:rsid w:val="004D0E16"/>
    <w:rsid w:val="004D2639"/>
    <w:rsid w:val="004D2BEC"/>
    <w:rsid w:val="004E19BB"/>
    <w:rsid w:val="004E2273"/>
    <w:rsid w:val="004E4970"/>
    <w:rsid w:val="004E5E58"/>
    <w:rsid w:val="004F03B0"/>
    <w:rsid w:val="004F1F28"/>
    <w:rsid w:val="004F3107"/>
    <w:rsid w:val="004F59DB"/>
    <w:rsid w:val="004F70E8"/>
    <w:rsid w:val="0050112F"/>
    <w:rsid w:val="0050277B"/>
    <w:rsid w:val="00502B73"/>
    <w:rsid w:val="00506CC0"/>
    <w:rsid w:val="00511170"/>
    <w:rsid w:val="00513E6A"/>
    <w:rsid w:val="005148C0"/>
    <w:rsid w:val="00515D8F"/>
    <w:rsid w:val="0052043E"/>
    <w:rsid w:val="00524E5A"/>
    <w:rsid w:val="00524ED3"/>
    <w:rsid w:val="005255C3"/>
    <w:rsid w:val="00526617"/>
    <w:rsid w:val="00527937"/>
    <w:rsid w:val="00530A55"/>
    <w:rsid w:val="00530D38"/>
    <w:rsid w:val="0053313D"/>
    <w:rsid w:val="005355FB"/>
    <w:rsid w:val="005408C6"/>
    <w:rsid w:val="005441CF"/>
    <w:rsid w:val="00544260"/>
    <w:rsid w:val="005442DB"/>
    <w:rsid w:val="00544332"/>
    <w:rsid w:val="0054487B"/>
    <w:rsid w:val="00551A4E"/>
    <w:rsid w:val="005553C4"/>
    <w:rsid w:val="00556650"/>
    <w:rsid w:val="00560A9B"/>
    <w:rsid w:val="0056728E"/>
    <w:rsid w:val="00570676"/>
    <w:rsid w:val="00572036"/>
    <w:rsid w:val="005732A7"/>
    <w:rsid w:val="00584B6F"/>
    <w:rsid w:val="00587D3E"/>
    <w:rsid w:val="00591A51"/>
    <w:rsid w:val="00593795"/>
    <w:rsid w:val="00595237"/>
    <w:rsid w:val="005A0D44"/>
    <w:rsid w:val="005A263F"/>
    <w:rsid w:val="005A3448"/>
    <w:rsid w:val="005A3DAE"/>
    <w:rsid w:val="005B0128"/>
    <w:rsid w:val="005B076B"/>
    <w:rsid w:val="005B38E3"/>
    <w:rsid w:val="005B51B2"/>
    <w:rsid w:val="005B7533"/>
    <w:rsid w:val="005C129A"/>
    <w:rsid w:val="005C380D"/>
    <w:rsid w:val="005C5DD8"/>
    <w:rsid w:val="005C6007"/>
    <w:rsid w:val="005D00BB"/>
    <w:rsid w:val="005D00E1"/>
    <w:rsid w:val="005D31ED"/>
    <w:rsid w:val="005D77C0"/>
    <w:rsid w:val="005E0A31"/>
    <w:rsid w:val="005F3556"/>
    <w:rsid w:val="005F6ADA"/>
    <w:rsid w:val="0060046F"/>
    <w:rsid w:val="00600C43"/>
    <w:rsid w:val="006010D6"/>
    <w:rsid w:val="00602F48"/>
    <w:rsid w:val="0060564C"/>
    <w:rsid w:val="00611E6C"/>
    <w:rsid w:val="00615292"/>
    <w:rsid w:val="006153BC"/>
    <w:rsid w:val="006158E7"/>
    <w:rsid w:val="00616329"/>
    <w:rsid w:val="00616640"/>
    <w:rsid w:val="00616D90"/>
    <w:rsid w:val="006176D9"/>
    <w:rsid w:val="006214AA"/>
    <w:rsid w:val="00621F9D"/>
    <w:rsid w:val="00623225"/>
    <w:rsid w:val="00623791"/>
    <w:rsid w:val="0062402D"/>
    <w:rsid w:val="00625149"/>
    <w:rsid w:val="006306CC"/>
    <w:rsid w:val="0063072F"/>
    <w:rsid w:val="00633848"/>
    <w:rsid w:val="006357C4"/>
    <w:rsid w:val="00636DE4"/>
    <w:rsid w:val="006428F1"/>
    <w:rsid w:val="00643A74"/>
    <w:rsid w:val="00643DFB"/>
    <w:rsid w:val="00647504"/>
    <w:rsid w:val="006541DF"/>
    <w:rsid w:val="00654FBE"/>
    <w:rsid w:val="00656254"/>
    <w:rsid w:val="0065663C"/>
    <w:rsid w:val="00656D56"/>
    <w:rsid w:val="00660C50"/>
    <w:rsid w:val="00666601"/>
    <w:rsid w:val="00670882"/>
    <w:rsid w:val="00671443"/>
    <w:rsid w:val="00674AD8"/>
    <w:rsid w:val="00675300"/>
    <w:rsid w:val="00682359"/>
    <w:rsid w:val="006829C7"/>
    <w:rsid w:val="00684F69"/>
    <w:rsid w:val="00685927"/>
    <w:rsid w:val="00686BB3"/>
    <w:rsid w:val="00690249"/>
    <w:rsid w:val="006929BF"/>
    <w:rsid w:val="006967EC"/>
    <w:rsid w:val="00696DE3"/>
    <w:rsid w:val="00697C19"/>
    <w:rsid w:val="006A44B5"/>
    <w:rsid w:val="006A7834"/>
    <w:rsid w:val="006A7B32"/>
    <w:rsid w:val="006B3D91"/>
    <w:rsid w:val="006B68B7"/>
    <w:rsid w:val="006B6FCA"/>
    <w:rsid w:val="006B738F"/>
    <w:rsid w:val="006B78D8"/>
    <w:rsid w:val="006C07EC"/>
    <w:rsid w:val="006C0D83"/>
    <w:rsid w:val="006C13B0"/>
    <w:rsid w:val="006C19F7"/>
    <w:rsid w:val="006C1E48"/>
    <w:rsid w:val="006C255A"/>
    <w:rsid w:val="006C2DC2"/>
    <w:rsid w:val="006C5C8E"/>
    <w:rsid w:val="006C5D56"/>
    <w:rsid w:val="006D2598"/>
    <w:rsid w:val="006D2925"/>
    <w:rsid w:val="006D6070"/>
    <w:rsid w:val="006D6CB1"/>
    <w:rsid w:val="006E4AE7"/>
    <w:rsid w:val="006E537A"/>
    <w:rsid w:val="006E7D76"/>
    <w:rsid w:val="006F3801"/>
    <w:rsid w:val="006F667B"/>
    <w:rsid w:val="00700444"/>
    <w:rsid w:val="00702833"/>
    <w:rsid w:val="00702AE9"/>
    <w:rsid w:val="007038B6"/>
    <w:rsid w:val="00703D47"/>
    <w:rsid w:val="00705A5F"/>
    <w:rsid w:val="00712510"/>
    <w:rsid w:val="0072416B"/>
    <w:rsid w:val="007249F8"/>
    <w:rsid w:val="00725681"/>
    <w:rsid w:val="007266A4"/>
    <w:rsid w:val="00727618"/>
    <w:rsid w:val="007302E4"/>
    <w:rsid w:val="00730454"/>
    <w:rsid w:val="00731804"/>
    <w:rsid w:val="00731DB2"/>
    <w:rsid w:val="00731E87"/>
    <w:rsid w:val="0073536C"/>
    <w:rsid w:val="0073659E"/>
    <w:rsid w:val="0073794B"/>
    <w:rsid w:val="007417DB"/>
    <w:rsid w:val="00741BA4"/>
    <w:rsid w:val="00743B26"/>
    <w:rsid w:val="0074718E"/>
    <w:rsid w:val="007506B9"/>
    <w:rsid w:val="00754677"/>
    <w:rsid w:val="00754CED"/>
    <w:rsid w:val="0075556D"/>
    <w:rsid w:val="007558BC"/>
    <w:rsid w:val="007566EC"/>
    <w:rsid w:val="007572FB"/>
    <w:rsid w:val="00760AE7"/>
    <w:rsid w:val="0076105C"/>
    <w:rsid w:val="00761A59"/>
    <w:rsid w:val="00762214"/>
    <w:rsid w:val="00766A95"/>
    <w:rsid w:val="00771710"/>
    <w:rsid w:val="00773BF0"/>
    <w:rsid w:val="00774302"/>
    <w:rsid w:val="00780FFB"/>
    <w:rsid w:val="00781E66"/>
    <w:rsid w:val="00783950"/>
    <w:rsid w:val="00785026"/>
    <w:rsid w:val="0078504A"/>
    <w:rsid w:val="00785EF9"/>
    <w:rsid w:val="00785F96"/>
    <w:rsid w:val="00786C1C"/>
    <w:rsid w:val="0079062D"/>
    <w:rsid w:val="00793189"/>
    <w:rsid w:val="0079624A"/>
    <w:rsid w:val="007963A6"/>
    <w:rsid w:val="00796894"/>
    <w:rsid w:val="007969A5"/>
    <w:rsid w:val="00796F59"/>
    <w:rsid w:val="007A2718"/>
    <w:rsid w:val="007A6405"/>
    <w:rsid w:val="007B143B"/>
    <w:rsid w:val="007B2A8E"/>
    <w:rsid w:val="007B2D08"/>
    <w:rsid w:val="007B5529"/>
    <w:rsid w:val="007B5665"/>
    <w:rsid w:val="007B74C5"/>
    <w:rsid w:val="007C0C80"/>
    <w:rsid w:val="007C0F7F"/>
    <w:rsid w:val="007C1E5B"/>
    <w:rsid w:val="007C6588"/>
    <w:rsid w:val="007C66F7"/>
    <w:rsid w:val="007D3133"/>
    <w:rsid w:val="007D448F"/>
    <w:rsid w:val="007D519C"/>
    <w:rsid w:val="007D5333"/>
    <w:rsid w:val="007D622A"/>
    <w:rsid w:val="007E00E1"/>
    <w:rsid w:val="007E2A15"/>
    <w:rsid w:val="007E327B"/>
    <w:rsid w:val="007E3434"/>
    <w:rsid w:val="007E4F12"/>
    <w:rsid w:val="007F0D99"/>
    <w:rsid w:val="007F12C0"/>
    <w:rsid w:val="007F2393"/>
    <w:rsid w:val="007F2BCC"/>
    <w:rsid w:val="007F4D6A"/>
    <w:rsid w:val="007F645D"/>
    <w:rsid w:val="007F732B"/>
    <w:rsid w:val="007F7D57"/>
    <w:rsid w:val="0080081C"/>
    <w:rsid w:val="008052C6"/>
    <w:rsid w:val="008110AD"/>
    <w:rsid w:val="0081153F"/>
    <w:rsid w:val="00817AD4"/>
    <w:rsid w:val="00821440"/>
    <w:rsid w:val="0082227B"/>
    <w:rsid w:val="00822B8B"/>
    <w:rsid w:val="0082674A"/>
    <w:rsid w:val="00826989"/>
    <w:rsid w:val="00827B72"/>
    <w:rsid w:val="00830190"/>
    <w:rsid w:val="00835393"/>
    <w:rsid w:val="008361C3"/>
    <w:rsid w:val="00842723"/>
    <w:rsid w:val="008445AB"/>
    <w:rsid w:val="0084709A"/>
    <w:rsid w:val="00850FBF"/>
    <w:rsid w:val="00856BA6"/>
    <w:rsid w:val="00860802"/>
    <w:rsid w:val="00862629"/>
    <w:rsid w:val="00862DF9"/>
    <w:rsid w:val="00867312"/>
    <w:rsid w:val="008716D7"/>
    <w:rsid w:val="0087604A"/>
    <w:rsid w:val="00877422"/>
    <w:rsid w:val="00877D4F"/>
    <w:rsid w:val="00882FF5"/>
    <w:rsid w:val="008830BB"/>
    <w:rsid w:val="00884C8D"/>
    <w:rsid w:val="00884EDB"/>
    <w:rsid w:val="00884EF3"/>
    <w:rsid w:val="00885C64"/>
    <w:rsid w:val="00886200"/>
    <w:rsid w:val="00890E4F"/>
    <w:rsid w:val="008912FB"/>
    <w:rsid w:val="0089172A"/>
    <w:rsid w:val="00891AD0"/>
    <w:rsid w:val="00892C53"/>
    <w:rsid w:val="0089564F"/>
    <w:rsid w:val="0089646B"/>
    <w:rsid w:val="00897280"/>
    <w:rsid w:val="00897B4F"/>
    <w:rsid w:val="008A1E74"/>
    <w:rsid w:val="008A3D8F"/>
    <w:rsid w:val="008A422A"/>
    <w:rsid w:val="008A7490"/>
    <w:rsid w:val="008A7A4A"/>
    <w:rsid w:val="008B289C"/>
    <w:rsid w:val="008C05FD"/>
    <w:rsid w:val="008C306D"/>
    <w:rsid w:val="008C70E2"/>
    <w:rsid w:val="008C7E26"/>
    <w:rsid w:val="008D33B4"/>
    <w:rsid w:val="008D3A0F"/>
    <w:rsid w:val="008D423F"/>
    <w:rsid w:val="008E148F"/>
    <w:rsid w:val="008E38A2"/>
    <w:rsid w:val="008F1C62"/>
    <w:rsid w:val="008F23B6"/>
    <w:rsid w:val="008F5020"/>
    <w:rsid w:val="008F6DF8"/>
    <w:rsid w:val="008F7676"/>
    <w:rsid w:val="00902BAE"/>
    <w:rsid w:val="0090745E"/>
    <w:rsid w:val="0091009B"/>
    <w:rsid w:val="00911254"/>
    <w:rsid w:val="00913ABB"/>
    <w:rsid w:val="009140C8"/>
    <w:rsid w:val="009143D2"/>
    <w:rsid w:val="0091686E"/>
    <w:rsid w:val="009168D2"/>
    <w:rsid w:val="009173FB"/>
    <w:rsid w:val="009206F5"/>
    <w:rsid w:val="00922619"/>
    <w:rsid w:val="00932847"/>
    <w:rsid w:val="00932B8C"/>
    <w:rsid w:val="00934B73"/>
    <w:rsid w:val="00937A2B"/>
    <w:rsid w:val="00941AA6"/>
    <w:rsid w:val="009421B9"/>
    <w:rsid w:val="00943241"/>
    <w:rsid w:val="009447BE"/>
    <w:rsid w:val="009450B0"/>
    <w:rsid w:val="00945366"/>
    <w:rsid w:val="009520DC"/>
    <w:rsid w:val="009528C2"/>
    <w:rsid w:val="009575E2"/>
    <w:rsid w:val="00957D98"/>
    <w:rsid w:val="009601FE"/>
    <w:rsid w:val="00960DDC"/>
    <w:rsid w:val="00964CD2"/>
    <w:rsid w:val="009679A4"/>
    <w:rsid w:val="009702F4"/>
    <w:rsid w:val="0097223B"/>
    <w:rsid w:val="009758B6"/>
    <w:rsid w:val="00975DD5"/>
    <w:rsid w:val="00976334"/>
    <w:rsid w:val="009764DB"/>
    <w:rsid w:val="00977AA0"/>
    <w:rsid w:val="00982DC2"/>
    <w:rsid w:val="00986E1C"/>
    <w:rsid w:val="00987C9C"/>
    <w:rsid w:val="009A0EAE"/>
    <w:rsid w:val="009A168D"/>
    <w:rsid w:val="009A5239"/>
    <w:rsid w:val="009A6470"/>
    <w:rsid w:val="009A771A"/>
    <w:rsid w:val="009B0EC1"/>
    <w:rsid w:val="009B118A"/>
    <w:rsid w:val="009B347B"/>
    <w:rsid w:val="009B423F"/>
    <w:rsid w:val="009B4548"/>
    <w:rsid w:val="009B6176"/>
    <w:rsid w:val="009B6A98"/>
    <w:rsid w:val="009B78B3"/>
    <w:rsid w:val="009B7A2A"/>
    <w:rsid w:val="009C0116"/>
    <w:rsid w:val="009C0973"/>
    <w:rsid w:val="009C3596"/>
    <w:rsid w:val="009C70AF"/>
    <w:rsid w:val="009D13C3"/>
    <w:rsid w:val="009D1E84"/>
    <w:rsid w:val="009D2063"/>
    <w:rsid w:val="009D3BE4"/>
    <w:rsid w:val="009D400B"/>
    <w:rsid w:val="009D4BB0"/>
    <w:rsid w:val="009D50E1"/>
    <w:rsid w:val="009D566A"/>
    <w:rsid w:val="009D6903"/>
    <w:rsid w:val="009D690E"/>
    <w:rsid w:val="009D748D"/>
    <w:rsid w:val="009D78C2"/>
    <w:rsid w:val="009E593E"/>
    <w:rsid w:val="009E6BA6"/>
    <w:rsid w:val="009F4C93"/>
    <w:rsid w:val="009F66E6"/>
    <w:rsid w:val="009F7348"/>
    <w:rsid w:val="00A002E2"/>
    <w:rsid w:val="00A0288E"/>
    <w:rsid w:val="00A02D0E"/>
    <w:rsid w:val="00A11CA1"/>
    <w:rsid w:val="00A16A08"/>
    <w:rsid w:val="00A1754C"/>
    <w:rsid w:val="00A23395"/>
    <w:rsid w:val="00A2425C"/>
    <w:rsid w:val="00A266CC"/>
    <w:rsid w:val="00A2797D"/>
    <w:rsid w:val="00A27A1A"/>
    <w:rsid w:val="00A302AB"/>
    <w:rsid w:val="00A30D17"/>
    <w:rsid w:val="00A34457"/>
    <w:rsid w:val="00A34CA2"/>
    <w:rsid w:val="00A40B0C"/>
    <w:rsid w:val="00A41CAB"/>
    <w:rsid w:val="00A421F3"/>
    <w:rsid w:val="00A43541"/>
    <w:rsid w:val="00A456F5"/>
    <w:rsid w:val="00A45946"/>
    <w:rsid w:val="00A46AA3"/>
    <w:rsid w:val="00A476F4"/>
    <w:rsid w:val="00A50182"/>
    <w:rsid w:val="00A538B5"/>
    <w:rsid w:val="00A54085"/>
    <w:rsid w:val="00A55F6A"/>
    <w:rsid w:val="00A6084F"/>
    <w:rsid w:val="00A6246B"/>
    <w:rsid w:val="00A64022"/>
    <w:rsid w:val="00A742A6"/>
    <w:rsid w:val="00A813CF"/>
    <w:rsid w:val="00A82594"/>
    <w:rsid w:val="00A8470F"/>
    <w:rsid w:val="00A84DB2"/>
    <w:rsid w:val="00A8510C"/>
    <w:rsid w:val="00A861FD"/>
    <w:rsid w:val="00A87A0E"/>
    <w:rsid w:val="00A90856"/>
    <w:rsid w:val="00A92FBD"/>
    <w:rsid w:val="00A96470"/>
    <w:rsid w:val="00AA27C7"/>
    <w:rsid w:val="00AB0382"/>
    <w:rsid w:val="00AB0D03"/>
    <w:rsid w:val="00AB1FFF"/>
    <w:rsid w:val="00AC058A"/>
    <w:rsid w:val="00AC0B20"/>
    <w:rsid w:val="00AC0FA0"/>
    <w:rsid w:val="00AC4CA9"/>
    <w:rsid w:val="00AC6D21"/>
    <w:rsid w:val="00AC7522"/>
    <w:rsid w:val="00AD011C"/>
    <w:rsid w:val="00AD0884"/>
    <w:rsid w:val="00AD0A9A"/>
    <w:rsid w:val="00AD2804"/>
    <w:rsid w:val="00AD3355"/>
    <w:rsid w:val="00AD62EA"/>
    <w:rsid w:val="00AE24F8"/>
    <w:rsid w:val="00AE35FC"/>
    <w:rsid w:val="00AE5C22"/>
    <w:rsid w:val="00AE641E"/>
    <w:rsid w:val="00AE6BFC"/>
    <w:rsid w:val="00AE7D45"/>
    <w:rsid w:val="00AF4879"/>
    <w:rsid w:val="00AF5329"/>
    <w:rsid w:val="00B0032C"/>
    <w:rsid w:val="00B0366B"/>
    <w:rsid w:val="00B04EC4"/>
    <w:rsid w:val="00B06E59"/>
    <w:rsid w:val="00B11813"/>
    <w:rsid w:val="00B1338B"/>
    <w:rsid w:val="00B13AFE"/>
    <w:rsid w:val="00B13BC0"/>
    <w:rsid w:val="00B1765E"/>
    <w:rsid w:val="00B22762"/>
    <w:rsid w:val="00B22E02"/>
    <w:rsid w:val="00B238FD"/>
    <w:rsid w:val="00B23F86"/>
    <w:rsid w:val="00B2499C"/>
    <w:rsid w:val="00B327AF"/>
    <w:rsid w:val="00B3297D"/>
    <w:rsid w:val="00B32C36"/>
    <w:rsid w:val="00B33034"/>
    <w:rsid w:val="00B344AA"/>
    <w:rsid w:val="00B34CEB"/>
    <w:rsid w:val="00B34E79"/>
    <w:rsid w:val="00B40ECF"/>
    <w:rsid w:val="00B4121A"/>
    <w:rsid w:val="00B42FD2"/>
    <w:rsid w:val="00B44208"/>
    <w:rsid w:val="00B45CCE"/>
    <w:rsid w:val="00B4632F"/>
    <w:rsid w:val="00B46CCD"/>
    <w:rsid w:val="00B50D55"/>
    <w:rsid w:val="00B5197D"/>
    <w:rsid w:val="00B56A3D"/>
    <w:rsid w:val="00B604FF"/>
    <w:rsid w:val="00B630A4"/>
    <w:rsid w:val="00B63DA9"/>
    <w:rsid w:val="00B64475"/>
    <w:rsid w:val="00B6698A"/>
    <w:rsid w:val="00B67D35"/>
    <w:rsid w:val="00B71A29"/>
    <w:rsid w:val="00B74B96"/>
    <w:rsid w:val="00B76437"/>
    <w:rsid w:val="00B81783"/>
    <w:rsid w:val="00B82B58"/>
    <w:rsid w:val="00B83137"/>
    <w:rsid w:val="00B84DAB"/>
    <w:rsid w:val="00B85C1C"/>
    <w:rsid w:val="00B91429"/>
    <w:rsid w:val="00B91F03"/>
    <w:rsid w:val="00B92B94"/>
    <w:rsid w:val="00B94E51"/>
    <w:rsid w:val="00B95CC9"/>
    <w:rsid w:val="00B961E2"/>
    <w:rsid w:val="00BA0C16"/>
    <w:rsid w:val="00BA36B8"/>
    <w:rsid w:val="00BA4867"/>
    <w:rsid w:val="00BA4E84"/>
    <w:rsid w:val="00BA52CD"/>
    <w:rsid w:val="00BA6681"/>
    <w:rsid w:val="00BA72DA"/>
    <w:rsid w:val="00BB179A"/>
    <w:rsid w:val="00BB4493"/>
    <w:rsid w:val="00BC0382"/>
    <w:rsid w:val="00BC0A49"/>
    <w:rsid w:val="00BC1960"/>
    <w:rsid w:val="00BC5A5F"/>
    <w:rsid w:val="00BD6DF8"/>
    <w:rsid w:val="00BD76E4"/>
    <w:rsid w:val="00BD7801"/>
    <w:rsid w:val="00BE136B"/>
    <w:rsid w:val="00BE1CAF"/>
    <w:rsid w:val="00BE4BBA"/>
    <w:rsid w:val="00BE72CC"/>
    <w:rsid w:val="00BF2480"/>
    <w:rsid w:val="00BF2C3B"/>
    <w:rsid w:val="00BF37AA"/>
    <w:rsid w:val="00BF466A"/>
    <w:rsid w:val="00BF6B89"/>
    <w:rsid w:val="00C0327A"/>
    <w:rsid w:val="00C03478"/>
    <w:rsid w:val="00C111DD"/>
    <w:rsid w:val="00C121DB"/>
    <w:rsid w:val="00C12D1F"/>
    <w:rsid w:val="00C12F08"/>
    <w:rsid w:val="00C15BF8"/>
    <w:rsid w:val="00C16059"/>
    <w:rsid w:val="00C16CFE"/>
    <w:rsid w:val="00C20323"/>
    <w:rsid w:val="00C220FF"/>
    <w:rsid w:val="00C2611C"/>
    <w:rsid w:val="00C27C9F"/>
    <w:rsid w:val="00C30728"/>
    <w:rsid w:val="00C31E56"/>
    <w:rsid w:val="00C352BD"/>
    <w:rsid w:val="00C40BF9"/>
    <w:rsid w:val="00C47686"/>
    <w:rsid w:val="00C52AAE"/>
    <w:rsid w:val="00C52D88"/>
    <w:rsid w:val="00C53115"/>
    <w:rsid w:val="00C55566"/>
    <w:rsid w:val="00C56CA0"/>
    <w:rsid w:val="00C66C90"/>
    <w:rsid w:val="00C70BB1"/>
    <w:rsid w:val="00C70C54"/>
    <w:rsid w:val="00C74096"/>
    <w:rsid w:val="00C752C6"/>
    <w:rsid w:val="00C7721F"/>
    <w:rsid w:val="00C83251"/>
    <w:rsid w:val="00C83AAF"/>
    <w:rsid w:val="00C83F6E"/>
    <w:rsid w:val="00C86A73"/>
    <w:rsid w:val="00C919D3"/>
    <w:rsid w:val="00C91C86"/>
    <w:rsid w:val="00C945A4"/>
    <w:rsid w:val="00C94EBD"/>
    <w:rsid w:val="00C96618"/>
    <w:rsid w:val="00C96C39"/>
    <w:rsid w:val="00C96F7C"/>
    <w:rsid w:val="00CA2F5C"/>
    <w:rsid w:val="00CA3627"/>
    <w:rsid w:val="00CA5B78"/>
    <w:rsid w:val="00CB1938"/>
    <w:rsid w:val="00CB1974"/>
    <w:rsid w:val="00CB1A82"/>
    <w:rsid w:val="00CB4037"/>
    <w:rsid w:val="00CB563E"/>
    <w:rsid w:val="00CB79A0"/>
    <w:rsid w:val="00CC04A3"/>
    <w:rsid w:val="00CC6A7B"/>
    <w:rsid w:val="00CC6AF6"/>
    <w:rsid w:val="00CC6DE8"/>
    <w:rsid w:val="00CD107E"/>
    <w:rsid w:val="00CD1D13"/>
    <w:rsid w:val="00CD6CB1"/>
    <w:rsid w:val="00CD7502"/>
    <w:rsid w:val="00CE564D"/>
    <w:rsid w:val="00CE7834"/>
    <w:rsid w:val="00CF0E39"/>
    <w:rsid w:val="00CF40B3"/>
    <w:rsid w:val="00D001AE"/>
    <w:rsid w:val="00D028FE"/>
    <w:rsid w:val="00D02B7C"/>
    <w:rsid w:val="00D031B3"/>
    <w:rsid w:val="00D1188F"/>
    <w:rsid w:val="00D1470A"/>
    <w:rsid w:val="00D167C6"/>
    <w:rsid w:val="00D17D2D"/>
    <w:rsid w:val="00D20654"/>
    <w:rsid w:val="00D20935"/>
    <w:rsid w:val="00D20F40"/>
    <w:rsid w:val="00D21A15"/>
    <w:rsid w:val="00D22397"/>
    <w:rsid w:val="00D25D0E"/>
    <w:rsid w:val="00D27DA9"/>
    <w:rsid w:val="00D30E11"/>
    <w:rsid w:val="00D32637"/>
    <w:rsid w:val="00D32BEB"/>
    <w:rsid w:val="00D333A0"/>
    <w:rsid w:val="00D33F79"/>
    <w:rsid w:val="00D40A7C"/>
    <w:rsid w:val="00D40F6A"/>
    <w:rsid w:val="00D44CF8"/>
    <w:rsid w:val="00D464E9"/>
    <w:rsid w:val="00D50C15"/>
    <w:rsid w:val="00D52006"/>
    <w:rsid w:val="00D52560"/>
    <w:rsid w:val="00D55277"/>
    <w:rsid w:val="00D5748D"/>
    <w:rsid w:val="00D605BA"/>
    <w:rsid w:val="00D6143F"/>
    <w:rsid w:val="00D67547"/>
    <w:rsid w:val="00D70759"/>
    <w:rsid w:val="00D70D00"/>
    <w:rsid w:val="00D72B52"/>
    <w:rsid w:val="00D72F2C"/>
    <w:rsid w:val="00D72FEF"/>
    <w:rsid w:val="00D74831"/>
    <w:rsid w:val="00D75967"/>
    <w:rsid w:val="00D8008E"/>
    <w:rsid w:val="00D82433"/>
    <w:rsid w:val="00D82DF4"/>
    <w:rsid w:val="00D82EC0"/>
    <w:rsid w:val="00D85833"/>
    <w:rsid w:val="00D8730B"/>
    <w:rsid w:val="00D9180A"/>
    <w:rsid w:val="00D96700"/>
    <w:rsid w:val="00DA0C6E"/>
    <w:rsid w:val="00DA7B4A"/>
    <w:rsid w:val="00DB0A1F"/>
    <w:rsid w:val="00DB4D69"/>
    <w:rsid w:val="00DB5638"/>
    <w:rsid w:val="00DB678E"/>
    <w:rsid w:val="00DC14E8"/>
    <w:rsid w:val="00DC27E0"/>
    <w:rsid w:val="00DC6A1F"/>
    <w:rsid w:val="00DC724B"/>
    <w:rsid w:val="00DD0DF7"/>
    <w:rsid w:val="00DD1F6D"/>
    <w:rsid w:val="00DD21D3"/>
    <w:rsid w:val="00DD39E1"/>
    <w:rsid w:val="00DD3B40"/>
    <w:rsid w:val="00DE0774"/>
    <w:rsid w:val="00DE22AA"/>
    <w:rsid w:val="00DE2E2A"/>
    <w:rsid w:val="00DE3B13"/>
    <w:rsid w:val="00DE5199"/>
    <w:rsid w:val="00DE76AD"/>
    <w:rsid w:val="00DF0CC1"/>
    <w:rsid w:val="00DF2982"/>
    <w:rsid w:val="00DF4F01"/>
    <w:rsid w:val="00DF5BCD"/>
    <w:rsid w:val="00E00379"/>
    <w:rsid w:val="00E02D59"/>
    <w:rsid w:val="00E03811"/>
    <w:rsid w:val="00E0459C"/>
    <w:rsid w:val="00E0689A"/>
    <w:rsid w:val="00E071E1"/>
    <w:rsid w:val="00E12DBD"/>
    <w:rsid w:val="00E139EB"/>
    <w:rsid w:val="00E156B7"/>
    <w:rsid w:val="00E170D9"/>
    <w:rsid w:val="00E25DAA"/>
    <w:rsid w:val="00E31A5D"/>
    <w:rsid w:val="00E34F27"/>
    <w:rsid w:val="00E358EB"/>
    <w:rsid w:val="00E36F54"/>
    <w:rsid w:val="00E40C57"/>
    <w:rsid w:val="00E438C2"/>
    <w:rsid w:val="00E43BC7"/>
    <w:rsid w:val="00E43DFF"/>
    <w:rsid w:val="00E44B2C"/>
    <w:rsid w:val="00E512C3"/>
    <w:rsid w:val="00E52461"/>
    <w:rsid w:val="00E543FA"/>
    <w:rsid w:val="00E54DB4"/>
    <w:rsid w:val="00E553F7"/>
    <w:rsid w:val="00E57EC4"/>
    <w:rsid w:val="00E62441"/>
    <w:rsid w:val="00E64436"/>
    <w:rsid w:val="00E715DE"/>
    <w:rsid w:val="00E82649"/>
    <w:rsid w:val="00E83885"/>
    <w:rsid w:val="00E84E91"/>
    <w:rsid w:val="00E85310"/>
    <w:rsid w:val="00E87ED0"/>
    <w:rsid w:val="00E9077A"/>
    <w:rsid w:val="00E91E64"/>
    <w:rsid w:val="00E9774B"/>
    <w:rsid w:val="00E97F5D"/>
    <w:rsid w:val="00EA1C80"/>
    <w:rsid w:val="00EA20A4"/>
    <w:rsid w:val="00EA2DF3"/>
    <w:rsid w:val="00EA4A9F"/>
    <w:rsid w:val="00EA59B9"/>
    <w:rsid w:val="00EA71D8"/>
    <w:rsid w:val="00EB133A"/>
    <w:rsid w:val="00EB2E06"/>
    <w:rsid w:val="00EB343A"/>
    <w:rsid w:val="00EB3E13"/>
    <w:rsid w:val="00EB4859"/>
    <w:rsid w:val="00EB5AD1"/>
    <w:rsid w:val="00EB7C18"/>
    <w:rsid w:val="00EB7DC2"/>
    <w:rsid w:val="00EC3EB0"/>
    <w:rsid w:val="00EC4AE6"/>
    <w:rsid w:val="00EC4BB3"/>
    <w:rsid w:val="00EC5E93"/>
    <w:rsid w:val="00EC6E33"/>
    <w:rsid w:val="00ED1500"/>
    <w:rsid w:val="00ED1FCA"/>
    <w:rsid w:val="00ED2CBE"/>
    <w:rsid w:val="00ED31AA"/>
    <w:rsid w:val="00ED4273"/>
    <w:rsid w:val="00ED47A4"/>
    <w:rsid w:val="00EE0E1F"/>
    <w:rsid w:val="00EE24CD"/>
    <w:rsid w:val="00EE3730"/>
    <w:rsid w:val="00EE5604"/>
    <w:rsid w:val="00EE6718"/>
    <w:rsid w:val="00EF0556"/>
    <w:rsid w:val="00EF12AD"/>
    <w:rsid w:val="00EF4770"/>
    <w:rsid w:val="00EF4B8A"/>
    <w:rsid w:val="00EF5A01"/>
    <w:rsid w:val="00EF7749"/>
    <w:rsid w:val="00F049C2"/>
    <w:rsid w:val="00F10B59"/>
    <w:rsid w:val="00F113AF"/>
    <w:rsid w:val="00F14C57"/>
    <w:rsid w:val="00F14DDB"/>
    <w:rsid w:val="00F1520D"/>
    <w:rsid w:val="00F15FF1"/>
    <w:rsid w:val="00F21E2E"/>
    <w:rsid w:val="00F23AB3"/>
    <w:rsid w:val="00F2530F"/>
    <w:rsid w:val="00F31628"/>
    <w:rsid w:val="00F335A8"/>
    <w:rsid w:val="00F35692"/>
    <w:rsid w:val="00F36170"/>
    <w:rsid w:val="00F36326"/>
    <w:rsid w:val="00F36CC4"/>
    <w:rsid w:val="00F36FF6"/>
    <w:rsid w:val="00F4137D"/>
    <w:rsid w:val="00F416EC"/>
    <w:rsid w:val="00F41E7A"/>
    <w:rsid w:val="00F42E32"/>
    <w:rsid w:val="00F446BB"/>
    <w:rsid w:val="00F458C2"/>
    <w:rsid w:val="00F4656E"/>
    <w:rsid w:val="00F47239"/>
    <w:rsid w:val="00F47E4E"/>
    <w:rsid w:val="00F511D0"/>
    <w:rsid w:val="00F532DF"/>
    <w:rsid w:val="00F5448F"/>
    <w:rsid w:val="00F55091"/>
    <w:rsid w:val="00F5666D"/>
    <w:rsid w:val="00F57CC9"/>
    <w:rsid w:val="00F60B49"/>
    <w:rsid w:val="00F6258C"/>
    <w:rsid w:val="00F67652"/>
    <w:rsid w:val="00F7302A"/>
    <w:rsid w:val="00F744B7"/>
    <w:rsid w:val="00F75D2F"/>
    <w:rsid w:val="00F77A14"/>
    <w:rsid w:val="00F81790"/>
    <w:rsid w:val="00F821C8"/>
    <w:rsid w:val="00F84C0B"/>
    <w:rsid w:val="00F9089F"/>
    <w:rsid w:val="00F9371E"/>
    <w:rsid w:val="00F952B2"/>
    <w:rsid w:val="00F96C55"/>
    <w:rsid w:val="00FA302B"/>
    <w:rsid w:val="00FA5C33"/>
    <w:rsid w:val="00FA651B"/>
    <w:rsid w:val="00FB0E7C"/>
    <w:rsid w:val="00FB31B2"/>
    <w:rsid w:val="00FB5EB1"/>
    <w:rsid w:val="00FC4749"/>
    <w:rsid w:val="00FC4A9D"/>
    <w:rsid w:val="00FC5671"/>
    <w:rsid w:val="00FD3338"/>
    <w:rsid w:val="00FD506F"/>
    <w:rsid w:val="00FE1973"/>
    <w:rsid w:val="00FE30AA"/>
    <w:rsid w:val="00FE3B44"/>
    <w:rsid w:val="00FF2596"/>
    <w:rsid w:val="00FF308A"/>
    <w:rsid w:val="00FF4857"/>
    <w:rsid w:val="00FF4933"/>
    <w:rsid w:val="12EE6F57"/>
    <w:rsid w:val="177B99B5"/>
    <w:rsid w:val="17BF2DCB"/>
    <w:rsid w:val="23F72759"/>
    <w:rsid w:val="2D5D53B4"/>
    <w:rsid w:val="362DC160"/>
    <w:rsid w:val="37FF2E52"/>
    <w:rsid w:val="3C7843FD"/>
    <w:rsid w:val="45FBFDA5"/>
    <w:rsid w:val="557F7B82"/>
    <w:rsid w:val="56FE95D0"/>
    <w:rsid w:val="57C794E1"/>
    <w:rsid w:val="5BBAAC35"/>
    <w:rsid w:val="5BEBE033"/>
    <w:rsid w:val="5D7EE8E8"/>
    <w:rsid w:val="5FF2C6B1"/>
    <w:rsid w:val="6777F531"/>
    <w:rsid w:val="67FE0B5A"/>
    <w:rsid w:val="6CDE5AF3"/>
    <w:rsid w:val="6DE68545"/>
    <w:rsid w:val="6DFE946C"/>
    <w:rsid w:val="6DFFBD43"/>
    <w:rsid w:val="6DFFEF09"/>
    <w:rsid w:val="6EDB5F44"/>
    <w:rsid w:val="6EF79E5A"/>
    <w:rsid w:val="6F7B910C"/>
    <w:rsid w:val="6FD2FAB6"/>
    <w:rsid w:val="75E35468"/>
    <w:rsid w:val="77FBED24"/>
    <w:rsid w:val="77FFC2C5"/>
    <w:rsid w:val="78FF0BF9"/>
    <w:rsid w:val="79DEACA4"/>
    <w:rsid w:val="7B34F3F8"/>
    <w:rsid w:val="7B7E9C4D"/>
    <w:rsid w:val="7C4D868A"/>
    <w:rsid w:val="7CCEB2D6"/>
    <w:rsid w:val="7D974697"/>
    <w:rsid w:val="7DF73847"/>
    <w:rsid w:val="7EFE0865"/>
    <w:rsid w:val="7EFFC422"/>
    <w:rsid w:val="7F6F0622"/>
    <w:rsid w:val="7F946090"/>
    <w:rsid w:val="7FADF81C"/>
    <w:rsid w:val="7FB5E73F"/>
    <w:rsid w:val="7FDE707D"/>
    <w:rsid w:val="7FFFC506"/>
    <w:rsid w:val="9ECED466"/>
    <w:rsid w:val="A2EFAE9A"/>
    <w:rsid w:val="B7BF9C48"/>
    <w:rsid w:val="BBFDFE60"/>
    <w:rsid w:val="BCFEB854"/>
    <w:rsid w:val="BFFD046C"/>
    <w:rsid w:val="C5E766D3"/>
    <w:rsid w:val="CBFE8EA2"/>
    <w:rsid w:val="CC7EFE91"/>
    <w:rsid w:val="CFBB82A1"/>
    <w:rsid w:val="DAF78847"/>
    <w:rsid w:val="DAFB511F"/>
    <w:rsid w:val="DE2F13F3"/>
    <w:rsid w:val="DECDFEA1"/>
    <w:rsid w:val="DFDBD655"/>
    <w:rsid w:val="DFF3526E"/>
    <w:rsid w:val="EBEEBEC7"/>
    <w:rsid w:val="EC9777AD"/>
    <w:rsid w:val="EEDF8BEF"/>
    <w:rsid w:val="EEF51F01"/>
    <w:rsid w:val="EF4F086A"/>
    <w:rsid w:val="EFBF3CD4"/>
    <w:rsid w:val="EFFFBB7C"/>
    <w:rsid w:val="F3BF353E"/>
    <w:rsid w:val="F6FC7998"/>
    <w:rsid w:val="F7FA0869"/>
    <w:rsid w:val="F8FF3021"/>
    <w:rsid w:val="FAA64985"/>
    <w:rsid w:val="FB8A8E91"/>
    <w:rsid w:val="FD3DEE66"/>
    <w:rsid w:val="FD571E5C"/>
    <w:rsid w:val="FDFE9BEE"/>
    <w:rsid w:val="FE7B7EE2"/>
    <w:rsid w:val="FED9422C"/>
    <w:rsid w:val="FEDBE056"/>
    <w:rsid w:val="FF938627"/>
    <w:rsid w:val="FFAF4632"/>
    <w:rsid w:val="FFBB7C19"/>
    <w:rsid w:val="FFDE1ABC"/>
    <w:rsid w:val="FFDEA1A9"/>
    <w:rsid w:val="FFF8BE24"/>
    <w:rsid w:val="FFFDDFAD"/>
  </w:rsids>
  <m:mathPr>
    <m:mathFont m:val="Cambria Math"/>
    <m:brkBin m:val="before"/>
    <m:brkBinSub m:val="--"/>
    <m:smallFrac m:val="0"/>
    <m:dispDef/>
    <m:lMargin m:val="0"/>
    <m:rMargin m:val="0"/>
    <m:defJc m:val="centerGroup"/>
    <m:wrapIndent m:val="1440"/>
    <m:intLim m:val="subSup"/>
    <m:naryLim m:val="undOvr"/>
  </m:mathPr>
  <w:doNotAutoCompressPictures/>
  <w:themeFontLang w:val="ru-RU"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nhideWhenUsed="0" w:uiPriority="99" w:semiHidden="0" w:name="heading 4"/>
    <w:lsdException w:qFormat="1" w:unhideWhenUsed="0" w:uiPriority="99" w:semiHidden="0" w:name="heading 5" w:locked="1"/>
    <w:lsdException w:qFormat="1" w:unhideWhenUsed="0" w:uiPriority="99" w:semiHidden="0" w:name="heading 6" w:locked="1"/>
    <w:lsdException w:qFormat="1" w:unhideWhenUsed="0" w:uiPriority="99" w:semiHidden="0" w:name="heading 7" w:locked="1"/>
    <w:lsdException w:qFormat="1" w:unhideWhenUsed="0" w:uiPriority="99" w:semiHidden="0" w:name="heading 8" w:locked="1"/>
    <w:lsdException w:qFormat="1" w:unhideWhenUsed="0" w:uiPriority="99" w:semiHidden="0" w:name="heading 9" w:locked="1"/>
    <w:lsdException w:uiPriority="99" w:name="index 1" w:locked="1"/>
    <w:lsdException w:uiPriority="99" w:name="index 2" w:locked="1"/>
    <w:lsdException w:uiPriority="99" w:name="index 3" w:locked="1"/>
    <w:lsdException w:uiPriority="99" w:name="index 4" w:locked="1"/>
    <w:lsdException w:uiPriority="99" w:name="index 5" w:locked="1"/>
    <w:lsdException w:uiPriority="99" w:name="index 6" w:locked="1"/>
    <w:lsdException w:uiPriority="99" w:name="index 7" w:locked="1"/>
    <w:lsdException w:uiPriority="99" w:name="index 8" w:locked="1"/>
    <w:lsdException w:uiPriority="99" w:name="index 9" w:locked="1"/>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99" w:name="toc 4"/>
    <w:lsdException w:uiPriority="0" w:semiHidden="0" w:name="toc 5"/>
    <w:lsdException w:uiPriority="0" w:semiHidden="0" w:name="toc 6"/>
    <w:lsdException w:uiPriority="0" w:semiHidden="0" w:name="toc 7"/>
    <w:lsdException w:uiPriority="0" w:semiHidden="0" w:name="toc 8"/>
    <w:lsdException w:uiPriority="0" w:semiHidden="0" w:name="toc 9"/>
    <w:lsdException w:uiPriority="99" w:name="Normal Indent" w:locked="1"/>
    <w:lsdException w:uiPriority="99" w:name="footnote text" w:locked="1"/>
    <w:lsdException w:qFormat="1" w:unhideWhenUsed="0" w:uiPriority="99" w:semiHidden="0" w:name="annotation text"/>
    <w:lsdException w:qFormat="1" w:unhideWhenUsed="0" w:uiPriority="99" w:semiHidden="0" w:name="header"/>
    <w:lsdException w:qFormat="1" w:unhideWhenUsed="0" w:uiPriority="99" w:name="footer"/>
    <w:lsdException w:uiPriority="99" w:name="index heading" w:locked="1"/>
    <w:lsdException w:qFormat="1" w:unhideWhenUsed="0" w:uiPriority="0" w:semiHidden="0" w:name="caption"/>
    <w:lsdException w:uiPriority="99" w:name="table of figures" w:locked="1"/>
    <w:lsdException w:uiPriority="99" w:name="envelope address" w:locked="1"/>
    <w:lsdException w:uiPriority="99" w:name="envelope return" w:locked="1"/>
    <w:lsdException w:qFormat="1" w:unhideWhenUsed="0" w:uiPriority="99" w:name="footnote reference"/>
    <w:lsdException w:qFormat="1" w:unhideWhenUsed="0" w:uiPriority="99" w:semiHidden="0" w:name="annotation reference"/>
    <w:lsdException w:uiPriority="99" w:name="line number" w:locked="1"/>
    <w:lsdException w:qFormat="1" w:unhideWhenUsed="0" w:uiPriority="99" w:name="page number"/>
    <w:lsdException w:uiPriority="99" w:name="endnote reference" w:locked="1"/>
    <w:lsdException w:uiPriority="99" w:name="endnote text" w:locked="1"/>
    <w:lsdException w:uiPriority="99" w:name="table of authorities" w:locked="1"/>
    <w:lsdException w:uiPriority="99" w:name="macro" w:locked="1"/>
    <w:lsdException w:uiPriority="99" w:name="toa heading" w:locked="1"/>
    <w:lsdException w:uiPriority="99" w:name="List" w:locked="1"/>
    <w:lsdException w:qFormat="1" w:unhideWhenUsed="0" w:uiPriority="99" w:semiHidden="0" w:name="List Bullet" w:locked="1"/>
    <w:lsdException w:uiPriority="99" w:name="List Number" w:locked="1"/>
    <w:lsdException w:uiPriority="99" w:name="List 2" w:locked="1"/>
    <w:lsdException w:uiPriority="99" w:name="List 3" w:locked="1"/>
    <w:lsdException w:uiPriority="99" w:name="List 4" w:locked="1"/>
    <w:lsdException w:uiPriority="99" w:name="List 5" w:locked="1"/>
    <w:lsdException w:uiPriority="99" w:name="List Bullet 2" w:locked="1"/>
    <w:lsdException w:uiPriority="99" w:name="List Bullet 3" w:locked="1"/>
    <w:lsdException w:uiPriority="99" w:name="List Bullet 4" w:locked="1"/>
    <w:lsdException w:uiPriority="99" w:name="List Bullet 5" w:locked="1"/>
    <w:lsdException w:uiPriority="99" w:name="List Number 2" w:locked="1"/>
    <w:lsdException w:uiPriority="99" w:name="List Number 3" w:locked="1"/>
    <w:lsdException w:uiPriority="99" w:name="List Number 4" w:locked="1"/>
    <w:lsdException w:uiPriority="99" w:name="List Number 5" w:locked="1"/>
    <w:lsdException w:qFormat="1" w:unhideWhenUsed="0" w:uiPriority="99" w:semiHidden="0" w:name="Title"/>
    <w:lsdException w:uiPriority="99" w:name="Closing" w:locked="1"/>
    <w:lsdException w:uiPriority="99" w:name="Signature" w:locked="1"/>
    <w:lsdException w:qFormat="1" w:uiPriority="1" w:name="Default Paragraph Font"/>
    <w:lsdException w:qFormat="1" w:unhideWhenUsed="0" w:uiPriority="99" w:name="Body Text"/>
    <w:lsdException w:qFormat="1" w:unhideWhenUsed="0" w:uiPriority="99" w:semiHidden="0" w:name="Body Text Indent"/>
    <w:lsdException w:uiPriority="99" w:name="List Continue" w:locked="1"/>
    <w:lsdException w:uiPriority="99" w:name="List Continue 2" w:locked="1"/>
    <w:lsdException w:uiPriority="99" w:name="List Continue 3" w:locked="1"/>
    <w:lsdException w:uiPriority="99" w:name="List Continue 4" w:locked="1"/>
    <w:lsdException w:uiPriority="99" w:name="List Continue 5" w:locked="1"/>
    <w:lsdException w:uiPriority="99" w:name="Message Header" w:locked="1"/>
    <w:lsdException w:qFormat="1" w:unhideWhenUsed="0" w:uiPriority="99" w:semiHidden="0" w:name="Subtitle" w:locked="1"/>
    <w:lsdException w:uiPriority="99" w:name="Salutation" w:locked="1"/>
    <w:lsdException w:uiPriority="99" w:name="Date" w:locked="1"/>
    <w:lsdException w:uiPriority="99" w:name="Body Text First Indent" w:locked="1"/>
    <w:lsdException w:uiPriority="99" w:name="Body Text First Indent 2" w:locked="1"/>
    <w:lsdException w:uiPriority="99" w:name="Note Heading" w:locked="1"/>
    <w:lsdException w:qFormat="1" w:unhideWhenUsed="0" w:uiPriority="99" w:semiHidden="0" w:name="Body Text 2"/>
    <w:lsdException w:qFormat="1" w:unhideWhenUsed="0" w:uiPriority="99" w:semiHidden="0" w:name="Body Text 3"/>
    <w:lsdException w:qFormat="1" w:unhideWhenUsed="0" w:uiPriority="99" w:semiHidden="0" w:name="Body Text Indent 2"/>
    <w:lsdException w:qFormat="1" w:unhideWhenUsed="0" w:uiPriority="99" w:semiHidden="0" w:name="Body Text Indent 3"/>
    <w:lsdException w:qFormat="1" w:unhideWhenUsed="0" w:uiPriority="99" w:semiHidden="0" w:name="Block Text"/>
    <w:lsdException w:qFormat="1" w:unhideWhenUsed="0" w:uiPriority="99" w:semiHidden="0" w:name="Hyperlink"/>
    <w:lsdException w:uiPriority="99" w:name="FollowedHyperlink" w:locked="1"/>
    <w:lsdException w:qFormat="1" w:unhideWhenUsed="0" w:uiPriority="22" w:semiHidden="0" w:name="Strong"/>
    <w:lsdException w:qFormat="1" w:unhideWhenUsed="0" w:uiPriority="20" w:semiHidden="0" w:name="Emphasis"/>
    <w:lsdException w:qFormat="1" w:unhideWhenUsed="0" w:uiPriority="99" w:name="Document Map"/>
    <w:lsdException w:uiPriority="99" w:name="Plain Text" w:locked="1"/>
    <w:lsdException w:uiPriority="99" w:name="E-mail Signature" w:locked="1"/>
    <w:lsdException w:qFormat="1" w:unhideWhenUsed="0" w:uiPriority="99" w:semiHidden="0" w:name="Normal (Web)" w:locked="1"/>
    <w:lsdException w:uiPriority="99" w:name="HTML Acronym" w:locked="1"/>
    <w:lsdException w:uiPriority="99" w:name="HTML Address" w:locked="1"/>
    <w:lsdException w:uiPriority="99" w:name="HTML Cite" w:locked="1"/>
    <w:lsdException w:uiPriority="99" w:name="HTML Code" w:locked="1"/>
    <w:lsdException w:uiPriority="99" w:name="HTML Definition" w:locked="1"/>
    <w:lsdException w:uiPriority="99" w:name="HTML Keyboard" w:locked="1"/>
    <w:lsdException w:qFormat="1" w:unhideWhenUsed="0" w:uiPriority="99" w:semiHidden="0" w:name="HTML Preformatted" w:locked="1"/>
    <w:lsdException w:uiPriority="99" w:name="HTML Sample" w:locked="1"/>
    <w:lsdException w:uiPriority="99" w:name="HTML Typewriter" w:locked="1"/>
    <w:lsdException w:uiPriority="99" w:name="HTML Variable" w:locked="1"/>
    <w:lsdException w:qFormat="1" w:uiPriority="99" w:name="Normal Table"/>
    <w:lsdException w:qFormat="1" w:unhideWhenUsed="0" w:uiPriority="99" w:name="annotation subject"/>
    <w:lsdException w:uiPriority="99" w:name="Table Simple 1" w:locked="1"/>
    <w:lsdException w:uiPriority="99" w:name="Table Simple 2" w:locked="1"/>
    <w:lsdException w:uiPriority="99" w:name="Table Simple 3" w:locked="1"/>
    <w:lsdException w:uiPriority="99" w:name="Table Classic 1" w:locked="1"/>
    <w:lsdException w:uiPriority="99" w:name="Table Classic 2" w:locked="1"/>
    <w:lsdException w:uiPriority="99" w:name="Table Classic 3" w:locked="1"/>
    <w:lsdException w:uiPriority="99" w:name="Table Classic 4" w:locked="1"/>
    <w:lsdException w:uiPriority="99" w:name="Table Colorful 1" w:locked="1"/>
    <w:lsdException w:uiPriority="99" w:name="Table Colorful 2" w:locked="1"/>
    <w:lsdException w:uiPriority="99" w:name="Table Colorful 3" w:locked="1"/>
    <w:lsdException w:uiPriority="99" w:name="Table Columns 1" w:locked="1"/>
    <w:lsdException w:uiPriority="99" w:name="Table Columns 2" w:locked="1"/>
    <w:lsdException w:uiPriority="99" w:name="Table Columns 3" w:locked="1"/>
    <w:lsdException w:uiPriority="99" w:name="Table Columns 4" w:locked="1"/>
    <w:lsdException w:uiPriority="99" w:name="Table Columns 5" w:locked="1"/>
    <w:lsdException w:uiPriority="99" w:name="Table Grid 1" w:locked="1"/>
    <w:lsdException w:uiPriority="99" w:name="Table Grid 2" w:locked="1"/>
    <w:lsdException w:uiPriority="99" w:name="Table Grid 3" w:locked="1"/>
    <w:lsdException w:uiPriority="99" w:name="Table Grid 4" w:locked="1"/>
    <w:lsdException w:uiPriority="99" w:name="Table Grid 5" w:locked="1"/>
    <w:lsdException w:uiPriority="99" w:name="Table Grid 6" w:locked="1"/>
    <w:lsdException w:uiPriority="99" w:name="Table Grid 7" w:locked="1"/>
    <w:lsdException w:uiPriority="99" w:name="Table Grid 8" w:locked="1"/>
    <w:lsdException w:uiPriority="99" w:name="Table List 1" w:locked="1"/>
    <w:lsdException w:uiPriority="99" w:name="Table List 2" w:locked="1"/>
    <w:lsdException w:uiPriority="99" w:name="Table List 3" w:locked="1"/>
    <w:lsdException w:uiPriority="99" w:name="Table List 4" w:locked="1"/>
    <w:lsdException w:uiPriority="99" w:name="Table List 5" w:locked="1"/>
    <w:lsdException w:uiPriority="99" w:name="Table List 6" w:locked="1"/>
    <w:lsdException w:uiPriority="99" w:name="Table List 7" w:locked="1"/>
    <w:lsdException w:uiPriority="99" w:name="Table List 8" w:locked="1"/>
    <w:lsdException w:uiPriority="99" w:name="Table 3D effects 1" w:locked="1"/>
    <w:lsdException w:uiPriority="99" w:name="Table 3D effects 2" w:locked="1"/>
    <w:lsdException w:uiPriority="99" w:name="Table 3D effects 3" w:locked="1"/>
    <w:lsdException w:uiPriority="99" w:name="Table Contemporary" w:locked="1"/>
    <w:lsdException w:uiPriority="99" w:name="Table Elegant" w:locked="1"/>
    <w:lsdException w:uiPriority="99" w:name="Table Professional" w:locked="1"/>
    <w:lsdException w:uiPriority="99" w:name="Table Subtle 1" w:locked="1"/>
    <w:lsdException w:uiPriority="99" w:name="Table Subtle 2" w:locked="1"/>
    <w:lsdException w:uiPriority="99" w:name="Table Web 1" w:locked="1"/>
    <w:lsdException w:uiPriority="99" w:name="Table Web 2" w:locked="1"/>
    <w:lsdException w:uiPriority="99" w:name="Table Web 3" w:locked="1"/>
    <w:lsdException w:qFormat="1" w:unhideWhenUsed="0" w:uiPriority="99" w:name="Balloon Text"/>
    <w:lsdException w:qFormat="1" w:unhideWhenUsed="0" w:uiPriority="39" w:semiHidden="0" w:name="Table Grid"/>
    <w:lsdException w:uiPriority="99" w:name="Table Theme" w:locked="1"/>
    <w:lsdException w:qFormat="1" w:unhideWhenUsed="0" w:uiPriority="99" w:name="Placeholder Text"/>
    <w:lsdException w:qFormat="1" w:unhideWhenUsed="0" w:uiPriority="0" w:semiHidden="0" w:name="List Paragraph"/>
  </w:latentStyles>
  <w:style w:type="paragraph" w:default="1" w:styleId="1">
    <w:name w:val="Normal"/>
    <w:qFormat/>
    <w:uiPriority w:val="0"/>
    <w:pPr>
      <w:spacing w:after="160" w:line="360" w:lineRule="auto"/>
      <w:ind w:firstLine="709"/>
      <w:jc w:val="both"/>
    </w:pPr>
    <w:rPr>
      <w:rFonts w:ascii="Times New Roman" w:hAnsi="Times New Roman" w:eastAsia="MS Mincho" w:cs="Times New Roman"/>
      <w:sz w:val="28"/>
      <w:szCs w:val="28"/>
      <w:lang w:val="ru-RU" w:eastAsia="ru-RU" w:bidi="ar-SA"/>
    </w:rPr>
  </w:style>
  <w:style w:type="paragraph" w:styleId="2">
    <w:name w:val="heading 1"/>
    <w:basedOn w:val="1"/>
    <w:next w:val="1"/>
    <w:link w:val="43"/>
    <w:qFormat/>
    <w:uiPriority w:val="99"/>
    <w:pPr>
      <w:suppressAutoHyphens/>
      <w:ind w:right="284"/>
      <w:jc w:val="center"/>
      <w:outlineLvl w:val="0"/>
    </w:pPr>
    <w:rPr>
      <w:b/>
      <w:kern w:val="28"/>
    </w:rPr>
  </w:style>
  <w:style w:type="paragraph" w:styleId="3">
    <w:name w:val="heading 2"/>
    <w:basedOn w:val="1"/>
    <w:next w:val="1"/>
    <w:link w:val="44"/>
    <w:qFormat/>
    <w:uiPriority w:val="99"/>
    <w:pPr>
      <w:keepNext/>
      <w:outlineLvl w:val="1"/>
    </w:pPr>
    <w:rPr>
      <w:b/>
      <w:lang w:val="uk-UA"/>
    </w:rPr>
  </w:style>
  <w:style w:type="paragraph" w:styleId="4">
    <w:name w:val="heading 3"/>
    <w:basedOn w:val="1"/>
    <w:next w:val="1"/>
    <w:link w:val="45"/>
    <w:qFormat/>
    <w:uiPriority w:val="99"/>
    <w:pPr>
      <w:suppressAutoHyphens/>
      <w:spacing w:line="336" w:lineRule="auto"/>
      <w:ind w:left="851"/>
      <w:outlineLvl w:val="2"/>
    </w:pPr>
    <w:rPr>
      <w:b/>
      <w:lang w:val="uk-UA"/>
    </w:rPr>
  </w:style>
  <w:style w:type="paragraph" w:styleId="5">
    <w:name w:val="heading 4"/>
    <w:basedOn w:val="1"/>
    <w:next w:val="1"/>
    <w:link w:val="46"/>
    <w:qFormat/>
    <w:uiPriority w:val="99"/>
    <w:pPr>
      <w:suppressAutoHyphens/>
      <w:spacing w:line="336" w:lineRule="auto"/>
      <w:jc w:val="center"/>
      <w:outlineLvl w:val="3"/>
    </w:pPr>
    <w:rPr>
      <w:b/>
      <w:lang w:val="uk-UA"/>
    </w:rPr>
  </w:style>
  <w:style w:type="paragraph" w:styleId="6">
    <w:name w:val="heading 5"/>
    <w:basedOn w:val="1"/>
    <w:next w:val="1"/>
    <w:link w:val="47"/>
    <w:qFormat/>
    <w:locked/>
    <w:uiPriority w:val="99"/>
    <w:pPr>
      <w:tabs>
        <w:tab w:val="left" w:pos="2424"/>
      </w:tabs>
      <w:overflowPunct w:val="0"/>
      <w:autoSpaceDE w:val="0"/>
      <w:autoSpaceDN w:val="0"/>
      <w:adjustRightInd w:val="0"/>
      <w:spacing w:before="240" w:after="60"/>
      <w:ind w:left="2424" w:hanging="432"/>
      <w:textAlignment w:val="baseline"/>
      <w:outlineLvl w:val="4"/>
    </w:pPr>
    <w:rPr>
      <w:b/>
      <w:bCs/>
      <w:i/>
      <w:iCs/>
      <w:sz w:val="26"/>
      <w:szCs w:val="26"/>
    </w:rPr>
  </w:style>
  <w:style w:type="paragraph" w:styleId="7">
    <w:name w:val="heading 6"/>
    <w:basedOn w:val="1"/>
    <w:next w:val="1"/>
    <w:link w:val="48"/>
    <w:qFormat/>
    <w:locked/>
    <w:uiPriority w:val="99"/>
    <w:pPr>
      <w:tabs>
        <w:tab w:val="left" w:pos="2568"/>
      </w:tabs>
      <w:overflowPunct w:val="0"/>
      <w:autoSpaceDE w:val="0"/>
      <w:autoSpaceDN w:val="0"/>
      <w:adjustRightInd w:val="0"/>
      <w:spacing w:before="240" w:after="60"/>
      <w:ind w:left="2568" w:hanging="432"/>
      <w:textAlignment w:val="baseline"/>
      <w:outlineLvl w:val="5"/>
    </w:pPr>
    <w:rPr>
      <w:b/>
      <w:bCs/>
      <w:sz w:val="22"/>
      <w:szCs w:val="22"/>
    </w:rPr>
  </w:style>
  <w:style w:type="paragraph" w:styleId="8">
    <w:name w:val="heading 7"/>
    <w:basedOn w:val="1"/>
    <w:next w:val="1"/>
    <w:link w:val="49"/>
    <w:qFormat/>
    <w:locked/>
    <w:uiPriority w:val="99"/>
    <w:pPr>
      <w:tabs>
        <w:tab w:val="left" w:pos="2712"/>
      </w:tabs>
      <w:overflowPunct w:val="0"/>
      <w:autoSpaceDE w:val="0"/>
      <w:autoSpaceDN w:val="0"/>
      <w:adjustRightInd w:val="0"/>
      <w:spacing w:before="240" w:after="60"/>
      <w:ind w:left="2712" w:hanging="288"/>
      <w:textAlignment w:val="baseline"/>
      <w:outlineLvl w:val="6"/>
    </w:pPr>
    <w:rPr>
      <w:szCs w:val="24"/>
    </w:rPr>
  </w:style>
  <w:style w:type="paragraph" w:styleId="9">
    <w:name w:val="heading 8"/>
    <w:basedOn w:val="1"/>
    <w:next w:val="1"/>
    <w:link w:val="50"/>
    <w:qFormat/>
    <w:locked/>
    <w:uiPriority w:val="99"/>
    <w:pPr>
      <w:spacing w:before="240" w:after="60"/>
      <w:outlineLvl w:val="7"/>
    </w:pPr>
    <w:rPr>
      <w:i/>
      <w:iCs/>
      <w:szCs w:val="24"/>
      <w:lang w:val="uk-UA"/>
    </w:rPr>
  </w:style>
  <w:style w:type="paragraph" w:styleId="10">
    <w:name w:val="heading 9"/>
    <w:basedOn w:val="1"/>
    <w:next w:val="1"/>
    <w:link w:val="51"/>
    <w:qFormat/>
    <w:locked/>
    <w:uiPriority w:val="99"/>
    <w:pPr>
      <w:tabs>
        <w:tab w:val="left" w:pos="3000"/>
      </w:tabs>
      <w:overflowPunct w:val="0"/>
      <w:autoSpaceDE w:val="0"/>
      <w:autoSpaceDN w:val="0"/>
      <w:adjustRightInd w:val="0"/>
      <w:spacing w:before="240" w:after="60"/>
      <w:ind w:left="3000" w:hanging="144"/>
      <w:textAlignment w:val="baseline"/>
      <w:outlineLvl w:val="8"/>
    </w:pPr>
    <w:rPr>
      <w:rFonts w:ascii="Arial" w:hAnsi="Arial" w:cs="Arial"/>
      <w:sz w:val="22"/>
      <w:szCs w:val="22"/>
    </w:rPr>
  </w:style>
  <w:style w:type="character" w:default="1" w:styleId="34">
    <w:name w:val="Default Paragraph Font"/>
    <w:semiHidden/>
    <w:unhideWhenUsed/>
    <w:qFormat/>
    <w:uiPriority w:val="1"/>
  </w:style>
  <w:style w:type="table" w:default="1" w:styleId="41">
    <w:name w:val="Normal Table"/>
    <w:semiHidden/>
    <w:unhideWhenUsed/>
    <w:qFormat/>
    <w:uiPriority w:val="99"/>
    <w:tblPr>
      <w:tblLayout w:type="fixed"/>
      <w:tblCellMar>
        <w:top w:w="0" w:type="dxa"/>
        <w:left w:w="108" w:type="dxa"/>
        <w:bottom w:w="0" w:type="dxa"/>
        <w:right w:w="108" w:type="dxa"/>
      </w:tblCellMar>
    </w:tblPr>
  </w:style>
  <w:style w:type="paragraph" w:styleId="11">
    <w:name w:val="Balloon Text"/>
    <w:basedOn w:val="1"/>
    <w:link w:val="61"/>
    <w:semiHidden/>
    <w:qFormat/>
    <w:uiPriority w:val="99"/>
    <w:rPr>
      <w:rFonts w:ascii="Tahoma" w:hAnsi="Tahoma" w:cs="Tahoma"/>
      <w:sz w:val="16"/>
      <w:szCs w:val="16"/>
      <w:lang w:val="uk-UA"/>
    </w:rPr>
  </w:style>
  <w:style w:type="paragraph" w:styleId="12">
    <w:name w:val="Body Text 2"/>
    <w:basedOn w:val="1"/>
    <w:link w:val="70"/>
    <w:qFormat/>
    <w:uiPriority w:val="99"/>
    <w:pPr>
      <w:overflowPunct w:val="0"/>
      <w:autoSpaceDE w:val="0"/>
      <w:autoSpaceDN w:val="0"/>
      <w:adjustRightInd w:val="0"/>
      <w:textAlignment w:val="baseline"/>
    </w:pPr>
  </w:style>
  <w:style w:type="paragraph" w:styleId="13">
    <w:name w:val="Body Text Indent 3"/>
    <w:basedOn w:val="1"/>
    <w:link w:val="72"/>
    <w:qFormat/>
    <w:uiPriority w:val="99"/>
    <w:pPr>
      <w:tabs>
        <w:tab w:val="left" w:pos="7200"/>
      </w:tabs>
      <w:ind w:firstLine="360"/>
    </w:pPr>
  </w:style>
  <w:style w:type="paragraph" w:styleId="14">
    <w:name w:val="caption"/>
    <w:basedOn w:val="1"/>
    <w:next w:val="1"/>
    <w:qFormat/>
    <w:uiPriority w:val="0"/>
    <w:pPr>
      <w:suppressAutoHyphens/>
      <w:spacing w:line="336" w:lineRule="auto"/>
      <w:jc w:val="center"/>
    </w:pPr>
    <w:rPr>
      <w:sz w:val="24"/>
      <w:lang w:val="uk-UA"/>
    </w:rPr>
  </w:style>
  <w:style w:type="paragraph" w:styleId="15">
    <w:name w:val="annotation text"/>
    <w:basedOn w:val="1"/>
    <w:link w:val="60"/>
    <w:qFormat/>
    <w:uiPriority w:val="99"/>
    <w:rPr>
      <w:rFonts w:ascii="Journal" w:hAnsi="Journal"/>
      <w:lang w:val="uk-UA"/>
    </w:rPr>
  </w:style>
  <w:style w:type="paragraph" w:styleId="16">
    <w:name w:val="annotation subject"/>
    <w:basedOn w:val="15"/>
    <w:next w:val="15"/>
    <w:link w:val="67"/>
    <w:semiHidden/>
    <w:qFormat/>
    <w:uiPriority w:val="99"/>
    <w:rPr>
      <w:rFonts w:ascii="Times New Roman" w:hAnsi="Times New Roman"/>
      <w:b/>
      <w:bCs/>
      <w:sz w:val="20"/>
    </w:rPr>
  </w:style>
  <w:style w:type="paragraph" w:styleId="17">
    <w:name w:val="Document Map"/>
    <w:basedOn w:val="1"/>
    <w:link w:val="56"/>
    <w:semiHidden/>
    <w:qFormat/>
    <w:uiPriority w:val="99"/>
    <w:pPr>
      <w:shd w:val="clear" w:color="auto" w:fill="000080"/>
    </w:pPr>
    <w:rPr>
      <w:lang w:val="uk-UA"/>
    </w:rPr>
  </w:style>
  <w:style w:type="paragraph" w:styleId="18">
    <w:name w:val="header"/>
    <w:basedOn w:val="1"/>
    <w:link w:val="52"/>
    <w:qFormat/>
    <w:uiPriority w:val="99"/>
    <w:pPr>
      <w:tabs>
        <w:tab w:val="center" w:pos="4153"/>
        <w:tab w:val="right" w:pos="8306"/>
      </w:tabs>
    </w:pPr>
    <w:rPr>
      <w:lang w:val="uk-UA"/>
    </w:rPr>
  </w:style>
  <w:style w:type="paragraph" w:styleId="19">
    <w:name w:val="Body Text"/>
    <w:basedOn w:val="1"/>
    <w:link w:val="54"/>
    <w:semiHidden/>
    <w:qFormat/>
    <w:uiPriority w:val="99"/>
    <w:pPr>
      <w:spacing w:line="336" w:lineRule="auto"/>
      <w:ind w:firstLine="851"/>
    </w:pPr>
    <w:rPr>
      <w:lang w:val="uk-UA"/>
    </w:rPr>
  </w:style>
  <w:style w:type="paragraph" w:styleId="20">
    <w:name w:val="toc 1"/>
    <w:basedOn w:val="1"/>
    <w:next w:val="1"/>
    <w:qFormat/>
    <w:uiPriority w:val="39"/>
    <w:pPr>
      <w:tabs>
        <w:tab w:val="right" w:leader="dot" w:pos="9355"/>
      </w:tabs>
      <w:spacing w:line="336" w:lineRule="auto"/>
      <w:ind w:right="851"/>
    </w:pPr>
    <w:rPr>
      <w:caps/>
      <w:lang w:val="uk-UA"/>
    </w:rPr>
  </w:style>
  <w:style w:type="paragraph" w:styleId="21">
    <w:name w:val="toc 3"/>
    <w:basedOn w:val="1"/>
    <w:next w:val="1"/>
    <w:qFormat/>
    <w:uiPriority w:val="39"/>
    <w:pPr>
      <w:tabs>
        <w:tab w:val="right" w:leader="dot" w:pos="9355"/>
      </w:tabs>
      <w:spacing w:line="336" w:lineRule="auto"/>
      <w:ind w:left="567" w:right="851"/>
    </w:pPr>
    <w:rPr>
      <w:lang w:val="uk-UA"/>
    </w:rPr>
  </w:style>
  <w:style w:type="paragraph" w:styleId="22">
    <w:name w:val="toc 2"/>
    <w:basedOn w:val="1"/>
    <w:next w:val="1"/>
    <w:qFormat/>
    <w:uiPriority w:val="39"/>
    <w:pPr>
      <w:tabs>
        <w:tab w:val="right" w:leader="dot" w:pos="9355"/>
      </w:tabs>
      <w:spacing w:line="336" w:lineRule="auto"/>
      <w:ind w:left="284" w:right="851"/>
    </w:pPr>
    <w:rPr>
      <w:lang w:val="uk-UA"/>
    </w:rPr>
  </w:style>
  <w:style w:type="paragraph" w:styleId="23">
    <w:name w:val="toc 4"/>
    <w:basedOn w:val="1"/>
    <w:next w:val="1"/>
    <w:semiHidden/>
    <w:qFormat/>
    <w:uiPriority w:val="99"/>
    <w:pPr>
      <w:tabs>
        <w:tab w:val="right" w:leader="dot" w:pos="9356"/>
      </w:tabs>
      <w:spacing w:line="336" w:lineRule="auto"/>
      <w:ind w:left="284" w:right="851"/>
    </w:pPr>
    <w:rPr>
      <w:lang w:val="uk-UA"/>
    </w:rPr>
  </w:style>
  <w:style w:type="paragraph" w:styleId="24">
    <w:name w:val="Body Text Indent"/>
    <w:basedOn w:val="1"/>
    <w:link w:val="69"/>
    <w:qFormat/>
    <w:uiPriority w:val="99"/>
    <w:pPr>
      <w:overflowPunct w:val="0"/>
      <w:autoSpaceDE w:val="0"/>
      <w:autoSpaceDN w:val="0"/>
      <w:adjustRightInd w:val="0"/>
      <w:spacing w:after="120"/>
      <w:ind w:left="709"/>
      <w:textAlignment w:val="baseline"/>
    </w:pPr>
  </w:style>
  <w:style w:type="paragraph" w:styleId="25">
    <w:name w:val="List Bullet"/>
    <w:basedOn w:val="1"/>
    <w:qFormat/>
    <w:locked/>
    <w:uiPriority w:val="99"/>
    <w:pPr>
      <w:tabs>
        <w:tab w:val="left" w:pos="798"/>
      </w:tabs>
      <w:ind w:left="228" w:hanging="228"/>
    </w:pPr>
  </w:style>
  <w:style w:type="paragraph" w:styleId="26">
    <w:name w:val="Title"/>
    <w:basedOn w:val="1"/>
    <w:link w:val="84"/>
    <w:qFormat/>
    <w:uiPriority w:val="99"/>
    <w:pPr>
      <w:jc w:val="center"/>
    </w:pPr>
  </w:style>
  <w:style w:type="paragraph" w:styleId="27">
    <w:name w:val="footer"/>
    <w:basedOn w:val="1"/>
    <w:link w:val="53"/>
    <w:semiHidden/>
    <w:qFormat/>
    <w:uiPriority w:val="99"/>
    <w:pPr>
      <w:tabs>
        <w:tab w:val="center" w:pos="4153"/>
        <w:tab w:val="right" w:pos="8306"/>
      </w:tabs>
    </w:pPr>
    <w:rPr>
      <w:lang w:val="uk-UA"/>
    </w:rPr>
  </w:style>
  <w:style w:type="paragraph" w:styleId="28">
    <w:name w:val="Normal (Web)"/>
    <w:basedOn w:val="1"/>
    <w:qFormat/>
    <w:locked/>
    <w:uiPriority w:val="99"/>
    <w:pPr>
      <w:spacing w:beforeAutospacing="1" w:afterAutospacing="1"/>
    </w:pPr>
    <w:rPr>
      <w:szCs w:val="24"/>
    </w:rPr>
  </w:style>
  <w:style w:type="paragraph" w:styleId="29">
    <w:name w:val="Body Text 3"/>
    <w:basedOn w:val="1"/>
    <w:link w:val="71"/>
    <w:qFormat/>
    <w:uiPriority w:val="99"/>
    <w:pPr>
      <w:overflowPunct w:val="0"/>
      <w:autoSpaceDE w:val="0"/>
      <w:autoSpaceDN w:val="0"/>
      <w:adjustRightInd w:val="0"/>
      <w:textAlignment w:val="baseline"/>
    </w:pPr>
  </w:style>
  <w:style w:type="paragraph" w:styleId="30">
    <w:name w:val="Body Text Indent 2"/>
    <w:basedOn w:val="1"/>
    <w:link w:val="68"/>
    <w:qFormat/>
    <w:uiPriority w:val="99"/>
    <w:pPr>
      <w:spacing w:after="120" w:line="480" w:lineRule="auto"/>
      <w:ind w:left="283"/>
    </w:pPr>
    <w:rPr>
      <w:lang w:val="uk-UA"/>
    </w:rPr>
  </w:style>
  <w:style w:type="paragraph" w:styleId="31">
    <w:name w:val="Subtitle"/>
    <w:basedOn w:val="1"/>
    <w:link w:val="73"/>
    <w:qFormat/>
    <w:locked/>
    <w:uiPriority w:val="99"/>
    <w:rPr>
      <w:rFonts w:ascii="Arial" w:hAnsi="Arial"/>
      <w:i/>
      <w:lang w:val="en-US"/>
    </w:rPr>
  </w:style>
  <w:style w:type="paragraph" w:styleId="32">
    <w:name w:val="HTML Preformatted"/>
    <w:basedOn w:val="1"/>
    <w:link w:val="98"/>
    <w:qFormat/>
    <w:lock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olor w:val="202020"/>
      <w:sz w:val="20"/>
      <w:szCs w:val="20"/>
    </w:rPr>
  </w:style>
  <w:style w:type="paragraph" w:styleId="33">
    <w:name w:val="Block Text"/>
    <w:basedOn w:val="1"/>
    <w:qFormat/>
    <w:uiPriority w:val="99"/>
    <w:pPr>
      <w:ind w:left="284" w:right="-810"/>
    </w:pPr>
    <w:rPr>
      <w:sz w:val="36"/>
      <w:szCs w:val="24"/>
    </w:rPr>
  </w:style>
  <w:style w:type="character" w:styleId="35">
    <w:name w:val="footnote reference"/>
    <w:semiHidden/>
    <w:qFormat/>
    <w:uiPriority w:val="99"/>
    <w:rPr>
      <w:rFonts w:cs="Times New Roman"/>
      <w:vertAlign w:val="superscript"/>
    </w:rPr>
  </w:style>
  <w:style w:type="character" w:styleId="36">
    <w:name w:val="annotation reference"/>
    <w:qFormat/>
    <w:uiPriority w:val="99"/>
    <w:rPr>
      <w:rFonts w:cs="Times New Roman"/>
      <w:sz w:val="16"/>
    </w:rPr>
  </w:style>
  <w:style w:type="character" w:styleId="37">
    <w:name w:val="Emphasis"/>
    <w:qFormat/>
    <w:uiPriority w:val="20"/>
    <w:rPr>
      <w:i/>
      <w:iCs/>
    </w:rPr>
  </w:style>
  <w:style w:type="character" w:styleId="38">
    <w:name w:val="Hyperlink"/>
    <w:qFormat/>
    <w:uiPriority w:val="99"/>
    <w:rPr>
      <w:rFonts w:cs="Times New Roman"/>
      <w:color w:val="0000FF"/>
      <w:u w:val="single"/>
    </w:rPr>
  </w:style>
  <w:style w:type="character" w:styleId="39">
    <w:name w:val="page number"/>
    <w:semiHidden/>
    <w:qFormat/>
    <w:uiPriority w:val="99"/>
    <w:rPr>
      <w:rFonts w:ascii="Times New Roman" w:hAnsi="Times New Roman" w:cs="Times New Roman"/>
      <w:lang w:val="uk-UA"/>
    </w:rPr>
  </w:style>
  <w:style w:type="character" w:styleId="40">
    <w:name w:val="Strong"/>
    <w:qFormat/>
    <w:uiPriority w:val="22"/>
    <w:rPr>
      <w:b/>
      <w:bCs/>
    </w:rPr>
  </w:style>
  <w:style w:type="table" w:styleId="42">
    <w:name w:val="Table Grid"/>
    <w:basedOn w:val="41"/>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43">
    <w:name w:val="Заголовок 1 Знак"/>
    <w:link w:val="2"/>
    <w:qFormat/>
    <w:locked/>
    <w:uiPriority w:val="99"/>
    <w:rPr>
      <w:rFonts w:cs="Times New Roman"/>
      <w:b/>
      <w:kern w:val="28"/>
      <w:sz w:val="28"/>
      <w:szCs w:val="28"/>
    </w:rPr>
  </w:style>
  <w:style w:type="character" w:customStyle="1" w:styleId="44">
    <w:name w:val="Заголовок 2 Знак"/>
    <w:link w:val="3"/>
    <w:qFormat/>
    <w:locked/>
    <w:uiPriority w:val="99"/>
    <w:rPr>
      <w:rFonts w:cs="Times New Roman"/>
      <w:b/>
      <w:sz w:val="28"/>
      <w:szCs w:val="28"/>
      <w:lang w:val="uk-UA"/>
    </w:rPr>
  </w:style>
  <w:style w:type="character" w:customStyle="1" w:styleId="45">
    <w:name w:val="Заголовок 3 Знак"/>
    <w:link w:val="4"/>
    <w:semiHidden/>
    <w:qFormat/>
    <w:locked/>
    <w:uiPriority w:val="99"/>
    <w:rPr>
      <w:rFonts w:ascii="Cambria" w:hAnsi="Cambria" w:cs="Times New Roman"/>
      <w:b/>
      <w:bCs/>
      <w:sz w:val="26"/>
      <w:szCs w:val="26"/>
      <w:lang w:val="uk-UA"/>
    </w:rPr>
  </w:style>
  <w:style w:type="character" w:customStyle="1" w:styleId="46">
    <w:name w:val="Заголовок 4 Знак"/>
    <w:link w:val="5"/>
    <w:semiHidden/>
    <w:qFormat/>
    <w:locked/>
    <w:uiPriority w:val="99"/>
    <w:rPr>
      <w:rFonts w:ascii="Calibri" w:hAnsi="Calibri" w:cs="Times New Roman"/>
      <w:b/>
      <w:bCs/>
      <w:sz w:val="28"/>
      <w:szCs w:val="28"/>
      <w:lang w:val="uk-UA"/>
    </w:rPr>
  </w:style>
  <w:style w:type="character" w:customStyle="1" w:styleId="47">
    <w:name w:val="Заголовок 5 Знак"/>
    <w:link w:val="6"/>
    <w:semiHidden/>
    <w:qFormat/>
    <w:locked/>
    <w:uiPriority w:val="99"/>
    <w:rPr>
      <w:rFonts w:ascii="Calibri" w:hAnsi="Calibri" w:cs="Times New Roman"/>
      <w:b/>
      <w:bCs/>
      <w:i/>
      <w:iCs/>
      <w:sz w:val="26"/>
      <w:szCs w:val="26"/>
      <w:lang w:val="uk-UA"/>
    </w:rPr>
  </w:style>
  <w:style w:type="character" w:customStyle="1" w:styleId="48">
    <w:name w:val="Заголовок 6 Знак"/>
    <w:link w:val="7"/>
    <w:semiHidden/>
    <w:qFormat/>
    <w:locked/>
    <w:uiPriority w:val="99"/>
    <w:rPr>
      <w:rFonts w:ascii="Calibri" w:hAnsi="Calibri" w:cs="Times New Roman"/>
      <w:b/>
      <w:bCs/>
      <w:lang w:val="uk-UA"/>
    </w:rPr>
  </w:style>
  <w:style w:type="character" w:customStyle="1" w:styleId="49">
    <w:name w:val="Заголовок 7 Знак"/>
    <w:link w:val="8"/>
    <w:semiHidden/>
    <w:qFormat/>
    <w:locked/>
    <w:uiPriority w:val="99"/>
    <w:rPr>
      <w:rFonts w:ascii="Calibri" w:hAnsi="Calibri" w:cs="Times New Roman"/>
      <w:sz w:val="24"/>
      <w:szCs w:val="24"/>
      <w:lang w:val="uk-UA"/>
    </w:rPr>
  </w:style>
  <w:style w:type="character" w:customStyle="1" w:styleId="50">
    <w:name w:val="Заголовок 8 Знак"/>
    <w:link w:val="9"/>
    <w:semiHidden/>
    <w:qFormat/>
    <w:locked/>
    <w:uiPriority w:val="99"/>
    <w:rPr>
      <w:rFonts w:ascii="Calibri" w:hAnsi="Calibri" w:cs="Times New Roman"/>
      <w:i/>
      <w:iCs/>
      <w:sz w:val="24"/>
      <w:szCs w:val="24"/>
      <w:lang w:val="uk-UA"/>
    </w:rPr>
  </w:style>
  <w:style w:type="character" w:customStyle="1" w:styleId="51">
    <w:name w:val="Заголовок 9 Знак"/>
    <w:link w:val="10"/>
    <w:semiHidden/>
    <w:qFormat/>
    <w:locked/>
    <w:uiPriority w:val="99"/>
    <w:rPr>
      <w:rFonts w:ascii="Cambria" w:hAnsi="Cambria" w:cs="Times New Roman"/>
      <w:lang w:val="uk-UA"/>
    </w:rPr>
  </w:style>
  <w:style w:type="character" w:customStyle="1" w:styleId="52">
    <w:name w:val="Верхний колонтитул Знак"/>
    <w:link w:val="18"/>
    <w:qFormat/>
    <w:locked/>
    <w:uiPriority w:val="99"/>
    <w:rPr>
      <w:rFonts w:cs="Times New Roman"/>
      <w:sz w:val="28"/>
      <w:lang w:val="uk-UA"/>
    </w:rPr>
  </w:style>
  <w:style w:type="character" w:customStyle="1" w:styleId="53">
    <w:name w:val="Нижний колонтитул Знак"/>
    <w:link w:val="27"/>
    <w:semiHidden/>
    <w:qFormat/>
    <w:locked/>
    <w:uiPriority w:val="99"/>
    <w:rPr>
      <w:rFonts w:cs="Times New Roman"/>
      <w:sz w:val="20"/>
      <w:szCs w:val="20"/>
      <w:lang w:val="uk-UA"/>
    </w:rPr>
  </w:style>
  <w:style w:type="character" w:customStyle="1" w:styleId="54">
    <w:name w:val="Основной текст Знак1"/>
    <w:link w:val="19"/>
    <w:semiHidden/>
    <w:qFormat/>
    <w:locked/>
    <w:uiPriority w:val="99"/>
    <w:rPr>
      <w:rFonts w:cs="Times New Roman"/>
      <w:sz w:val="20"/>
      <w:szCs w:val="20"/>
      <w:lang w:val="uk-UA"/>
    </w:rPr>
  </w:style>
  <w:style w:type="paragraph" w:customStyle="1" w:styleId="55">
    <w:name w:val="Переменные"/>
    <w:basedOn w:val="19"/>
    <w:qFormat/>
    <w:uiPriority w:val="99"/>
    <w:pPr>
      <w:tabs>
        <w:tab w:val="left" w:pos="482"/>
      </w:tabs>
      <w:ind w:left="482" w:hanging="482"/>
    </w:pPr>
  </w:style>
  <w:style w:type="character" w:customStyle="1" w:styleId="56">
    <w:name w:val="Схема документа Знак"/>
    <w:link w:val="17"/>
    <w:semiHidden/>
    <w:qFormat/>
    <w:locked/>
    <w:uiPriority w:val="99"/>
    <w:rPr>
      <w:rFonts w:cs="Times New Roman"/>
      <w:sz w:val="2"/>
      <w:lang w:val="uk-UA"/>
    </w:rPr>
  </w:style>
  <w:style w:type="paragraph" w:customStyle="1" w:styleId="57">
    <w:name w:val="Формула"/>
    <w:basedOn w:val="19"/>
    <w:qFormat/>
    <w:uiPriority w:val="99"/>
    <w:pPr>
      <w:tabs>
        <w:tab w:val="center" w:pos="4536"/>
        <w:tab w:val="right" w:pos="9356"/>
      </w:tabs>
      <w:ind w:firstLine="0"/>
    </w:pPr>
  </w:style>
  <w:style w:type="paragraph" w:customStyle="1" w:styleId="58">
    <w:name w:val="Чертежный"/>
    <w:qFormat/>
    <w:uiPriority w:val="99"/>
    <w:pPr>
      <w:spacing w:after="160" w:line="259" w:lineRule="auto"/>
      <w:jc w:val="both"/>
    </w:pPr>
    <w:rPr>
      <w:rFonts w:ascii="ISOCPEUR" w:hAnsi="ISOCPEUR" w:eastAsia="MS Mincho" w:cs="Times New Roman"/>
      <w:i/>
      <w:sz w:val="28"/>
      <w:lang w:val="uk-UA" w:eastAsia="ru-RU" w:bidi="ar-SA"/>
    </w:rPr>
  </w:style>
  <w:style w:type="paragraph" w:customStyle="1" w:styleId="59">
    <w:name w:val="Листинг программы"/>
    <w:qFormat/>
    <w:uiPriority w:val="99"/>
    <w:pPr>
      <w:suppressAutoHyphens/>
      <w:spacing w:after="160" w:line="259" w:lineRule="auto"/>
    </w:pPr>
    <w:rPr>
      <w:rFonts w:ascii="Times New Roman" w:hAnsi="Times New Roman" w:eastAsia="MS Mincho" w:cs="Times New Roman"/>
      <w:lang w:val="ru-RU" w:eastAsia="ru-RU" w:bidi="ar-SA"/>
    </w:rPr>
  </w:style>
  <w:style w:type="character" w:customStyle="1" w:styleId="60">
    <w:name w:val="Текст примечания Знак"/>
    <w:link w:val="15"/>
    <w:qFormat/>
    <w:locked/>
    <w:uiPriority w:val="99"/>
    <w:rPr>
      <w:rFonts w:cs="Times New Roman"/>
      <w:sz w:val="20"/>
      <w:szCs w:val="20"/>
      <w:lang w:val="uk-UA"/>
    </w:rPr>
  </w:style>
  <w:style w:type="character" w:customStyle="1" w:styleId="61">
    <w:name w:val="Текст выноски Знак"/>
    <w:link w:val="11"/>
    <w:semiHidden/>
    <w:qFormat/>
    <w:locked/>
    <w:uiPriority w:val="99"/>
    <w:rPr>
      <w:rFonts w:ascii="Tahoma" w:hAnsi="Tahoma" w:cs="Tahoma"/>
      <w:sz w:val="16"/>
      <w:szCs w:val="16"/>
      <w:lang w:val="uk-UA"/>
    </w:rPr>
  </w:style>
  <w:style w:type="paragraph" w:customStyle="1" w:styleId="62">
    <w:name w:val="0_Текст диплома"/>
    <w:basedOn w:val="1"/>
    <w:link w:val="63"/>
    <w:qFormat/>
    <w:uiPriority w:val="99"/>
    <w:pPr>
      <w:ind w:left="284" w:right="284" w:firstLine="720"/>
    </w:pPr>
    <w:rPr>
      <w:szCs w:val="20"/>
      <w:lang w:eastAsia="ar-SA"/>
    </w:rPr>
  </w:style>
  <w:style w:type="character" w:customStyle="1" w:styleId="63">
    <w:name w:val="0_Текст диплома Знак2"/>
    <w:link w:val="62"/>
    <w:qFormat/>
    <w:locked/>
    <w:uiPriority w:val="99"/>
    <w:rPr>
      <w:sz w:val="28"/>
      <w:lang w:eastAsia="ar-SA" w:bidi="ar-SA"/>
    </w:rPr>
  </w:style>
  <w:style w:type="paragraph" w:customStyle="1" w:styleId="64">
    <w:name w:val="00_Диплом заголовок новый"/>
    <w:basedOn w:val="1"/>
    <w:qFormat/>
    <w:uiPriority w:val="99"/>
    <w:pPr>
      <w:keepNext/>
      <w:ind w:right="284" w:firstLine="720"/>
      <w:outlineLvl w:val="1"/>
    </w:pPr>
    <w:rPr>
      <w:b/>
      <w:bCs/>
    </w:rPr>
  </w:style>
  <w:style w:type="paragraph" w:customStyle="1" w:styleId="65">
    <w:name w:val="ТЕКСТ"/>
    <w:basedOn w:val="1"/>
    <w:link w:val="66"/>
    <w:qFormat/>
    <w:uiPriority w:val="99"/>
    <w:pPr>
      <w:ind w:right="284"/>
    </w:pPr>
    <w:rPr>
      <w:sz w:val="20"/>
      <w:szCs w:val="20"/>
    </w:rPr>
  </w:style>
  <w:style w:type="character" w:customStyle="1" w:styleId="66">
    <w:name w:val="ТЕКСТ Знак"/>
    <w:link w:val="65"/>
    <w:qFormat/>
    <w:locked/>
    <w:uiPriority w:val="99"/>
    <w:rPr>
      <w:sz w:val="20"/>
    </w:rPr>
  </w:style>
  <w:style w:type="character" w:customStyle="1" w:styleId="67">
    <w:name w:val="Тема примечания Знак"/>
    <w:link w:val="16"/>
    <w:semiHidden/>
    <w:qFormat/>
    <w:locked/>
    <w:uiPriority w:val="99"/>
    <w:rPr>
      <w:rFonts w:cs="Times New Roman"/>
      <w:b/>
      <w:bCs/>
      <w:sz w:val="20"/>
      <w:szCs w:val="20"/>
      <w:lang w:val="uk-UA"/>
    </w:rPr>
  </w:style>
  <w:style w:type="character" w:customStyle="1" w:styleId="68">
    <w:name w:val="Основной текст с отступом 2 Знак"/>
    <w:link w:val="30"/>
    <w:semiHidden/>
    <w:qFormat/>
    <w:locked/>
    <w:uiPriority w:val="99"/>
    <w:rPr>
      <w:rFonts w:cs="Times New Roman"/>
      <w:sz w:val="20"/>
      <w:szCs w:val="20"/>
      <w:lang w:val="uk-UA"/>
    </w:rPr>
  </w:style>
  <w:style w:type="character" w:customStyle="1" w:styleId="69">
    <w:name w:val="Основной текст с отступом Знак"/>
    <w:link w:val="24"/>
    <w:semiHidden/>
    <w:qFormat/>
    <w:locked/>
    <w:uiPriority w:val="99"/>
    <w:rPr>
      <w:rFonts w:cs="Times New Roman"/>
      <w:sz w:val="20"/>
      <w:szCs w:val="20"/>
      <w:lang w:val="uk-UA"/>
    </w:rPr>
  </w:style>
  <w:style w:type="character" w:customStyle="1" w:styleId="70">
    <w:name w:val="Основной текст 2 Знак"/>
    <w:link w:val="12"/>
    <w:semiHidden/>
    <w:qFormat/>
    <w:locked/>
    <w:uiPriority w:val="99"/>
    <w:rPr>
      <w:rFonts w:cs="Times New Roman"/>
      <w:sz w:val="20"/>
      <w:szCs w:val="20"/>
      <w:lang w:val="uk-UA"/>
    </w:rPr>
  </w:style>
  <w:style w:type="character" w:customStyle="1" w:styleId="71">
    <w:name w:val="Основной текст 3 Знак"/>
    <w:link w:val="29"/>
    <w:semiHidden/>
    <w:qFormat/>
    <w:locked/>
    <w:uiPriority w:val="99"/>
    <w:rPr>
      <w:rFonts w:cs="Times New Roman"/>
      <w:sz w:val="16"/>
      <w:szCs w:val="16"/>
      <w:lang w:val="uk-UA"/>
    </w:rPr>
  </w:style>
  <w:style w:type="character" w:customStyle="1" w:styleId="72">
    <w:name w:val="Основной текст с отступом 3 Знак"/>
    <w:link w:val="13"/>
    <w:semiHidden/>
    <w:qFormat/>
    <w:locked/>
    <w:uiPriority w:val="99"/>
    <w:rPr>
      <w:rFonts w:cs="Times New Roman"/>
      <w:sz w:val="16"/>
      <w:szCs w:val="16"/>
      <w:lang w:val="uk-UA"/>
    </w:rPr>
  </w:style>
  <w:style w:type="character" w:customStyle="1" w:styleId="73">
    <w:name w:val="Подзаголовок Знак"/>
    <w:link w:val="31"/>
    <w:qFormat/>
    <w:locked/>
    <w:uiPriority w:val="99"/>
    <w:rPr>
      <w:rFonts w:ascii="Cambria" w:hAnsi="Cambria" w:cs="Times New Roman"/>
      <w:sz w:val="24"/>
      <w:szCs w:val="24"/>
      <w:lang w:val="uk-UA"/>
    </w:rPr>
  </w:style>
  <w:style w:type="paragraph" w:customStyle="1" w:styleId="74">
    <w:name w:val="Основной"/>
    <w:basedOn w:val="1"/>
    <w:qFormat/>
    <w:uiPriority w:val="99"/>
    <w:pPr>
      <w:ind w:firstLine="567"/>
    </w:pPr>
    <w:rPr>
      <w:lang w:val="en-US"/>
    </w:rPr>
  </w:style>
  <w:style w:type="paragraph" w:customStyle="1" w:styleId="75">
    <w:name w:val="FR4"/>
    <w:qFormat/>
    <w:uiPriority w:val="99"/>
    <w:pPr>
      <w:widowControl w:val="0"/>
      <w:autoSpaceDE w:val="0"/>
      <w:autoSpaceDN w:val="0"/>
      <w:adjustRightInd w:val="0"/>
      <w:spacing w:before="80" w:after="160" w:line="259" w:lineRule="auto"/>
      <w:jc w:val="right"/>
    </w:pPr>
    <w:rPr>
      <w:rFonts w:ascii="Arial" w:hAnsi="Arial" w:eastAsia="MS Mincho" w:cs="Times New Roman"/>
      <w:sz w:val="18"/>
      <w:lang w:val="ru-RU" w:eastAsia="ru-RU" w:bidi="ar-SA"/>
    </w:rPr>
  </w:style>
  <w:style w:type="paragraph" w:customStyle="1" w:styleId="76">
    <w:name w:val="заголовок 1"/>
    <w:basedOn w:val="1"/>
    <w:next w:val="1"/>
    <w:qFormat/>
    <w:uiPriority w:val="99"/>
    <w:pPr>
      <w:keepNext/>
      <w:tabs>
        <w:tab w:val="left" w:pos="0"/>
      </w:tabs>
      <w:autoSpaceDE w:val="0"/>
      <w:autoSpaceDN w:val="0"/>
      <w:jc w:val="center"/>
    </w:pPr>
    <w:rPr>
      <w:b/>
      <w:bCs/>
      <w:sz w:val="44"/>
      <w:szCs w:val="44"/>
      <w:lang w:val="en-US"/>
    </w:rPr>
  </w:style>
  <w:style w:type="paragraph" w:customStyle="1" w:styleId="77">
    <w:name w:val="заголовок 21"/>
    <w:basedOn w:val="1"/>
    <w:next w:val="1"/>
    <w:qFormat/>
    <w:uiPriority w:val="99"/>
    <w:pPr>
      <w:keepNext/>
      <w:tabs>
        <w:tab w:val="left" w:pos="576"/>
      </w:tabs>
      <w:autoSpaceDE w:val="0"/>
      <w:autoSpaceDN w:val="0"/>
      <w:spacing w:before="240" w:after="60"/>
      <w:ind w:left="576" w:hanging="576"/>
    </w:pPr>
    <w:rPr>
      <w:rFonts w:ascii="Arial" w:hAnsi="Arial" w:cs="Arial"/>
      <w:b/>
      <w:bCs/>
    </w:rPr>
  </w:style>
  <w:style w:type="paragraph" w:customStyle="1" w:styleId="78">
    <w:name w:val="сновной текст 2"/>
    <w:basedOn w:val="1"/>
    <w:qFormat/>
    <w:uiPriority w:val="99"/>
    <w:pPr>
      <w:autoSpaceDE w:val="0"/>
      <w:autoSpaceDN w:val="0"/>
      <w:ind w:firstLine="576"/>
    </w:pPr>
  </w:style>
  <w:style w:type="character" w:customStyle="1" w:styleId="79">
    <w:name w:val="Основной текст Знак"/>
    <w:qFormat/>
    <w:uiPriority w:val="99"/>
    <w:rPr>
      <w:rFonts w:cs="Times New Roman"/>
      <w:sz w:val="24"/>
      <w:szCs w:val="24"/>
      <w:lang w:val="ru-RU" w:eastAsia="ru-RU" w:bidi="ar-SA"/>
    </w:rPr>
  </w:style>
  <w:style w:type="paragraph" w:customStyle="1" w:styleId="80">
    <w:name w:val="Стиль2"/>
    <w:basedOn w:val="19"/>
    <w:qFormat/>
    <w:uiPriority w:val="99"/>
    <w:pPr>
      <w:spacing w:before="120" w:after="120" w:line="240" w:lineRule="auto"/>
      <w:ind w:firstLine="284"/>
    </w:pPr>
    <w:rPr>
      <w:sz w:val="24"/>
      <w:szCs w:val="24"/>
      <w:lang w:val="ru-RU"/>
    </w:rPr>
  </w:style>
  <w:style w:type="character" w:customStyle="1" w:styleId="81">
    <w:name w:val="Стиль2 Знак"/>
    <w:qFormat/>
    <w:uiPriority w:val="99"/>
    <w:rPr>
      <w:rFonts w:cs="Times New Roman"/>
      <w:sz w:val="24"/>
      <w:szCs w:val="24"/>
      <w:lang w:val="ru-RU" w:eastAsia="ru-RU" w:bidi="ar-SA"/>
    </w:rPr>
  </w:style>
  <w:style w:type="paragraph" w:customStyle="1" w:styleId="82">
    <w:name w:val="Стиль Стиль1 + Times New Roman 14 pt"/>
    <w:basedOn w:val="3"/>
    <w:qFormat/>
    <w:uiPriority w:val="99"/>
    <w:pPr>
      <w:spacing w:before="240" w:after="60" w:line="240" w:lineRule="auto"/>
      <w:ind w:firstLine="0"/>
      <w:jc w:val="left"/>
    </w:pPr>
    <w:rPr>
      <w:rFonts w:cs="Arial"/>
      <w:bCs/>
      <w:iCs/>
      <w:lang w:val="ru-RU"/>
    </w:rPr>
  </w:style>
  <w:style w:type="paragraph" w:customStyle="1" w:styleId="83">
    <w:name w:val="1 Знак"/>
    <w:basedOn w:val="1"/>
    <w:qFormat/>
    <w:uiPriority w:val="99"/>
    <w:pPr>
      <w:spacing w:line="240" w:lineRule="exact"/>
    </w:pPr>
    <w:rPr>
      <w:rFonts w:ascii="Verdana" w:hAnsi="Verdana" w:cs="Verdana"/>
      <w:sz w:val="20"/>
      <w:lang w:val="en-US" w:eastAsia="en-US"/>
    </w:rPr>
  </w:style>
  <w:style w:type="character" w:customStyle="1" w:styleId="84">
    <w:name w:val="Заголовок Знак"/>
    <w:link w:val="26"/>
    <w:qFormat/>
    <w:locked/>
    <w:uiPriority w:val="99"/>
    <w:rPr>
      <w:rFonts w:ascii="Cambria" w:hAnsi="Cambria" w:cs="Times New Roman"/>
      <w:b/>
      <w:bCs/>
      <w:kern w:val="28"/>
      <w:sz w:val="32"/>
      <w:szCs w:val="32"/>
    </w:rPr>
  </w:style>
  <w:style w:type="character" w:customStyle="1" w:styleId="85">
    <w:name w:val="apple-style-span"/>
    <w:qFormat/>
    <w:uiPriority w:val="99"/>
  </w:style>
  <w:style w:type="character" w:customStyle="1" w:styleId="86">
    <w:name w:val="goog_qs-tidbit"/>
    <w:qFormat/>
    <w:uiPriority w:val="99"/>
  </w:style>
  <w:style w:type="paragraph" w:customStyle="1" w:styleId="87">
    <w:name w:val="А"/>
    <w:basedOn w:val="1"/>
    <w:qFormat/>
    <w:uiPriority w:val="99"/>
  </w:style>
  <w:style w:type="character" w:customStyle="1" w:styleId="88">
    <w:name w:val="Знак Знак11"/>
    <w:qFormat/>
    <w:locked/>
    <w:uiPriority w:val="99"/>
    <w:rPr>
      <w:rFonts w:ascii="Arial" w:hAnsi="Arial"/>
      <w:b/>
      <w:kern w:val="32"/>
      <w:sz w:val="32"/>
    </w:rPr>
  </w:style>
  <w:style w:type="character" w:customStyle="1" w:styleId="89">
    <w:name w:val="Знак Знак5"/>
    <w:qFormat/>
    <w:locked/>
    <w:uiPriority w:val="99"/>
  </w:style>
  <w:style w:type="character" w:customStyle="1" w:styleId="90">
    <w:name w:val="Знак Знак4"/>
    <w:qFormat/>
    <w:locked/>
    <w:uiPriority w:val="99"/>
    <w:rPr>
      <w:sz w:val="16"/>
    </w:rPr>
  </w:style>
  <w:style w:type="character" w:customStyle="1" w:styleId="91">
    <w:name w:val="Знак Знак3"/>
    <w:qFormat/>
    <w:locked/>
    <w:uiPriority w:val="99"/>
    <w:rPr>
      <w:sz w:val="16"/>
    </w:rPr>
  </w:style>
  <w:style w:type="character" w:customStyle="1" w:styleId="92">
    <w:name w:val="Знак Знак8"/>
    <w:qFormat/>
    <w:locked/>
    <w:uiPriority w:val="99"/>
    <w:rPr>
      <w:b/>
      <w:sz w:val="28"/>
    </w:rPr>
  </w:style>
  <w:style w:type="character" w:customStyle="1" w:styleId="93">
    <w:name w:val="Знак Знак7"/>
    <w:qFormat/>
    <w:locked/>
    <w:uiPriority w:val="99"/>
    <w:rPr>
      <w:sz w:val="24"/>
    </w:rPr>
  </w:style>
  <w:style w:type="character" w:customStyle="1" w:styleId="94">
    <w:name w:val="Знак Знак6"/>
    <w:qFormat/>
    <w:locked/>
    <w:uiPriority w:val="99"/>
    <w:rPr>
      <w:sz w:val="28"/>
    </w:rPr>
  </w:style>
  <w:style w:type="paragraph" w:customStyle="1" w:styleId="95">
    <w:name w:val="List Paragraph1"/>
    <w:basedOn w:val="1"/>
    <w:qFormat/>
    <w:uiPriority w:val="99"/>
    <w:pPr>
      <w:spacing w:after="200" w:line="276" w:lineRule="auto"/>
      <w:ind w:left="720"/>
    </w:pPr>
    <w:rPr>
      <w:color w:val="202020"/>
      <w:lang w:eastAsia="en-US"/>
    </w:rPr>
  </w:style>
  <w:style w:type="character" w:customStyle="1" w:styleId="96">
    <w:name w:val="Знак Знак2"/>
    <w:qFormat/>
    <w:locked/>
    <w:uiPriority w:val="99"/>
  </w:style>
  <w:style w:type="character" w:customStyle="1" w:styleId="97">
    <w:name w:val="HTML Preformatted Char"/>
    <w:semiHidden/>
    <w:qFormat/>
    <w:locked/>
    <w:uiPriority w:val="99"/>
    <w:rPr>
      <w:rFonts w:ascii="Courier New" w:hAnsi="Courier New" w:cs="Courier New"/>
      <w:sz w:val="20"/>
      <w:szCs w:val="20"/>
    </w:rPr>
  </w:style>
  <w:style w:type="character" w:customStyle="1" w:styleId="98">
    <w:name w:val="Стандартный HTML Знак"/>
    <w:link w:val="32"/>
    <w:qFormat/>
    <w:locked/>
    <w:uiPriority w:val="99"/>
    <w:rPr>
      <w:rFonts w:ascii="Courier New" w:hAnsi="Courier New"/>
      <w:color w:val="202020"/>
      <w:lang w:val="ru-RU" w:eastAsia="ru-RU"/>
    </w:rPr>
  </w:style>
  <w:style w:type="character" w:customStyle="1" w:styleId="99">
    <w:name w:val="Знак Знак"/>
    <w:qFormat/>
    <w:locked/>
    <w:uiPriority w:val="99"/>
  </w:style>
  <w:style w:type="character" w:customStyle="1" w:styleId="100">
    <w:name w:val="Знак Знак10"/>
    <w:qFormat/>
    <w:uiPriority w:val="99"/>
    <w:rPr>
      <w:sz w:val="28"/>
    </w:rPr>
  </w:style>
  <w:style w:type="character" w:customStyle="1" w:styleId="101">
    <w:name w:val="Знак Знак9"/>
    <w:qFormat/>
    <w:uiPriority w:val="99"/>
    <w:rPr>
      <w:rFonts w:ascii="Arial" w:hAnsi="Arial"/>
      <w:b/>
      <w:sz w:val="26"/>
    </w:rPr>
  </w:style>
  <w:style w:type="character" w:customStyle="1" w:styleId="102">
    <w:name w:val="apple-converted-space"/>
    <w:qFormat/>
    <w:uiPriority w:val="0"/>
    <w:rPr>
      <w:rFonts w:cs="Times New Roman"/>
    </w:rPr>
  </w:style>
  <w:style w:type="paragraph" w:styleId="103">
    <w:name w:val="List Paragraph"/>
    <w:basedOn w:val="1"/>
    <w:qFormat/>
    <w:uiPriority w:val="0"/>
    <w:pPr>
      <w:spacing w:after="200" w:line="276" w:lineRule="auto"/>
      <w:ind w:left="720"/>
    </w:pPr>
    <w:rPr>
      <w:color w:val="202020"/>
      <w:lang w:eastAsia="en-US"/>
    </w:rPr>
  </w:style>
  <w:style w:type="paragraph" w:customStyle="1" w:styleId="104">
    <w:name w:val="0_Диплом_заголовк"/>
    <w:basedOn w:val="3"/>
    <w:qFormat/>
    <w:uiPriority w:val="99"/>
    <w:pPr>
      <w:ind w:left="284" w:firstLine="720"/>
    </w:pPr>
    <w:rPr>
      <w:b w:val="0"/>
      <w:spacing w:val="40"/>
      <w:lang w:val="ru-RU" w:eastAsia="ar-SA"/>
    </w:rPr>
  </w:style>
  <w:style w:type="paragraph" w:customStyle="1" w:styleId="105">
    <w:name w:val="0_Д_Заголовок 2"/>
    <w:basedOn w:val="3"/>
    <w:qFormat/>
    <w:uiPriority w:val="99"/>
    <w:pPr>
      <w:ind w:left="284" w:firstLine="720"/>
    </w:pPr>
    <w:rPr>
      <w:b w:val="0"/>
      <w:spacing w:val="40"/>
      <w:lang w:val="ru-RU" w:eastAsia="ar-SA"/>
    </w:rPr>
  </w:style>
  <w:style w:type="paragraph" w:customStyle="1" w:styleId="106">
    <w:name w:val="Рисунок"/>
    <w:basedOn w:val="62"/>
    <w:link w:val="107"/>
    <w:qFormat/>
    <w:uiPriority w:val="99"/>
    <w:pPr>
      <w:jc w:val="center"/>
    </w:pPr>
    <w:rPr>
      <w:sz w:val="24"/>
      <w:szCs w:val="24"/>
    </w:rPr>
  </w:style>
  <w:style w:type="character" w:customStyle="1" w:styleId="107">
    <w:name w:val="Рисунок Знак"/>
    <w:link w:val="106"/>
    <w:qFormat/>
    <w:locked/>
    <w:uiPriority w:val="99"/>
    <w:rPr>
      <w:rFonts w:cs="Times New Roman"/>
      <w:sz w:val="24"/>
      <w:szCs w:val="24"/>
      <w:lang w:eastAsia="ar-SA" w:bidi="ar-SA"/>
    </w:rPr>
  </w:style>
  <w:style w:type="character" w:customStyle="1" w:styleId="108">
    <w:name w:val="sy1"/>
    <w:qFormat/>
    <w:uiPriority w:val="0"/>
  </w:style>
  <w:style w:type="character" w:customStyle="1" w:styleId="109">
    <w:name w:val="me1"/>
    <w:qFormat/>
    <w:uiPriority w:val="0"/>
  </w:style>
  <w:style w:type="character" w:customStyle="1" w:styleId="110">
    <w:name w:val="sy3"/>
    <w:qFormat/>
    <w:uiPriority w:val="0"/>
  </w:style>
  <w:style w:type="character" w:customStyle="1" w:styleId="111">
    <w:name w:val="kw2"/>
    <w:qFormat/>
    <w:uiPriority w:val="0"/>
  </w:style>
  <w:style w:type="character" w:customStyle="1" w:styleId="112">
    <w:name w:val="ft27"/>
    <w:qFormat/>
    <w:uiPriority w:val="0"/>
  </w:style>
  <w:style w:type="character" w:customStyle="1" w:styleId="113">
    <w:name w:val="mwe-math-mathml-inline"/>
    <w:qFormat/>
    <w:uiPriority w:val="0"/>
  </w:style>
  <w:style w:type="character" w:styleId="114">
    <w:name w:val="Placeholder Text"/>
    <w:basedOn w:val="34"/>
    <w:semiHidden/>
    <w:qFormat/>
    <w:uiPriority w:val="99"/>
    <w:rPr>
      <w:color w:val="808080"/>
    </w:rPr>
  </w:style>
  <w:style w:type="character" w:customStyle="1" w:styleId="115">
    <w:name w:val="kw4"/>
    <w:basedOn w:val="34"/>
    <w:qFormat/>
    <w:uiPriority w:val="0"/>
  </w:style>
  <w:style w:type="character" w:customStyle="1" w:styleId="116">
    <w:name w:val="br0"/>
    <w:basedOn w:val="34"/>
    <w:qFormat/>
    <w:uiPriority w:val="0"/>
  </w:style>
  <w:style w:type="character" w:customStyle="1" w:styleId="117">
    <w:name w:val="kw1"/>
    <w:basedOn w:val="34"/>
    <w:qFormat/>
    <w:uiPriority w:val="0"/>
  </w:style>
  <w:style w:type="character" w:customStyle="1" w:styleId="118">
    <w:name w:val="nu0"/>
    <w:basedOn w:val="34"/>
    <w:qFormat/>
    <w:uiPriority w:val="0"/>
  </w:style>
  <w:style w:type="character" w:customStyle="1" w:styleId="119">
    <w:name w:val="sy4"/>
    <w:basedOn w:val="34"/>
    <w:qFormat/>
    <w:uiPriority w:val="0"/>
  </w:style>
  <w:style w:type="character" w:customStyle="1" w:styleId="120">
    <w:name w:val="sy2"/>
    <w:basedOn w:val="34"/>
    <w:qFormat/>
    <w:uiPriority w:val="0"/>
  </w:style>
  <w:style w:type="character" w:customStyle="1" w:styleId="121">
    <w:name w:val="kw3"/>
    <w:basedOn w:val="34"/>
    <w:qFormat/>
    <w:uiPriority w:val="0"/>
  </w:style>
  <w:style w:type="paragraph" w:customStyle="1" w:styleId="122">
    <w:name w:val="Заголовок оглавления1"/>
    <w:basedOn w:val="2"/>
    <w:next w:val="1"/>
    <w:unhideWhenUsed/>
    <w:qFormat/>
    <w:uiPriority w:val="39"/>
    <w:pPr>
      <w:keepNext/>
      <w:keepLines/>
      <w:suppressAutoHyphens w:val="0"/>
      <w:spacing w:before="240" w:line="259" w:lineRule="auto"/>
      <w:ind w:right="0" w:firstLine="0"/>
      <w:jc w:val="left"/>
      <w:outlineLvl w:val="9"/>
    </w:pPr>
    <w:rPr>
      <w:rFonts w:asciiTheme="majorHAnsi" w:hAnsiTheme="majorHAnsi" w:eastAsiaTheme="majorEastAsia" w:cstheme="majorBidi"/>
      <w:b w:val="0"/>
      <w:color w:val="376092" w:themeColor="accent1" w:themeShade="BF"/>
      <w:kern w:val="0"/>
      <w:sz w:val="32"/>
      <w:szCs w:val="32"/>
    </w:rPr>
  </w:style>
  <w:style w:type="paragraph" w:customStyle="1" w:styleId="123">
    <w:name w:val="Default"/>
    <w:qFormat/>
    <w:uiPriority w:val="0"/>
    <w:pPr>
      <w:autoSpaceDE w:val="0"/>
      <w:autoSpaceDN w:val="0"/>
      <w:adjustRightInd w:val="0"/>
      <w:spacing w:after="160" w:line="259" w:lineRule="auto"/>
    </w:pPr>
    <w:rPr>
      <w:rFonts w:ascii="Times New Roman" w:hAnsi="Times New Roman" w:eastAsia="MS Mincho" w:cs="Times New Roman"/>
      <w:color w:val="000000"/>
      <w:sz w:val="24"/>
      <w:szCs w:val="24"/>
      <w:lang w:val="ru-RU" w:eastAsia="ru-RU" w:bidi="ar-SA"/>
    </w:rPr>
  </w:style>
  <w:style w:type="table" w:customStyle="1" w:styleId="124">
    <w:name w:val="Таблица простая 21"/>
    <w:basedOn w:val="41"/>
    <w:qFormat/>
    <w:uiPriority w:val="42"/>
    <w:rPr>
      <w:rFonts w:asciiTheme="minorHAnsi" w:hAnsiTheme="minorHAnsi" w:eastAsiaTheme="minorHAnsi" w:cstheme="minorBidi"/>
      <w:sz w:val="22"/>
      <w:szCs w:val="22"/>
    </w:rPr>
    <w:tblPr>
      <w:tblBorders>
        <w:top w:val="single" w:color="7E7E7E" w:themeColor="text1" w:themeTint="80" w:sz="4" w:space="0"/>
        <w:bottom w:val="single" w:color="7E7E7E" w:themeColor="text1" w:themeTint="80" w:sz="4" w:space="0"/>
      </w:tblBorders>
      <w:tblLayout w:type="fixed"/>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table" w:customStyle="1" w:styleId="125">
    <w:name w:val="Сетка таблицы3"/>
    <w:basedOn w:val="41"/>
    <w:qFormat/>
    <w:uiPriority w:val="59"/>
    <w:rPr>
      <w:rFonts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26">
    <w:name w:val="Standard"/>
    <w:qFormat/>
    <w:uiPriority w:val="0"/>
    <w:pPr>
      <w:suppressAutoHyphens/>
      <w:spacing w:after="200" w:line="276" w:lineRule="auto"/>
      <w:textAlignment w:val="baseline"/>
    </w:pPr>
    <w:rPr>
      <w:rFonts w:ascii="Calibri" w:hAnsi="Calibri" w:eastAsia="Calibri" w:cs="DejaVu Sans;Times New Roman"/>
      <w:sz w:val="22"/>
      <w:szCs w:val="22"/>
      <w:lang w:val="ru-RU"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Home office</Company>
  <Pages>32</Pages>
  <Words>4527</Words>
  <Characters>30316</Characters>
  <Lines>137</Lines>
  <Paragraphs>38</Paragraphs>
  <TotalTime>1</TotalTime>
  <ScaleCrop>false</ScaleCrop>
  <LinksUpToDate>false</LinksUpToDate>
  <CharactersWithSpaces>34729</CharactersWithSpaces>
  <Application>WPS Office_11.1.0.8865_F1E327BC-269C-435d-A152-05C5408002CA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2014-11-21T03:44:00Z</dcterms:created>
  <dc:creator>Ю</dc:creator>
  <cp:lastModifiedBy>srarikov</cp:lastModifiedBy>
  <cp:lastPrinted>2019-10-22T00:41:00Z</cp:lastPrinted>
  <dcterms:modified xsi:type="dcterms:W3CDTF">2019-11-19T20:32:44Z</dcterms:modified>
  <dc:title>1 Наименование раздела</dc:title>
  <cp:revision>530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1049-11.1.0.8865</vt:lpwstr>
  </property>
</Properties>
</file>