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EC9AF" w14:textId="77777777" w:rsidR="00783516" w:rsidRPr="00846566" w:rsidRDefault="00783516" w:rsidP="00783516">
      <w:pPr>
        <w:jc w:val="center"/>
        <w:rPr>
          <w:rFonts w:ascii="Times New Roman" w:hAnsi="Times New Roman" w:cs="Times New Roman"/>
          <w:b/>
          <w:sz w:val="40"/>
        </w:rPr>
      </w:pPr>
      <w:r w:rsidRPr="00846566">
        <w:rPr>
          <w:rFonts w:ascii="Times New Roman" w:hAnsi="Times New Roman" w:cs="Times New Roman"/>
          <w:b/>
          <w:sz w:val="40"/>
        </w:rPr>
        <w:t>6CCS3PRJ Final Year</w:t>
      </w:r>
    </w:p>
    <w:p w14:paraId="256C235B" w14:textId="77777777" w:rsidR="00783516" w:rsidRPr="00846566" w:rsidRDefault="00783516" w:rsidP="00783516">
      <w:pPr>
        <w:jc w:val="center"/>
        <w:rPr>
          <w:rFonts w:ascii="Times New Roman" w:hAnsi="Times New Roman" w:cs="Times New Roman"/>
          <w:b/>
          <w:sz w:val="40"/>
        </w:rPr>
      </w:pPr>
      <w:r w:rsidRPr="00846566">
        <w:rPr>
          <w:rFonts w:ascii="Times New Roman" w:hAnsi="Times New Roman" w:cs="Times New Roman"/>
          <w:b/>
          <w:sz w:val="40"/>
        </w:rPr>
        <w:t>[NC03] Automated Grading of SQL Tasks to Improve Student Learning</w:t>
      </w:r>
    </w:p>
    <w:p w14:paraId="4095194C" w14:textId="77777777" w:rsidR="00783516" w:rsidRPr="00846566" w:rsidRDefault="00783516" w:rsidP="00783516">
      <w:pPr>
        <w:jc w:val="center"/>
        <w:rPr>
          <w:rFonts w:ascii="Times New Roman" w:hAnsi="Times New Roman" w:cs="Times New Roman"/>
          <w:sz w:val="44"/>
        </w:rPr>
      </w:pPr>
      <w:r>
        <w:rPr>
          <w:rFonts w:ascii="Times New Roman" w:hAnsi="Times New Roman" w:cs="Times New Roman"/>
          <w:sz w:val="44"/>
        </w:rPr>
        <w:t>Third</w:t>
      </w:r>
      <w:r w:rsidRPr="00846566">
        <w:rPr>
          <w:rFonts w:ascii="Times New Roman" w:hAnsi="Times New Roman" w:cs="Times New Roman"/>
          <w:sz w:val="44"/>
        </w:rPr>
        <w:t xml:space="preserve"> Progress Report</w:t>
      </w:r>
    </w:p>
    <w:p w14:paraId="32F85E23" w14:textId="77777777" w:rsidR="00783516" w:rsidRDefault="00783516" w:rsidP="00783516">
      <w:pPr>
        <w:jc w:val="center"/>
        <w:rPr>
          <w:rFonts w:ascii="Times New Roman" w:hAnsi="Times New Roman" w:cs="Times New Roman"/>
        </w:rPr>
      </w:pPr>
    </w:p>
    <w:p w14:paraId="7D404345" w14:textId="77777777" w:rsidR="00783516" w:rsidRDefault="00783516" w:rsidP="00783516">
      <w:pPr>
        <w:jc w:val="center"/>
        <w:rPr>
          <w:rFonts w:ascii="Times New Roman" w:hAnsi="Times New Roman" w:cs="Times New Roman"/>
        </w:rPr>
      </w:pPr>
      <w:r w:rsidRPr="00846566">
        <w:rPr>
          <w:rFonts w:ascii="Times New Roman" w:hAnsi="Times New Roman" w:cs="Times New Roman"/>
        </w:rPr>
        <w:t xml:space="preserve">Author: Vlad Stoica </w:t>
      </w:r>
    </w:p>
    <w:p w14:paraId="2561B71D" w14:textId="77777777" w:rsidR="00783516" w:rsidRDefault="00783516" w:rsidP="00783516">
      <w:pPr>
        <w:jc w:val="center"/>
        <w:rPr>
          <w:rFonts w:ascii="Times New Roman" w:hAnsi="Times New Roman" w:cs="Times New Roman"/>
        </w:rPr>
      </w:pPr>
      <w:r w:rsidRPr="00846566">
        <w:rPr>
          <w:rFonts w:ascii="Times New Roman" w:hAnsi="Times New Roman" w:cs="Times New Roman"/>
        </w:rPr>
        <w:t xml:space="preserve">Supervisor: Criado Pacheco, Natalia </w:t>
      </w:r>
    </w:p>
    <w:p w14:paraId="30BA8F8E" w14:textId="77777777" w:rsidR="00783516" w:rsidRPr="00846566" w:rsidRDefault="00783516" w:rsidP="00783516">
      <w:pPr>
        <w:jc w:val="center"/>
        <w:rPr>
          <w:rFonts w:ascii="Times New Roman" w:hAnsi="Times New Roman" w:cs="Times New Roman"/>
        </w:rPr>
      </w:pPr>
      <w:r w:rsidRPr="00846566">
        <w:rPr>
          <w:rFonts w:ascii="Times New Roman" w:hAnsi="Times New Roman" w:cs="Times New Roman"/>
        </w:rPr>
        <w:t>Student ID: 1531350</w:t>
      </w:r>
    </w:p>
    <w:p w14:paraId="00220106" w14:textId="77777777" w:rsidR="00783516" w:rsidRPr="00846566" w:rsidRDefault="00783516" w:rsidP="00783516">
      <w:pPr>
        <w:jc w:val="center"/>
        <w:rPr>
          <w:rFonts w:ascii="Times New Roman" w:hAnsi="Times New Roman" w:cs="Times New Roman"/>
        </w:rPr>
      </w:pPr>
    </w:p>
    <w:p w14:paraId="338DECC4" w14:textId="77777777" w:rsidR="00783516" w:rsidRPr="00846566" w:rsidRDefault="00783516" w:rsidP="00783516">
      <w:pPr>
        <w:rPr>
          <w:rFonts w:ascii="Times New Roman" w:hAnsi="Times New Roman" w:cs="Times New Roman"/>
        </w:rPr>
      </w:pPr>
      <w:r w:rsidRPr="00846566">
        <w:rPr>
          <w:rFonts w:ascii="Times New Roman" w:hAnsi="Times New Roman" w:cs="Times New Roman"/>
        </w:rPr>
        <w:tab/>
        <w:t>In the last month, I have made progress on the two parts of the application I am working</w:t>
      </w:r>
      <w:r>
        <w:rPr>
          <w:rFonts w:ascii="Times New Roman" w:hAnsi="Times New Roman" w:cs="Times New Roman"/>
        </w:rPr>
        <w:t xml:space="preserve"> on</w:t>
      </w:r>
      <w:r w:rsidRPr="00846566">
        <w:rPr>
          <w:rFonts w:ascii="Times New Roman" w:hAnsi="Times New Roman" w:cs="Times New Roman"/>
        </w:rPr>
        <w:t>. There have been no unexpected changes at this point.</w:t>
      </w:r>
    </w:p>
    <w:p w14:paraId="66C0EDC6" w14:textId="77777777" w:rsidR="00783516" w:rsidRPr="00846566" w:rsidRDefault="00783516" w:rsidP="00783516">
      <w:pPr>
        <w:pStyle w:val="Heading1"/>
        <w:rPr>
          <w:rFonts w:ascii="Times New Roman" w:hAnsi="Times New Roman" w:cs="Times New Roman"/>
        </w:rPr>
      </w:pPr>
      <w:r w:rsidRPr="00846566">
        <w:rPr>
          <w:rFonts w:ascii="Times New Roman" w:hAnsi="Times New Roman" w:cs="Times New Roman"/>
        </w:rPr>
        <w:t>SQL Assess library:</w:t>
      </w:r>
    </w:p>
    <w:p w14:paraId="126EB39A" w14:textId="77777777" w:rsidR="00783516" w:rsidRPr="00846566" w:rsidRDefault="00783516" w:rsidP="00783516">
      <w:pPr>
        <w:pStyle w:val="ListParagraph"/>
        <w:numPr>
          <w:ilvl w:val="0"/>
          <w:numId w:val="1"/>
        </w:numPr>
        <w:rPr>
          <w:rFonts w:ascii="Times New Roman" w:hAnsi="Times New Roman" w:cs="Times New Roman"/>
        </w:rPr>
      </w:pPr>
      <w:r w:rsidRPr="00846566">
        <w:rPr>
          <w:rFonts w:ascii="Times New Roman" w:hAnsi="Times New Roman" w:cs="Times New Roman"/>
        </w:rPr>
        <w:t>Added the functionality of comp</w:t>
      </w:r>
      <w:bookmarkStart w:id="0" w:name="_GoBack"/>
      <w:bookmarkEnd w:id="0"/>
      <w:r w:rsidRPr="00846566">
        <w:rPr>
          <w:rFonts w:ascii="Times New Roman" w:hAnsi="Times New Roman" w:cs="Times New Roman"/>
        </w:rPr>
        <w:t>ile which</w:t>
      </w:r>
      <w:r>
        <w:rPr>
          <w:rFonts w:ascii="Times New Roman" w:hAnsi="Times New Roman" w:cs="Times New Roman"/>
        </w:rPr>
        <w:t>,</w:t>
      </w:r>
      <w:r w:rsidRPr="00846566">
        <w:rPr>
          <w:rFonts w:ascii="Times New Roman" w:hAnsi="Times New Roman" w:cs="Times New Roman"/>
        </w:rPr>
        <w:t xml:space="preserve"> given a </w:t>
      </w:r>
      <w:r w:rsidRPr="002A09BF">
        <w:rPr>
          <w:rFonts w:ascii="Times New Roman" w:hAnsi="Times New Roman" w:cs="Times New Roman"/>
          <w:i/>
        </w:rPr>
        <w:t>schema, seed</w:t>
      </w:r>
      <w:r w:rsidRPr="00846566">
        <w:rPr>
          <w:rFonts w:ascii="Times New Roman" w:hAnsi="Times New Roman" w:cs="Times New Roman"/>
        </w:rPr>
        <w:t xml:space="preserve"> and </w:t>
      </w:r>
      <w:r w:rsidRPr="002A09BF">
        <w:rPr>
          <w:rFonts w:ascii="Times New Roman" w:hAnsi="Times New Roman" w:cs="Times New Roman"/>
          <w:i/>
        </w:rPr>
        <w:t>correct query</w:t>
      </w:r>
      <w:r w:rsidRPr="00846566">
        <w:rPr>
          <w:rFonts w:ascii="Times New Roman" w:hAnsi="Times New Roman" w:cs="Times New Roman"/>
        </w:rPr>
        <w:t xml:space="preserve"> returns any syntactic errors</w:t>
      </w:r>
      <w:r>
        <w:rPr>
          <w:rFonts w:ascii="Times New Roman" w:hAnsi="Times New Roman" w:cs="Times New Roman"/>
        </w:rPr>
        <w:t>,</w:t>
      </w:r>
      <w:r w:rsidRPr="00846566">
        <w:rPr>
          <w:rFonts w:ascii="Times New Roman" w:hAnsi="Times New Roman" w:cs="Times New Roman"/>
        </w:rPr>
        <w:t xml:space="preserve"> if they exist. If there are no errors, it returns the structure of the database.</w:t>
      </w:r>
    </w:p>
    <w:p w14:paraId="3BECD949" w14:textId="77777777" w:rsidR="00783516" w:rsidRPr="00846566" w:rsidRDefault="00783516" w:rsidP="00783516">
      <w:pPr>
        <w:pStyle w:val="ListParagraph"/>
        <w:numPr>
          <w:ilvl w:val="0"/>
          <w:numId w:val="1"/>
        </w:numPr>
        <w:rPr>
          <w:rFonts w:ascii="Times New Roman" w:hAnsi="Times New Roman" w:cs="Times New Roman"/>
        </w:rPr>
      </w:pPr>
      <w:r w:rsidRPr="00846566">
        <w:rPr>
          <w:rFonts w:ascii="Times New Roman" w:hAnsi="Times New Roman" w:cs="Times New Roman"/>
        </w:rPr>
        <w:t>Added multiple transformers</w:t>
      </w:r>
      <w:r>
        <w:rPr>
          <w:rFonts w:ascii="Times New Roman" w:hAnsi="Times New Roman" w:cs="Times New Roman"/>
        </w:rPr>
        <w:t>,</w:t>
      </w:r>
      <w:r w:rsidRPr="00846566">
        <w:rPr>
          <w:rFonts w:ascii="Times New Roman" w:hAnsi="Times New Roman" w:cs="Times New Roman"/>
        </w:rPr>
        <w:t xml:space="preserve"> whose purpose is to transform a SQL query in a standard form</w:t>
      </w:r>
      <w:r>
        <w:rPr>
          <w:rFonts w:ascii="Times New Roman" w:hAnsi="Times New Roman" w:cs="Times New Roman"/>
        </w:rPr>
        <w:t>:</w:t>
      </w:r>
    </w:p>
    <w:p w14:paraId="0858A428" w14:textId="77777777" w:rsidR="00783516" w:rsidRPr="00846566" w:rsidRDefault="00783516" w:rsidP="00783516">
      <w:pPr>
        <w:pStyle w:val="ListParagraph"/>
        <w:numPr>
          <w:ilvl w:val="1"/>
          <w:numId w:val="1"/>
        </w:numPr>
        <w:rPr>
          <w:rFonts w:ascii="Times New Roman" w:hAnsi="Times New Roman" w:cs="Times New Roman"/>
        </w:rPr>
      </w:pPr>
      <w:r w:rsidRPr="00846566">
        <w:rPr>
          <w:rFonts w:ascii="Times New Roman" w:hAnsi="Times New Roman" w:cs="Times New Roman"/>
        </w:rPr>
        <w:t xml:space="preserve">Transform </w:t>
      </w:r>
      <w:r w:rsidRPr="00846566">
        <w:rPr>
          <w:rFonts w:ascii="Times New Roman" w:hAnsi="Times New Roman" w:cs="Times New Roman"/>
          <w:b/>
          <w:i/>
        </w:rPr>
        <w:t>*</w:t>
      </w:r>
      <w:r w:rsidRPr="00846566">
        <w:rPr>
          <w:rFonts w:ascii="Times New Roman" w:hAnsi="Times New Roman" w:cs="Times New Roman"/>
        </w:rPr>
        <w:t xml:space="preserve"> into the list of columns of the query</w:t>
      </w:r>
      <w:r>
        <w:rPr>
          <w:rFonts w:ascii="Times New Roman" w:hAnsi="Times New Roman" w:cs="Times New Roman"/>
        </w:rPr>
        <w:t>;</w:t>
      </w:r>
    </w:p>
    <w:p w14:paraId="4B9E55D1" w14:textId="77777777" w:rsidR="00783516" w:rsidRPr="00846566" w:rsidRDefault="00783516" w:rsidP="00783516">
      <w:pPr>
        <w:pStyle w:val="ListParagraph"/>
        <w:numPr>
          <w:ilvl w:val="1"/>
          <w:numId w:val="1"/>
        </w:numPr>
        <w:rPr>
          <w:rFonts w:ascii="Times New Roman" w:hAnsi="Times New Roman" w:cs="Times New Roman"/>
        </w:rPr>
      </w:pPr>
      <w:r w:rsidRPr="00846566">
        <w:rPr>
          <w:rFonts w:ascii="Times New Roman" w:hAnsi="Times New Roman" w:cs="Times New Roman"/>
        </w:rPr>
        <w:t xml:space="preserve">Transform </w:t>
      </w:r>
      <w:r w:rsidRPr="00846566">
        <w:rPr>
          <w:rFonts w:ascii="Times New Roman" w:hAnsi="Times New Roman" w:cs="Times New Roman"/>
          <w:i/>
        </w:rPr>
        <w:t>BETWEEN</w:t>
      </w:r>
      <w:r w:rsidRPr="00846566">
        <w:rPr>
          <w:rFonts w:ascii="Times New Roman" w:hAnsi="Times New Roman" w:cs="Times New Roman"/>
        </w:rPr>
        <w:t xml:space="preserve"> into two </w:t>
      </w:r>
      <w:r w:rsidRPr="00846566">
        <w:rPr>
          <w:rFonts w:ascii="Times New Roman" w:hAnsi="Times New Roman" w:cs="Times New Roman"/>
          <w:i/>
        </w:rPr>
        <w:t xml:space="preserve">&gt; </w:t>
      </w:r>
      <w:r>
        <w:rPr>
          <w:rFonts w:ascii="Times New Roman" w:hAnsi="Times New Roman" w:cs="Times New Roman"/>
        </w:rPr>
        <w:t>and &lt; .</w:t>
      </w:r>
    </w:p>
    <w:p w14:paraId="144F111D" w14:textId="77777777" w:rsidR="00783516" w:rsidRPr="00846566" w:rsidRDefault="00783516" w:rsidP="00783516">
      <w:pPr>
        <w:pStyle w:val="ListParagraph"/>
        <w:numPr>
          <w:ilvl w:val="0"/>
          <w:numId w:val="1"/>
        </w:numPr>
        <w:rPr>
          <w:rFonts w:ascii="Times New Roman" w:hAnsi="Times New Roman" w:cs="Times New Roman"/>
        </w:rPr>
      </w:pPr>
      <w:r w:rsidRPr="00846566">
        <w:rPr>
          <w:rFonts w:ascii="Times New Roman" w:hAnsi="Times New Roman" w:cs="Times New Roman"/>
        </w:rPr>
        <w:t>Added parsers that extract certain components of the query. I am already using a library that does the transformation in those components, but the extra code I built on top of them transforms the elements of a query in comparable arrays</w:t>
      </w:r>
      <w:r>
        <w:rPr>
          <w:rFonts w:ascii="Times New Roman" w:hAnsi="Times New Roman" w:cs="Times New Roman"/>
        </w:rPr>
        <w:t xml:space="preserve"> </w:t>
      </w:r>
      <w:r w:rsidRPr="00846566">
        <w:rPr>
          <w:rFonts w:ascii="Times New Roman" w:hAnsi="Times New Roman" w:cs="Times New Roman"/>
        </w:rPr>
        <w:t>/ other structures</w:t>
      </w:r>
      <w:r>
        <w:rPr>
          <w:rFonts w:ascii="Times New Roman" w:hAnsi="Times New Roman" w:cs="Times New Roman"/>
        </w:rPr>
        <w:t>:</w:t>
      </w:r>
    </w:p>
    <w:p w14:paraId="38504560" w14:textId="77777777" w:rsidR="00783516" w:rsidRPr="002A09BF" w:rsidRDefault="00783516" w:rsidP="00783516">
      <w:pPr>
        <w:pStyle w:val="ListParagraph"/>
        <w:numPr>
          <w:ilvl w:val="1"/>
          <w:numId w:val="1"/>
        </w:numPr>
        <w:rPr>
          <w:rFonts w:ascii="Times New Roman" w:hAnsi="Times New Roman" w:cs="Times New Roman"/>
          <w:i/>
        </w:rPr>
      </w:pPr>
      <w:r w:rsidRPr="002A09BF">
        <w:rPr>
          <w:rFonts w:ascii="Times New Roman" w:hAnsi="Times New Roman" w:cs="Times New Roman"/>
        </w:rPr>
        <w:t>Extract</w:t>
      </w:r>
      <w:r>
        <w:rPr>
          <w:rFonts w:ascii="Times New Roman" w:hAnsi="Times New Roman" w:cs="Times New Roman"/>
          <w:i/>
        </w:rPr>
        <w:t xml:space="preserve"> columns</w:t>
      </w:r>
      <w:r>
        <w:rPr>
          <w:rFonts w:ascii="Times New Roman" w:hAnsi="Times New Roman" w:cs="Times New Roman"/>
        </w:rPr>
        <w:t>;</w:t>
      </w:r>
    </w:p>
    <w:p w14:paraId="7A82446B" w14:textId="77777777" w:rsidR="00783516" w:rsidRPr="002A09BF" w:rsidRDefault="00783516" w:rsidP="00783516">
      <w:pPr>
        <w:pStyle w:val="ListParagraph"/>
        <w:numPr>
          <w:ilvl w:val="1"/>
          <w:numId w:val="1"/>
        </w:numPr>
        <w:rPr>
          <w:rFonts w:ascii="Times New Roman" w:hAnsi="Times New Roman" w:cs="Times New Roman"/>
          <w:i/>
        </w:rPr>
      </w:pPr>
      <w:r w:rsidRPr="002A09BF">
        <w:rPr>
          <w:rFonts w:ascii="Times New Roman" w:hAnsi="Times New Roman" w:cs="Times New Roman"/>
        </w:rPr>
        <w:t>Extract</w:t>
      </w:r>
      <w:r w:rsidRPr="002A09BF">
        <w:rPr>
          <w:rFonts w:ascii="Times New Roman" w:hAnsi="Times New Roman" w:cs="Times New Roman"/>
          <w:i/>
        </w:rPr>
        <w:t xml:space="preserve"> order by</w:t>
      </w:r>
      <w:r>
        <w:rPr>
          <w:rFonts w:ascii="Times New Roman" w:hAnsi="Times New Roman" w:cs="Times New Roman"/>
          <w:i/>
        </w:rPr>
        <w:t>.</w:t>
      </w:r>
    </w:p>
    <w:p w14:paraId="7287C730" w14:textId="77777777" w:rsidR="00783516" w:rsidRPr="00846566" w:rsidRDefault="00783516" w:rsidP="00783516">
      <w:pPr>
        <w:pStyle w:val="ListParagraph"/>
        <w:numPr>
          <w:ilvl w:val="0"/>
          <w:numId w:val="1"/>
        </w:numPr>
        <w:rPr>
          <w:rFonts w:ascii="Times New Roman" w:hAnsi="Times New Roman" w:cs="Times New Roman"/>
        </w:rPr>
      </w:pPr>
      <w:r w:rsidRPr="00846566">
        <w:rPr>
          <w:rFonts w:ascii="Times New Roman" w:hAnsi="Times New Roman" w:cs="Times New Roman"/>
        </w:rPr>
        <w:t>Added the functionalit</w:t>
      </w:r>
      <w:r>
        <w:rPr>
          <w:rFonts w:ascii="Times New Roman" w:hAnsi="Times New Roman" w:cs="Times New Roman"/>
        </w:rPr>
        <w:t>y of comparing the instructor versus</w:t>
      </w:r>
      <w:r w:rsidRPr="00846566">
        <w:rPr>
          <w:rFonts w:ascii="Times New Roman" w:hAnsi="Times New Roman" w:cs="Times New Roman"/>
        </w:rPr>
        <w:t xml:space="preserve"> student </w:t>
      </w:r>
      <w:r w:rsidRPr="002A09BF">
        <w:rPr>
          <w:rFonts w:ascii="Times New Roman" w:hAnsi="Times New Roman" w:cs="Times New Roman"/>
          <w:i/>
        </w:rPr>
        <w:t>query</w:t>
      </w:r>
      <w:r w:rsidRPr="00846566">
        <w:rPr>
          <w:rFonts w:ascii="Times New Roman" w:hAnsi="Times New Roman" w:cs="Times New Roman"/>
        </w:rPr>
        <w:t xml:space="preserve"> and return:</w:t>
      </w:r>
    </w:p>
    <w:p w14:paraId="5DF16243" w14:textId="77777777" w:rsidR="00783516" w:rsidRPr="00846566" w:rsidRDefault="00783516" w:rsidP="00783516">
      <w:pPr>
        <w:pStyle w:val="ListParagraph"/>
        <w:numPr>
          <w:ilvl w:val="1"/>
          <w:numId w:val="1"/>
        </w:numPr>
        <w:rPr>
          <w:rFonts w:ascii="Times New Roman" w:hAnsi="Times New Roman" w:cs="Times New Roman"/>
        </w:rPr>
      </w:pPr>
      <w:r w:rsidRPr="00846566">
        <w:rPr>
          <w:rFonts w:ascii="Times New Roman" w:hAnsi="Times New Roman" w:cs="Times New Roman"/>
        </w:rPr>
        <w:t>Whether the results of the two queries are the same</w:t>
      </w:r>
      <w:r>
        <w:rPr>
          <w:rFonts w:ascii="Times New Roman" w:hAnsi="Times New Roman" w:cs="Times New Roman"/>
        </w:rPr>
        <w:t>;</w:t>
      </w:r>
    </w:p>
    <w:p w14:paraId="10539EDA" w14:textId="77777777" w:rsidR="00783516" w:rsidRPr="00846566" w:rsidRDefault="00783516" w:rsidP="00783516">
      <w:pPr>
        <w:pStyle w:val="ListParagraph"/>
        <w:numPr>
          <w:ilvl w:val="1"/>
          <w:numId w:val="1"/>
        </w:numPr>
        <w:rPr>
          <w:rFonts w:ascii="Times New Roman" w:hAnsi="Times New Roman" w:cs="Times New Roman"/>
        </w:rPr>
      </w:pPr>
      <w:r w:rsidRPr="00846566">
        <w:rPr>
          <w:rFonts w:ascii="Times New Roman" w:hAnsi="Times New Roman" w:cs="Times New Roman"/>
        </w:rPr>
        <w:t>What columns have been selected in each query</w:t>
      </w:r>
      <w:r>
        <w:rPr>
          <w:rFonts w:ascii="Times New Roman" w:hAnsi="Times New Roman" w:cs="Times New Roman"/>
        </w:rPr>
        <w:t>;</w:t>
      </w:r>
    </w:p>
    <w:p w14:paraId="7301C3FE" w14:textId="77777777" w:rsidR="00783516" w:rsidRPr="00846566" w:rsidRDefault="00783516" w:rsidP="00783516">
      <w:pPr>
        <w:pStyle w:val="ListParagraph"/>
        <w:numPr>
          <w:ilvl w:val="1"/>
          <w:numId w:val="1"/>
        </w:numPr>
        <w:rPr>
          <w:rFonts w:ascii="Times New Roman" w:hAnsi="Times New Roman" w:cs="Times New Roman"/>
        </w:rPr>
      </w:pPr>
      <w:r w:rsidRPr="00846566">
        <w:rPr>
          <w:rFonts w:ascii="Times New Roman" w:hAnsi="Times New Roman" w:cs="Times New Roman"/>
        </w:rPr>
        <w:t>What ordering rule has been used in each query</w:t>
      </w:r>
      <w:r>
        <w:rPr>
          <w:rFonts w:ascii="Times New Roman" w:hAnsi="Times New Roman" w:cs="Times New Roman"/>
        </w:rPr>
        <w:t>.</w:t>
      </w:r>
    </w:p>
    <w:p w14:paraId="25C8ED52" w14:textId="77777777" w:rsidR="00783516" w:rsidRPr="00846566" w:rsidRDefault="00783516" w:rsidP="00783516">
      <w:pPr>
        <w:pStyle w:val="Heading1"/>
        <w:rPr>
          <w:rFonts w:ascii="Times New Roman" w:hAnsi="Times New Roman" w:cs="Times New Roman"/>
        </w:rPr>
      </w:pPr>
      <w:r w:rsidRPr="00846566">
        <w:rPr>
          <w:rFonts w:ascii="Times New Roman" w:hAnsi="Times New Roman" w:cs="Times New Roman"/>
        </w:rPr>
        <w:t>Web application:</w:t>
      </w:r>
    </w:p>
    <w:p w14:paraId="28453AFB" w14:textId="77777777" w:rsidR="00783516" w:rsidRPr="00846566" w:rsidRDefault="00783516" w:rsidP="00783516">
      <w:pPr>
        <w:pStyle w:val="ListParagraph"/>
        <w:numPr>
          <w:ilvl w:val="0"/>
          <w:numId w:val="2"/>
        </w:numPr>
        <w:rPr>
          <w:rFonts w:ascii="Times New Roman" w:hAnsi="Times New Roman" w:cs="Times New Roman"/>
        </w:rPr>
      </w:pPr>
      <w:r w:rsidRPr="00846566">
        <w:rPr>
          <w:rFonts w:ascii="Times New Roman" w:hAnsi="Times New Roman" w:cs="Times New Roman"/>
        </w:rPr>
        <w:t>Initial setup of the application has been completed. We now have a Rails application that</w:t>
      </w:r>
      <w:r>
        <w:rPr>
          <w:rFonts w:ascii="Times New Roman" w:hAnsi="Times New Roman" w:cs="Times New Roman"/>
        </w:rPr>
        <w:t>:</w:t>
      </w:r>
    </w:p>
    <w:p w14:paraId="02F48102" w14:textId="77777777" w:rsidR="00783516" w:rsidRPr="00846566" w:rsidRDefault="00783516" w:rsidP="00783516">
      <w:pPr>
        <w:pStyle w:val="ListParagraph"/>
        <w:numPr>
          <w:ilvl w:val="1"/>
          <w:numId w:val="2"/>
        </w:numPr>
        <w:rPr>
          <w:rFonts w:ascii="Times New Roman" w:hAnsi="Times New Roman" w:cs="Times New Roman"/>
        </w:rPr>
      </w:pPr>
      <w:r w:rsidRPr="00846566">
        <w:rPr>
          <w:rFonts w:ascii="Times New Roman" w:hAnsi="Times New Roman" w:cs="Times New Roman"/>
        </w:rPr>
        <w:t xml:space="preserve">Compiles </w:t>
      </w:r>
      <w:r w:rsidRPr="00846566">
        <w:rPr>
          <w:rFonts w:ascii="Times New Roman" w:hAnsi="Times New Roman" w:cs="Times New Roman"/>
          <w:i/>
        </w:rPr>
        <w:t>Javascript</w:t>
      </w:r>
      <w:r w:rsidRPr="00846566">
        <w:rPr>
          <w:rFonts w:ascii="Times New Roman" w:hAnsi="Times New Roman" w:cs="Times New Roman"/>
        </w:rPr>
        <w:t xml:space="preserve"> using </w:t>
      </w:r>
      <w:r w:rsidRPr="00846566">
        <w:rPr>
          <w:rFonts w:ascii="Times New Roman" w:hAnsi="Times New Roman" w:cs="Times New Roman"/>
          <w:i/>
        </w:rPr>
        <w:t>WebPack</w:t>
      </w:r>
    </w:p>
    <w:p w14:paraId="7905EAB0" w14:textId="77777777" w:rsidR="00783516" w:rsidRPr="00846566" w:rsidRDefault="00783516" w:rsidP="00783516">
      <w:pPr>
        <w:pStyle w:val="ListParagraph"/>
        <w:numPr>
          <w:ilvl w:val="1"/>
          <w:numId w:val="2"/>
        </w:numPr>
        <w:rPr>
          <w:rFonts w:ascii="Times New Roman" w:hAnsi="Times New Roman" w:cs="Times New Roman"/>
        </w:rPr>
      </w:pPr>
      <w:r w:rsidRPr="00846566">
        <w:rPr>
          <w:rFonts w:ascii="Times New Roman" w:hAnsi="Times New Roman" w:cs="Times New Roman"/>
        </w:rPr>
        <w:t xml:space="preserve">Compiles SCSS using </w:t>
      </w:r>
      <w:r w:rsidRPr="00846566">
        <w:rPr>
          <w:rFonts w:ascii="Times New Roman" w:hAnsi="Times New Roman" w:cs="Times New Roman"/>
          <w:i/>
        </w:rPr>
        <w:t>PostCSS</w:t>
      </w:r>
    </w:p>
    <w:p w14:paraId="73094E49" w14:textId="77777777" w:rsidR="00783516" w:rsidRPr="00846566" w:rsidRDefault="00783516" w:rsidP="00783516">
      <w:pPr>
        <w:pStyle w:val="ListParagraph"/>
        <w:numPr>
          <w:ilvl w:val="1"/>
          <w:numId w:val="2"/>
        </w:numPr>
        <w:rPr>
          <w:rFonts w:ascii="Times New Roman" w:hAnsi="Times New Roman" w:cs="Times New Roman"/>
          <w:i/>
        </w:rPr>
      </w:pPr>
      <w:r w:rsidRPr="00846566">
        <w:rPr>
          <w:rFonts w:ascii="Times New Roman" w:hAnsi="Times New Roman" w:cs="Times New Roman"/>
        </w:rPr>
        <w:t xml:space="preserve">Connects to a MySQL database using </w:t>
      </w:r>
      <w:r w:rsidRPr="00846566">
        <w:rPr>
          <w:rFonts w:ascii="Times New Roman" w:hAnsi="Times New Roman" w:cs="Times New Roman"/>
          <w:i/>
        </w:rPr>
        <w:t>ActiveRecord</w:t>
      </w:r>
    </w:p>
    <w:p w14:paraId="470D2A19" w14:textId="77777777" w:rsidR="00783516" w:rsidRPr="00846566" w:rsidRDefault="00783516" w:rsidP="00783516">
      <w:pPr>
        <w:pStyle w:val="ListParagraph"/>
        <w:numPr>
          <w:ilvl w:val="0"/>
          <w:numId w:val="2"/>
        </w:numPr>
        <w:rPr>
          <w:rFonts w:ascii="Times New Roman" w:hAnsi="Times New Roman" w:cs="Times New Roman"/>
        </w:rPr>
      </w:pPr>
      <w:r w:rsidRPr="00846566">
        <w:rPr>
          <w:rFonts w:ascii="Times New Roman" w:hAnsi="Times New Roman" w:cs="Times New Roman"/>
        </w:rPr>
        <w:t xml:space="preserve">Authentication has been implemented using </w:t>
      </w:r>
      <w:r w:rsidRPr="00846566">
        <w:rPr>
          <w:rFonts w:ascii="Times New Roman" w:hAnsi="Times New Roman" w:cs="Times New Roman"/>
          <w:i/>
        </w:rPr>
        <w:t>Devise</w:t>
      </w:r>
      <w:r w:rsidRPr="00846566">
        <w:rPr>
          <w:rFonts w:ascii="Times New Roman" w:hAnsi="Times New Roman" w:cs="Times New Roman"/>
        </w:rPr>
        <w:t xml:space="preserve"> and </w:t>
      </w:r>
      <w:r w:rsidRPr="00846566">
        <w:rPr>
          <w:rFonts w:ascii="Times New Roman" w:hAnsi="Times New Roman" w:cs="Times New Roman"/>
          <w:i/>
        </w:rPr>
        <w:t>bcrypt</w:t>
      </w:r>
    </w:p>
    <w:p w14:paraId="5F14EA5B" w14:textId="77777777" w:rsidR="00783516" w:rsidRDefault="00783516" w:rsidP="00783516">
      <w:pPr>
        <w:pStyle w:val="ListParagraph"/>
        <w:numPr>
          <w:ilvl w:val="0"/>
          <w:numId w:val="2"/>
        </w:numPr>
        <w:rPr>
          <w:rFonts w:ascii="Times New Roman" w:hAnsi="Times New Roman" w:cs="Times New Roman"/>
        </w:rPr>
      </w:pPr>
      <w:r>
        <w:rPr>
          <w:rFonts w:ascii="Times New Roman" w:hAnsi="Times New Roman" w:cs="Times New Roman"/>
        </w:rPr>
        <w:t>Users can now create challenges and using the compile functionality from the library they can see errors in their query and the structure of the database</w:t>
      </w:r>
    </w:p>
    <w:p w14:paraId="406F86C4" w14:textId="77777777" w:rsidR="00783516" w:rsidRPr="00846566" w:rsidRDefault="00783516" w:rsidP="00783516">
      <w:pPr>
        <w:pStyle w:val="ListParagraph"/>
        <w:numPr>
          <w:ilvl w:val="0"/>
          <w:numId w:val="2"/>
        </w:numPr>
        <w:rPr>
          <w:rFonts w:ascii="Times New Roman" w:hAnsi="Times New Roman" w:cs="Times New Roman"/>
        </w:rPr>
      </w:pPr>
      <w:r>
        <w:rPr>
          <w:rFonts w:ascii="Times New Roman" w:hAnsi="Times New Roman" w:cs="Times New Roman"/>
        </w:rPr>
        <w:t>Users can submit solutions to challenges and, using the assess functionality from the library, see if their results match and what components (currently just columns and order by) their queries are using.</w:t>
      </w:r>
    </w:p>
    <w:p w14:paraId="1191E1A7" w14:textId="77777777" w:rsidR="00783516" w:rsidRPr="00846566" w:rsidRDefault="00783516" w:rsidP="00783516">
      <w:pPr>
        <w:pStyle w:val="ListParagraph"/>
        <w:ind w:left="360"/>
        <w:rPr>
          <w:rFonts w:ascii="Times New Roman" w:hAnsi="Times New Roman" w:cs="Times New Roman"/>
        </w:rPr>
      </w:pPr>
    </w:p>
    <w:p w14:paraId="248A6BFB" w14:textId="77777777" w:rsidR="00846566" w:rsidRPr="00783516" w:rsidRDefault="00846566" w:rsidP="00783516"/>
    <w:sectPr w:rsidR="00846566" w:rsidRPr="00783516" w:rsidSect="00A143C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aco">
    <w:panose1 w:val="02000500000000000000"/>
    <w:charset w:val="00"/>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3A64F1"/>
    <w:multiLevelType w:val="hybridMultilevel"/>
    <w:tmpl w:val="961C5C94"/>
    <w:lvl w:ilvl="0" w:tplc="04180001">
      <w:start w:val="1"/>
      <w:numFmt w:val="bullet"/>
      <w:lvlText w:val=""/>
      <w:lvlJc w:val="left"/>
      <w:pPr>
        <w:ind w:left="360" w:hanging="360"/>
      </w:pPr>
      <w:rPr>
        <w:rFonts w:ascii="Symbol" w:hAnsi="Symbol" w:hint="default"/>
      </w:rPr>
    </w:lvl>
    <w:lvl w:ilvl="1" w:tplc="04180003">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1" w15:restartNumberingAfterBreak="0">
    <w:nsid w:val="42FF04DD"/>
    <w:multiLevelType w:val="hybridMultilevel"/>
    <w:tmpl w:val="98A8D0D4"/>
    <w:lvl w:ilvl="0" w:tplc="04180001">
      <w:start w:val="1"/>
      <w:numFmt w:val="bullet"/>
      <w:lvlText w:val=""/>
      <w:lvlJc w:val="left"/>
      <w:pPr>
        <w:ind w:left="360" w:hanging="360"/>
      </w:pPr>
      <w:rPr>
        <w:rFonts w:ascii="Symbol" w:hAnsi="Symbol" w:hint="default"/>
      </w:rPr>
    </w:lvl>
    <w:lvl w:ilvl="1" w:tplc="04180003">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566"/>
    <w:rsid w:val="00076FF3"/>
    <w:rsid w:val="002B513E"/>
    <w:rsid w:val="00397DF4"/>
    <w:rsid w:val="004103A5"/>
    <w:rsid w:val="005359BC"/>
    <w:rsid w:val="00590A78"/>
    <w:rsid w:val="00590C6A"/>
    <w:rsid w:val="005A6524"/>
    <w:rsid w:val="005B231D"/>
    <w:rsid w:val="005F04CE"/>
    <w:rsid w:val="00704121"/>
    <w:rsid w:val="00711D93"/>
    <w:rsid w:val="00746905"/>
    <w:rsid w:val="00783516"/>
    <w:rsid w:val="007C1A2F"/>
    <w:rsid w:val="00807A04"/>
    <w:rsid w:val="00846566"/>
    <w:rsid w:val="00984696"/>
    <w:rsid w:val="009D4919"/>
    <w:rsid w:val="009F7CF7"/>
    <w:rsid w:val="00A143CB"/>
    <w:rsid w:val="00A3496A"/>
    <w:rsid w:val="00AD0421"/>
    <w:rsid w:val="00AE6BC7"/>
    <w:rsid w:val="00B52821"/>
    <w:rsid w:val="00B80E29"/>
    <w:rsid w:val="00C0357F"/>
    <w:rsid w:val="00CE2F70"/>
    <w:rsid w:val="00D0395E"/>
    <w:rsid w:val="00D138C2"/>
    <w:rsid w:val="00D41693"/>
    <w:rsid w:val="00E0166C"/>
    <w:rsid w:val="00E22775"/>
    <w:rsid w:val="00E317C5"/>
    <w:rsid w:val="00EE20B6"/>
    <w:rsid w:val="00F14460"/>
    <w:rsid w:val="00FF73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E63412E"/>
  <w14:defaultImageDpi w14:val="32767"/>
  <w15:chartTrackingRefBased/>
  <w15:docId w15:val="{1E5559B6-FF33-8F44-B330-C6812785A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83516"/>
  </w:style>
  <w:style w:type="paragraph" w:styleId="Heading1">
    <w:name w:val="heading 1"/>
    <w:basedOn w:val="Normal"/>
    <w:next w:val="Normal"/>
    <w:link w:val="Heading1Char"/>
    <w:uiPriority w:val="9"/>
    <w:qFormat/>
    <w:rsid w:val="0084656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DefaultParagraphFont"/>
    <w:uiPriority w:val="1"/>
    <w:qFormat/>
    <w:rsid w:val="00076FF3"/>
    <w:rPr>
      <w:rFonts w:ascii="Monaco" w:hAnsi="Monaco"/>
      <w:color w:val="595959" w:themeColor="text1" w:themeTint="A6"/>
      <w:sz w:val="18"/>
      <w:szCs w:val="18"/>
    </w:rPr>
  </w:style>
  <w:style w:type="paragraph" w:styleId="ListParagraph">
    <w:name w:val="List Paragraph"/>
    <w:basedOn w:val="Normal"/>
    <w:uiPriority w:val="34"/>
    <w:qFormat/>
    <w:rsid w:val="00846566"/>
    <w:pPr>
      <w:ind w:left="720"/>
      <w:contextualSpacing/>
    </w:pPr>
  </w:style>
  <w:style w:type="character" w:customStyle="1" w:styleId="Heading1Char">
    <w:name w:val="Heading 1 Char"/>
    <w:basedOn w:val="DefaultParagraphFont"/>
    <w:link w:val="Heading1"/>
    <w:uiPriority w:val="9"/>
    <w:rsid w:val="00846566"/>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783516"/>
    <w:rPr>
      <w:sz w:val="18"/>
      <w:szCs w:val="18"/>
    </w:rPr>
  </w:style>
  <w:style w:type="paragraph" w:styleId="CommentText">
    <w:name w:val="annotation text"/>
    <w:basedOn w:val="Normal"/>
    <w:link w:val="CommentTextChar"/>
    <w:uiPriority w:val="99"/>
    <w:semiHidden/>
    <w:unhideWhenUsed/>
    <w:rsid w:val="00783516"/>
  </w:style>
  <w:style w:type="character" w:customStyle="1" w:styleId="CommentTextChar">
    <w:name w:val="Comment Text Char"/>
    <w:basedOn w:val="DefaultParagraphFont"/>
    <w:link w:val="CommentText"/>
    <w:uiPriority w:val="99"/>
    <w:semiHidden/>
    <w:rsid w:val="00783516"/>
  </w:style>
  <w:style w:type="paragraph" w:styleId="BalloonText">
    <w:name w:val="Balloon Text"/>
    <w:basedOn w:val="Normal"/>
    <w:link w:val="BalloonTextChar"/>
    <w:uiPriority w:val="99"/>
    <w:semiHidden/>
    <w:unhideWhenUsed/>
    <w:rsid w:val="00783516"/>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783516"/>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277</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Stoica, Vlad</dc:creator>
  <cp:keywords/>
  <dc:description/>
  <cp:lastModifiedBy>Stoica, Vlad</cp:lastModifiedBy>
  <cp:revision>3</cp:revision>
  <dcterms:created xsi:type="dcterms:W3CDTF">2018-01-26T12:28:00Z</dcterms:created>
  <dcterms:modified xsi:type="dcterms:W3CDTF">2018-01-26T12:49:00Z</dcterms:modified>
</cp:coreProperties>
</file>