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Facultatea de Autovehicule Rutiere, Mecatronica si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si transporturi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4.2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Sisteme alternative de propulsie pentru automobile                                 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examen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DS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58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si transporturi                                                               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Facultatea de Autovehicule Rutiere, Mecatronica si Mecanica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