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6В05112 Общая биология-1 (22)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ӘСБ1 (Әлеуметтану, Психология) ст.преп. Альмуратов Б.3  ZOOM:  Идентификатор код  8077633776 Пароль: 029246 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ОМЫРТҚАЛЫЛАР ЗООЛОГИЯСЫ (4 кр) лц / пр  1,2,3,4,5,6,8,10,12,14 / 7,9,11,13,15  Укибаева Л.О  ZOOM 2109294894, Пароль:522555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БИОХИМИЯ (4кр) лц / пр 1,2,3,4,5,6,8,10,12,14 / 7,9,11,13,15  Ахауова Г.К.  ZOOM 3100546169,  Пароль:M4Bmzy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ӨСІМДІКТЕР СИСТЕМАТИКАСЫ (4 кр) лц / пр 1,2,3,4,5,6,8,10,12,14 / 7,9,11,13,15  доц. Байтелиева А.М.  ZOOM   4120494836,  BAn12345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АДАМ АНАТОМИЯСЫ ЖӘНЕ МОРФОЛОГИЯСЫ  (5 кр)   лц  1,2,3,4,5,6,8,10,12,13,14,15      Джаксыбаева С.Д.  ZOOM:  4327123724,   пароль:705075 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ДӘРІЛІК ӨСІМДІКТЕРДІҢ БИОЛОГИЯСЫ (4 кр) лц / пр 1,2,3,4,5,6,8,10,12,14 / 7,9,11,13,15  доц. Байтелиева А.М.  ZOOM   4120494836, Пароль: BAn12345     7,9,11,13,15   пр  преп. Баубекова А.   ZOOM 566 892 2936. Пароль CnY2Wh,  доц. Байтелиева А.М.  ZOOM   4120494836, Пароль: BAn12345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ДЕНЕ ШЫНЫҚТЫРУ  (2кр)  ст.преп.Кудериев Ж.Ж  ZOOM:  Идентификатор код Пароль: ст.преп.Князбаев Г  ZOOM: 6264720359  Пароль:  Ys30rK,  ст.преп. Джылысбаев Д  ZOOM:    8838053354  Пароль:  899697  ст.преп.Мамыркулов К.  ZOOM: 5840395173  Пароль:  Ys30rK,  ст.преп.Токбергенов Ж.Д  ZOOM: 6890117708  Пароль: KKk5ZD  ст.преп.Калыкулов С. ZOOM: 6161670642   Пароль:  KuQ4hv   ст.преп.Токтагулулы А.  ZOOM: 2937738901  Пароль:  ExK93j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РУХАНИ САБАҚТАСТЫҚ (ӘЛ-ФАРАБИДЕН ХАКІМ АБАЙҒА ДЕЙІНГІ) (3 кр) пр  ст.преп. Тобаджанов Р.Т. 6.2-108,109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АДАМ АНАТОМИЯСЫ ЖӘНЕ МОРФОЛОГИЯСЫ  (5 кр)          1,2,4,5,7,8,10,11,13,14    ст.преп . Джаксыбаева С.Д.  6.2-104, преп.Баубекова А.6.2-103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ДӘРІЛІК ӨСІМДІКТЕРДІҢ БИОЛОГИЯСЫ (4 кр) доц. Байтелиева А.М.  6.2-114, преп. Баубекова А. 6.2-104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АДАМ АНАТОМИЯСЫ ЖӘНЕ МОРФОЛОГИЯСЫ  (5 кр)   ст.преп. Джаксыбаева С.Д. 6.2-104,  преп. Баубекова А. 6.2-101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ОМЫРТҚАЛЫЛАР ЗООЛОГИЯСЫ (4 кр) лр ст.преп.Укибаева Л.О 6.2-103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ӨСІМДІКТЕР СИСТЕМАТИКАСЫ (4 кр)  Байтелиева А.М.  6.2-114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БИОХИМИЯ (4кр)  Ахауова Г.К.  6.2-102, Сарсеева Г.Б. 6.2-104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10:00 - 11:05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11:30 - 12:35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13:00 - 14:05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14:30 - 15:35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16:00 - 17:05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Суббота 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8:30 - 9:35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