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АТА және Т - орыс тілі (81) / ФИТАиТ – русский язык ( 81 )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6В06113 ББҚӨ-2 ( 11 ) ПРПО-2 ( 11 )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Облачные и мобильные технологии   4 кр   Ст.преп. Маматаева Д.У. 2.5-337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Методологические основы программной инженерии / 5кр. Ст.преп.Хасанова М.В. 2.1-308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 пр  ст.преп. Рахымбердиева М.С.2.1-401                      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Методологические основы программной инженерии / 5кр.  1,3,5,7,9,11,13 Ст.преп.Хасанова М.В 2.5-337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  Доц. Муратова Г.И.. 2.5-337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корпоратив-ных решений / 5кр. Доц. Ахметжанов М.А. 2.5-337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Облачные и мобильные технологии   4 кр   Ст.преп. Маматаева Д.У  Zoom: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корпоративных решений / 5кр. Доц. Ахметжанов М.А. Zoom: 507 197 3806 пароль: mjD4Ps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Доц. Муратова Г.И. Zoom: 6476333188,  Код доступа: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 ст.преп. Рахымбердиева М.С.      Портал  LMS  Сириус      1,3,5,7,9,11,13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корпоративных решений / 5кр. Доц. Ахметжанов М.А.2.5-337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Виртуальные системы и облачные технологи / 5кр. Доц. Карауылбаев С.К.2.5-337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2,4,6,8,10,12,14 Доц. Муратова Г.И. 2.5-345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Виртуальные системы и облачные технологи / 5кр.  2,4,6,8,10,12,14 Доц. Карауылбаев С.К.2.1-317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корпоративных решений / 5кр.  2,4,6,8,10,12,14 Доц. Ахметжанов М.А.2.1-317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Методологические основы программной инженерии / 5кр. Ст.преп.Хасанова М.В. ZOOM   524 618 0952 Код доступа: 202123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Виртуальные системы и облачные технологи / 5кр.  Доц. Карауылбаев С.К. Zoom:8067948197 Код доступа:  12345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